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B5" w:rsidRPr="00565037" w:rsidRDefault="00DD67B5" w:rsidP="00C0571A">
      <w:pPr>
        <w:jc w:val="center"/>
        <w:rPr>
          <w:noProof/>
          <w:sz w:val="26"/>
        </w:rPr>
      </w:pPr>
      <w:r w:rsidRPr="006F2021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3.75pt;height:47.25pt;visibility:visible">
            <v:imagedata r:id="rId7" o:title=""/>
          </v:shape>
        </w:pict>
      </w:r>
    </w:p>
    <w:p w:rsidR="00DD67B5" w:rsidRPr="007A04D8" w:rsidRDefault="00DD67B5" w:rsidP="00C0571A">
      <w:pPr>
        <w:widowControl w:val="0"/>
        <w:jc w:val="center"/>
        <w:rPr>
          <w:b/>
          <w:sz w:val="26"/>
          <w:szCs w:val="26"/>
        </w:rPr>
      </w:pPr>
      <w:r w:rsidRPr="007A04D8">
        <w:rPr>
          <w:b/>
          <w:sz w:val="26"/>
          <w:szCs w:val="26"/>
        </w:rPr>
        <w:t>БЕРИСЛАВСЬКА  МІСЬКА  РАДА</w:t>
      </w:r>
    </w:p>
    <w:p w:rsidR="00DD67B5" w:rsidRPr="007A04D8" w:rsidRDefault="00DD67B5" w:rsidP="00C0571A">
      <w:pPr>
        <w:widowControl w:val="0"/>
        <w:jc w:val="center"/>
        <w:rPr>
          <w:b/>
          <w:sz w:val="26"/>
          <w:szCs w:val="26"/>
        </w:rPr>
      </w:pPr>
      <w:r w:rsidRPr="007A04D8">
        <w:rPr>
          <w:b/>
          <w:sz w:val="26"/>
          <w:szCs w:val="26"/>
        </w:rPr>
        <w:t>БЕРИСЛАВСЬКОГО РАЙОНУ ХЕРСОНСЬКОЇ ОБЛАСТІ</w:t>
      </w:r>
    </w:p>
    <w:p w:rsidR="00DD67B5" w:rsidRPr="007A04D8" w:rsidRDefault="00DD67B5" w:rsidP="00C0571A">
      <w:pPr>
        <w:spacing w:before="240" w:after="60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r w:rsidRPr="007A04D8">
        <w:rPr>
          <w:b/>
          <w:sz w:val="28"/>
          <w:szCs w:val="28"/>
        </w:rPr>
        <w:t>Р І Ш Е Н Н Я</w:t>
      </w:r>
    </w:p>
    <w:p w:rsidR="00DD67B5" w:rsidRPr="00565037" w:rsidRDefault="00DD67B5" w:rsidP="00C0571A">
      <w:pPr>
        <w:rPr>
          <w:szCs w:val="24"/>
        </w:rPr>
      </w:pPr>
    </w:p>
    <w:p w:rsidR="00DD67B5" w:rsidRPr="003D2BD2" w:rsidRDefault="00DD67B5" w:rsidP="00C057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3D2BD2">
        <w:rPr>
          <w:b/>
          <w:sz w:val="22"/>
          <w:szCs w:val="22"/>
        </w:rPr>
        <w:t xml:space="preserve"> СЕСІЇ МІСЬКОЇ РАДИ</w:t>
      </w:r>
      <w:bookmarkStart w:id="0" w:name="_GoBack"/>
      <w:bookmarkEnd w:id="0"/>
      <w:r w:rsidRPr="003D2BD2">
        <w:rPr>
          <w:b/>
          <w:sz w:val="22"/>
          <w:szCs w:val="22"/>
        </w:rPr>
        <w:t xml:space="preserve"> VІІІ  СКЛИКАННЯ</w:t>
      </w:r>
    </w:p>
    <w:p w:rsidR="00DD67B5" w:rsidRDefault="00DD67B5" w:rsidP="00C0571A">
      <w:pPr>
        <w:rPr>
          <w:b/>
          <w:szCs w:val="24"/>
        </w:rPr>
      </w:pPr>
    </w:p>
    <w:p w:rsidR="00DD67B5" w:rsidRDefault="00DD67B5" w:rsidP="00C0571A">
      <w:pPr>
        <w:rPr>
          <w:b/>
          <w:szCs w:val="24"/>
        </w:rPr>
      </w:pPr>
    </w:p>
    <w:p w:rsidR="00DD67B5" w:rsidRPr="003143EE" w:rsidRDefault="00DD67B5" w:rsidP="00C0571A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від __________</w:t>
      </w:r>
      <w:r w:rsidRPr="003143EE">
        <w:rPr>
          <w:b/>
          <w:sz w:val="26"/>
          <w:szCs w:val="26"/>
        </w:rPr>
        <w:t xml:space="preserve"> р.                                                                                                       №</w:t>
      </w:r>
      <w:r>
        <w:rPr>
          <w:b/>
          <w:sz w:val="26"/>
          <w:szCs w:val="26"/>
        </w:rPr>
        <w:t>___</w:t>
      </w:r>
    </w:p>
    <w:tbl>
      <w:tblPr>
        <w:tblW w:w="0" w:type="auto"/>
        <w:tblInd w:w="-106" w:type="dxa"/>
        <w:tblLook w:val="01E0"/>
      </w:tblPr>
      <w:tblGrid>
        <w:gridCol w:w="5317"/>
      </w:tblGrid>
      <w:tr w:rsidR="00DD67B5" w:rsidRPr="00620373" w:rsidTr="002C0A13">
        <w:trPr>
          <w:trHeight w:val="720"/>
        </w:trPr>
        <w:tc>
          <w:tcPr>
            <w:tcW w:w="5317" w:type="dxa"/>
          </w:tcPr>
          <w:p w:rsidR="00DD67B5" w:rsidRPr="00620373" w:rsidRDefault="00DD67B5" w:rsidP="00F860BE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D67B5" w:rsidRPr="00620373" w:rsidRDefault="00DD67B5" w:rsidP="00F860BE">
            <w:pPr>
              <w:pStyle w:val="BodyText2"/>
              <w:spacing w:after="0" w:line="240" w:lineRule="auto"/>
              <w:jc w:val="both"/>
            </w:pPr>
            <w:r w:rsidRPr="000A7346">
              <w:rPr>
                <w:sz w:val="26"/>
                <w:szCs w:val="26"/>
              </w:rPr>
              <w:t xml:space="preserve">Про внесення змін до договору оренди землі укладеного між </w:t>
            </w:r>
            <w:r>
              <w:rPr>
                <w:sz w:val="26"/>
                <w:szCs w:val="26"/>
              </w:rPr>
              <w:t xml:space="preserve">Головним управлінням Держгеокадастру у Херсонській області </w:t>
            </w:r>
            <w:r w:rsidRPr="000A7346">
              <w:rPr>
                <w:sz w:val="26"/>
                <w:szCs w:val="26"/>
              </w:rPr>
              <w:t xml:space="preserve"> та </w:t>
            </w:r>
            <w:r>
              <w:rPr>
                <w:sz w:val="26"/>
                <w:szCs w:val="26"/>
              </w:rPr>
              <w:t xml:space="preserve">ПП «ЮТС-АГРОПРОДУКТ ПЛЮС» </w:t>
            </w:r>
            <w:r w:rsidRPr="000A7346">
              <w:rPr>
                <w:sz w:val="26"/>
                <w:szCs w:val="26"/>
              </w:rPr>
              <w:t xml:space="preserve">від </w:t>
            </w:r>
            <w:r>
              <w:rPr>
                <w:sz w:val="26"/>
                <w:szCs w:val="26"/>
              </w:rPr>
              <w:t>21.12.2016</w:t>
            </w:r>
            <w:r w:rsidRPr="000A7346">
              <w:rPr>
                <w:sz w:val="26"/>
                <w:szCs w:val="26"/>
              </w:rPr>
              <w:t xml:space="preserve"> року</w:t>
            </w:r>
          </w:p>
        </w:tc>
      </w:tr>
    </w:tbl>
    <w:p w:rsidR="00DD67B5" w:rsidRDefault="00DD67B5" w:rsidP="006C70EE">
      <w:pPr>
        <w:ind w:firstLine="708"/>
        <w:jc w:val="both"/>
        <w:rPr>
          <w:color w:val="000000"/>
          <w:sz w:val="26"/>
          <w:szCs w:val="26"/>
        </w:rPr>
      </w:pPr>
    </w:p>
    <w:p w:rsidR="00DD67B5" w:rsidRDefault="00DD67B5" w:rsidP="006C70EE">
      <w:pPr>
        <w:ind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F6495E">
        <w:rPr>
          <w:color w:val="000000"/>
          <w:sz w:val="26"/>
          <w:szCs w:val="26"/>
        </w:rPr>
        <w:t xml:space="preserve">Розглянувши клопотання </w:t>
      </w:r>
      <w:r>
        <w:rPr>
          <w:color w:val="000000"/>
          <w:sz w:val="26"/>
          <w:szCs w:val="26"/>
        </w:rPr>
        <w:t>приватного підприємства</w:t>
      </w:r>
      <w:r w:rsidRPr="00F6495E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«ЮТС-АГРОПРОДУКТ ПЛЮС» (код ЄДРПОУ 32300976)</w:t>
      </w:r>
      <w:r w:rsidRPr="00F6495E">
        <w:rPr>
          <w:color w:val="000000"/>
          <w:sz w:val="26"/>
          <w:szCs w:val="26"/>
        </w:rPr>
        <w:t xml:space="preserve"> від </w:t>
      </w:r>
      <w:r>
        <w:rPr>
          <w:color w:val="000000"/>
          <w:sz w:val="26"/>
          <w:szCs w:val="26"/>
        </w:rPr>
        <w:t>19.01.2021 р. №4 та клопотання товариства з обмеженою відповідальністю «ЮТС-Агропродукт» (код ЄДРПОУ 41101589) від 03.02.2021 №460, щодо</w:t>
      </w:r>
      <w:r w:rsidRPr="00F6495E">
        <w:rPr>
          <w:color w:val="000000"/>
          <w:sz w:val="26"/>
          <w:szCs w:val="26"/>
        </w:rPr>
        <w:t xml:space="preserve"> внесення змін до діючого </w:t>
      </w:r>
      <w:r>
        <w:rPr>
          <w:color w:val="000000"/>
          <w:sz w:val="26"/>
          <w:szCs w:val="26"/>
        </w:rPr>
        <w:t>Д</w:t>
      </w:r>
      <w:r w:rsidRPr="00F6495E">
        <w:rPr>
          <w:color w:val="000000"/>
          <w:sz w:val="26"/>
          <w:szCs w:val="26"/>
        </w:rPr>
        <w:t>оговору оренди землі</w:t>
      </w:r>
      <w:r>
        <w:rPr>
          <w:color w:val="000000"/>
          <w:sz w:val="26"/>
          <w:szCs w:val="26"/>
        </w:rPr>
        <w:t xml:space="preserve"> </w:t>
      </w:r>
      <w:r w:rsidRPr="00F6495E">
        <w:rPr>
          <w:color w:val="000000"/>
          <w:sz w:val="26"/>
          <w:szCs w:val="26"/>
        </w:rPr>
        <w:t xml:space="preserve">від </w:t>
      </w:r>
      <w:r>
        <w:rPr>
          <w:color w:val="000000"/>
          <w:sz w:val="26"/>
          <w:szCs w:val="26"/>
        </w:rPr>
        <w:t>21.12.2016</w:t>
      </w:r>
      <w:r>
        <w:rPr>
          <w:sz w:val="26"/>
          <w:szCs w:val="26"/>
        </w:rPr>
        <w:t xml:space="preserve"> </w:t>
      </w:r>
      <w:r w:rsidRPr="00F6495E">
        <w:rPr>
          <w:color w:val="000000"/>
          <w:sz w:val="26"/>
          <w:szCs w:val="26"/>
        </w:rPr>
        <w:t>року</w:t>
      </w:r>
      <w:r>
        <w:rPr>
          <w:color w:val="000000"/>
          <w:sz w:val="26"/>
          <w:szCs w:val="26"/>
        </w:rPr>
        <w:t xml:space="preserve"> укладеного між Головним управлінням Держгеокадастру у Херсонській області та </w:t>
      </w:r>
      <w:r>
        <w:rPr>
          <w:sz w:val="26"/>
          <w:szCs w:val="26"/>
        </w:rPr>
        <w:t xml:space="preserve">ПП «ЮТС-АГРОПРОДУКТ ПЛЮС» </w:t>
      </w:r>
      <w:r>
        <w:rPr>
          <w:color w:val="000000"/>
          <w:sz w:val="26"/>
          <w:szCs w:val="26"/>
        </w:rPr>
        <w:t xml:space="preserve">про встановлення орендної плати, продовження строку дії договору та заміни орендаря на </w:t>
      </w:r>
      <w:bookmarkStart w:id="1" w:name="OLE_LINK1"/>
      <w:bookmarkStart w:id="2" w:name="OLE_LINK2"/>
      <w:r>
        <w:rPr>
          <w:color w:val="000000"/>
          <w:sz w:val="26"/>
          <w:szCs w:val="26"/>
        </w:rPr>
        <w:t>товариство з обмеженою відповідальністю «ЮТС-Агропродукт»</w:t>
      </w:r>
      <w:bookmarkEnd w:id="1"/>
      <w:bookmarkEnd w:id="2"/>
      <w:r>
        <w:rPr>
          <w:color w:val="000000"/>
          <w:sz w:val="26"/>
          <w:szCs w:val="26"/>
        </w:rPr>
        <w:t>,</w:t>
      </w:r>
      <w:r w:rsidRPr="00F649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відповідно до статей 12, 22, 122 Земельного кодексу України, статей 8</w:t>
      </w: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26"/>
          <w:szCs w:val="26"/>
        </w:rPr>
        <w:t xml:space="preserve">, 30 Закону України «Про оренду землі», статі 6, 8, 626-629, 631, 651, 654 Цивільного кодексу України, Закону України «Про оцінку земель», Закону України «Про державну реєстрацію речових прав на нерухоме майно та їх обтяжень», </w:t>
      </w:r>
      <w:r>
        <w:rPr>
          <w:bCs/>
          <w:spacing w:val="-6"/>
          <w:sz w:val="26"/>
          <w:szCs w:val="26"/>
        </w:rPr>
        <w:t xml:space="preserve">згідно вимог  Закону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</w:t>
      </w:r>
      <w:r>
        <w:rPr>
          <w:sz w:val="26"/>
          <w:szCs w:val="26"/>
        </w:rPr>
        <w:t>керуючись пунктом 34 статті 26</w:t>
      </w:r>
      <w:r>
        <w:rPr>
          <w:color w:val="000000"/>
          <w:sz w:val="26"/>
          <w:szCs w:val="26"/>
        </w:rPr>
        <w:t xml:space="preserve"> Закону України «Про місцеве самоврядування в України»</w:t>
      </w:r>
      <w:r w:rsidRPr="0089360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міська</w:t>
      </w:r>
      <w:r w:rsidRPr="003A62E3">
        <w:rPr>
          <w:color w:val="000000"/>
          <w:sz w:val="26"/>
          <w:szCs w:val="26"/>
        </w:rPr>
        <w:t xml:space="preserve"> рада</w:t>
      </w:r>
      <w:r w:rsidRPr="00620373"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DD67B5" w:rsidRPr="00620373" w:rsidRDefault="00DD67B5" w:rsidP="006C70EE">
      <w:pPr>
        <w:ind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DD67B5" w:rsidRDefault="00DD67B5" w:rsidP="006C70EE">
      <w:pPr>
        <w:jc w:val="center"/>
        <w:rPr>
          <w:color w:val="000000"/>
          <w:sz w:val="26"/>
          <w:szCs w:val="26"/>
        </w:rPr>
      </w:pPr>
      <w:r w:rsidRPr="00620373">
        <w:rPr>
          <w:color w:val="000000"/>
          <w:sz w:val="26"/>
          <w:szCs w:val="26"/>
        </w:rPr>
        <w:t>ВИРІШИЛА:</w:t>
      </w:r>
    </w:p>
    <w:p w:rsidR="00DD67B5" w:rsidRPr="00620373" w:rsidRDefault="00DD67B5" w:rsidP="006C70EE">
      <w:pPr>
        <w:jc w:val="center"/>
        <w:rPr>
          <w:color w:val="000000"/>
          <w:sz w:val="26"/>
          <w:szCs w:val="26"/>
        </w:rPr>
      </w:pPr>
    </w:p>
    <w:p w:rsidR="00DD67B5" w:rsidRPr="00C27EA9" w:rsidRDefault="00DD67B5" w:rsidP="00206666">
      <w:pPr>
        <w:numPr>
          <w:ilvl w:val="0"/>
          <w:numId w:val="7"/>
        </w:numPr>
        <w:ind w:left="0" w:firstLine="840"/>
        <w:jc w:val="both"/>
        <w:rPr>
          <w:sz w:val="26"/>
          <w:szCs w:val="26"/>
        </w:rPr>
      </w:pPr>
      <w:r w:rsidRPr="00C27EA9">
        <w:rPr>
          <w:sz w:val="26"/>
          <w:szCs w:val="26"/>
        </w:rPr>
        <w:t xml:space="preserve">Надати згоду на внесення змін до </w:t>
      </w:r>
      <w:r>
        <w:rPr>
          <w:sz w:val="26"/>
          <w:szCs w:val="26"/>
        </w:rPr>
        <w:t>Д</w:t>
      </w:r>
      <w:r w:rsidRPr="00C27EA9">
        <w:rPr>
          <w:sz w:val="26"/>
          <w:szCs w:val="26"/>
        </w:rPr>
        <w:t>оговору о</w:t>
      </w:r>
      <w:r>
        <w:rPr>
          <w:sz w:val="26"/>
          <w:szCs w:val="26"/>
        </w:rPr>
        <w:t xml:space="preserve">ренди землі від 21.12.2016 року, зареєстрованого в Державному реєстрі речових прав на нерухоме майно про реєстрацію іншого речового права за №18351797, на загальну площу земельної ділянки </w:t>
      </w:r>
      <w:smartTag w:uri="urn:schemas-microsoft-com:office:smarttags" w:element="metricconverter">
        <w:smartTagPr>
          <w:attr w:name="ProductID" w:val="26,3244 га"/>
        </w:smartTagPr>
        <w:r>
          <w:rPr>
            <w:sz w:val="26"/>
            <w:szCs w:val="26"/>
          </w:rPr>
          <w:t>26,3244 га</w:t>
        </w:r>
      </w:smartTag>
      <w:r>
        <w:rPr>
          <w:sz w:val="26"/>
          <w:szCs w:val="26"/>
        </w:rPr>
        <w:t xml:space="preserve">. розташовану на території Раківської сільської ради (кадастровий номер 6520686600:05:001:0016), </w:t>
      </w:r>
      <w:r>
        <w:rPr>
          <w:color w:val="000000"/>
          <w:sz w:val="26"/>
          <w:szCs w:val="26"/>
        </w:rPr>
        <w:t xml:space="preserve">укладеного між Головним управлінням Держгеокадастру у Херсонській області та </w:t>
      </w:r>
      <w:r>
        <w:rPr>
          <w:sz w:val="26"/>
          <w:szCs w:val="26"/>
        </w:rPr>
        <w:t>ПП «ЮТС-АГРОПРОДУКТ ПЛЮС»</w:t>
      </w:r>
      <w:r w:rsidRPr="00C27EA9">
        <w:rPr>
          <w:sz w:val="26"/>
          <w:szCs w:val="26"/>
        </w:rPr>
        <w:t xml:space="preserve">, стосовно проведення заміни сторони у зобов’язаннях шляхом передачі прав та зобов’язань належних орендарю </w:t>
      </w:r>
      <w:r>
        <w:rPr>
          <w:sz w:val="26"/>
          <w:szCs w:val="26"/>
        </w:rPr>
        <w:t>ПП «ЮТС-АГРОПРОДУКТ ПЛЮС»</w:t>
      </w:r>
      <w:r w:rsidRPr="00C27EA9">
        <w:rPr>
          <w:sz w:val="26"/>
          <w:szCs w:val="26"/>
        </w:rPr>
        <w:t xml:space="preserve"> за </w:t>
      </w:r>
      <w:r>
        <w:rPr>
          <w:sz w:val="26"/>
          <w:szCs w:val="26"/>
        </w:rPr>
        <w:t>Д</w:t>
      </w:r>
      <w:r w:rsidRPr="00C27EA9">
        <w:rPr>
          <w:sz w:val="26"/>
          <w:szCs w:val="26"/>
        </w:rPr>
        <w:t xml:space="preserve">оговором оренди землі від </w:t>
      </w:r>
      <w:r>
        <w:rPr>
          <w:sz w:val="26"/>
          <w:szCs w:val="26"/>
        </w:rPr>
        <w:t>21.12.2016</w:t>
      </w:r>
      <w:r w:rsidRPr="00C27EA9">
        <w:rPr>
          <w:sz w:val="26"/>
          <w:szCs w:val="26"/>
        </w:rPr>
        <w:t xml:space="preserve"> року до товариства з обмеженою відповідальністю «ЮТС-Агропродукт» шляхом укладання тристоронньої додаткової угоди за взаємною згодою.</w:t>
      </w:r>
    </w:p>
    <w:p w:rsidR="00DD67B5" w:rsidRDefault="00DD67B5" w:rsidP="00206666">
      <w:pPr>
        <w:pStyle w:val="11"/>
        <w:numPr>
          <w:ilvl w:val="0"/>
          <w:numId w:val="7"/>
        </w:numPr>
        <w:shd w:val="clear" w:color="auto" w:fill="auto"/>
        <w:tabs>
          <w:tab w:val="left" w:pos="426"/>
        </w:tabs>
        <w:ind w:left="0" w:firstLine="840"/>
      </w:pPr>
      <w:r w:rsidRPr="00C27EA9">
        <w:t xml:space="preserve">Вступну частину договору оренди землі викласти в такій редакції: «Орендодавець» - </w:t>
      </w:r>
      <w:r>
        <w:t>Бериславська міська рада</w:t>
      </w:r>
      <w:r w:rsidRPr="00C27EA9">
        <w:t xml:space="preserve"> в особі міського голови Шаповалова Олександра Миколайовича, який діє на підставі Закону України «Про місцеве самоврядування в Україні» та відповідно до рішення 1 сесії восьмого скликання Бериславської міської ради від 27.12.2020 року за №19 «Про початок  реорганізації Шляхівської,  Новобериславської та Зміївської сільських рад шляхом приєднання до Бериславської міської ради» з однієї сторони, та «Орендар» - товариство з обмеженою відповідальністю «ЮТС-Агропродукт» (код ЄРДПОУ 41101589), в особі директора Тищенка Федора Олександровича, що діє на підставі Статуту, з другої сторони, керуючись Земельним кодексом України та Законом України «Про оренду землі», уклали цей договір про нижче наведене:».</w:t>
      </w:r>
    </w:p>
    <w:p w:rsidR="00DD67B5" w:rsidRPr="00C27EA9" w:rsidRDefault="00DD67B5" w:rsidP="00206666">
      <w:pPr>
        <w:pStyle w:val="11"/>
        <w:numPr>
          <w:ilvl w:val="0"/>
          <w:numId w:val="7"/>
        </w:numPr>
        <w:shd w:val="clear" w:color="auto" w:fill="auto"/>
        <w:tabs>
          <w:tab w:val="left" w:pos="426"/>
        </w:tabs>
        <w:ind w:left="0" w:firstLine="840"/>
      </w:pPr>
      <w:r>
        <w:t>Продовжити дію Д</w:t>
      </w:r>
      <w:r w:rsidRPr="00C27EA9">
        <w:t>оговору о</w:t>
      </w:r>
      <w:r>
        <w:t xml:space="preserve">ренди землі від 21.12.2016 року, зареєстрованого в Державному реєстрі речових прав на нерухоме майно про реєстрацію іншого речового права за №18351797, на загальну площу земельної ділянки </w:t>
      </w:r>
      <w:smartTag w:uri="urn:schemas-microsoft-com:office:smarttags" w:element="metricconverter">
        <w:smartTagPr>
          <w:attr w:name="ProductID" w:val="26,3244 га"/>
        </w:smartTagPr>
        <w:r>
          <w:t>26,3244 га</w:t>
        </w:r>
      </w:smartTag>
      <w:r>
        <w:t>. (кадастровий номер 6520686600:05:001:0016), до 26.12.2030 року.</w:t>
      </w:r>
    </w:p>
    <w:p w:rsidR="00DD67B5" w:rsidRPr="00C27EA9" w:rsidRDefault="00DD67B5" w:rsidP="00206666">
      <w:pPr>
        <w:pStyle w:val="ListParagraph"/>
        <w:numPr>
          <w:ilvl w:val="0"/>
          <w:numId w:val="7"/>
        </w:numPr>
        <w:tabs>
          <w:tab w:val="left" w:pos="426"/>
        </w:tabs>
        <w:ind w:left="0" w:firstLine="840"/>
        <w:jc w:val="both"/>
        <w:rPr>
          <w:lang w:val="uk-UA"/>
        </w:rPr>
      </w:pPr>
      <w:r w:rsidRPr="00C27EA9">
        <w:rPr>
          <w:sz w:val="26"/>
          <w:szCs w:val="26"/>
          <w:lang w:val="uk-UA" w:eastAsia="uk-UA"/>
        </w:rPr>
        <w:t>Встановити орендну плату в розмірі</w:t>
      </w:r>
      <w:r>
        <w:rPr>
          <w:sz w:val="26"/>
          <w:szCs w:val="26"/>
          <w:lang w:val="uk-UA" w:eastAsia="uk-UA"/>
        </w:rPr>
        <w:t xml:space="preserve"> _____ % </w:t>
      </w:r>
      <w:r w:rsidRPr="00C27EA9">
        <w:rPr>
          <w:sz w:val="26"/>
          <w:szCs w:val="26"/>
          <w:lang w:val="uk-UA" w:eastAsia="uk-UA"/>
        </w:rPr>
        <w:t>від но</w:t>
      </w:r>
      <w:r>
        <w:rPr>
          <w:sz w:val="26"/>
          <w:szCs w:val="26"/>
          <w:lang w:val="uk-UA" w:eastAsia="uk-UA"/>
        </w:rPr>
        <w:t xml:space="preserve">рмативної грошової оцінки землі </w:t>
      </w:r>
      <w:r w:rsidRPr="00C27EA9">
        <w:rPr>
          <w:sz w:val="26"/>
          <w:szCs w:val="26"/>
          <w:lang w:val="uk-UA" w:eastAsia="uk-UA"/>
        </w:rPr>
        <w:t>ділянк</w:t>
      </w:r>
      <w:r>
        <w:rPr>
          <w:sz w:val="26"/>
          <w:szCs w:val="26"/>
          <w:lang w:val="uk-UA" w:eastAsia="uk-UA"/>
        </w:rPr>
        <w:t>и</w:t>
      </w:r>
      <w:r w:rsidRPr="00C27EA9">
        <w:rPr>
          <w:sz w:val="26"/>
          <w:szCs w:val="26"/>
          <w:lang w:val="uk-UA" w:eastAsia="uk-UA"/>
        </w:rPr>
        <w:t xml:space="preserve"> на рік. </w:t>
      </w:r>
    </w:p>
    <w:p w:rsidR="00DD67B5" w:rsidRPr="00C27EA9" w:rsidRDefault="00DD67B5" w:rsidP="00206666">
      <w:pPr>
        <w:pStyle w:val="10"/>
        <w:numPr>
          <w:ilvl w:val="0"/>
          <w:numId w:val="7"/>
        </w:numPr>
        <w:tabs>
          <w:tab w:val="left" w:pos="426"/>
        </w:tabs>
        <w:ind w:left="0" w:firstLine="840"/>
        <w:jc w:val="both"/>
        <w:rPr>
          <w:sz w:val="26"/>
          <w:szCs w:val="26"/>
        </w:rPr>
      </w:pPr>
      <w:r w:rsidRPr="00C27EA9">
        <w:rPr>
          <w:sz w:val="26"/>
          <w:szCs w:val="26"/>
        </w:rPr>
        <w:t>Доручити Бериславському міському голові укласти тр</w:t>
      </w:r>
      <w:r>
        <w:rPr>
          <w:sz w:val="26"/>
          <w:szCs w:val="26"/>
        </w:rPr>
        <w:t>ис</w:t>
      </w:r>
      <w:r w:rsidRPr="00C27EA9">
        <w:rPr>
          <w:sz w:val="26"/>
          <w:szCs w:val="26"/>
        </w:rPr>
        <w:t>торонню додаткову угоду</w:t>
      </w:r>
      <w:r>
        <w:rPr>
          <w:sz w:val="26"/>
          <w:szCs w:val="26"/>
        </w:rPr>
        <w:t xml:space="preserve"> про внесення змін </w:t>
      </w:r>
      <w:r w:rsidRPr="00C27EA9">
        <w:rPr>
          <w:sz w:val="26"/>
          <w:szCs w:val="26"/>
        </w:rPr>
        <w:t xml:space="preserve">до </w:t>
      </w:r>
      <w:r>
        <w:rPr>
          <w:sz w:val="26"/>
          <w:szCs w:val="26"/>
        </w:rPr>
        <w:t>Д</w:t>
      </w:r>
      <w:r w:rsidRPr="00C27EA9">
        <w:rPr>
          <w:sz w:val="26"/>
          <w:szCs w:val="26"/>
        </w:rPr>
        <w:t>оговору о</w:t>
      </w:r>
      <w:r>
        <w:rPr>
          <w:sz w:val="26"/>
          <w:szCs w:val="26"/>
        </w:rPr>
        <w:t xml:space="preserve">ренди землі від 21.12.2016 року, зареєстрованого в Державному реєстрі речових прав на нерухоме майно про реєстрацію іншого речового права за №18351797, </w:t>
      </w:r>
      <w:r w:rsidRPr="00C27EA9">
        <w:rPr>
          <w:sz w:val="26"/>
          <w:szCs w:val="26"/>
        </w:rPr>
        <w:t xml:space="preserve">з товариством з </w:t>
      </w:r>
      <w:r>
        <w:rPr>
          <w:sz w:val="26"/>
          <w:szCs w:val="26"/>
        </w:rPr>
        <w:t>ПП «ЮТС-АГРОПРОДУКТ ПЛЮС»</w:t>
      </w:r>
      <w:r w:rsidRPr="00C27EA9">
        <w:rPr>
          <w:sz w:val="26"/>
          <w:szCs w:val="26"/>
        </w:rPr>
        <w:t xml:space="preserve"> та  товариством з обмеженою відповідальністю «ЮТС-Агропродукт».</w:t>
      </w:r>
    </w:p>
    <w:p w:rsidR="00DD67B5" w:rsidRPr="00C27EA9" w:rsidRDefault="00DD67B5" w:rsidP="00206666">
      <w:pPr>
        <w:pStyle w:val="11"/>
        <w:numPr>
          <w:ilvl w:val="0"/>
          <w:numId w:val="7"/>
        </w:numPr>
        <w:shd w:val="clear" w:color="auto" w:fill="auto"/>
        <w:tabs>
          <w:tab w:val="left" w:pos="426"/>
        </w:tabs>
        <w:ind w:left="0" w:firstLine="840"/>
      </w:pPr>
      <w:r w:rsidRPr="00C27EA9">
        <w:t>Товариству з обмеженою відповідальністю «ЮТС-Агропродукт»</w:t>
      </w:r>
      <w:r>
        <w:t xml:space="preserve"> в місячний термін з моменту прийняття цього рішення, </w:t>
      </w:r>
      <w:r w:rsidRPr="00C27EA9">
        <w:t>вчинити дії щодо реєстрації укладеної додаткової угоди про внесення змін до</w:t>
      </w:r>
      <w:r>
        <w:t xml:space="preserve"> Договору оренди землі від 21.12.2016 року, зареєстрованого в Державному реєстрі речових прав на нерухоме майно про реєстрацію іншого речового права за №18351797,</w:t>
      </w:r>
      <w:r w:rsidRPr="00C27EA9">
        <w:t xml:space="preserve"> у Державному реєстрі речових прав на нерухоме майно</w:t>
      </w:r>
      <w:r>
        <w:t>.</w:t>
      </w:r>
    </w:p>
    <w:p w:rsidR="00DD67B5" w:rsidRPr="00C27EA9" w:rsidRDefault="00DD67B5" w:rsidP="00206666">
      <w:pPr>
        <w:numPr>
          <w:ilvl w:val="0"/>
          <w:numId w:val="7"/>
        </w:numPr>
        <w:ind w:left="0" w:firstLine="840"/>
        <w:jc w:val="both"/>
        <w:rPr>
          <w:sz w:val="26"/>
          <w:szCs w:val="26"/>
        </w:rPr>
      </w:pPr>
      <w:r w:rsidRPr="00C27EA9">
        <w:rPr>
          <w:sz w:val="26"/>
          <w:szCs w:val="26"/>
        </w:rPr>
        <w:t>Контроль за виконанням рішення покласти на постійну комісію міської  ради з питань містобудування, архітектури, будівництва, соціальної інфраструктури, житлово-комунального господарства, регулювання земельних відносин та охорони навколишнього природного середовища.</w:t>
      </w:r>
    </w:p>
    <w:p w:rsidR="00DD67B5" w:rsidRDefault="00DD67B5" w:rsidP="00C27EA9">
      <w:pPr>
        <w:ind w:firstLine="709"/>
        <w:jc w:val="both"/>
        <w:rPr>
          <w:sz w:val="26"/>
          <w:szCs w:val="26"/>
        </w:rPr>
      </w:pPr>
    </w:p>
    <w:p w:rsidR="00DD67B5" w:rsidRDefault="00DD67B5" w:rsidP="00C27EA9">
      <w:pPr>
        <w:ind w:firstLine="709"/>
        <w:jc w:val="both"/>
        <w:rPr>
          <w:sz w:val="26"/>
          <w:szCs w:val="26"/>
        </w:rPr>
      </w:pPr>
    </w:p>
    <w:p w:rsidR="00DD67B5" w:rsidRPr="00C27EA9" w:rsidRDefault="00DD67B5" w:rsidP="00C27EA9">
      <w:pPr>
        <w:ind w:firstLine="709"/>
        <w:jc w:val="both"/>
        <w:rPr>
          <w:sz w:val="26"/>
          <w:szCs w:val="26"/>
        </w:rPr>
      </w:pPr>
    </w:p>
    <w:p w:rsidR="00DD67B5" w:rsidRPr="00C27EA9" w:rsidRDefault="00DD67B5" w:rsidP="00C27EA9">
      <w:pPr>
        <w:jc w:val="both"/>
        <w:rPr>
          <w:sz w:val="26"/>
          <w:szCs w:val="26"/>
        </w:rPr>
      </w:pPr>
      <w:r w:rsidRPr="00C27EA9">
        <w:rPr>
          <w:sz w:val="26"/>
          <w:szCs w:val="26"/>
        </w:rPr>
        <w:t>Міський голова                                                                       Олександр ШАПОВАЛОВ</w:t>
      </w:r>
    </w:p>
    <w:p w:rsidR="00DD67B5" w:rsidRPr="00C27EA9" w:rsidRDefault="00DD67B5" w:rsidP="00DB40E9">
      <w:pPr>
        <w:jc w:val="both"/>
      </w:pPr>
    </w:p>
    <w:sectPr w:rsidR="00DD67B5" w:rsidRPr="00C27EA9" w:rsidSect="00D0281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B5" w:rsidRDefault="00DD67B5" w:rsidP="00D0281F">
      <w:r>
        <w:separator/>
      </w:r>
    </w:p>
  </w:endnote>
  <w:endnote w:type="continuationSeparator" w:id="0">
    <w:p w:rsidR="00DD67B5" w:rsidRDefault="00DD67B5" w:rsidP="00D0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B5" w:rsidRDefault="00DD67B5" w:rsidP="00D0281F">
      <w:r>
        <w:separator/>
      </w:r>
    </w:p>
  </w:footnote>
  <w:footnote w:type="continuationSeparator" w:id="0">
    <w:p w:rsidR="00DD67B5" w:rsidRDefault="00DD67B5" w:rsidP="00D0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B5" w:rsidRDefault="00DD67B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D67B5" w:rsidRDefault="00DD67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B5" w:rsidRDefault="00DD67B5" w:rsidP="00433015">
    <w:pPr>
      <w:pStyle w:val="Header"/>
      <w:tabs>
        <w:tab w:val="clear" w:pos="4819"/>
        <w:tab w:val="clear" w:pos="9639"/>
        <w:tab w:val="left" w:pos="73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96B"/>
    <w:multiLevelType w:val="multilevel"/>
    <w:tmpl w:val="C30669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16E10B1"/>
    <w:multiLevelType w:val="multilevel"/>
    <w:tmpl w:val="1F10F7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0E261D"/>
    <w:multiLevelType w:val="multilevel"/>
    <w:tmpl w:val="C30669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3043F25"/>
    <w:multiLevelType w:val="hybridMultilevel"/>
    <w:tmpl w:val="3DB231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D16975"/>
    <w:multiLevelType w:val="hybridMultilevel"/>
    <w:tmpl w:val="B34E3804"/>
    <w:lvl w:ilvl="0" w:tplc="BD82D0B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0E50CE4"/>
    <w:multiLevelType w:val="hybridMultilevel"/>
    <w:tmpl w:val="4D48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DB584B"/>
    <w:multiLevelType w:val="hybridMultilevel"/>
    <w:tmpl w:val="EA2C27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663"/>
    <w:rsid w:val="00001696"/>
    <w:rsid w:val="00012D41"/>
    <w:rsid w:val="00043568"/>
    <w:rsid w:val="00060009"/>
    <w:rsid w:val="00076EE0"/>
    <w:rsid w:val="000A7346"/>
    <w:rsid w:val="000B06F1"/>
    <w:rsid w:val="000D3AD2"/>
    <w:rsid w:val="000E5633"/>
    <w:rsid w:val="000E6D43"/>
    <w:rsid w:val="00113807"/>
    <w:rsid w:val="0014464C"/>
    <w:rsid w:val="00172A70"/>
    <w:rsid w:val="001879B0"/>
    <w:rsid w:val="001A2C02"/>
    <w:rsid w:val="001C586B"/>
    <w:rsid w:val="001C6B03"/>
    <w:rsid w:val="001E33EC"/>
    <w:rsid w:val="00206666"/>
    <w:rsid w:val="00215E73"/>
    <w:rsid w:val="0022219B"/>
    <w:rsid w:val="00225A7F"/>
    <w:rsid w:val="00274044"/>
    <w:rsid w:val="002A003C"/>
    <w:rsid w:val="002C01C1"/>
    <w:rsid w:val="002C0A13"/>
    <w:rsid w:val="002D087A"/>
    <w:rsid w:val="0031075D"/>
    <w:rsid w:val="003143EE"/>
    <w:rsid w:val="00331D02"/>
    <w:rsid w:val="00350B6A"/>
    <w:rsid w:val="00361D09"/>
    <w:rsid w:val="003644E9"/>
    <w:rsid w:val="00366FD7"/>
    <w:rsid w:val="0038645C"/>
    <w:rsid w:val="00396563"/>
    <w:rsid w:val="003A62E3"/>
    <w:rsid w:val="003A70A8"/>
    <w:rsid w:val="003B5A27"/>
    <w:rsid w:val="003B5DFE"/>
    <w:rsid w:val="003C1358"/>
    <w:rsid w:val="003D2BD2"/>
    <w:rsid w:val="003E0C77"/>
    <w:rsid w:val="003E1799"/>
    <w:rsid w:val="00403D39"/>
    <w:rsid w:val="00432024"/>
    <w:rsid w:val="00433015"/>
    <w:rsid w:val="00436ED9"/>
    <w:rsid w:val="00442C93"/>
    <w:rsid w:val="00466737"/>
    <w:rsid w:val="00467162"/>
    <w:rsid w:val="00484FBE"/>
    <w:rsid w:val="00492E52"/>
    <w:rsid w:val="004B588C"/>
    <w:rsid w:val="004C35A4"/>
    <w:rsid w:val="004F018F"/>
    <w:rsid w:val="00526B20"/>
    <w:rsid w:val="005567E3"/>
    <w:rsid w:val="00564A66"/>
    <w:rsid w:val="00565037"/>
    <w:rsid w:val="005A3AD4"/>
    <w:rsid w:val="005F7730"/>
    <w:rsid w:val="00620373"/>
    <w:rsid w:val="0062095E"/>
    <w:rsid w:val="00656F34"/>
    <w:rsid w:val="00657A26"/>
    <w:rsid w:val="006604F7"/>
    <w:rsid w:val="00676CCC"/>
    <w:rsid w:val="00682076"/>
    <w:rsid w:val="006863C5"/>
    <w:rsid w:val="00693803"/>
    <w:rsid w:val="00693F59"/>
    <w:rsid w:val="006A5BE9"/>
    <w:rsid w:val="006B39F9"/>
    <w:rsid w:val="006C70EE"/>
    <w:rsid w:val="006C7D00"/>
    <w:rsid w:val="006F2021"/>
    <w:rsid w:val="007179F8"/>
    <w:rsid w:val="007465A8"/>
    <w:rsid w:val="007642C0"/>
    <w:rsid w:val="00770DE3"/>
    <w:rsid w:val="0078534A"/>
    <w:rsid w:val="007A04D8"/>
    <w:rsid w:val="007A2C27"/>
    <w:rsid w:val="007F6D3C"/>
    <w:rsid w:val="00811AA7"/>
    <w:rsid w:val="00815DFC"/>
    <w:rsid w:val="008239B2"/>
    <w:rsid w:val="00874352"/>
    <w:rsid w:val="00875B49"/>
    <w:rsid w:val="0088174F"/>
    <w:rsid w:val="0088751F"/>
    <w:rsid w:val="00893602"/>
    <w:rsid w:val="008D1437"/>
    <w:rsid w:val="008D227E"/>
    <w:rsid w:val="008D637F"/>
    <w:rsid w:val="008E0A4D"/>
    <w:rsid w:val="008F1866"/>
    <w:rsid w:val="00911E1F"/>
    <w:rsid w:val="00931323"/>
    <w:rsid w:val="00947A32"/>
    <w:rsid w:val="00951290"/>
    <w:rsid w:val="00974ECB"/>
    <w:rsid w:val="009B2F5A"/>
    <w:rsid w:val="009B4B4A"/>
    <w:rsid w:val="009B61E8"/>
    <w:rsid w:val="009C5748"/>
    <w:rsid w:val="009F410C"/>
    <w:rsid w:val="00A01F49"/>
    <w:rsid w:val="00A25DC6"/>
    <w:rsid w:val="00A743CE"/>
    <w:rsid w:val="00A956AF"/>
    <w:rsid w:val="00AB438E"/>
    <w:rsid w:val="00AF2A8A"/>
    <w:rsid w:val="00B17743"/>
    <w:rsid w:val="00B40359"/>
    <w:rsid w:val="00B51214"/>
    <w:rsid w:val="00B7638E"/>
    <w:rsid w:val="00BB4372"/>
    <w:rsid w:val="00BC6C9B"/>
    <w:rsid w:val="00BF14C0"/>
    <w:rsid w:val="00BF7543"/>
    <w:rsid w:val="00C0571A"/>
    <w:rsid w:val="00C1590A"/>
    <w:rsid w:val="00C2252B"/>
    <w:rsid w:val="00C27EA9"/>
    <w:rsid w:val="00C30C5A"/>
    <w:rsid w:val="00C3195C"/>
    <w:rsid w:val="00C54A55"/>
    <w:rsid w:val="00C54FB2"/>
    <w:rsid w:val="00C61D33"/>
    <w:rsid w:val="00C65501"/>
    <w:rsid w:val="00C73663"/>
    <w:rsid w:val="00CD1F1D"/>
    <w:rsid w:val="00CD341F"/>
    <w:rsid w:val="00D0281F"/>
    <w:rsid w:val="00D156BA"/>
    <w:rsid w:val="00D50B93"/>
    <w:rsid w:val="00D80565"/>
    <w:rsid w:val="00D91D79"/>
    <w:rsid w:val="00D97289"/>
    <w:rsid w:val="00DA797D"/>
    <w:rsid w:val="00DB40E9"/>
    <w:rsid w:val="00DD192D"/>
    <w:rsid w:val="00DD3073"/>
    <w:rsid w:val="00DD67B5"/>
    <w:rsid w:val="00DE5323"/>
    <w:rsid w:val="00DE5E48"/>
    <w:rsid w:val="00E92C7A"/>
    <w:rsid w:val="00EA09A4"/>
    <w:rsid w:val="00EA758A"/>
    <w:rsid w:val="00EE54B1"/>
    <w:rsid w:val="00EF63D7"/>
    <w:rsid w:val="00EF74FA"/>
    <w:rsid w:val="00F13BA0"/>
    <w:rsid w:val="00F31AA8"/>
    <w:rsid w:val="00F42AA9"/>
    <w:rsid w:val="00F53277"/>
    <w:rsid w:val="00F6495E"/>
    <w:rsid w:val="00F664CB"/>
    <w:rsid w:val="00F806C7"/>
    <w:rsid w:val="00F85A3B"/>
    <w:rsid w:val="00F860BE"/>
    <w:rsid w:val="00FA69B9"/>
    <w:rsid w:val="00FB1D1A"/>
    <w:rsid w:val="00FB7526"/>
    <w:rsid w:val="00FE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26"/>
    <w:rPr>
      <w:sz w:val="24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663"/>
    <w:pPr>
      <w:keepNext/>
      <w:jc w:val="center"/>
      <w:outlineLvl w:val="0"/>
    </w:pPr>
    <w:rPr>
      <w:b/>
      <w:sz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6ED9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customStyle="1" w:styleId="1">
    <w:name w:val="Знак Знак1"/>
    <w:basedOn w:val="Normal"/>
    <w:uiPriority w:val="99"/>
    <w:rsid w:val="00C73663"/>
    <w:rPr>
      <w:rFonts w:ascii="Verdana" w:hAnsi="Verdana" w:cs="Verdana"/>
      <w:sz w:val="20"/>
      <w:lang w:val="en-US" w:eastAsia="en-US"/>
    </w:rPr>
  </w:style>
  <w:style w:type="table" w:styleId="TableGrid">
    <w:name w:val="Table Grid"/>
    <w:basedOn w:val="TableNormal"/>
    <w:uiPriority w:val="99"/>
    <w:rsid w:val="00C736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3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ED9"/>
    <w:rPr>
      <w:rFonts w:cs="Times New Roman"/>
      <w:sz w:val="2"/>
      <w:lang w:val="uk-UA"/>
    </w:rPr>
  </w:style>
  <w:style w:type="paragraph" w:styleId="BodyText2">
    <w:name w:val="Body Text 2"/>
    <w:basedOn w:val="Normal"/>
    <w:link w:val="BodyText2Char"/>
    <w:uiPriority w:val="99"/>
    <w:rsid w:val="00FB1D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B1D1A"/>
    <w:rPr>
      <w:rFonts w:eastAsia="Times New Roman" w:cs="Times New Roman"/>
      <w:sz w:val="24"/>
      <w:lang w:val="uk-UA" w:eastAsia="ru-RU" w:bidi="ar-SA"/>
    </w:rPr>
  </w:style>
  <w:style w:type="paragraph" w:customStyle="1" w:styleId="10">
    <w:name w:val="Абзац списка1"/>
    <w:basedOn w:val="Normal"/>
    <w:uiPriority w:val="99"/>
    <w:rsid w:val="00657A26"/>
    <w:pPr>
      <w:ind w:left="720"/>
      <w:contextualSpacing/>
    </w:pPr>
  </w:style>
  <w:style w:type="character" w:customStyle="1" w:styleId="a">
    <w:name w:val="Основной текст_"/>
    <w:basedOn w:val="DefaultParagraphFont"/>
    <w:link w:val="11"/>
    <w:uiPriority w:val="99"/>
    <w:locked/>
    <w:rsid w:val="00657A2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1">
    <w:name w:val="Основной текст1"/>
    <w:basedOn w:val="Normal"/>
    <w:link w:val="a"/>
    <w:uiPriority w:val="99"/>
    <w:rsid w:val="00657A26"/>
    <w:pPr>
      <w:widowControl w:val="0"/>
      <w:shd w:val="clear" w:color="auto" w:fill="FFFFFF"/>
      <w:ind w:firstLine="400"/>
      <w:jc w:val="both"/>
    </w:pPr>
    <w:rPr>
      <w:sz w:val="26"/>
      <w:szCs w:val="26"/>
      <w:shd w:val="clear" w:color="auto" w:fill="FFFFFF"/>
      <w:lang w:eastAsia="uk-UA"/>
    </w:rPr>
  </w:style>
  <w:style w:type="paragraph" w:styleId="Header">
    <w:name w:val="header"/>
    <w:basedOn w:val="Normal"/>
    <w:link w:val="HeaderChar"/>
    <w:uiPriority w:val="99"/>
    <w:rsid w:val="00D0281F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81F"/>
    <w:rPr>
      <w:rFonts w:eastAsia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D0281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81F"/>
    <w:rPr>
      <w:rFonts w:eastAsia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6C70EE"/>
    <w:pPr>
      <w:ind w:left="720"/>
      <w:contextualSpacing/>
    </w:pPr>
    <w:rPr>
      <w:szCs w:val="24"/>
      <w:lang w:val="ru-RU"/>
    </w:rPr>
  </w:style>
  <w:style w:type="paragraph" w:styleId="HTMLPreformatted">
    <w:name w:val="HTML Preformatted"/>
    <w:basedOn w:val="Normal"/>
    <w:link w:val="HTMLPreformattedChar"/>
    <w:uiPriority w:val="99"/>
    <w:rsid w:val="00E92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92C7A"/>
    <w:rPr>
      <w:rFonts w:ascii="Courier New" w:hAnsi="Courier New" w:cs="Courier New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61D09"/>
    <w:rPr>
      <w:rFonts w:ascii="Arial Narrow" w:hAnsi="Arial Narrow"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361D09"/>
    <w:pPr>
      <w:widowControl w:val="0"/>
      <w:shd w:val="clear" w:color="auto" w:fill="FFFFFF"/>
      <w:spacing w:line="240" w:lineRule="atLeast"/>
    </w:pPr>
    <w:rPr>
      <w:rFonts w:ascii="Arial Narrow" w:hAnsi="Arial Narrow"/>
      <w:noProof/>
      <w:sz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2</Pages>
  <Words>711</Words>
  <Characters>4055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№7</cp:lastModifiedBy>
  <cp:revision>16</cp:revision>
  <cp:lastPrinted>2019-11-05T13:00:00Z</cp:lastPrinted>
  <dcterms:created xsi:type="dcterms:W3CDTF">2019-11-06T08:44:00Z</dcterms:created>
  <dcterms:modified xsi:type="dcterms:W3CDTF">2021-02-05T12:29:00Z</dcterms:modified>
</cp:coreProperties>
</file>