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05" w:rsidRPr="00565037" w:rsidRDefault="00E86005" w:rsidP="001C5D26">
      <w:pPr>
        <w:jc w:val="center"/>
        <w:rPr>
          <w:noProof/>
          <w:sz w:val="26"/>
          <w:szCs w:val="20"/>
          <w:lang w:val="uk-UA"/>
        </w:rPr>
      </w:pPr>
      <w:r w:rsidRPr="00C64C5A">
        <w:rPr>
          <w:b/>
          <w:noProof/>
          <w:sz w:val="2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3.75pt;height:48pt;visibility:visible">
            <v:imagedata r:id="rId5" o:title=""/>
          </v:shape>
        </w:pict>
      </w:r>
    </w:p>
    <w:p w:rsidR="00E86005" w:rsidRPr="007A04D8" w:rsidRDefault="00E86005" w:rsidP="001C5D26">
      <w:pPr>
        <w:widowControl w:val="0"/>
        <w:jc w:val="center"/>
        <w:rPr>
          <w:b/>
          <w:sz w:val="26"/>
          <w:szCs w:val="26"/>
          <w:lang w:val="uk-UA"/>
        </w:rPr>
      </w:pPr>
      <w:r w:rsidRPr="007A04D8">
        <w:rPr>
          <w:b/>
          <w:sz w:val="26"/>
          <w:szCs w:val="26"/>
        </w:rPr>
        <w:t>БЕРИСЛАВСЬКА  МІСЬКА  РАДА</w:t>
      </w:r>
    </w:p>
    <w:p w:rsidR="00E86005" w:rsidRPr="007A04D8" w:rsidRDefault="00E86005" w:rsidP="001C5D26">
      <w:pPr>
        <w:widowControl w:val="0"/>
        <w:jc w:val="center"/>
        <w:rPr>
          <w:b/>
          <w:sz w:val="26"/>
          <w:szCs w:val="26"/>
          <w:lang w:val="uk-UA"/>
        </w:rPr>
      </w:pPr>
      <w:r w:rsidRPr="007A04D8">
        <w:rPr>
          <w:b/>
          <w:sz w:val="26"/>
          <w:szCs w:val="26"/>
          <w:lang w:val="uk-UA"/>
        </w:rPr>
        <w:t>БЕРИСЛАВСЬКОГО РАЙОНУ ХЕРСОНСЬКОЇ ОБЛАСТІ</w:t>
      </w:r>
    </w:p>
    <w:p w:rsidR="00E86005" w:rsidRPr="007A04D8" w:rsidRDefault="00E86005" w:rsidP="001C5D26">
      <w:pPr>
        <w:spacing w:before="240" w:after="60"/>
        <w:jc w:val="center"/>
        <w:outlineLvl w:val="6"/>
        <w:rPr>
          <w:b/>
          <w:sz w:val="28"/>
          <w:szCs w:val="28"/>
        </w:rPr>
      </w:pPr>
      <w:r w:rsidRPr="007A04D8">
        <w:rPr>
          <w:b/>
          <w:sz w:val="28"/>
          <w:szCs w:val="28"/>
          <w:lang w:val="uk-UA"/>
        </w:rPr>
        <w:t xml:space="preserve">ПРОЕКТ  </w:t>
      </w:r>
      <w:r w:rsidRPr="007A04D8">
        <w:rPr>
          <w:b/>
          <w:sz w:val="28"/>
          <w:szCs w:val="28"/>
        </w:rPr>
        <w:t>Р І Ш Е Н Н Я</w:t>
      </w:r>
    </w:p>
    <w:p w:rsidR="00E86005" w:rsidRPr="00565037" w:rsidRDefault="00E86005" w:rsidP="001C5D26"/>
    <w:p w:rsidR="00E86005" w:rsidRPr="00565037" w:rsidRDefault="00E86005" w:rsidP="001C5D26">
      <w:pPr>
        <w:jc w:val="center"/>
        <w:rPr>
          <w:b/>
          <w:lang w:val="uk-UA"/>
        </w:rPr>
      </w:pPr>
      <w:r>
        <w:rPr>
          <w:b/>
          <w:lang w:val="uk-UA"/>
        </w:rPr>
        <w:t xml:space="preserve">7 </w:t>
      </w:r>
      <w:r w:rsidRPr="00565037">
        <w:rPr>
          <w:b/>
          <w:lang w:val="uk-UA"/>
        </w:rPr>
        <w:t>СЕСІЇ МІСЬКОЇ РАДИ</w:t>
      </w:r>
      <w:r w:rsidRPr="00565037">
        <w:rPr>
          <w:b/>
        </w:rPr>
        <w:t xml:space="preserve"> VІІІ  </w:t>
      </w:r>
      <w:r w:rsidRPr="00565037">
        <w:rPr>
          <w:b/>
          <w:lang w:val="uk-UA"/>
        </w:rPr>
        <w:t>СКЛИКАННЯ</w:t>
      </w:r>
    </w:p>
    <w:p w:rsidR="00E86005" w:rsidRDefault="00E86005" w:rsidP="001C5D26">
      <w:pPr>
        <w:rPr>
          <w:b/>
          <w:lang w:val="uk-UA"/>
        </w:rPr>
      </w:pPr>
    </w:p>
    <w:p w:rsidR="00E86005" w:rsidRDefault="00E86005" w:rsidP="001C5D26">
      <w:pPr>
        <w:rPr>
          <w:b/>
          <w:lang w:val="uk-UA"/>
        </w:rPr>
      </w:pPr>
    </w:p>
    <w:p w:rsidR="00E86005" w:rsidRPr="00565037" w:rsidRDefault="00E86005" w:rsidP="001C5D26">
      <w:pPr>
        <w:rPr>
          <w:b/>
          <w:sz w:val="28"/>
          <w:szCs w:val="28"/>
          <w:lang w:val="uk-UA"/>
        </w:rPr>
      </w:pPr>
      <w:r>
        <w:rPr>
          <w:b/>
          <w:lang w:val="uk-UA"/>
        </w:rPr>
        <w:t>_________________________                                                                                 №_______</w:t>
      </w:r>
    </w:p>
    <w:p w:rsidR="00E86005" w:rsidRPr="009C5ED4" w:rsidRDefault="00E86005" w:rsidP="00653D58">
      <w:pPr>
        <w:rPr>
          <w:sz w:val="26"/>
          <w:szCs w:val="26"/>
          <w:lang w:val="uk-UA"/>
        </w:rPr>
      </w:pPr>
    </w:p>
    <w:p w:rsidR="00E86005" w:rsidRPr="009C5ED4" w:rsidRDefault="00E86005" w:rsidP="00653D58">
      <w:pPr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>Про виконання бюджету Зміївської</w:t>
      </w:r>
    </w:p>
    <w:p w:rsidR="00E86005" w:rsidRPr="009C5ED4" w:rsidRDefault="00E86005" w:rsidP="00653D58">
      <w:pPr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 xml:space="preserve">сільської ради за 2020 рік                                                                                                                                                       </w:t>
      </w:r>
    </w:p>
    <w:p w:rsidR="00E86005" w:rsidRPr="009C5ED4" w:rsidRDefault="00E86005" w:rsidP="00653D58">
      <w:pPr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 xml:space="preserve">                                                         </w:t>
      </w:r>
      <w:r w:rsidRPr="009C5ED4">
        <w:rPr>
          <w:color w:val="3366FF"/>
          <w:sz w:val="26"/>
          <w:szCs w:val="26"/>
          <w:lang w:val="uk-UA"/>
        </w:rPr>
        <w:t xml:space="preserve">    </w:t>
      </w:r>
      <w:r w:rsidRPr="009C5ED4">
        <w:rPr>
          <w:sz w:val="26"/>
          <w:szCs w:val="26"/>
          <w:lang w:val="uk-UA"/>
        </w:rPr>
        <w:t xml:space="preserve"> </w:t>
      </w:r>
    </w:p>
    <w:p w:rsidR="00E86005" w:rsidRPr="009C5ED4" w:rsidRDefault="00E86005" w:rsidP="004C2F30">
      <w:pPr>
        <w:tabs>
          <w:tab w:val="left" w:pos="3585"/>
        </w:tabs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 xml:space="preserve">        Заслухавши інформацію про виконання бюджету Зміївської сільської ради  за 2020 рік, Бериславська міська  рада установила, що до загального фонду бюджету протягом 2020 року надійшло власних та закріплених доходів в сумі 1943046,13 гривень, при уточненому плані на відповідний період в сумі 1887750,00 гривень, що становить 102,9%. </w:t>
      </w:r>
    </w:p>
    <w:p w:rsidR="00E86005" w:rsidRPr="009C5ED4" w:rsidRDefault="00E86005" w:rsidP="004C2F30">
      <w:pPr>
        <w:tabs>
          <w:tab w:val="left" w:pos="3585"/>
        </w:tabs>
        <w:ind w:firstLine="567"/>
        <w:jc w:val="both"/>
        <w:rPr>
          <w:spacing w:val="-4"/>
          <w:sz w:val="26"/>
          <w:szCs w:val="26"/>
          <w:lang w:val="uk-UA"/>
        </w:rPr>
      </w:pPr>
      <w:r w:rsidRPr="009C5ED4">
        <w:rPr>
          <w:sz w:val="26"/>
          <w:szCs w:val="26"/>
        </w:rPr>
        <w:t xml:space="preserve">Обсяг міжбюджетних трансфертів </w:t>
      </w:r>
      <w:r w:rsidRPr="009C5ED4">
        <w:rPr>
          <w:sz w:val="26"/>
          <w:szCs w:val="26"/>
          <w:lang w:val="uk-UA"/>
        </w:rPr>
        <w:t xml:space="preserve">з районного бюджету, що надійшли </w:t>
      </w:r>
      <w:r w:rsidRPr="009C5ED4">
        <w:rPr>
          <w:sz w:val="26"/>
          <w:szCs w:val="26"/>
        </w:rPr>
        <w:t>за звітний період</w:t>
      </w:r>
      <w:r w:rsidRPr="009C5ED4">
        <w:rPr>
          <w:sz w:val="26"/>
          <w:szCs w:val="26"/>
          <w:lang w:val="uk-UA"/>
        </w:rPr>
        <w:t>,</w:t>
      </w:r>
      <w:r w:rsidRPr="009C5ED4">
        <w:rPr>
          <w:sz w:val="26"/>
          <w:szCs w:val="26"/>
        </w:rPr>
        <w:t xml:space="preserve"> </w:t>
      </w:r>
      <w:r w:rsidRPr="009C5ED4">
        <w:rPr>
          <w:spacing w:val="-4"/>
          <w:sz w:val="26"/>
          <w:szCs w:val="26"/>
        </w:rPr>
        <w:t>складає</w:t>
      </w:r>
      <w:r w:rsidRPr="009C5ED4">
        <w:rPr>
          <w:spacing w:val="-4"/>
          <w:sz w:val="26"/>
          <w:szCs w:val="26"/>
          <w:lang w:val="uk-UA"/>
        </w:rPr>
        <w:t xml:space="preserve"> 1846152,00 гривень, при бюджетних призначеннях 1846152,00 гривень, що становить 100,0 % до планових призначень та 48,7 % в загальному обсязі надходжень до загального фонду.</w:t>
      </w:r>
    </w:p>
    <w:p w:rsidR="00E86005" w:rsidRPr="009C5ED4" w:rsidRDefault="00E86005" w:rsidP="00777D93">
      <w:pPr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 xml:space="preserve">         Таким чином, сума доходів загального фонду бюджету Зміївської сільської ради за 2020 рік з урахуванням міжбюджетних трансфертів складає 3789198,13 гривень при затвердженому плані на звітний період в розмірі 3733902,00 гривень, або 101,5%.</w:t>
      </w:r>
    </w:p>
    <w:p w:rsidR="00E86005" w:rsidRPr="009C5ED4" w:rsidRDefault="00E86005" w:rsidP="00653D58">
      <w:pPr>
        <w:tabs>
          <w:tab w:val="left" w:pos="3585"/>
        </w:tabs>
        <w:ind w:firstLine="567"/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>Доходи спеціального фонду бюджету за 2020 рік, склали 119752,19</w:t>
      </w:r>
      <w:r w:rsidRPr="009C5ED4">
        <w:rPr>
          <w:b/>
          <w:sz w:val="26"/>
          <w:szCs w:val="26"/>
          <w:lang w:val="uk-UA"/>
        </w:rPr>
        <w:t xml:space="preserve"> </w:t>
      </w:r>
      <w:r w:rsidRPr="009C5ED4">
        <w:rPr>
          <w:sz w:val="26"/>
          <w:szCs w:val="26"/>
          <w:lang w:val="uk-UA"/>
        </w:rPr>
        <w:t>гривень</w:t>
      </w:r>
      <w:r w:rsidRPr="009C5ED4">
        <w:rPr>
          <w:b/>
          <w:sz w:val="26"/>
          <w:szCs w:val="26"/>
          <w:lang w:val="uk-UA"/>
        </w:rPr>
        <w:t xml:space="preserve"> </w:t>
      </w:r>
      <w:r w:rsidRPr="009C5ED4">
        <w:rPr>
          <w:sz w:val="26"/>
          <w:szCs w:val="26"/>
          <w:lang w:val="uk-UA"/>
        </w:rPr>
        <w:t>при уточненому плані на відповідний період в сумі 150000,00 гривень</w:t>
      </w:r>
      <w:r>
        <w:rPr>
          <w:sz w:val="26"/>
          <w:szCs w:val="26"/>
          <w:lang w:val="uk-UA"/>
        </w:rPr>
        <w:t>, або 79,8%</w:t>
      </w:r>
      <w:r w:rsidRPr="009C5ED4">
        <w:rPr>
          <w:sz w:val="26"/>
          <w:szCs w:val="26"/>
          <w:lang w:val="uk-UA"/>
        </w:rPr>
        <w:t>.</w:t>
      </w:r>
    </w:p>
    <w:p w:rsidR="00E86005" w:rsidRPr="009C5ED4" w:rsidRDefault="00E86005" w:rsidP="00777F9D">
      <w:pPr>
        <w:tabs>
          <w:tab w:val="left" w:pos="4575"/>
        </w:tabs>
        <w:spacing w:line="228" w:lineRule="auto"/>
        <w:ind w:firstLine="709"/>
        <w:jc w:val="both"/>
        <w:rPr>
          <w:sz w:val="26"/>
          <w:szCs w:val="26"/>
        </w:rPr>
      </w:pPr>
      <w:r w:rsidRPr="009C5ED4">
        <w:rPr>
          <w:sz w:val="26"/>
          <w:szCs w:val="26"/>
          <w:lang w:val="uk-UA"/>
        </w:rPr>
        <w:t xml:space="preserve">Бюджет Зміївської сільської ради по видатках загального фонду  становить </w:t>
      </w:r>
      <w:r>
        <w:rPr>
          <w:sz w:val="26"/>
          <w:szCs w:val="26"/>
          <w:lang w:val="uk-UA"/>
        </w:rPr>
        <w:t>3715399,63 гривень, при бюджетних призначеннях 3806502 гривень, або виконано на 97,6 %.</w:t>
      </w:r>
      <w:r w:rsidRPr="009C5ED4">
        <w:rPr>
          <w:sz w:val="26"/>
          <w:szCs w:val="26"/>
          <w:lang w:val="uk-UA"/>
        </w:rPr>
        <w:t xml:space="preserve"> Із загального обсягу видатків на заробітну плату з нарахуваннями працівників по бюджетним установам, які відносяться до підпорядкування сільської ради, спрямовано 3110325,40 гривень, або </w:t>
      </w:r>
      <w:r w:rsidRPr="003746D4">
        <w:rPr>
          <w:sz w:val="26"/>
          <w:szCs w:val="26"/>
          <w:lang w:val="uk-UA"/>
        </w:rPr>
        <w:t>98,6 %</w:t>
      </w:r>
      <w:r w:rsidRPr="009C5ED4">
        <w:rPr>
          <w:sz w:val="26"/>
          <w:szCs w:val="26"/>
          <w:lang w:val="uk-UA"/>
        </w:rPr>
        <w:t xml:space="preserve"> від планових призначень на відповідний період.</w:t>
      </w:r>
    </w:p>
    <w:p w:rsidR="00E86005" w:rsidRPr="009C5ED4" w:rsidRDefault="00E86005" w:rsidP="00956E77">
      <w:pPr>
        <w:tabs>
          <w:tab w:val="left" w:pos="4575"/>
        </w:tabs>
        <w:spacing w:line="228" w:lineRule="auto"/>
        <w:ind w:firstLine="709"/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>Протягом 2020 року на оплату за спожиті комунальні послуги та енергоносії спрямовано 173185,</w:t>
      </w:r>
      <w:r>
        <w:rPr>
          <w:sz w:val="26"/>
          <w:szCs w:val="26"/>
          <w:lang w:val="uk-UA"/>
        </w:rPr>
        <w:t>4</w:t>
      </w:r>
      <w:r w:rsidRPr="009C5ED4">
        <w:rPr>
          <w:sz w:val="26"/>
          <w:szCs w:val="26"/>
          <w:lang w:val="uk-UA"/>
        </w:rPr>
        <w:t>8 гривень, або</w:t>
      </w:r>
      <w:r w:rsidRPr="009C5ED4">
        <w:rPr>
          <w:b/>
          <w:sz w:val="26"/>
          <w:szCs w:val="26"/>
          <w:lang w:val="uk-UA"/>
        </w:rPr>
        <w:t xml:space="preserve"> </w:t>
      </w:r>
      <w:r w:rsidRPr="009C5ED4">
        <w:rPr>
          <w:sz w:val="26"/>
          <w:szCs w:val="26"/>
          <w:lang w:val="uk-UA"/>
        </w:rPr>
        <w:t>90,5%</w:t>
      </w:r>
      <w:r w:rsidRPr="009C5ED4">
        <w:rPr>
          <w:b/>
          <w:sz w:val="26"/>
          <w:szCs w:val="26"/>
          <w:lang w:val="uk-UA"/>
        </w:rPr>
        <w:t xml:space="preserve"> </w:t>
      </w:r>
      <w:r w:rsidRPr="009C5ED4">
        <w:rPr>
          <w:sz w:val="26"/>
          <w:szCs w:val="26"/>
          <w:lang w:val="uk-UA"/>
        </w:rPr>
        <w:t>від планових призначень на відповідний період; на придбання продуктів харчування для закладів освіти витрачено 29237,38 гривень, або</w:t>
      </w:r>
      <w:r w:rsidRPr="009C5ED4">
        <w:rPr>
          <w:b/>
          <w:sz w:val="26"/>
          <w:szCs w:val="26"/>
          <w:lang w:val="uk-UA"/>
        </w:rPr>
        <w:t xml:space="preserve"> </w:t>
      </w:r>
      <w:r w:rsidRPr="009C5ED4">
        <w:rPr>
          <w:sz w:val="26"/>
          <w:szCs w:val="26"/>
          <w:lang w:val="uk-UA"/>
        </w:rPr>
        <w:t>94,3%</w:t>
      </w:r>
      <w:r w:rsidRPr="009C5ED4">
        <w:rPr>
          <w:b/>
          <w:sz w:val="26"/>
          <w:szCs w:val="26"/>
          <w:lang w:val="uk-UA"/>
        </w:rPr>
        <w:t xml:space="preserve"> </w:t>
      </w:r>
      <w:r w:rsidRPr="009C5ED4">
        <w:rPr>
          <w:sz w:val="26"/>
          <w:szCs w:val="26"/>
          <w:lang w:val="uk-UA"/>
        </w:rPr>
        <w:t>від планових призначень на відповідний період.</w:t>
      </w:r>
    </w:p>
    <w:p w:rsidR="00E86005" w:rsidRPr="009C5ED4" w:rsidRDefault="00E86005" w:rsidP="00653D58">
      <w:pPr>
        <w:tabs>
          <w:tab w:val="left" w:pos="3585"/>
        </w:tabs>
        <w:ind w:firstLine="567"/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 xml:space="preserve">По спеціальному фонду бюджету касові видатки становлять </w:t>
      </w:r>
      <w:r>
        <w:rPr>
          <w:sz w:val="26"/>
          <w:szCs w:val="26"/>
          <w:lang w:val="uk-UA"/>
        </w:rPr>
        <w:t>323980,68</w:t>
      </w:r>
      <w:r w:rsidRPr="009C5ED4">
        <w:rPr>
          <w:sz w:val="26"/>
          <w:szCs w:val="26"/>
          <w:lang w:val="uk-UA"/>
        </w:rPr>
        <w:t xml:space="preserve"> гривень, </w:t>
      </w:r>
      <w:r>
        <w:rPr>
          <w:sz w:val="26"/>
          <w:szCs w:val="26"/>
          <w:lang w:val="uk-UA"/>
        </w:rPr>
        <w:t xml:space="preserve"> при  уточнених бюджетних призначеннях 370000 </w:t>
      </w:r>
      <w:r w:rsidRPr="009C5ED4">
        <w:rPr>
          <w:sz w:val="26"/>
          <w:szCs w:val="26"/>
          <w:lang w:val="uk-UA"/>
        </w:rPr>
        <w:t xml:space="preserve">гривень.  </w:t>
      </w:r>
    </w:p>
    <w:p w:rsidR="00E86005" w:rsidRPr="009C5ED4" w:rsidRDefault="00E86005" w:rsidP="00653D58">
      <w:pPr>
        <w:tabs>
          <w:tab w:val="left" w:pos="3585"/>
        </w:tabs>
        <w:ind w:firstLine="567"/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>За рахунок коштів вільного залишку, який склався станом 01 січня 2020 року по загальному фонду Зміївської сільської ради протягом 2020 року виділено та спрямовано до бюджету розвитку кошти в сумі 270000,00 гривень, касові видатки склали 248973,11 гривень.</w:t>
      </w:r>
    </w:p>
    <w:p w:rsidR="00E86005" w:rsidRPr="009C5ED4" w:rsidRDefault="00E86005" w:rsidP="00F1750D">
      <w:pPr>
        <w:tabs>
          <w:tab w:val="left" w:pos="3585"/>
        </w:tabs>
        <w:ind w:firstLine="567"/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 xml:space="preserve">Заборгованість по виплаті заробітної плати та сплаті податків та зборів, по спожитим енергоносіям, продуктам харчування станом на 01 січня 2021 року відсутня. </w:t>
      </w:r>
    </w:p>
    <w:p w:rsidR="00E86005" w:rsidRPr="009C5ED4" w:rsidRDefault="00E86005" w:rsidP="00653D58">
      <w:pPr>
        <w:tabs>
          <w:tab w:val="left" w:pos="3585"/>
        </w:tabs>
        <w:ind w:firstLine="567"/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>Понаднормативного  та нецільового використання  бюджетних коштів  по  сільській  раді  за  звітний період  не допущено.</w:t>
      </w:r>
    </w:p>
    <w:p w:rsidR="00E86005" w:rsidRPr="009C5ED4" w:rsidRDefault="00E86005" w:rsidP="00922748">
      <w:pPr>
        <w:tabs>
          <w:tab w:val="left" w:pos="3585"/>
        </w:tabs>
        <w:ind w:firstLine="567"/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 xml:space="preserve"> Виходячи із вищезазначеного, керуючись  пунктом 27 статті 26 Закону України «Про місцеве самоврядування в Україні», міська рада: </w:t>
      </w:r>
    </w:p>
    <w:p w:rsidR="00E86005" w:rsidRPr="009C5ED4" w:rsidRDefault="00E86005" w:rsidP="00653D58">
      <w:pPr>
        <w:tabs>
          <w:tab w:val="left" w:pos="3585"/>
        </w:tabs>
        <w:rPr>
          <w:b/>
          <w:sz w:val="26"/>
          <w:szCs w:val="26"/>
          <w:lang w:val="uk-UA"/>
        </w:rPr>
      </w:pPr>
      <w:r w:rsidRPr="009C5ED4">
        <w:rPr>
          <w:b/>
          <w:sz w:val="26"/>
          <w:szCs w:val="26"/>
          <w:lang w:val="uk-UA"/>
        </w:rPr>
        <w:t xml:space="preserve">                                 </w:t>
      </w:r>
    </w:p>
    <w:p w:rsidR="00E86005" w:rsidRPr="009C5ED4" w:rsidRDefault="00E86005" w:rsidP="00653D58">
      <w:pPr>
        <w:tabs>
          <w:tab w:val="left" w:pos="3585"/>
        </w:tabs>
        <w:rPr>
          <w:b/>
          <w:sz w:val="26"/>
          <w:szCs w:val="26"/>
          <w:lang w:val="uk-UA"/>
        </w:rPr>
      </w:pPr>
      <w:r w:rsidRPr="009C5ED4">
        <w:rPr>
          <w:b/>
          <w:sz w:val="26"/>
          <w:szCs w:val="26"/>
          <w:lang w:val="uk-UA"/>
        </w:rPr>
        <w:t xml:space="preserve">                                                           В  И  Р  І  Ш  И  Л А :</w:t>
      </w:r>
    </w:p>
    <w:p w:rsidR="00E86005" w:rsidRPr="009C5ED4" w:rsidRDefault="00E86005" w:rsidP="00653D58">
      <w:pPr>
        <w:tabs>
          <w:tab w:val="left" w:pos="3585"/>
        </w:tabs>
        <w:rPr>
          <w:b/>
          <w:sz w:val="26"/>
          <w:szCs w:val="26"/>
          <w:lang w:val="uk-UA"/>
        </w:rPr>
      </w:pPr>
    </w:p>
    <w:p w:rsidR="00E86005" w:rsidRPr="009C5ED4" w:rsidRDefault="00E86005" w:rsidP="00922748">
      <w:pPr>
        <w:pStyle w:val="ListParagraph"/>
        <w:numPr>
          <w:ilvl w:val="0"/>
          <w:numId w:val="15"/>
        </w:numPr>
        <w:ind w:left="0" w:firstLine="284"/>
        <w:jc w:val="both"/>
        <w:rPr>
          <w:lang w:val="uk-UA"/>
        </w:rPr>
      </w:pPr>
      <w:r w:rsidRPr="009C5ED4">
        <w:rPr>
          <w:lang w:val="uk-UA"/>
        </w:rPr>
        <w:t>Затвердити  звіт про виконання бюджету Зміївської сільської ради за 2020 рік:</w:t>
      </w:r>
    </w:p>
    <w:p w:rsidR="00E86005" w:rsidRPr="009C5ED4" w:rsidRDefault="00E86005" w:rsidP="0088534C">
      <w:pPr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 xml:space="preserve">     -  по доходам і видаткам загального фонду сільського бюджету відповідно у сумах 3789198,13 гривень та 3715399,63 гривень,  з перевищенням доходів над видатками в сумі 73798,50 гривень;</w:t>
      </w:r>
    </w:p>
    <w:p w:rsidR="00E86005" w:rsidRPr="009C5ED4" w:rsidRDefault="00E86005" w:rsidP="0088534C">
      <w:pPr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 xml:space="preserve">     - </w:t>
      </w:r>
      <w:r w:rsidRPr="009C5ED4">
        <w:rPr>
          <w:spacing w:val="-8"/>
          <w:sz w:val="26"/>
          <w:szCs w:val="26"/>
        </w:rPr>
        <w:t xml:space="preserve">по доходах і видатках спеціального фонду </w:t>
      </w:r>
      <w:r w:rsidRPr="009C5ED4">
        <w:rPr>
          <w:spacing w:val="-8"/>
          <w:sz w:val="26"/>
          <w:szCs w:val="26"/>
          <w:lang w:val="uk-UA"/>
        </w:rPr>
        <w:t>сільського</w:t>
      </w:r>
      <w:r w:rsidRPr="009C5ED4">
        <w:rPr>
          <w:spacing w:val="-8"/>
          <w:sz w:val="26"/>
          <w:szCs w:val="26"/>
        </w:rPr>
        <w:t xml:space="preserve"> бюджету</w:t>
      </w:r>
      <w:r w:rsidRPr="009C5ED4">
        <w:rPr>
          <w:sz w:val="26"/>
          <w:szCs w:val="26"/>
        </w:rPr>
        <w:t xml:space="preserve"> відповідно</w:t>
      </w:r>
      <w:r w:rsidRPr="009C5ED4">
        <w:rPr>
          <w:spacing w:val="-8"/>
          <w:sz w:val="26"/>
          <w:szCs w:val="26"/>
        </w:rPr>
        <w:t xml:space="preserve"> в сумах </w:t>
      </w:r>
      <w:r w:rsidRPr="009C5ED4">
        <w:rPr>
          <w:spacing w:val="-8"/>
          <w:sz w:val="26"/>
          <w:szCs w:val="26"/>
          <w:lang w:val="uk-UA"/>
        </w:rPr>
        <w:t>119752,19</w:t>
      </w:r>
      <w:r w:rsidRPr="009C5ED4">
        <w:rPr>
          <w:spacing w:val="-8"/>
          <w:sz w:val="26"/>
          <w:szCs w:val="26"/>
        </w:rPr>
        <w:t xml:space="preserve"> гривень</w:t>
      </w:r>
      <w:r w:rsidRPr="009C5ED4">
        <w:rPr>
          <w:sz w:val="26"/>
          <w:szCs w:val="26"/>
        </w:rPr>
        <w:t xml:space="preserve"> та </w:t>
      </w:r>
      <w:r w:rsidRPr="009C5ED4">
        <w:rPr>
          <w:sz w:val="26"/>
          <w:szCs w:val="26"/>
          <w:lang w:val="uk-UA"/>
        </w:rPr>
        <w:t>323980,68</w:t>
      </w:r>
      <w:r w:rsidRPr="009C5ED4">
        <w:rPr>
          <w:sz w:val="26"/>
          <w:szCs w:val="26"/>
        </w:rPr>
        <w:t xml:space="preserve"> гривень</w:t>
      </w:r>
      <w:r w:rsidRPr="009C5ED4">
        <w:rPr>
          <w:sz w:val="26"/>
          <w:szCs w:val="26"/>
          <w:lang w:val="uk-UA"/>
        </w:rPr>
        <w:t>,</w:t>
      </w:r>
      <w:r w:rsidRPr="009C5ED4">
        <w:rPr>
          <w:sz w:val="26"/>
          <w:szCs w:val="26"/>
        </w:rPr>
        <w:t xml:space="preserve"> з перевищенням видатків над доходами - в сумі </w:t>
      </w:r>
      <w:r w:rsidRPr="009C5ED4">
        <w:rPr>
          <w:sz w:val="26"/>
          <w:szCs w:val="26"/>
          <w:lang w:val="uk-UA"/>
        </w:rPr>
        <w:t>204228,49</w:t>
      </w:r>
      <w:r w:rsidRPr="009C5ED4">
        <w:rPr>
          <w:sz w:val="26"/>
          <w:szCs w:val="26"/>
        </w:rPr>
        <w:t xml:space="preserve"> гривень.</w:t>
      </w:r>
    </w:p>
    <w:p w:rsidR="00E86005" w:rsidRPr="009C5ED4" w:rsidRDefault="00E86005" w:rsidP="00EE7DD9">
      <w:pPr>
        <w:tabs>
          <w:tab w:val="left" w:pos="1134"/>
        </w:tabs>
        <w:suppressAutoHyphens/>
        <w:contextualSpacing/>
        <w:jc w:val="both"/>
        <w:rPr>
          <w:sz w:val="26"/>
          <w:szCs w:val="26"/>
          <w:lang w:val="uk-UA" w:eastAsia="ar-SA"/>
        </w:rPr>
      </w:pPr>
      <w:r w:rsidRPr="009C5ED4">
        <w:rPr>
          <w:sz w:val="26"/>
          <w:szCs w:val="26"/>
          <w:lang w:val="uk-UA"/>
        </w:rPr>
        <w:t xml:space="preserve">     2. </w:t>
      </w:r>
      <w:r w:rsidRPr="009C5ED4">
        <w:rPr>
          <w:color w:val="000000"/>
          <w:sz w:val="26"/>
          <w:szCs w:val="26"/>
          <w:lang w:val="uk-UA"/>
        </w:rPr>
        <w:t xml:space="preserve"> </w:t>
      </w:r>
      <w:r w:rsidRPr="009C5ED4">
        <w:rPr>
          <w:sz w:val="26"/>
          <w:szCs w:val="26"/>
          <w:lang w:val="uk-UA" w:eastAsia="ar-SA"/>
        </w:rPr>
        <w:t xml:space="preserve">Контроль за виконанням даного рішення покласти на </w:t>
      </w:r>
      <w:r w:rsidRPr="009C5ED4">
        <w:rPr>
          <w:color w:val="000000"/>
          <w:sz w:val="26"/>
          <w:szCs w:val="26"/>
          <w:lang w:val="uk-UA"/>
        </w:rPr>
        <w:t xml:space="preserve">постійну комісію </w:t>
      </w:r>
      <w:r>
        <w:rPr>
          <w:color w:val="000000"/>
          <w:sz w:val="26"/>
          <w:szCs w:val="26"/>
          <w:lang w:val="uk-UA"/>
        </w:rPr>
        <w:t xml:space="preserve">міської ради </w:t>
      </w:r>
      <w:r w:rsidRPr="009C5ED4">
        <w:rPr>
          <w:color w:val="000000"/>
          <w:sz w:val="26"/>
          <w:szCs w:val="26"/>
          <w:lang w:val="uk-UA"/>
        </w:rPr>
        <w:t xml:space="preserve">з питань соціально-економічного, культурного розвитку, планування, обліку, бюджету, фінансів і цін та сприяння розвитку підприємства, управління комунальною власністю, інвестиційною діяльністю, зовнішньоекономічної діяльності та адміністративно-територіального устрою. </w:t>
      </w:r>
    </w:p>
    <w:p w:rsidR="00E86005" w:rsidRPr="009C5ED4" w:rsidRDefault="00E86005" w:rsidP="00EE7DD9">
      <w:pPr>
        <w:tabs>
          <w:tab w:val="left" w:pos="1134"/>
        </w:tabs>
        <w:suppressAutoHyphens/>
        <w:contextualSpacing/>
        <w:jc w:val="both"/>
        <w:rPr>
          <w:color w:val="000000"/>
          <w:sz w:val="26"/>
          <w:szCs w:val="26"/>
          <w:lang w:val="uk-UA"/>
        </w:rPr>
      </w:pPr>
      <w:r w:rsidRPr="009C5ED4">
        <w:rPr>
          <w:color w:val="000000"/>
          <w:sz w:val="26"/>
          <w:szCs w:val="26"/>
          <w:lang w:val="uk-UA"/>
        </w:rPr>
        <w:t xml:space="preserve"> </w:t>
      </w:r>
    </w:p>
    <w:p w:rsidR="00E86005" w:rsidRPr="009C5ED4" w:rsidRDefault="00E86005" w:rsidP="00EE7DD9">
      <w:pPr>
        <w:tabs>
          <w:tab w:val="left" w:pos="1134"/>
        </w:tabs>
        <w:suppressAutoHyphens/>
        <w:contextualSpacing/>
        <w:jc w:val="both"/>
        <w:rPr>
          <w:color w:val="000000"/>
          <w:sz w:val="26"/>
          <w:szCs w:val="26"/>
          <w:lang w:val="uk-UA"/>
        </w:rPr>
      </w:pPr>
    </w:p>
    <w:p w:rsidR="00E86005" w:rsidRPr="009C5ED4" w:rsidRDefault="00E86005" w:rsidP="00EE7DD9">
      <w:pPr>
        <w:tabs>
          <w:tab w:val="left" w:pos="1134"/>
        </w:tabs>
        <w:suppressAutoHyphens/>
        <w:contextualSpacing/>
        <w:jc w:val="both"/>
        <w:rPr>
          <w:color w:val="000000"/>
          <w:sz w:val="26"/>
          <w:szCs w:val="26"/>
          <w:lang w:val="uk-UA"/>
        </w:rPr>
      </w:pPr>
    </w:p>
    <w:p w:rsidR="00E86005" w:rsidRPr="009C5ED4" w:rsidRDefault="00E86005" w:rsidP="00EE7DD9">
      <w:pPr>
        <w:shd w:val="clear" w:color="auto" w:fill="FFFFFF"/>
        <w:ind w:left="720" w:hanging="720"/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>Міський голова</w:t>
      </w:r>
      <w:r w:rsidRPr="009C5ED4">
        <w:rPr>
          <w:sz w:val="26"/>
          <w:szCs w:val="26"/>
          <w:lang w:val="uk-UA"/>
        </w:rPr>
        <w:tab/>
      </w:r>
      <w:r w:rsidRPr="009C5ED4">
        <w:rPr>
          <w:sz w:val="26"/>
          <w:szCs w:val="26"/>
          <w:lang w:val="uk-UA"/>
        </w:rPr>
        <w:tab/>
        <w:t xml:space="preserve">                                                        Олександр ШАПОВАЛОВ</w:t>
      </w:r>
    </w:p>
    <w:p w:rsidR="00E86005" w:rsidRPr="009C5ED4" w:rsidRDefault="00E86005" w:rsidP="00EE7DD9">
      <w:pPr>
        <w:tabs>
          <w:tab w:val="left" w:pos="3585"/>
        </w:tabs>
        <w:ind w:firstLine="567"/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</w:t>
      </w: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</w:p>
    <w:p w:rsidR="00E86005" w:rsidRPr="009C5ED4" w:rsidRDefault="00E86005" w:rsidP="006121AB">
      <w:pPr>
        <w:tabs>
          <w:tab w:val="left" w:pos="5310"/>
        </w:tabs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 xml:space="preserve">                                                                                               Додаток </w:t>
      </w:r>
    </w:p>
    <w:p w:rsidR="00E86005" w:rsidRPr="009C5ED4" w:rsidRDefault="00E86005" w:rsidP="001C5D26">
      <w:pPr>
        <w:tabs>
          <w:tab w:val="left" w:pos="5310"/>
        </w:tabs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 xml:space="preserve">                                                                                              до рішення  </w:t>
      </w:r>
      <w:r>
        <w:rPr>
          <w:sz w:val="26"/>
          <w:szCs w:val="26"/>
          <w:lang w:val="uk-UA"/>
        </w:rPr>
        <w:t>7</w:t>
      </w:r>
      <w:r w:rsidRPr="009C5ED4">
        <w:rPr>
          <w:sz w:val="26"/>
          <w:szCs w:val="26"/>
          <w:lang w:val="uk-UA"/>
        </w:rPr>
        <w:t xml:space="preserve"> сесії восьмого</w:t>
      </w:r>
    </w:p>
    <w:p w:rsidR="00E86005" w:rsidRPr="009C5ED4" w:rsidRDefault="00E86005" w:rsidP="009C5ED4">
      <w:pPr>
        <w:tabs>
          <w:tab w:val="left" w:pos="5310"/>
        </w:tabs>
        <w:ind w:left="6096" w:hanging="6096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 xml:space="preserve">                                                                                              скликання Бериславської </w:t>
      </w:r>
      <w:r>
        <w:rPr>
          <w:sz w:val="26"/>
          <w:szCs w:val="26"/>
          <w:lang w:val="uk-UA"/>
        </w:rPr>
        <w:t xml:space="preserve">                              </w:t>
      </w:r>
      <w:r w:rsidRPr="009C5ED4">
        <w:rPr>
          <w:sz w:val="26"/>
          <w:szCs w:val="26"/>
          <w:lang w:val="uk-UA"/>
        </w:rPr>
        <w:t>міської  ради</w:t>
      </w:r>
    </w:p>
    <w:p w:rsidR="00E86005" w:rsidRPr="009C5ED4" w:rsidRDefault="00E86005" w:rsidP="00653D58">
      <w:pPr>
        <w:tabs>
          <w:tab w:val="left" w:pos="5310"/>
        </w:tabs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 xml:space="preserve">                                                                                               __________ року  №_____          </w:t>
      </w:r>
    </w:p>
    <w:p w:rsidR="00E86005" w:rsidRPr="009C5ED4" w:rsidRDefault="00E86005" w:rsidP="00653D58">
      <w:pPr>
        <w:tabs>
          <w:tab w:val="left" w:pos="2670"/>
        </w:tabs>
        <w:jc w:val="center"/>
        <w:rPr>
          <w:b/>
          <w:sz w:val="26"/>
          <w:szCs w:val="26"/>
          <w:lang w:val="uk-UA"/>
        </w:rPr>
      </w:pPr>
    </w:p>
    <w:p w:rsidR="00E86005" w:rsidRPr="009C5ED4" w:rsidRDefault="00E86005" w:rsidP="00653D58">
      <w:pPr>
        <w:tabs>
          <w:tab w:val="left" w:pos="2670"/>
        </w:tabs>
        <w:jc w:val="center"/>
        <w:rPr>
          <w:b/>
          <w:sz w:val="26"/>
          <w:szCs w:val="26"/>
          <w:lang w:val="uk-UA"/>
        </w:rPr>
      </w:pPr>
      <w:r w:rsidRPr="009C5ED4">
        <w:rPr>
          <w:b/>
          <w:sz w:val="26"/>
          <w:szCs w:val="26"/>
          <w:lang w:val="uk-UA"/>
        </w:rPr>
        <w:t>З  В  І  Т</w:t>
      </w:r>
    </w:p>
    <w:p w:rsidR="00E86005" w:rsidRPr="009C5ED4" w:rsidRDefault="00E86005" w:rsidP="00956E77">
      <w:pPr>
        <w:tabs>
          <w:tab w:val="left" w:pos="2670"/>
        </w:tabs>
        <w:jc w:val="center"/>
        <w:rPr>
          <w:b/>
          <w:sz w:val="26"/>
          <w:szCs w:val="26"/>
          <w:lang w:val="uk-UA"/>
        </w:rPr>
      </w:pPr>
      <w:r w:rsidRPr="009C5ED4">
        <w:rPr>
          <w:b/>
          <w:sz w:val="26"/>
          <w:szCs w:val="26"/>
          <w:lang w:val="uk-UA"/>
        </w:rPr>
        <w:t>про  виконання  бюджету Зміївської сільської ради за 2020 року</w:t>
      </w:r>
    </w:p>
    <w:p w:rsidR="00E86005" w:rsidRPr="009C5ED4" w:rsidRDefault="00E86005" w:rsidP="00653D58">
      <w:pPr>
        <w:tabs>
          <w:tab w:val="left" w:pos="2670"/>
        </w:tabs>
        <w:jc w:val="center"/>
        <w:rPr>
          <w:b/>
          <w:sz w:val="26"/>
          <w:szCs w:val="26"/>
          <w:lang w:val="uk-UA"/>
        </w:rPr>
      </w:pPr>
    </w:p>
    <w:p w:rsidR="00E86005" w:rsidRPr="009C5ED4" w:rsidRDefault="00E86005" w:rsidP="008A70A5">
      <w:pPr>
        <w:tabs>
          <w:tab w:val="left" w:pos="3585"/>
        </w:tabs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 xml:space="preserve">        До загального фонду бюджету протягом 2020 року надійшло власних та закріплених доходів в сумі 1943046,13 гривень, при уточнюючому плані на відповідний період в сумі 1887750,00 гривень, що становить 102,9%. </w:t>
      </w:r>
    </w:p>
    <w:p w:rsidR="00E86005" w:rsidRPr="009C5ED4" w:rsidRDefault="00E86005" w:rsidP="008A70A5">
      <w:pPr>
        <w:tabs>
          <w:tab w:val="left" w:pos="3585"/>
        </w:tabs>
        <w:ind w:firstLine="567"/>
        <w:jc w:val="both"/>
        <w:rPr>
          <w:spacing w:val="-4"/>
          <w:sz w:val="26"/>
          <w:szCs w:val="26"/>
          <w:lang w:val="uk-UA"/>
        </w:rPr>
      </w:pPr>
      <w:r w:rsidRPr="009C5ED4">
        <w:rPr>
          <w:sz w:val="26"/>
          <w:szCs w:val="26"/>
        </w:rPr>
        <w:t xml:space="preserve">Обсяг міжбюджетних трансфертів </w:t>
      </w:r>
      <w:r w:rsidRPr="009C5ED4">
        <w:rPr>
          <w:sz w:val="26"/>
          <w:szCs w:val="26"/>
          <w:lang w:val="uk-UA"/>
        </w:rPr>
        <w:t xml:space="preserve">з районного бюджету, що надійшли </w:t>
      </w:r>
      <w:r w:rsidRPr="009C5ED4">
        <w:rPr>
          <w:sz w:val="26"/>
          <w:szCs w:val="26"/>
        </w:rPr>
        <w:t>за звітний період</w:t>
      </w:r>
      <w:r w:rsidRPr="009C5ED4">
        <w:rPr>
          <w:sz w:val="26"/>
          <w:szCs w:val="26"/>
          <w:lang w:val="uk-UA"/>
        </w:rPr>
        <w:t>,</w:t>
      </w:r>
      <w:r w:rsidRPr="009C5ED4">
        <w:rPr>
          <w:sz w:val="26"/>
          <w:szCs w:val="26"/>
        </w:rPr>
        <w:t xml:space="preserve"> </w:t>
      </w:r>
      <w:r w:rsidRPr="009C5ED4">
        <w:rPr>
          <w:spacing w:val="-4"/>
          <w:sz w:val="26"/>
          <w:szCs w:val="26"/>
        </w:rPr>
        <w:t>складає</w:t>
      </w:r>
      <w:r w:rsidRPr="009C5ED4">
        <w:rPr>
          <w:spacing w:val="-4"/>
          <w:sz w:val="26"/>
          <w:szCs w:val="26"/>
          <w:lang w:val="uk-UA"/>
        </w:rPr>
        <w:t xml:space="preserve"> 1846152,00 гривень, при бюджетних призначеннях 1846152,00 гривень, що становить 100,0 % до планових призначень та 48,7 % в загальному обсязі надходжень до загального фонду.</w:t>
      </w:r>
    </w:p>
    <w:p w:rsidR="00E86005" w:rsidRPr="009C5ED4" w:rsidRDefault="00E86005" w:rsidP="008A70A5">
      <w:pPr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 xml:space="preserve">         Таким чином, сума доходів загального фонду бюджету Зміївської сільської ради за 2020 рік з урахуванням міжбюджетних трансфертів складає 3789198,13 гривень при затвердженому плані на звітний період в розмірі 3733902,00 гривень, або 101,5%.</w:t>
      </w:r>
    </w:p>
    <w:p w:rsidR="00E86005" w:rsidRPr="009C5ED4" w:rsidRDefault="00E86005" w:rsidP="00653D58">
      <w:pPr>
        <w:tabs>
          <w:tab w:val="left" w:pos="2670"/>
        </w:tabs>
        <w:jc w:val="center"/>
        <w:rPr>
          <w:b/>
          <w:sz w:val="26"/>
          <w:szCs w:val="26"/>
          <w:lang w:val="uk-UA"/>
        </w:rPr>
      </w:pPr>
    </w:p>
    <w:p w:rsidR="00E86005" w:rsidRPr="009C5ED4" w:rsidRDefault="00E86005" w:rsidP="00AB60A0">
      <w:pPr>
        <w:ind w:firstLine="540"/>
        <w:jc w:val="center"/>
        <w:rPr>
          <w:b/>
          <w:sz w:val="26"/>
          <w:szCs w:val="26"/>
          <w:lang w:val="uk-UA"/>
        </w:rPr>
      </w:pPr>
      <w:r w:rsidRPr="009C5ED4">
        <w:rPr>
          <w:b/>
          <w:sz w:val="26"/>
          <w:szCs w:val="26"/>
          <w:lang w:val="uk-UA"/>
        </w:rPr>
        <w:t xml:space="preserve">Відомості про виконання загального фонду сільського  бюджету  за 2020 рік </w:t>
      </w:r>
    </w:p>
    <w:p w:rsidR="00E86005" w:rsidRPr="009C5ED4" w:rsidRDefault="00E86005" w:rsidP="00AB60A0">
      <w:pPr>
        <w:ind w:firstLine="540"/>
        <w:jc w:val="center"/>
        <w:rPr>
          <w:b/>
          <w:sz w:val="26"/>
          <w:szCs w:val="26"/>
          <w:lang w:val="uk-UA"/>
        </w:rPr>
      </w:pPr>
    </w:p>
    <w:p w:rsidR="00E86005" w:rsidRPr="009C5ED4" w:rsidRDefault="00E86005" w:rsidP="00BA10DF">
      <w:pPr>
        <w:ind w:firstLine="540"/>
        <w:jc w:val="right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>Грн.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01"/>
        <w:gridCol w:w="2869"/>
        <w:gridCol w:w="1557"/>
        <w:gridCol w:w="1507"/>
        <w:gridCol w:w="1361"/>
        <w:gridCol w:w="1260"/>
      </w:tblGrid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ККД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Доходи</w:t>
            </w:r>
          </w:p>
        </w:tc>
        <w:tc>
          <w:tcPr>
            <w:tcW w:w="1658" w:type="dxa"/>
            <w:vAlign w:val="center"/>
          </w:tcPr>
          <w:p w:rsidR="00E86005" w:rsidRPr="007B79D0" w:rsidRDefault="00E86005" w:rsidP="007B7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79D0">
              <w:rPr>
                <w:b/>
                <w:bCs/>
                <w:color w:val="000000"/>
                <w:sz w:val="26"/>
                <w:szCs w:val="26"/>
              </w:rPr>
              <w:t xml:space="preserve"> Уточ.пл. за період</w:t>
            </w:r>
          </w:p>
        </w:tc>
        <w:tc>
          <w:tcPr>
            <w:tcW w:w="1560" w:type="dxa"/>
            <w:vAlign w:val="center"/>
          </w:tcPr>
          <w:p w:rsidR="00E86005" w:rsidRPr="007B79D0" w:rsidRDefault="00E86005" w:rsidP="007B7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79D0">
              <w:rPr>
                <w:b/>
                <w:bCs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524" w:type="dxa"/>
            <w:vAlign w:val="center"/>
          </w:tcPr>
          <w:p w:rsidR="00E86005" w:rsidRPr="007B79D0" w:rsidRDefault="00E86005" w:rsidP="007B7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79D0">
              <w:rPr>
                <w:b/>
                <w:bCs/>
                <w:color w:val="000000"/>
                <w:sz w:val="26"/>
                <w:szCs w:val="26"/>
              </w:rPr>
              <w:t>+/-</w:t>
            </w:r>
          </w:p>
        </w:tc>
        <w:tc>
          <w:tcPr>
            <w:tcW w:w="1507" w:type="dxa"/>
            <w:vAlign w:val="center"/>
          </w:tcPr>
          <w:p w:rsidR="00E86005" w:rsidRPr="007B79D0" w:rsidRDefault="00E86005" w:rsidP="007B7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79D0">
              <w:rPr>
                <w:b/>
                <w:bCs/>
                <w:color w:val="000000"/>
                <w:sz w:val="26"/>
                <w:szCs w:val="26"/>
              </w:rPr>
              <w:t>% викон.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11020200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1100,00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-1100,00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13030100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Рентна плата за користування надрами для видобування корисних копалин загальнодержавного значення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2000,00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1580,28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-419,72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79,01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14040000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Акцизний податок з реалізації суб`єктами господарювання роздрібної торгівлі підакцизних товарів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14000,00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14861,15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861,15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106,15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18000000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Місцеві податки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1654000,00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1727915,10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73915,10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104,47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18010000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Податок на майно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539000,00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619727,14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80727,14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114,98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18010300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113,20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113,20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18010400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Податок на нерухоме майно, відмінне від земельної ділянки, сплачений юридичними особами, які є власниками об`єктів нежитлової нерухомості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10000,00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7137,21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-2862,79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71,37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18010500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Земельний податок з юридичних осіб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9000,00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8738,87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-261,13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97,10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18010600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Орендна плата з юридичних осіб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150000,00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163058,79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13058,79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108,71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18010700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Земельний податок з фізичних осіб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340000,00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410704,55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70704,55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120,80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18010900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Орендна плата з фізичних осіб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30000,00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29974,52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-25,48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99,92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18050000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Єдиний податок 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1115000,00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1108187,96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-6812,04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99,39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18050300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Єдиний податок з юридичних осіб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20000,00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12373,75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-7626,25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61,87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18050400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Єдиний податок з фізичних осіб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150000,00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150802,60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802,60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100,54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18050500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Єдиний податок з сільськогосподарських товаровиробників, у яких частка сільськогосподарського товаровиробництва за попередній податковий (звітний) рік дорівнює або перевищує 75 відсотків`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945000,00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945011,61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11,61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20000000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Неподаткові надходження 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216650,00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198689,60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-17960,40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91,71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21081100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Адміністративні штрафи та інші санкції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5000,00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340,00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-4660,00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6,80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22000000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211650,00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198349,60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-13300,40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93,72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22010000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Плата за надання адміністративних послуг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1500,00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1520,89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20,89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101,39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22012500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Плата за надання інших адміністративних послуг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1500,00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1520,89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20,89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101,39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22080400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210000,00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196799,30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-13200,70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93,71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22090100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150,00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29,41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-120,59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19,61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40000000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Офіційні трансферти 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1846152,00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1846152,00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41000000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Від органів державного управління  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1846152,00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1846152,00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41050000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Субвенції з місцевих бюджетів іншим місцевим бюджетам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1846152,00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1846152,00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41053900</w:t>
            </w: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Інші субвенції з місцевого бюджету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1846152,00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1846152,00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  <w:r w:rsidRPr="007B79D0">
              <w:rPr>
                <w:color w:val="000000"/>
                <w:sz w:val="26"/>
                <w:szCs w:val="26"/>
              </w:rPr>
              <w:t>100,00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B79D0">
              <w:rPr>
                <w:b/>
                <w:bCs/>
                <w:color w:val="000000"/>
                <w:sz w:val="26"/>
                <w:szCs w:val="26"/>
              </w:rPr>
              <w:t>Всього без урахування трансферт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B79D0">
              <w:rPr>
                <w:b/>
                <w:bCs/>
                <w:color w:val="000000"/>
                <w:sz w:val="26"/>
                <w:szCs w:val="26"/>
              </w:rPr>
              <w:t>1887750,00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B79D0">
              <w:rPr>
                <w:b/>
                <w:bCs/>
                <w:color w:val="000000"/>
                <w:sz w:val="26"/>
                <w:szCs w:val="26"/>
              </w:rPr>
              <w:t>1943046,13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B79D0">
              <w:rPr>
                <w:b/>
                <w:bCs/>
                <w:color w:val="000000"/>
                <w:sz w:val="26"/>
                <w:szCs w:val="26"/>
              </w:rPr>
              <w:t>55296,13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B79D0">
              <w:rPr>
                <w:b/>
                <w:bCs/>
                <w:color w:val="000000"/>
                <w:sz w:val="26"/>
                <w:szCs w:val="26"/>
              </w:rPr>
              <w:t>102,93</w:t>
            </w:r>
          </w:p>
        </w:tc>
      </w:tr>
      <w:tr w:rsidR="00E86005" w:rsidRPr="009C5ED4" w:rsidTr="007B79D0">
        <w:tc>
          <w:tcPr>
            <w:tcW w:w="1345" w:type="dxa"/>
            <w:vAlign w:val="bottom"/>
          </w:tcPr>
          <w:p w:rsidR="00E86005" w:rsidRPr="007B79D0" w:rsidRDefault="00E86005" w:rsidP="007B79D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61" w:type="dxa"/>
            <w:vAlign w:val="bottom"/>
          </w:tcPr>
          <w:p w:rsidR="00E86005" w:rsidRPr="007B79D0" w:rsidRDefault="00E86005" w:rsidP="00820B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B79D0">
              <w:rPr>
                <w:b/>
                <w:bCs/>
                <w:color w:val="000000"/>
                <w:sz w:val="26"/>
                <w:szCs w:val="26"/>
              </w:rPr>
              <w:t>Всього</w:t>
            </w:r>
          </w:p>
        </w:tc>
        <w:tc>
          <w:tcPr>
            <w:tcW w:w="1658" w:type="dxa"/>
            <w:vAlign w:val="bottom"/>
          </w:tcPr>
          <w:p w:rsidR="00E86005" w:rsidRPr="007B79D0" w:rsidRDefault="00E86005" w:rsidP="007B79D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B79D0">
              <w:rPr>
                <w:b/>
                <w:bCs/>
                <w:color w:val="000000"/>
                <w:sz w:val="26"/>
                <w:szCs w:val="26"/>
              </w:rPr>
              <w:t>3733902,00</w:t>
            </w:r>
          </w:p>
        </w:tc>
        <w:tc>
          <w:tcPr>
            <w:tcW w:w="1560" w:type="dxa"/>
            <w:vAlign w:val="bottom"/>
          </w:tcPr>
          <w:p w:rsidR="00E86005" w:rsidRPr="007B79D0" w:rsidRDefault="00E86005" w:rsidP="007B79D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B79D0">
              <w:rPr>
                <w:b/>
                <w:bCs/>
                <w:color w:val="000000"/>
                <w:sz w:val="26"/>
                <w:szCs w:val="26"/>
              </w:rPr>
              <w:t>3789198,13</w:t>
            </w:r>
          </w:p>
        </w:tc>
        <w:tc>
          <w:tcPr>
            <w:tcW w:w="1524" w:type="dxa"/>
            <w:vAlign w:val="bottom"/>
          </w:tcPr>
          <w:p w:rsidR="00E86005" w:rsidRPr="007B79D0" w:rsidRDefault="00E86005" w:rsidP="007B79D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B79D0">
              <w:rPr>
                <w:b/>
                <w:bCs/>
                <w:color w:val="000000"/>
                <w:sz w:val="26"/>
                <w:szCs w:val="26"/>
              </w:rPr>
              <w:t>55296,13</w:t>
            </w:r>
          </w:p>
        </w:tc>
        <w:tc>
          <w:tcPr>
            <w:tcW w:w="1507" w:type="dxa"/>
            <w:vAlign w:val="bottom"/>
          </w:tcPr>
          <w:p w:rsidR="00E86005" w:rsidRPr="007B79D0" w:rsidRDefault="00E86005" w:rsidP="007B79D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B79D0">
              <w:rPr>
                <w:b/>
                <w:bCs/>
                <w:color w:val="000000"/>
                <w:sz w:val="26"/>
                <w:szCs w:val="26"/>
              </w:rPr>
              <w:t>101,48</w:t>
            </w:r>
          </w:p>
        </w:tc>
      </w:tr>
    </w:tbl>
    <w:p w:rsidR="00E86005" w:rsidRPr="009C5ED4" w:rsidRDefault="00E86005" w:rsidP="00AB60A0">
      <w:pPr>
        <w:ind w:firstLine="540"/>
        <w:jc w:val="center"/>
        <w:rPr>
          <w:b/>
          <w:sz w:val="26"/>
          <w:szCs w:val="26"/>
          <w:lang w:val="uk-UA"/>
        </w:rPr>
      </w:pPr>
    </w:p>
    <w:p w:rsidR="00E86005" w:rsidRPr="009C5ED4" w:rsidRDefault="00E86005" w:rsidP="001736ED">
      <w:pPr>
        <w:ind w:firstLine="567"/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u w:val="single"/>
          <w:lang w:val="uk-UA"/>
        </w:rPr>
        <w:t>До спеціального фонду</w:t>
      </w:r>
      <w:r w:rsidRPr="009C5ED4">
        <w:rPr>
          <w:sz w:val="26"/>
          <w:szCs w:val="26"/>
          <w:lang w:val="uk-UA"/>
        </w:rPr>
        <w:t xml:space="preserve"> бюджету Зміївської сільської ради протягом звітного періоду  надійшло коштів в сумі 119752,19 грн при плані на звітний період 150000 грн, що складає 79,8%, в тому числі: екологічного податку 247,96 грн, власних надходжень бюджетних установ 69504,23 грн, цільові фонди 50000 грн.</w:t>
      </w:r>
    </w:p>
    <w:p w:rsidR="00E86005" w:rsidRPr="009C5ED4" w:rsidRDefault="00E86005" w:rsidP="00AB60A0">
      <w:pPr>
        <w:ind w:firstLine="540"/>
        <w:jc w:val="center"/>
        <w:rPr>
          <w:b/>
          <w:sz w:val="26"/>
          <w:szCs w:val="26"/>
          <w:lang w:val="uk-UA"/>
        </w:rPr>
      </w:pPr>
    </w:p>
    <w:p w:rsidR="00E86005" w:rsidRPr="009C5ED4" w:rsidRDefault="00E86005" w:rsidP="009A0E56">
      <w:pPr>
        <w:ind w:firstLine="540"/>
        <w:jc w:val="center"/>
        <w:rPr>
          <w:b/>
          <w:sz w:val="26"/>
          <w:szCs w:val="26"/>
          <w:lang w:val="uk-UA"/>
        </w:rPr>
      </w:pPr>
      <w:r w:rsidRPr="009C5ED4">
        <w:rPr>
          <w:b/>
          <w:sz w:val="26"/>
          <w:szCs w:val="26"/>
          <w:lang w:val="uk-UA"/>
        </w:rPr>
        <w:t>Відомості про виконання спеціального фонду бюджету сільської ради  за 2020 рік (власні надходження бюджетних установ)</w:t>
      </w:r>
    </w:p>
    <w:p w:rsidR="00E86005" w:rsidRPr="009C5ED4" w:rsidRDefault="00E86005" w:rsidP="001736ED">
      <w:pPr>
        <w:ind w:firstLine="540"/>
        <w:jc w:val="right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>Грн.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681"/>
        <w:gridCol w:w="1701"/>
        <w:gridCol w:w="1701"/>
        <w:gridCol w:w="1507"/>
      </w:tblGrid>
      <w:tr w:rsidR="00E86005" w:rsidRPr="009C5ED4" w:rsidTr="007B79D0">
        <w:tc>
          <w:tcPr>
            <w:tcW w:w="2802" w:type="dxa"/>
          </w:tcPr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Найменування</w:t>
            </w:r>
          </w:p>
        </w:tc>
        <w:tc>
          <w:tcPr>
            <w:tcW w:w="1681" w:type="dxa"/>
          </w:tcPr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Затверджено згідно з розписом на 2020 рік</w:t>
            </w:r>
          </w:p>
        </w:tc>
        <w:tc>
          <w:tcPr>
            <w:tcW w:w="1701" w:type="dxa"/>
          </w:tcPr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Виконано</w:t>
            </w:r>
          </w:p>
        </w:tc>
        <w:tc>
          <w:tcPr>
            <w:tcW w:w="1701" w:type="dxa"/>
          </w:tcPr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% виконання</w:t>
            </w:r>
          </w:p>
        </w:tc>
        <w:tc>
          <w:tcPr>
            <w:tcW w:w="1418" w:type="dxa"/>
          </w:tcPr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Відхилення</w:t>
            </w:r>
          </w:p>
        </w:tc>
      </w:tr>
      <w:tr w:rsidR="00E86005" w:rsidRPr="009C5ED4" w:rsidTr="007B79D0">
        <w:tc>
          <w:tcPr>
            <w:tcW w:w="2802" w:type="dxa"/>
          </w:tcPr>
          <w:p w:rsidR="00E86005" w:rsidRPr="007B79D0" w:rsidRDefault="00E86005" w:rsidP="007B79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B79D0">
              <w:rPr>
                <w:b/>
                <w:sz w:val="26"/>
                <w:szCs w:val="26"/>
                <w:lang w:val="uk-UA"/>
              </w:rPr>
              <w:t>Доходи, в т.ч.</w:t>
            </w:r>
          </w:p>
        </w:tc>
        <w:tc>
          <w:tcPr>
            <w:tcW w:w="1681" w:type="dxa"/>
          </w:tcPr>
          <w:p w:rsidR="00E86005" w:rsidRPr="007B79D0" w:rsidRDefault="00E86005" w:rsidP="007B79D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E86005" w:rsidRPr="007B79D0" w:rsidRDefault="00E86005" w:rsidP="007B79D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E86005" w:rsidRPr="007B79D0" w:rsidRDefault="00E86005" w:rsidP="007B79D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E86005" w:rsidRPr="007B79D0" w:rsidRDefault="00E86005" w:rsidP="007B79D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E86005" w:rsidRPr="009C5ED4" w:rsidTr="007B79D0">
        <w:tc>
          <w:tcPr>
            <w:tcW w:w="2802" w:type="dxa"/>
          </w:tcPr>
          <w:p w:rsidR="00E86005" w:rsidRPr="007B79D0" w:rsidRDefault="00E86005" w:rsidP="005C0C02">
            <w:pPr>
              <w:rPr>
                <w:b/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Плата за послуги, що надаються бюджетними установами (батьківська плата)</w:t>
            </w:r>
          </w:p>
        </w:tc>
        <w:tc>
          <w:tcPr>
            <w:tcW w:w="1681" w:type="dxa"/>
          </w:tcPr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84000,00</w:t>
            </w:r>
          </w:p>
        </w:tc>
        <w:tc>
          <w:tcPr>
            <w:tcW w:w="1701" w:type="dxa"/>
          </w:tcPr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33100,21</w:t>
            </w:r>
          </w:p>
        </w:tc>
        <w:tc>
          <w:tcPr>
            <w:tcW w:w="1701" w:type="dxa"/>
          </w:tcPr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39,4</w:t>
            </w:r>
          </w:p>
        </w:tc>
        <w:tc>
          <w:tcPr>
            <w:tcW w:w="1418" w:type="dxa"/>
          </w:tcPr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50899,79</w:t>
            </w:r>
          </w:p>
          <w:p w:rsidR="00E86005" w:rsidRPr="007B79D0" w:rsidRDefault="00E86005" w:rsidP="007B79D0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E86005" w:rsidRPr="009C5ED4" w:rsidTr="007B79D0">
        <w:tc>
          <w:tcPr>
            <w:tcW w:w="2802" w:type="dxa"/>
          </w:tcPr>
          <w:p w:rsidR="00E86005" w:rsidRPr="007B79D0" w:rsidRDefault="00E86005" w:rsidP="007B79D0">
            <w:pPr>
              <w:jc w:val="both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Плата за оренду майна бюджетних установ</w:t>
            </w:r>
          </w:p>
        </w:tc>
        <w:tc>
          <w:tcPr>
            <w:tcW w:w="1681" w:type="dxa"/>
          </w:tcPr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16000,0</w:t>
            </w:r>
          </w:p>
        </w:tc>
        <w:tc>
          <w:tcPr>
            <w:tcW w:w="1701" w:type="dxa"/>
          </w:tcPr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20762,52</w:t>
            </w:r>
          </w:p>
        </w:tc>
        <w:tc>
          <w:tcPr>
            <w:tcW w:w="1701" w:type="dxa"/>
          </w:tcPr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79,85</w:t>
            </w:r>
          </w:p>
        </w:tc>
        <w:tc>
          <w:tcPr>
            <w:tcW w:w="1418" w:type="dxa"/>
          </w:tcPr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-5237,48</w:t>
            </w:r>
          </w:p>
        </w:tc>
      </w:tr>
      <w:tr w:rsidR="00E86005" w:rsidRPr="009C5ED4" w:rsidTr="007B79D0">
        <w:tc>
          <w:tcPr>
            <w:tcW w:w="2802" w:type="dxa"/>
          </w:tcPr>
          <w:p w:rsidR="00E86005" w:rsidRPr="007B79D0" w:rsidRDefault="00E86005" w:rsidP="005C0C02">
            <w:pPr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Інші джерела власних надходжень (благодійні внески)</w:t>
            </w:r>
          </w:p>
        </w:tc>
        <w:tc>
          <w:tcPr>
            <w:tcW w:w="1681" w:type="dxa"/>
          </w:tcPr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0</w:t>
            </w:r>
          </w:p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15641,50</w:t>
            </w:r>
          </w:p>
        </w:tc>
        <w:tc>
          <w:tcPr>
            <w:tcW w:w="1701" w:type="dxa"/>
          </w:tcPr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418" w:type="dxa"/>
          </w:tcPr>
          <w:p w:rsidR="00E86005" w:rsidRPr="007B79D0" w:rsidRDefault="00E86005" w:rsidP="007B79D0">
            <w:pPr>
              <w:jc w:val="center"/>
              <w:rPr>
                <w:sz w:val="26"/>
                <w:szCs w:val="26"/>
                <w:lang w:val="uk-UA"/>
              </w:rPr>
            </w:pPr>
            <w:r w:rsidRPr="007B79D0">
              <w:rPr>
                <w:sz w:val="26"/>
                <w:szCs w:val="26"/>
                <w:lang w:val="uk-UA"/>
              </w:rPr>
              <w:t>15641,50</w:t>
            </w:r>
          </w:p>
        </w:tc>
      </w:tr>
      <w:tr w:rsidR="00E86005" w:rsidRPr="009C5ED4" w:rsidTr="007B79D0">
        <w:tc>
          <w:tcPr>
            <w:tcW w:w="2802" w:type="dxa"/>
          </w:tcPr>
          <w:p w:rsidR="00E86005" w:rsidRPr="007B79D0" w:rsidRDefault="00E86005" w:rsidP="007B79D0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7B79D0">
              <w:rPr>
                <w:b/>
                <w:i/>
                <w:sz w:val="26"/>
                <w:szCs w:val="26"/>
                <w:lang w:val="uk-UA"/>
              </w:rPr>
              <w:t>Разом доходів</w:t>
            </w:r>
          </w:p>
        </w:tc>
        <w:tc>
          <w:tcPr>
            <w:tcW w:w="1681" w:type="dxa"/>
            <w:vAlign w:val="bottom"/>
          </w:tcPr>
          <w:p w:rsidR="00E86005" w:rsidRPr="007B79D0" w:rsidRDefault="00E86005" w:rsidP="007B79D0">
            <w:pPr>
              <w:jc w:val="right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  <w:r w:rsidRPr="007B79D0">
              <w:rPr>
                <w:b/>
                <w:i/>
                <w:color w:val="000000"/>
                <w:sz w:val="26"/>
                <w:szCs w:val="26"/>
                <w:lang w:val="uk-UA"/>
              </w:rPr>
              <w:t>100000,00</w:t>
            </w:r>
          </w:p>
        </w:tc>
        <w:tc>
          <w:tcPr>
            <w:tcW w:w="1701" w:type="dxa"/>
            <w:vAlign w:val="bottom"/>
          </w:tcPr>
          <w:p w:rsidR="00E86005" w:rsidRPr="007B79D0" w:rsidRDefault="00E86005" w:rsidP="007B79D0">
            <w:pPr>
              <w:jc w:val="right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  <w:r w:rsidRPr="007B79D0">
              <w:rPr>
                <w:b/>
                <w:i/>
                <w:color w:val="000000"/>
                <w:sz w:val="26"/>
                <w:szCs w:val="26"/>
                <w:lang w:val="uk-UA"/>
              </w:rPr>
              <w:t>69504,23</w:t>
            </w:r>
          </w:p>
        </w:tc>
        <w:tc>
          <w:tcPr>
            <w:tcW w:w="1701" w:type="dxa"/>
            <w:vAlign w:val="bottom"/>
          </w:tcPr>
          <w:p w:rsidR="00E86005" w:rsidRPr="007B79D0" w:rsidRDefault="00E86005" w:rsidP="007B79D0">
            <w:pPr>
              <w:jc w:val="center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  <w:r w:rsidRPr="007B79D0">
              <w:rPr>
                <w:b/>
                <w:i/>
                <w:color w:val="000000"/>
                <w:sz w:val="26"/>
                <w:szCs w:val="26"/>
                <w:lang w:val="uk-UA"/>
              </w:rPr>
              <w:t>69,5</w:t>
            </w:r>
          </w:p>
        </w:tc>
        <w:tc>
          <w:tcPr>
            <w:tcW w:w="1418" w:type="dxa"/>
            <w:vAlign w:val="bottom"/>
          </w:tcPr>
          <w:p w:rsidR="00E86005" w:rsidRPr="007B79D0" w:rsidRDefault="00E86005" w:rsidP="007B79D0">
            <w:pPr>
              <w:jc w:val="right"/>
              <w:rPr>
                <w:b/>
                <w:i/>
                <w:color w:val="000000"/>
                <w:sz w:val="26"/>
                <w:szCs w:val="26"/>
                <w:lang w:val="uk-UA"/>
              </w:rPr>
            </w:pPr>
            <w:r w:rsidRPr="007B79D0">
              <w:rPr>
                <w:b/>
                <w:i/>
                <w:color w:val="000000"/>
                <w:sz w:val="26"/>
                <w:szCs w:val="26"/>
              </w:rPr>
              <w:t>-</w:t>
            </w:r>
            <w:r w:rsidRPr="007B79D0">
              <w:rPr>
                <w:b/>
                <w:i/>
                <w:color w:val="000000"/>
                <w:sz w:val="26"/>
                <w:szCs w:val="26"/>
                <w:lang w:val="uk-UA"/>
              </w:rPr>
              <w:t>30495,77</w:t>
            </w:r>
          </w:p>
        </w:tc>
      </w:tr>
    </w:tbl>
    <w:p w:rsidR="00E86005" w:rsidRPr="009C5ED4" w:rsidRDefault="00E86005" w:rsidP="00045D01">
      <w:pPr>
        <w:tabs>
          <w:tab w:val="left" w:pos="2670"/>
        </w:tabs>
        <w:rPr>
          <w:b/>
          <w:sz w:val="26"/>
          <w:szCs w:val="26"/>
          <w:lang w:val="uk-UA"/>
        </w:rPr>
      </w:pPr>
      <w:r w:rsidRPr="009C5ED4">
        <w:rPr>
          <w:b/>
          <w:sz w:val="26"/>
          <w:szCs w:val="26"/>
          <w:lang w:val="uk-UA"/>
        </w:rPr>
        <w:t xml:space="preserve">                                </w:t>
      </w:r>
    </w:p>
    <w:p w:rsidR="00E86005" w:rsidRPr="009C5ED4" w:rsidRDefault="00E86005" w:rsidP="00045D01">
      <w:pPr>
        <w:tabs>
          <w:tab w:val="left" w:pos="2670"/>
        </w:tabs>
        <w:rPr>
          <w:b/>
          <w:sz w:val="26"/>
          <w:szCs w:val="26"/>
          <w:lang w:val="uk-UA"/>
        </w:rPr>
      </w:pPr>
      <w:r w:rsidRPr="009C5ED4">
        <w:rPr>
          <w:b/>
          <w:sz w:val="26"/>
          <w:szCs w:val="26"/>
          <w:lang w:val="uk-UA"/>
        </w:rPr>
        <w:t xml:space="preserve">                                     ІІ. Видатки бюджету Зміївської сільської  ради:      </w:t>
      </w:r>
    </w:p>
    <w:p w:rsidR="00E86005" w:rsidRPr="009C5ED4" w:rsidRDefault="00E86005" w:rsidP="00045D01">
      <w:pPr>
        <w:tabs>
          <w:tab w:val="left" w:pos="2670"/>
        </w:tabs>
        <w:rPr>
          <w:b/>
          <w:sz w:val="26"/>
          <w:szCs w:val="26"/>
          <w:lang w:val="uk-UA"/>
        </w:rPr>
      </w:pPr>
      <w:r w:rsidRPr="009C5ED4">
        <w:rPr>
          <w:b/>
          <w:sz w:val="26"/>
          <w:szCs w:val="26"/>
          <w:lang w:val="uk-UA"/>
        </w:rPr>
        <w:t xml:space="preserve">                        </w:t>
      </w:r>
    </w:p>
    <w:p w:rsidR="00E86005" w:rsidRPr="009C5ED4" w:rsidRDefault="00E86005" w:rsidP="00D360CD">
      <w:pPr>
        <w:tabs>
          <w:tab w:val="left" w:pos="2670"/>
        </w:tabs>
        <w:ind w:firstLine="567"/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 xml:space="preserve">Протягом 2020 року при плані затверджених асигнувань на відповідний період по </w:t>
      </w:r>
      <w:r w:rsidRPr="009C5ED4">
        <w:rPr>
          <w:i/>
          <w:sz w:val="26"/>
          <w:szCs w:val="26"/>
          <w:u w:val="single"/>
          <w:lang w:val="uk-UA"/>
        </w:rPr>
        <w:t>загальному фонду бюджету</w:t>
      </w:r>
      <w:r w:rsidRPr="009C5ED4">
        <w:rPr>
          <w:sz w:val="26"/>
          <w:szCs w:val="26"/>
          <w:lang w:val="uk-UA"/>
        </w:rPr>
        <w:t xml:space="preserve"> в сумі 3806502,00 гривень касові видатки склали  3715399,63  гривень. </w:t>
      </w:r>
    </w:p>
    <w:p w:rsidR="00E86005" w:rsidRPr="009C5ED4" w:rsidRDefault="00E86005" w:rsidP="00FA55E2">
      <w:pPr>
        <w:pStyle w:val="NoSpacing"/>
        <w:rPr>
          <w:sz w:val="26"/>
          <w:szCs w:val="26"/>
        </w:rPr>
      </w:pPr>
      <w:r w:rsidRPr="009C5ED4">
        <w:rPr>
          <w:color w:val="000000"/>
          <w:sz w:val="26"/>
          <w:szCs w:val="26"/>
          <w:lang w:val="uk-UA"/>
        </w:rPr>
        <w:t xml:space="preserve">        </w:t>
      </w:r>
      <w:r w:rsidRPr="009C5ED4">
        <w:rPr>
          <w:color w:val="000000"/>
          <w:sz w:val="26"/>
          <w:szCs w:val="26"/>
        </w:rPr>
        <w:t xml:space="preserve">З усіх проведених видатків </w:t>
      </w:r>
      <w:r w:rsidRPr="009C5ED4">
        <w:rPr>
          <w:color w:val="000000"/>
          <w:sz w:val="26"/>
          <w:szCs w:val="26"/>
          <w:lang w:val="uk-UA"/>
        </w:rPr>
        <w:t>83,7</w:t>
      </w:r>
      <w:r w:rsidRPr="009C5ED4">
        <w:rPr>
          <w:color w:val="000000"/>
          <w:sz w:val="26"/>
          <w:szCs w:val="26"/>
        </w:rPr>
        <w:t xml:space="preserve">% складають видатки на оплату праці з нарахуваннями працівникам бюджетних установ, що в сумі становить </w:t>
      </w:r>
      <w:r w:rsidRPr="009C5ED4">
        <w:rPr>
          <w:color w:val="000000"/>
          <w:sz w:val="26"/>
          <w:szCs w:val="26"/>
          <w:lang w:val="uk-UA"/>
        </w:rPr>
        <w:t>3110325,4</w:t>
      </w:r>
      <w:r w:rsidRPr="009C5ED4">
        <w:rPr>
          <w:color w:val="000000"/>
          <w:sz w:val="26"/>
          <w:szCs w:val="26"/>
        </w:rPr>
        <w:t xml:space="preserve"> грн, </w:t>
      </w:r>
      <w:r w:rsidRPr="009C5ED4">
        <w:rPr>
          <w:sz w:val="26"/>
          <w:szCs w:val="26"/>
        </w:rPr>
        <w:t>або 9</w:t>
      </w:r>
      <w:r w:rsidRPr="009C5ED4">
        <w:rPr>
          <w:sz w:val="26"/>
          <w:szCs w:val="26"/>
          <w:lang w:val="uk-UA"/>
        </w:rPr>
        <w:t>8,6</w:t>
      </w:r>
      <w:r w:rsidRPr="009C5ED4">
        <w:rPr>
          <w:sz w:val="26"/>
          <w:szCs w:val="26"/>
        </w:rPr>
        <w:t xml:space="preserve"> відсотка від </w:t>
      </w:r>
      <w:r w:rsidRPr="009C5ED4">
        <w:rPr>
          <w:sz w:val="26"/>
          <w:szCs w:val="26"/>
          <w:lang w:val="uk-UA"/>
        </w:rPr>
        <w:t xml:space="preserve">планових </w:t>
      </w:r>
      <w:r w:rsidRPr="009C5ED4">
        <w:rPr>
          <w:sz w:val="26"/>
          <w:szCs w:val="26"/>
        </w:rPr>
        <w:t>призначень (</w:t>
      </w:r>
      <w:r w:rsidRPr="009C5ED4">
        <w:rPr>
          <w:sz w:val="26"/>
          <w:szCs w:val="26"/>
          <w:lang w:val="uk-UA"/>
        </w:rPr>
        <w:t>3154829,0</w:t>
      </w:r>
      <w:r w:rsidRPr="009C5ED4">
        <w:rPr>
          <w:sz w:val="26"/>
          <w:szCs w:val="26"/>
        </w:rPr>
        <w:t xml:space="preserve"> грн).</w:t>
      </w:r>
    </w:p>
    <w:p w:rsidR="00E86005" w:rsidRPr="009C5ED4" w:rsidRDefault="00E86005" w:rsidP="00FA55E2">
      <w:pPr>
        <w:pStyle w:val="NoSpacing"/>
        <w:rPr>
          <w:sz w:val="26"/>
          <w:szCs w:val="26"/>
        </w:rPr>
      </w:pPr>
      <w:r w:rsidRPr="009C5ED4">
        <w:rPr>
          <w:sz w:val="26"/>
          <w:szCs w:val="26"/>
          <w:lang w:val="uk-UA"/>
        </w:rPr>
        <w:t xml:space="preserve">       </w:t>
      </w:r>
      <w:r w:rsidRPr="009C5ED4">
        <w:rPr>
          <w:sz w:val="26"/>
          <w:szCs w:val="26"/>
        </w:rPr>
        <w:t xml:space="preserve">На оплату комунальних послуг та енергоносіїв, спожитих бюджетними установами, направлено кошти в сумі </w:t>
      </w:r>
      <w:r w:rsidRPr="009C5ED4">
        <w:rPr>
          <w:sz w:val="26"/>
          <w:szCs w:val="26"/>
          <w:lang w:val="uk-UA"/>
        </w:rPr>
        <w:t>173185,48</w:t>
      </w:r>
      <w:r w:rsidRPr="009C5ED4">
        <w:rPr>
          <w:sz w:val="26"/>
          <w:szCs w:val="26"/>
        </w:rPr>
        <w:t xml:space="preserve"> грн, або </w:t>
      </w:r>
      <w:r w:rsidRPr="009C5ED4">
        <w:rPr>
          <w:sz w:val="26"/>
          <w:szCs w:val="26"/>
          <w:lang w:val="uk-UA"/>
        </w:rPr>
        <w:t>90,5</w:t>
      </w:r>
      <w:r w:rsidRPr="009C5ED4">
        <w:rPr>
          <w:sz w:val="26"/>
          <w:szCs w:val="26"/>
        </w:rPr>
        <w:t xml:space="preserve"> відсотка від призначень (</w:t>
      </w:r>
      <w:r w:rsidRPr="009C5ED4">
        <w:rPr>
          <w:sz w:val="26"/>
          <w:szCs w:val="26"/>
          <w:lang w:val="uk-UA"/>
        </w:rPr>
        <w:t>191391,0</w:t>
      </w:r>
      <w:r w:rsidRPr="009C5ED4">
        <w:rPr>
          <w:sz w:val="26"/>
          <w:szCs w:val="26"/>
        </w:rPr>
        <w:t xml:space="preserve"> грн) та </w:t>
      </w:r>
      <w:r w:rsidRPr="009C5ED4">
        <w:rPr>
          <w:sz w:val="26"/>
          <w:szCs w:val="26"/>
          <w:lang w:val="uk-UA"/>
        </w:rPr>
        <w:t>4,7</w:t>
      </w:r>
      <w:r w:rsidRPr="009C5ED4">
        <w:rPr>
          <w:sz w:val="26"/>
          <w:szCs w:val="26"/>
        </w:rPr>
        <w:t xml:space="preserve">% від усіх проведених видатків загального фонду.  </w:t>
      </w:r>
    </w:p>
    <w:p w:rsidR="00E86005" w:rsidRPr="00C47CE4" w:rsidRDefault="00E86005" w:rsidP="000C789D">
      <w:pPr>
        <w:tabs>
          <w:tab w:val="left" w:pos="2670"/>
        </w:tabs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   </w:t>
      </w:r>
      <w:r w:rsidRPr="00C47CE4">
        <w:rPr>
          <w:sz w:val="26"/>
          <w:szCs w:val="26"/>
          <w:lang w:val="uk-UA"/>
        </w:rPr>
        <w:t xml:space="preserve">Протягом 2020 року видатки загального фонду використані </w:t>
      </w:r>
      <w:r>
        <w:rPr>
          <w:sz w:val="26"/>
          <w:szCs w:val="26"/>
          <w:lang w:val="uk-UA"/>
        </w:rPr>
        <w:t xml:space="preserve">на </w:t>
      </w:r>
      <w:r w:rsidRPr="00C47CE4">
        <w:rPr>
          <w:sz w:val="26"/>
          <w:szCs w:val="26"/>
          <w:lang w:val="uk-UA"/>
        </w:rPr>
        <w:t>наступн</w:t>
      </w:r>
      <w:r>
        <w:rPr>
          <w:sz w:val="26"/>
          <w:szCs w:val="26"/>
          <w:lang w:val="uk-UA"/>
        </w:rPr>
        <w:t>і</w:t>
      </w:r>
      <w:r w:rsidRPr="00C47CE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бюджетні програми</w:t>
      </w:r>
      <w:r w:rsidRPr="00C47CE4">
        <w:rPr>
          <w:sz w:val="26"/>
          <w:szCs w:val="26"/>
          <w:lang w:val="uk-UA"/>
        </w:rPr>
        <w:t>:</w:t>
      </w:r>
    </w:p>
    <w:p w:rsidR="00E86005" w:rsidRPr="008E04D6" w:rsidRDefault="00E86005" w:rsidP="006C7B63">
      <w:pPr>
        <w:pStyle w:val="NoSpacing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На </w:t>
      </w:r>
      <w:r w:rsidRPr="008E04D6">
        <w:rPr>
          <w:sz w:val="26"/>
          <w:szCs w:val="26"/>
          <w:lang w:val="uk-UA"/>
        </w:rPr>
        <w:t xml:space="preserve"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спрямовано коштів  у сумі –  </w:t>
      </w:r>
      <w:r w:rsidRPr="00F27BDE">
        <w:rPr>
          <w:u w:val="single"/>
          <w:lang w:val="uk-UA"/>
        </w:rPr>
        <w:t>1363389,26 грн</w:t>
      </w:r>
      <w:r w:rsidRPr="00F27BDE">
        <w:rPr>
          <w:sz w:val="26"/>
          <w:szCs w:val="26"/>
          <w:lang w:val="uk-UA"/>
        </w:rPr>
        <w:t>, або</w:t>
      </w:r>
      <w:r w:rsidRPr="008E04D6">
        <w:rPr>
          <w:sz w:val="26"/>
          <w:szCs w:val="26"/>
          <w:lang w:val="uk-UA"/>
        </w:rPr>
        <w:t xml:space="preserve"> 97,</w:t>
      </w:r>
      <w:r>
        <w:rPr>
          <w:sz w:val="26"/>
          <w:szCs w:val="26"/>
          <w:lang w:val="uk-UA"/>
        </w:rPr>
        <w:t>9</w:t>
      </w:r>
      <w:r w:rsidRPr="008E04D6">
        <w:rPr>
          <w:sz w:val="26"/>
          <w:szCs w:val="26"/>
          <w:lang w:val="uk-UA"/>
        </w:rPr>
        <w:t>% до уточнених бюджетних призначень (</w:t>
      </w:r>
      <w:r>
        <w:rPr>
          <w:sz w:val="26"/>
          <w:szCs w:val="26"/>
          <w:lang w:val="uk-UA"/>
        </w:rPr>
        <w:t>1392615,0 грн</w:t>
      </w:r>
      <w:r w:rsidRPr="008E04D6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.</w:t>
      </w:r>
      <w:r w:rsidRPr="008E04D6">
        <w:rPr>
          <w:sz w:val="26"/>
          <w:szCs w:val="26"/>
          <w:lang w:val="uk-UA"/>
        </w:rPr>
        <w:t xml:space="preserve"> Із загальної суми видатків спрямовано на заробітну плату з нарахуваннями </w:t>
      </w:r>
      <w:r w:rsidRPr="009C5ED4">
        <w:rPr>
          <w:sz w:val="26"/>
          <w:szCs w:val="26"/>
          <w:lang w:val="uk-UA"/>
        </w:rPr>
        <w:t>1292255,78</w:t>
      </w:r>
      <w:r>
        <w:rPr>
          <w:sz w:val="26"/>
          <w:szCs w:val="26"/>
          <w:lang w:val="uk-UA"/>
        </w:rPr>
        <w:t xml:space="preserve"> грн, або 98,2</w:t>
      </w:r>
      <w:r w:rsidRPr="008E04D6">
        <w:rPr>
          <w:sz w:val="26"/>
          <w:szCs w:val="26"/>
          <w:lang w:val="uk-UA"/>
        </w:rPr>
        <w:t xml:space="preserve"> </w:t>
      </w:r>
      <w:r w:rsidRPr="008E04D6">
        <w:rPr>
          <w:color w:val="000000"/>
          <w:sz w:val="26"/>
          <w:szCs w:val="26"/>
          <w:lang w:val="uk-UA"/>
        </w:rPr>
        <w:t xml:space="preserve">відсотків </w:t>
      </w:r>
      <w:r w:rsidRPr="008E04D6">
        <w:rPr>
          <w:sz w:val="26"/>
          <w:szCs w:val="26"/>
          <w:lang w:val="uk-UA"/>
        </w:rPr>
        <w:t>до планових призначень та на розрахунки за спожиті енергоносії</w:t>
      </w:r>
      <w:r w:rsidRPr="008E04D6">
        <w:rPr>
          <w:b/>
          <w:sz w:val="26"/>
          <w:szCs w:val="26"/>
          <w:lang w:val="uk-UA"/>
        </w:rPr>
        <w:t xml:space="preserve"> </w:t>
      </w:r>
      <w:r w:rsidRPr="008E04D6">
        <w:rPr>
          <w:sz w:val="26"/>
          <w:szCs w:val="26"/>
          <w:lang w:val="uk-UA"/>
        </w:rPr>
        <w:t xml:space="preserve">– </w:t>
      </w:r>
      <w:r>
        <w:rPr>
          <w:sz w:val="26"/>
          <w:szCs w:val="26"/>
          <w:lang w:val="uk-UA"/>
        </w:rPr>
        <w:t>38840,63</w:t>
      </w:r>
      <w:r w:rsidRPr="008E04D6">
        <w:rPr>
          <w:sz w:val="26"/>
          <w:szCs w:val="26"/>
          <w:lang w:val="uk-UA"/>
        </w:rPr>
        <w:t xml:space="preserve"> грн, або </w:t>
      </w:r>
      <w:r>
        <w:rPr>
          <w:sz w:val="26"/>
          <w:szCs w:val="26"/>
          <w:lang w:val="uk-UA"/>
        </w:rPr>
        <w:t>96,1</w:t>
      </w:r>
      <w:r w:rsidRPr="008E04D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%</w:t>
      </w:r>
      <w:r w:rsidRPr="008E04D6">
        <w:rPr>
          <w:color w:val="000000"/>
          <w:sz w:val="26"/>
          <w:szCs w:val="26"/>
          <w:lang w:val="uk-UA"/>
        </w:rPr>
        <w:t xml:space="preserve"> </w:t>
      </w:r>
      <w:r w:rsidRPr="008E04D6">
        <w:rPr>
          <w:sz w:val="26"/>
          <w:szCs w:val="26"/>
          <w:lang w:val="uk-UA"/>
        </w:rPr>
        <w:t>до планових призначень.</w:t>
      </w:r>
    </w:p>
    <w:p w:rsidR="00E86005" w:rsidRPr="008E04D6" w:rsidRDefault="00E86005" w:rsidP="006C7B63">
      <w:pPr>
        <w:pStyle w:val="NoSpacing"/>
        <w:jc w:val="both"/>
        <w:rPr>
          <w:sz w:val="26"/>
          <w:szCs w:val="26"/>
          <w:lang w:val="uk-UA"/>
        </w:rPr>
      </w:pPr>
      <w:r w:rsidRPr="008E04D6">
        <w:rPr>
          <w:sz w:val="26"/>
          <w:szCs w:val="26"/>
          <w:lang w:val="uk-UA"/>
        </w:rPr>
        <w:t xml:space="preserve">         На фінансування дошкільної освіти спрямовано коштів – </w:t>
      </w:r>
      <w:r w:rsidRPr="00F27BDE">
        <w:rPr>
          <w:u w:val="single"/>
          <w:lang w:val="uk-UA"/>
        </w:rPr>
        <w:t>1785711,75 грн</w:t>
      </w:r>
      <w:r w:rsidRPr="008E04D6">
        <w:rPr>
          <w:sz w:val="26"/>
          <w:szCs w:val="26"/>
          <w:lang w:val="uk-UA"/>
        </w:rPr>
        <w:t xml:space="preserve"> при плані </w:t>
      </w:r>
      <w:r>
        <w:rPr>
          <w:sz w:val="26"/>
          <w:szCs w:val="26"/>
          <w:lang w:val="uk-UA"/>
        </w:rPr>
        <w:t>1821619,0</w:t>
      </w:r>
      <w:r w:rsidRPr="008E04D6">
        <w:rPr>
          <w:sz w:val="26"/>
          <w:szCs w:val="26"/>
          <w:lang w:val="uk-UA"/>
        </w:rPr>
        <w:t xml:space="preserve"> грн, із них на: заробітну плату з нарахуваннями –  </w:t>
      </w:r>
      <w:r w:rsidRPr="009C5ED4">
        <w:rPr>
          <w:sz w:val="26"/>
          <w:szCs w:val="26"/>
          <w:lang w:val="uk-UA"/>
        </w:rPr>
        <w:t>1384165,80</w:t>
      </w:r>
      <w:r w:rsidRPr="008E04D6">
        <w:rPr>
          <w:sz w:val="26"/>
          <w:szCs w:val="26"/>
          <w:lang w:val="uk-UA"/>
        </w:rPr>
        <w:t xml:space="preserve"> грн, комунальні послуги та енергоносії – </w:t>
      </w:r>
      <w:r w:rsidRPr="009C5ED4">
        <w:rPr>
          <w:sz w:val="26"/>
          <w:szCs w:val="26"/>
          <w:lang w:val="uk-UA"/>
        </w:rPr>
        <w:t>130426,17</w:t>
      </w:r>
      <w:r w:rsidRPr="008E04D6">
        <w:rPr>
          <w:sz w:val="26"/>
          <w:szCs w:val="26"/>
          <w:lang w:val="uk-UA"/>
        </w:rPr>
        <w:t xml:space="preserve"> грн, харчування дітей – </w:t>
      </w:r>
      <w:r w:rsidRPr="009C5ED4">
        <w:rPr>
          <w:sz w:val="26"/>
          <w:szCs w:val="26"/>
          <w:lang w:val="uk-UA"/>
        </w:rPr>
        <w:t>29237,38</w:t>
      </w:r>
      <w:r>
        <w:rPr>
          <w:sz w:val="26"/>
          <w:szCs w:val="26"/>
          <w:lang w:val="uk-UA"/>
        </w:rPr>
        <w:t xml:space="preserve"> </w:t>
      </w:r>
      <w:r w:rsidRPr="008E04D6">
        <w:rPr>
          <w:sz w:val="26"/>
          <w:szCs w:val="26"/>
          <w:lang w:val="uk-UA"/>
        </w:rPr>
        <w:t xml:space="preserve">грн. </w:t>
      </w:r>
    </w:p>
    <w:p w:rsidR="00E86005" w:rsidRPr="009C5ED4" w:rsidRDefault="00E86005" w:rsidP="00016D2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На </w:t>
      </w:r>
      <w:r w:rsidRPr="00F27BDE">
        <w:rPr>
          <w:sz w:val="26"/>
          <w:szCs w:val="26"/>
          <w:lang w:val="uk-UA"/>
        </w:rPr>
        <w:t>«</w:t>
      </w:r>
      <w:r w:rsidRPr="00F27BDE">
        <w:rPr>
          <w:bCs/>
          <w:sz w:val="26"/>
          <w:szCs w:val="26"/>
        </w:rPr>
        <w:t>Забезпечення діяльності інших закладів у сфері</w:t>
      </w:r>
      <w:r w:rsidRPr="00F27BDE">
        <w:rPr>
          <w:bCs/>
          <w:sz w:val="26"/>
          <w:szCs w:val="26"/>
          <w:lang w:val="uk-UA"/>
        </w:rPr>
        <w:t>»</w:t>
      </w:r>
      <w:r w:rsidRPr="00F27BDE">
        <w:rPr>
          <w:sz w:val="26"/>
          <w:szCs w:val="26"/>
        </w:rPr>
        <w:t xml:space="preserve">  </w:t>
      </w:r>
      <w:r w:rsidRPr="00F27BDE">
        <w:rPr>
          <w:sz w:val="26"/>
          <w:szCs w:val="26"/>
          <w:lang w:val="uk-UA"/>
        </w:rPr>
        <w:t>спрямовано</w:t>
      </w:r>
      <w:r w:rsidRPr="00F27BDE">
        <w:rPr>
          <w:sz w:val="26"/>
          <w:szCs w:val="26"/>
        </w:rPr>
        <w:t xml:space="preserve"> </w:t>
      </w:r>
      <w:r w:rsidRPr="00F27BDE">
        <w:rPr>
          <w:sz w:val="26"/>
          <w:szCs w:val="26"/>
          <w:lang w:val="uk-UA"/>
        </w:rPr>
        <w:t>в сумі 87562,68 грн на виплату заробітної плати</w:t>
      </w:r>
      <w:r w:rsidRPr="009C5ED4">
        <w:rPr>
          <w:sz w:val="26"/>
          <w:szCs w:val="26"/>
          <w:lang w:val="uk-UA"/>
        </w:rPr>
        <w:t xml:space="preserve"> з нарахуваннями соціальним працівникам.</w:t>
      </w:r>
    </w:p>
    <w:p w:rsidR="00E86005" w:rsidRPr="009C5ED4" w:rsidRDefault="00E86005" w:rsidP="00016D2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</w:t>
      </w:r>
      <w:r w:rsidRPr="00F27BDE">
        <w:rPr>
          <w:sz w:val="26"/>
          <w:szCs w:val="26"/>
          <w:lang w:val="uk-UA"/>
        </w:rPr>
        <w:t>Протягом 2020 року</w:t>
      </w:r>
      <w:r>
        <w:rPr>
          <w:b/>
          <w:sz w:val="26"/>
          <w:szCs w:val="26"/>
          <w:lang w:val="uk-UA"/>
        </w:rPr>
        <w:t xml:space="preserve"> </w:t>
      </w:r>
      <w:r w:rsidRPr="00F27BDE">
        <w:rPr>
          <w:sz w:val="26"/>
          <w:szCs w:val="26"/>
          <w:lang w:val="uk-UA"/>
        </w:rPr>
        <w:t>на</w:t>
      </w:r>
      <w:r>
        <w:rPr>
          <w:b/>
          <w:sz w:val="26"/>
          <w:szCs w:val="26"/>
          <w:lang w:val="uk-UA"/>
        </w:rPr>
        <w:t xml:space="preserve"> </w:t>
      </w:r>
      <w:r w:rsidRPr="00F27BDE">
        <w:rPr>
          <w:sz w:val="26"/>
          <w:szCs w:val="26"/>
          <w:lang w:val="uk-UA"/>
        </w:rPr>
        <w:t xml:space="preserve">«Інші заходи у сфері соціального захисту і соціального забезпечення» використано коштів на суму </w:t>
      </w:r>
      <w:r w:rsidRPr="00F27BDE">
        <w:rPr>
          <w:sz w:val="26"/>
          <w:szCs w:val="26"/>
          <w:u w:val="single"/>
          <w:lang w:val="uk-UA"/>
        </w:rPr>
        <w:t>49000,00 грн для</w:t>
      </w:r>
      <w:r>
        <w:rPr>
          <w:sz w:val="26"/>
          <w:szCs w:val="26"/>
          <w:lang w:val="uk-UA"/>
        </w:rPr>
        <w:t xml:space="preserve"> н</w:t>
      </w:r>
      <w:r w:rsidRPr="009C5ED4">
        <w:rPr>
          <w:sz w:val="26"/>
          <w:szCs w:val="26"/>
          <w:lang w:val="uk-UA"/>
        </w:rPr>
        <w:t>адання одноразової матеріальної допомоги населенню на лікування та придбання продуктових наборів для дітей з малозабезпечених сімей</w:t>
      </w:r>
      <w:r>
        <w:rPr>
          <w:sz w:val="26"/>
          <w:szCs w:val="26"/>
          <w:lang w:val="uk-UA"/>
        </w:rPr>
        <w:t>.</w:t>
      </w:r>
    </w:p>
    <w:p w:rsidR="00E86005" w:rsidRPr="009C5ED4" w:rsidRDefault="00E86005" w:rsidP="00CA7BEE">
      <w:pPr>
        <w:jc w:val="both"/>
        <w:rPr>
          <w:sz w:val="26"/>
          <w:szCs w:val="26"/>
          <w:lang w:val="uk-UA"/>
        </w:rPr>
      </w:pPr>
      <w:r w:rsidRPr="009C5ED4">
        <w:rPr>
          <w:b/>
          <w:sz w:val="26"/>
          <w:szCs w:val="26"/>
          <w:lang w:val="uk-UA"/>
        </w:rPr>
        <w:t xml:space="preserve">        </w:t>
      </w:r>
      <w:r w:rsidRPr="000C789D">
        <w:rPr>
          <w:sz w:val="26"/>
          <w:szCs w:val="26"/>
        </w:rPr>
        <w:t xml:space="preserve">На фінансування </w:t>
      </w:r>
      <w:r w:rsidRPr="000C789D">
        <w:rPr>
          <w:sz w:val="26"/>
          <w:szCs w:val="26"/>
          <w:lang w:val="uk-UA"/>
        </w:rPr>
        <w:t xml:space="preserve">«Забезпечення діяльності бібліотек» </w:t>
      </w:r>
      <w:r>
        <w:rPr>
          <w:sz w:val="26"/>
          <w:szCs w:val="26"/>
          <w:lang w:val="uk-UA"/>
        </w:rPr>
        <w:t>спрямовано видатків загального фонду у</w:t>
      </w:r>
      <w:r w:rsidRPr="000C789D">
        <w:rPr>
          <w:sz w:val="26"/>
          <w:szCs w:val="26"/>
          <w:lang w:val="uk-UA"/>
        </w:rPr>
        <w:t xml:space="preserve"> сум</w:t>
      </w:r>
      <w:r>
        <w:rPr>
          <w:sz w:val="26"/>
          <w:szCs w:val="26"/>
          <w:lang w:val="uk-UA"/>
        </w:rPr>
        <w:t>і</w:t>
      </w:r>
      <w:r w:rsidRPr="000C789D">
        <w:rPr>
          <w:sz w:val="26"/>
          <w:szCs w:val="26"/>
          <w:lang w:val="uk-UA"/>
        </w:rPr>
        <w:t xml:space="preserve"> </w:t>
      </w:r>
      <w:r w:rsidRPr="000C789D">
        <w:rPr>
          <w:sz w:val="26"/>
          <w:szCs w:val="26"/>
          <w:u w:val="single"/>
          <w:lang w:val="uk-UA"/>
        </w:rPr>
        <w:t>125940,91</w:t>
      </w:r>
      <w:r w:rsidRPr="000C789D">
        <w:rPr>
          <w:sz w:val="26"/>
          <w:szCs w:val="26"/>
          <w:lang w:val="uk-UA"/>
        </w:rPr>
        <w:t xml:space="preserve"> грн </w:t>
      </w:r>
      <w:r>
        <w:rPr>
          <w:sz w:val="26"/>
          <w:szCs w:val="26"/>
          <w:lang w:val="uk-UA"/>
        </w:rPr>
        <w:t>на</w:t>
      </w:r>
      <w:r w:rsidRPr="009C5ED4">
        <w:rPr>
          <w:sz w:val="26"/>
          <w:szCs w:val="26"/>
          <w:lang w:val="uk-UA"/>
        </w:rPr>
        <w:t xml:space="preserve"> виплат</w:t>
      </w:r>
      <w:r>
        <w:rPr>
          <w:sz w:val="26"/>
          <w:szCs w:val="26"/>
          <w:lang w:val="uk-UA"/>
        </w:rPr>
        <w:t>у</w:t>
      </w:r>
      <w:r w:rsidRPr="009C5ED4">
        <w:rPr>
          <w:sz w:val="26"/>
          <w:szCs w:val="26"/>
          <w:lang w:val="uk-UA"/>
        </w:rPr>
        <w:t xml:space="preserve"> заробітної плати з нарахуваннями працівникам.</w:t>
      </w:r>
    </w:p>
    <w:p w:rsidR="00E86005" w:rsidRDefault="00E86005" w:rsidP="00ED1E55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</w:t>
      </w:r>
      <w:r w:rsidRPr="009C5ED4">
        <w:rPr>
          <w:b/>
          <w:sz w:val="26"/>
          <w:szCs w:val="26"/>
          <w:lang w:val="uk-UA"/>
        </w:rPr>
        <w:t xml:space="preserve"> </w:t>
      </w:r>
      <w:r w:rsidRPr="00ED1E55">
        <w:rPr>
          <w:sz w:val="26"/>
          <w:szCs w:val="26"/>
          <w:lang w:val="uk-UA"/>
        </w:rPr>
        <w:t>На</w:t>
      </w:r>
      <w:r>
        <w:rPr>
          <w:b/>
          <w:sz w:val="26"/>
          <w:szCs w:val="26"/>
          <w:lang w:val="uk-UA"/>
        </w:rPr>
        <w:t xml:space="preserve"> </w:t>
      </w:r>
      <w:r w:rsidRPr="00ED1E55">
        <w:rPr>
          <w:sz w:val="26"/>
          <w:szCs w:val="26"/>
          <w:lang w:val="uk-UA"/>
        </w:rPr>
        <w:t xml:space="preserve">«Забезпечення діяльності палаців і будинків культури, клубів, центрів дозвілля та інших клубних закладів» </w:t>
      </w:r>
      <w:r>
        <w:rPr>
          <w:sz w:val="26"/>
          <w:szCs w:val="26"/>
          <w:lang w:val="uk-UA"/>
        </w:rPr>
        <w:t>використано коштів на загальну суму</w:t>
      </w:r>
      <w:r w:rsidRPr="00ED1E55">
        <w:rPr>
          <w:sz w:val="26"/>
          <w:szCs w:val="26"/>
          <w:lang w:val="uk-UA"/>
        </w:rPr>
        <w:t xml:space="preserve"> </w:t>
      </w:r>
      <w:r w:rsidRPr="00ED1E55">
        <w:rPr>
          <w:sz w:val="26"/>
          <w:szCs w:val="26"/>
          <w:u w:val="single"/>
          <w:lang w:val="uk-UA"/>
        </w:rPr>
        <w:t>196940,55</w:t>
      </w:r>
      <w:r w:rsidRPr="00ED1E55">
        <w:rPr>
          <w:sz w:val="26"/>
          <w:szCs w:val="26"/>
          <w:lang w:val="uk-UA"/>
        </w:rPr>
        <w:t xml:space="preserve">  грн</w:t>
      </w:r>
      <w:r>
        <w:rPr>
          <w:sz w:val="26"/>
          <w:szCs w:val="26"/>
          <w:lang w:val="uk-UA"/>
        </w:rPr>
        <w:t xml:space="preserve">, в тому числі на </w:t>
      </w:r>
      <w:r w:rsidRPr="00ED1E55">
        <w:rPr>
          <w:sz w:val="26"/>
          <w:szCs w:val="26"/>
          <w:lang w:val="uk-UA"/>
        </w:rPr>
        <w:t xml:space="preserve"> </w:t>
      </w:r>
      <w:r w:rsidRPr="009C5ED4">
        <w:rPr>
          <w:sz w:val="26"/>
          <w:szCs w:val="26"/>
          <w:lang w:val="uk-UA"/>
        </w:rPr>
        <w:t xml:space="preserve"> виплату заробітної плати з нарахуваннями</w:t>
      </w:r>
      <w:r>
        <w:rPr>
          <w:sz w:val="26"/>
          <w:szCs w:val="26"/>
          <w:lang w:val="uk-UA"/>
        </w:rPr>
        <w:t xml:space="preserve"> 192021,87 грн, н</w:t>
      </w:r>
      <w:r w:rsidRPr="009C5ED4">
        <w:rPr>
          <w:sz w:val="26"/>
          <w:szCs w:val="26"/>
          <w:lang w:val="uk-UA"/>
        </w:rPr>
        <w:t>а оплату електроенергії та водопостачання, придбання вугілля</w:t>
      </w:r>
      <w:r>
        <w:rPr>
          <w:sz w:val="26"/>
          <w:szCs w:val="26"/>
          <w:lang w:val="uk-UA"/>
        </w:rPr>
        <w:t xml:space="preserve"> – 3918,68 грн та поточний ремонт покрівлі будинку культури с. Зміївка 1000,0 грн.</w:t>
      </w:r>
    </w:p>
    <w:p w:rsidR="00E86005" w:rsidRPr="00524D1B" w:rsidRDefault="00E86005" w:rsidP="00524D1B">
      <w:pPr>
        <w:jc w:val="both"/>
        <w:rPr>
          <w:sz w:val="26"/>
          <w:szCs w:val="26"/>
          <w:lang w:val="uk-UA"/>
        </w:rPr>
      </w:pPr>
      <w:r w:rsidRPr="003C21CC">
        <w:rPr>
          <w:sz w:val="26"/>
          <w:szCs w:val="26"/>
          <w:lang w:val="uk-UA"/>
        </w:rPr>
        <w:t xml:space="preserve">         По</w:t>
      </w:r>
      <w:r w:rsidRPr="003C21CC">
        <w:rPr>
          <w:sz w:val="26"/>
          <w:szCs w:val="26"/>
        </w:rPr>
        <w:t xml:space="preserve"> </w:t>
      </w:r>
      <w:r w:rsidRPr="003C21CC">
        <w:rPr>
          <w:sz w:val="26"/>
          <w:szCs w:val="26"/>
          <w:lang w:val="uk-UA"/>
        </w:rPr>
        <w:t xml:space="preserve">галузі </w:t>
      </w:r>
      <w:r w:rsidRPr="003C21CC">
        <w:rPr>
          <w:sz w:val="26"/>
          <w:szCs w:val="26"/>
        </w:rPr>
        <w:t xml:space="preserve">житлово-комунальне господарство в цілому видатки </w:t>
      </w:r>
      <w:r w:rsidRPr="003C21CC">
        <w:rPr>
          <w:color w:val="2B2B2B"/>
          <w:sz w:val="26"/>
          <w:szCs w:val="26"/>
          <w:shd w:val="clear" w:color="auto" w:fill="FFFFFF"/>
        </w:rPr>
        <w:t xml:space="preserve">загальному фонду склали </w:t>
      </w:r>
      <w:r w:rsidRPr="003C21CC">
        <w:rPr>
          <w:color w:val="2B2B2B"/>
          <w:sz w:val="26"/>
          <w:szCs w:val="26"/>
          <w:shd w:val="clear" w:color="auto" w:fill="FFFFFF"/>
          <w:lang w:val="uk-UA"/>
        </w:rPr>
        <w:t>71173,56</w:t>
      </w:r>
      <w:r w:rsidRPr="003C21CC">
        <w:rPr>
          <w:color w:val="2B2B2B"/>
          <w:sz w:val="26"/>
          <w:szCs w:val="26"/>
          <w:shd w:val="clear" w:color="auto" w:fill="FFFFFF"/>
        </w:rPr>
        <w:t xml:space="preserve"> грн,</w:t>
      </w:r>
      <w:r w:rsidRPr="003C21CC">
        <w:rPr>
          <w:sz w:val="26"/>
          <w:szCs w:val="26"/>
        </w:rPr>
        <w:t xml:space="preserve"> при уточнених бюджетних призначеннях </w:t>
      </w:r>
      <w:r w:rsidRPr="003C21CC">
        <w:rPr>
          <w:sz w:val="26"/>
          <w:szCs w:val="26"/>
          <w:lang w:val="uk-UA"/>
        </w:rPr>
        <w:t>78388,0</w:t>
      </w:r>
      <w:r w:rsidRPr="003C21CC">
        <w:rPr>
          <w:sz w:val="26"/>
          <w:szCs w:val="26"/>
        </w:rPr>
        <w:t xml:space="preserve"> грн (90,</w:t>
      </w:r>
      <w:r w:rsidRPr="003C21CC">
        <w:rPr>
          <w:sz w:val="26"/>
          <w:szCs w:val="26"/>
          <w:lang w:val="uk-UA"/>
        </w:rPr>
        <w:t>8</w:t>
      </w:r>
      <w:r w:rsidRPr="003C21CC">
        <w:rPr>
          <w:sz w:val="26"/>
          <w:szCs w:val="26"/>
        </w:rPr>
        <w:t xml:space="preserve"> %</w:t>
      </w:r>
      <w:r>
        <w:rPr>
          <w:sz w:val="26"/>
          <w:szCs w:val="26"/>
        </w:rPr>
        <w:t>), а саме</w:t>
      </w:r>
      <w:r>
        <w:rPr>
          <w:sz w:val="26"/>
          <w:szCs w:val="26"/>
          <w:lang w:val="uk-UA"/>
        </w:rPr>
        <w:t xml:space="preserve"> </w:t>
      </w:r>
      <w:r w:rsidRPr="00524D1B">
        <w:rPr>
          <w:sz w:val="26"/>
          <w:szCs w:val="26"/>
          <w:lang w:val="uk-UA"/>
        </w:rPr>
        <w:t xml:space="preserve">на «Забезпечення діяльності водопровідно-каналізаційного господарства»  спрямовано коштів у сумі 12816,00 грн  на поточний ремонт насосу та на організацію благоустрою населених пунктів на загальну суму 58357,56 грн, в тому числі на виплату заробітної плати з нарахуваннями 28378,36 грн. </w:t>
      </w:r>
    </w:p>
    <w:p w:rsidR="00E86005" w:rsidRDefault="00E86005" w:rsidP="00DC1161">
      <w:pPr>
        <w:tabs>
          <w:tab w:val="left" w:pos="0"/>
          <w:tab w:val="left" w:pos="851"/>
          <w:tab w:val="left" w:pos="1134"/>
        </w:tabs>
        <w:spacing w:line="233" w:lineRule="auto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</w:t>
      </w:r>
      <w:r w:rsidRPr="008E04D6">
        <w:rPr>
          <w:sz w:val="26"/>
          <w:szCs w:val="26"/>
          <w:lang w:val="uk-UA"/>
        </w:rPr>
        <w:t>Протягом 2020 року направлено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і</w:t>
      </w:r>
      <w:r w:rsidRPr="00524D1B">
        <w:rPr>
          <w:sz w:val="26"/>
          <w:szCs w:val="26"/>
          <w:lang w:val="uk-UA"/>
        </w:rPr>
        <w:t>нш</w:t>
      </w:r>
      <w:r>
        <w:rPr>
          <w:sz w:val="26"/>
          <w:szCs w:val="26"/>
          <w:lang w:val="uk-UA"/>
        </w:rPr>
        <w:t>ої</w:t>
      </w:r>
      <w:r w:rsidRPr="00524D1B">
        <w:rPr>
          <w:sz w:val="26"/>
          <w:szCs w:val="26"/>
          <w:lang w:val="uk-UA"/>
        </w:rPr>
        <w:t xml:space="preserve"> субвенції з </w:t>
      </w:r>
      <w:r>
        <w:rPr>
          <w:sz w:val="26"/>
          <w:szCs w:val="26"/>
          <w:lang w:val="uk-UA"/>
        </w:rPr>
        <w:t>сільського</w:t>
      </w:r>
      <w:r w:rsidRPr="00524D1B">
        <w:rPr>
          <w:sz w:val="26"/>
          <w:szCs w:val="26"/>
          <w:lang w:val="uk-UA"/>
        </w:rPr>
        <w:t xml:space="preserve"> бюджету</w:t>
      </w:r>
      <w:r>
        <w:rPr>
          <w:sz w:val="26"/>
          <w:szCs w:val="26"/>
          <w:lang w:val="uk-UA"/>
        </w:rPr>
        <w:t xml:space="preserve"> іншим бюджетам на загальну суму 30680,92 грн, при уточнених планових призначеннях 41785,0 грн, або 73,43%, в тому числі </w:t>
      </w:r>
      <w:r w:rsidRPr="00272D4E">
        <w:rPr>
          <w:sz w:val="26"/>
          <w:szCs w:val="26"/>
          <w:lang w:val="uk-UA"/>
        </w:rPr>
        <w:t xml:space="preserve"> до</w:t>
      </w:r>
      <w:r>
        <w:rPr>
          <w:sz w:val="26"/>
          <w:szCs w:val="26"/>
          <w:lang w:val="uk-UA"/>
        </w:rPr>
        <w:t>:</w:t>
      </w:r>
    </w:p>
    <w:p w:rsidR="00E86005" w:rsidRDefault="00E86005" w:rsidP="00DC1161">
      <w:pPr>
        <w:tabs>
          <w:tab w:val="left" w:pos="0"/>
          <w:tab w:val="left" w:pos="851"/>
          <w:tab w:val="left" w:pos="1134"/>
        </w:tabs>
        <w:spacing w:line="233" w:lineRule="auto"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</w:t>
      </w:r>
      <w:r w:rsidRPr="00272D4E">
        <w:rPr>
          <w:sz w:val="26"/>
          <w:szCs w:val="26"/>
          <w:lang w:val="uk-UA"/>
        </w:rPr>
        <w:t xml:space="preserve"> районного бюджету</w:t>
      </w:r>
      <w:r w:rsidRPr="00272D4E">
        <w:rPr>
          <w:b/>
          <w:sz w:val="26"/>
          <w:szCs w:val="26"/>
          <w:lang w:val="uk-UA"/>
        </w:rPr>
        <w:t xml:space="preserve"> </w:t>
      </w:r>
      <w:r w:rsidRPr="00272D4E">
        <w:rPr>
          <w:bCs/>
          <w:sz w:val="26"/>
          <w:szCs w:val="26"/>
          <w:lang w:val="uk-UA"/>
        </w:rPr>
        <w:t xml:space="preserve">у сумі </w:t>
      </w:r>
      <w:r>
        <w:rPr>
          <w:bCs/>
          <w:sz w:val="26"/>
          <w:szCs w:val="26"/>
          <w:lang w:val="uk-UA"/>
        </w:rPr>
        <w:t>8</w:t>
      </w:r>
      <w:r w:rsidRPr="00272D4E">
        <w:rPr>
          <w:bCs/>
          <w:sz w:val="26"/>
          <w:szCs w:val="26"/>
          <w:lang w:val="uk-UA"/>
        </w:rPr>
        <w:t xml:space="preserve">000 гривень для КНП </w:t>
      </w:r>
      <w:r w:rsidRPr="00272D4E">
        <w:rPr>
          <w:sz w:val="26"/>
          <w:szCs w:val="26"/>
          <w:lang w:val="uk-UA"/>
        </w:rPr>
        <w:t>«</w:t>
      </w:r>
      <w:r w:rsidRPr="00272D4E">
        <w:rPr>
          <w:bCs/>
          <w:sz w:val="26"/>
          <w:szCs w:val="26"/>
          <w:lang w:val="uk-UA"/>
        </w:rPr>
        <w:t>Бериславський районний центр первинної медико-санітарної допомоги</w:t>
      </w:r>
      <w:r w:rsidRPr="00272D4E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, а саме: у сумі 5000,0 грн </w:t>
      </w:r>
      <w:r w:rsidRPr="00272D4E">
        <w:rPr>
          <w:bCs/>
          <w:sz w:val="26"/>
          <w:szCs w:val="26"/>
          <w:lang w:val="uk-UA"/>
        </w:rPr>
        <w:t>на придбання індивідуальних засобів захисту, дезінфекційних та миючих засобів</w:t>
      </w:r>
      <w:r>
        <w:rPr>
          <w:bCs/>
          <w:sz w:val="26"/>
          <w:szCs w:val="26"/>
          <w:lang w:val="uk-UA"/>
        </w:rPr>
        <w:t xml:space="preserve"> </w:t>
      </w:r>
      <w:r w:rsidRPr="00272D4E">
        <w:rPr>
          <w:bCs/>
          <w:sz w:val="26"/>
          <w:szCs w:val="26"/>
          <w:lang w:val="uk-UA"/>
        </w:rPr>
        <w:t>для Зміївської амбулаторії загальної практики сімейної медицин</w:t>
      </w:r>
      <w:r>
        <w:rPr>
          <w:bCs/>
          <w:sz w:val="26"/>
          <w:szCs w:val="26"/>
          <w:lang w:val="uk-UA"/>
        </w:rPr>
        <w:t xml:space="preserve">и та у сумі 3000,0 грн </w:t>
      </w:r>
      <w:r w:rsidRPr="009B24D7">
        <w:rPr>
          <w:bCs/>
          <w:sz w:val="26"/>
          <w:szCs w:val="26"/>
          <w:lang w:val="uk-UA"/>
        </w:rPr>
        <w:t>на поточний ремонт даху Зміївської амбулаторії загальної практики сімейної медицини</w:t>
      </w:r>
      <w:r>
        <w:rPr>
          <w:bCs/>
          <w:sz w:val="26"/>
          <w:szCs w:val="26"/>
          <w:lang w:val="uk-UA"/>
        </w:rPr>
        <w:t>;</w:t>
      </w:r>
    </w:p>
    <w:p w:rsidR="00E86005" w:rsidRPr="00272D4E" w:rsidRDefault="00E86005" w:rsidP="009B24D7">
      <w:pPr>
        <w:tabs>
          <w:tab w:val="left" w:pos="0"/>
          <w:tab w:val="left" w:pos="851"/>
          <w:tab w:val="left" w:pos="1134"/>
        </w:tabs>
        <w:spacing w:line="233" w:lineRule="auto"/>
        <w:jc w:val="both"/>
        <w:rPr>
          <w:b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- бюджету Бериславської міської ради у сумі 22680,92 грн на </w:t>
      </w:r>
      <w:r w:rsidRPr="009C5ED4">
        <w:rPr>
          <w:sz w:val="26"/>
          <w:szCs w:val="26"/>
          <w:lang w:val="uk-UA"/>
        </w:rPr>
        <w:t>виплату заробітної плати з нарахуваннями</w:t>
      </w:r>
      <w:r>
        <w:rPr>
          <w:sz w:val="26"/>
          <w:szCs w:val="26"/>
          <w:lang w:val="uk-UA"/>
        </w:rPr>
        <w:t xml:space="preserve"> </w:t>
      </w:r>
      <w:r w:rsidRPr="009C5ED4">
        <w:rPr>
          <w:sz w:val="26"/>
          <w:szCs w:val="26"/>
          <w:lang w:val="uk-UA"/>
        </w:rPr>
        <w:t>старости с. Зміївка</w:t>
      </w:r>
      <w:r>
        <w:rPr>
          <w:sz w:val="26"/>
          <w:szCs w:val="26"/>
          <w:lang w:val="uk-UA"/>
        </w:rPr>
        <w:t>.</w:t>
      </w:r>
    </w:p>
    <w:p w:rsidR="00E86005" w:rsidRPr="009F356B" w:rsidRDefault="00E86005" w:rsidP="009B24D7">
      <w:pPr>
        <w:tabs>
          <w:tab w:val="left" w:pos="1762"/>
        </w:tabs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</w:t>
      </w:r>
      <w:r w:rsidRPr="009F356B">
        <w:rPr>
          <w:sz w:val="26"/>
          <w:szCs w:val="26"/>
        </w:rPr>
        <w:t xml:space="preserve">Субвенції з </w:t>
      </w:r>
      <w:r w:rsidRPr="009F356B">
        <w:rPr>
          <w:sz w:val="26"/>
          <w:szCs w:val="26"/>
          <w:lang w:val="uk-UA"/>
        </w:rPr>
        <w:t>сільського</w:t>
      </w:r>
      <w:r w:rsidRPr="009F356B">
        <w:rPr>
          <w:sz w:val="26"/>
          <w:szCs w:val="26"/>
        </w:rPr>
        <w:t xml:space="preserve"> бюджету державному бюджету на виконання програм соціально-економічного розвитку регіонів</w:t>
      </w:r>
      <w:r w:rsidRPr="009F356B">
        <w:rPr>
          <w:sz w:val="26"/>
          <w:szCs w:val="26"/>
          <w:lang w:val="uk-UA"/>
        </w:rPr>
        <w:t xml:space="preserve"> спрямовано у сумі 5000,0 грн </w:t>
      </w:r>
      <w:r w:rsidRPr="009F356B">
        <w:rPr>
          <w:sz w:val="26"/>
          <w:szCs w:val="26"/>
        </w:rPr>
        <w:t xml:space="preserve">для Головного управління ДСНС України у Херсонській області </w:t>
      </w:r>
      <w:r w:rsidRPr="009F356B">
        <w:rPr>
          <w:sz w:val="26"/>
          <w:szCs w:val="26"/>
          <w:lang w:val="uk-UA"/>
        </w:rPr>
        <w:t xml:space="preserve">на видатки споживання </w:t>
      </w:r>
      <w:r w:rsidRPr="009F356B">
        <w:rPr>
          <w:sz w:val="26"/>
          <w:szCs w:val="26"/>
        </w:rPr>
        <w:t>1</w:t>
      </w:r>
      <w:r w:rsidRPr="009F356B">
        <w:rPr>
          <w:sz w:val="26"/>
          <w:szCs w:val="26"/>
          <w:lang w:val="uk-UA"/>
        </w:rPr>
        <w:t>3</w:t>
      </w:r>
      <w:r w:rsidRPr="009F356B">
        <w:rPr>
          <w:sz w:val="26"/>
          <w:szCs w:val="26"/>
        </w:rPr>
        <w:t xml:space="preserve"> державн</w:t>
      </w:r>
      <w:r w:rsidRPr="009F356B">
        <w:rPr>
          <w:sz w:val="26"/>
          <w:szCs w:val="26"/>
          <w:lang w:val="uk-UA"/>
        </w:rPr>
        <w:t>ої</w:t>
      </w:r>
      <w:r w:rsidRPr="009F356B">
        <w:rPr>
          <w:sz w:val="26"/>
          <w:szCs w:val="26"/>
        </w:rPr>
        <w:t xml:space="preserve"> пожежно-рятувальн</w:t>
      </w:r>
      <w:r w:rsidRPr="009F356B">
        <w:rPr>
          <w:sz w:val="26"/>
          <w:szCs w:val="26"/>
          <w:lang w:val="uk-UA"/>
        </w:rPr>
        <w:t xml:space="preserve">ої </w:t>
      </w:r>
      <w:r w:rsidRPr="009F356B">
        <w:rPr>
          <w:sz w:val="26"/>
          <w:szCs w:val="26"/>
        </w:rPr>
        <w:t>частин</w:t>
      </w:r>
      <w:r w:rsidRPr="009F356B">
        <w:rPr>
          <w:sz w:val="26"/>
          <w:szCs w:val="26"/>
          <w:lang w:val="uk-UA"/>
        </w:rPr>
        <w:t>и.</w:t>
      </w:r>
      <w:r w:rsidRPr="009F356B">
        <w:rPr>
          <w:sz w:val="26"/>
          <w:szCs w:val="26"/>
        </w:rPr>
        <w:t xml:space="preserve">  </w:t>
      </w:r>
    </w:p>
    <w:p w:rsidR="00E86005" w:rsidRPr="009F356B" w:rsidRDefault="00E86005" w:rsidP="00200664">
      <w:pPr>
        <w:jc w:val="both"/>
        <w:rPr>
          <w:sz w:val="26"/>
          <w:szCs w:val="26"/>
          <w:lang w:val="uk-UA"/>
        </w:rPr>
      </w:pPr>
      <w:r>
        <w:rPr>
          <w:b/>
          <w:lang w:val="uk-UA"/>
        </w:rPr>
        <w:t xml:space="preserve">      </w:t>
      </w:r>
      <w:r w:rsidRPr="009F356B">
        <w:rPr>
          <w:sz w:val="26"/>
          <w:szCs w:val="26"/>
          <w:lang w:val="uk-UA"/>
        </w:rPr>
        <w:t xml:space="preserve">Кошти, що надійшли до </w:t>
      </w:r>
      <w:r w:rsidRPr="009F356B">
        <w:rPr>
          <w:i/>
          <w:sz w:val="26"/>
          <w:szCs w:val="26"/>
          <w:u w:val="single"/>
          <w:lang w:val="uk-UA"/>
        </w:rPr>
        <w:t>спеціального фонду сільського бюджету</w:t>
      </w:r>
      <w:r w:rsidRPr="009F356B">
        <w:rPr>
          <w:sz w:val="26"/>
          <w:szCs w:val="26"/>
          <w:lang w:val="uk-UA"/>
        </w:rPr>
        <w:t xml:space="preserve">, витрачені на: </w:t>
      </w:r>
    </w:p>
    <w:p w:rsidR="00E86005" w:rsidRPr="009F356B" w:rsidRDefault="00E86005" w:rsidP="00DF559C">
      <w:pPr>
        <w:pStyle w:val="NoSpacing"/>
        <w:rPr>
          <w:sz w:val="26"/>
          <w:szCs w:val="26"/>
          <w:lang w:val="uk-UA"/>
        </w:rPr>
      </w:pPr>
      <w:r w:rsidRPr="009F356B">
        <w:rPr>
          <w:sz w:val="26"/>
          <w:szCs w:val="26"/>
          <w:lang w:val="uk-UA"/>
        </w:rPr>
        <w:t>- «Апарат сільської ради» 7965,71 грн на придання матеріалів  та оплату послуг;</w:t>
      </w:r>
    </w:p>
    <w:p w:rsidR="00E86005" w:rsidRPr="009F356B" w:rsidRDefault="00E86005" w:rsidP="00225ADA">
      <w:pPr>
        <w:jc w:val="both"/>
        <w:rPr>
          <w:sz w:val="26"/>
          <w:szCs w:val="26"/>
          <w:lang w:val="uk-UA"/>
        </w:rPr>
      </w:pPr>
      <w:r w:rsidRPr="009F356B">
        <w:rPr>
          <w:sz w:val="26"/>
          <w:szCs w:val="26"/>
          <w:lang w:val="uk-UA"/>
        </w:rPr>
        <w:t>- «Надання дошкільної освіти» - 53647,86 грн, а саме на  придбання предметів, матеріалів, обладнання та інвентарю 15470,0 грн та продуктів харчування для закладів дошкільної освіти -</w:t>
      </w:r>
      <w:r>
        <w:rPr>
          <w:sz w:val="26"/>
          <w:szCs w:val="26"/>
          <w:lang w:val="uk-UA"/>
        </w:rPr>
        <w:t xml:space="preserve"> </w:t>
      </w:r>
      <w:r w:rsidRPr="009F356B">
        <w:rPr>
          <w:sz w:val="26"/>
          <w:szCs w:val="26"/>
          <w:lang w:val="uk-UA"/>
        </w:rPr>
        <w:t>38177,86 грн;</w:t>
      </w:r>
    </w:p>
    <w:p w:rsidR="00E86005" w:rsidRPr="009F356B" w:rsidRDefault="00E86005" w:rsidP="00347C59">
      <w:pPr>
        <w:jc w:val="both"/>
        <w:rPr>
          <w:sz w:val="26"/>
          <w:szCs w:val="26"/>
          <w:lang w:val="uk-UA"/>
        </w:rPr>
      </w:pPr>
      <w:r w:rsidRPr="009F356B">
        <w:rPr>
          <w:sz w:val="26"/>
          <w:szCs w:val="26"/>
          <w:lang w:val="uk-UA"/>
        </w:rPr>
        <w:t>- «Забезпечення діяльності палаців і будинків культури, клубів, центрів дозвілля та інших клубних закладів» на суму 13394 грн.</w:t>
      </w:r>
    </w:p>
    <w:p w:rsidR="00E86005" w:rsidRPr="009F356B" w:rsidRDefault="00E86005" w:rsidP="00653D58">
      <w:pPr>
        <w:ind w:firstLine="567"/>
        <w:jc w:val="both"/>
        <w:rPr>
          <w:sz w:val="26"/>
          <w:szCs w:val="26"/>
          <w:lang w:val="uk-UA"/>
        </w:rPr>
      </w:pPr>
      <w:r w:rsidRPr="009F356B">
        <w:rPr>
          <w:sz w:val="26"/>
          <w:szCs w:val="26"/>
          <w:lang w:val="uk-UA"/>
        </w:rPr>
        <w:t>За рахунок коштів вільного залишку, який склався станом 01 січня 2020 року по загальному та спеціальному фонду (бюджету розвитку)</w:t>
      </w:r>
      <w:r>
        <w:rPr>
          <w:sz w:val="26"/>
          <w:szCs w:val="26"/>
          <w:lang w:val="uk-UA"/>
        </w:rPr>
        <w:t xml:space="preserve">, протягом </w:t>
      </w:r>
      <w:r w:rsidRPr="009F356B">
        <w:rPr>
          <w:sz w:val="26"/>
          <w:szCs w:val="26"/>
          <w:lang w:val="uk-UA"/>
        </w:rPr>
        <w:t xml:space="preserve">2020 року спрямовано </w:t>
      </w:r>
      <w:r w:rsidRPr="009F356B">
        <w:rPr>
          <w:i/>
          <w:sz w:val="26"/>
          <w:szCs w:val="26"/>
          <w:u w:val="single"/>
          <w:lang w:val="uk-UA"/>
        </w:rPr>
        <w:t>до спеціального фонду (бюджету розвитку)</w:t>
      </w:r>
      <w:r w:rsidRPr="009F356B">
        <w:rPr>
          <w:sz w:val="26"/>
          <w:szCs w:val="26"/>
          <w:lang w:val="uk-UA"/>
        </w:rPr>
        <w:t xml:space="preserve"> кошти сільського бюджету в сумі  248973,11 грн, які використані за наступними напрямками:</w:t>
      </w:r>
    </w:p>
    <w:p w:rsidR="00E86005" w:rsidRPr="009F356B" w:rsidRDefault="00E86005" w:rsidP="009F47BB">
      <w:pPr>
        <w:jc w:val="both"/>
        <w:rPr>
          <w:sz w:val="26"/>
          <w:szCs w:val="26"/>
          <w:lang w:val="uk-UA"/>
        </w:rPr>
      </w:pPr>
      <w:r w:rsidRPr="009F356B">
        <w:rPr>
          <w:sz w:val="26"/>
          <w:szCs w:val="26"/>
          <w:lang w:val="uk-UA"/>
        </w:rPr>
        <w:t>- « Будівництво  об’єктів житлово-комунального господарства » в сумі 70195,00 грн на розробку проектно-кошторисної документації  та  проведення експертизи проектно-кошторисної документації проекту капітального ремонту та будівництва водопровідних мереж;</w:t>
      </w:r>
    </w:p>
    <w:p w:rsidR="00E86005" w:rsidRPr="009F356B" w:rsidRDefault="00E86005" w:rsidP="001F1306">
      <w:pPr>
        <w:jc w:val="both"/>
        <w:rPr>
          <w:sz w:val="26"/>
          <w:szCs w:val="26"/>
          <w:lang w:val="uk-UA"/>
        </w:rPr>
      </w:pPr>
      <w:r w:rsidRPr="009F356B">
        <w:rPr>
          <w:sz w:val="26"/>
          <w:szCs w:val="26"/>
          <w:lang w:val="uk-UA"/>
        </w:rPr>
        <w:t>- «Утримання та розвиток автомобільних доріг та дорожньої інфраструктури» у сумі 129006,48 грн на капітальний ремонт дороги с.Зміївка;</w:t>
      </w:r>
    </w:p>
    <w:p w:rsidR="00E86005" w:rsidRPr="009F356B" w:rsidRDefault="00E86005" w:rsidP="001F1306">
      <w:pPr>
        <w:jc w:val="both"/>
        <w:rPr>
          <w:sz w:val="26"/>
          <w:szCs w:val="26"/>
          <w:lang w:val="uk-UA"/>
        </w:rPr>
      </w:pPr>
      <w:r w:rsidRPr="009F356B">
        <w:rPr>
          <w:sz w:val="26"/>
          <w:szCs w:val="26"/>
          <w:lang w:val="uk-UA"/>
        </w:rPr>
        <w:t>- «Виконання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місцевого» в сумі –  49771,63 грн на розробку проектно-кошторисної документації вулиць комунальної власності та  проведення експертизи проектно-кошторисної документації проекту будівництва.</w:t>
      </w:r>
    </w:p>
    <w:p w:rsidR="00E86005" w:rsidRPr="009C5ED4" w:rsidRDefault="00E86005" w:rsidP="0060787A">
      <w:pPr>
        <w:pStyle w:val="ListParagraph"/>
        <w:tabs>
          <w:tab w:val="left" w:pos="3768"/>
        </w:tabs>
        <w:ind w:left="0" w:firstLine="567"/>
        <w:jc w:val="both"/>
        <w:rPr>
          <w:lang w:val="uk-UA"/>
        </w:rPr>
      </w:pPr>
      <w:r w:rsidRPr="009C5ED4">
        <w:rPr>
          <w:lang w:val="uk-UA"/>
        </w:rPr>
        <w:t>Станом на 01.01.2021 року заборгованість по заробітної платі та нарахуванням, по  енергоносіям, продуктам харчування та іншим послугам  відсутня.</w:t>
      </w:r>
    </w:p>
    <w:p w:rsidR="00E86005" w:rsidRPr="009C5ED4" w:rsidRDefault="00E86005" w:rsidP="002A6B2C">
      <w:pPr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 xml:space="preserve">     Залишок невикористаних коштів бюджету Зміївської сільської ради станом на 01 січня 2021 року становить на рахунках:</w:t>
      </w:r>
    </w:p>
    <w:p w:rsidR="00E86005" w:rsidRPr="009C5ED4" w:rsidRDefault="00E86005" w:rsidP="002A6B2C">
      <w:pPr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>- загального фонду власних і закріплених доходів у сумі 199657,57 грн;</w:t>
      </w:r>
    </w:p>
    <w:p w:rsidR="00E86005" w:rsidRPr="009C5ED4" w:rsidRDefault="00E86005" w:rsidP="00C47CE4">
      <w:pPr>
        <w:tabs>
          <w:tab w:val="num" w:pos="0"/>
        </w:tabs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>- спеціального фонду у сумі 22617,38 грн, з яких:</w:t>
      </w:r>
    </w:p>
    <w:p w:rsidR="00E86005" w:rsidRPr="009C5ED4" w:rsidRDefault="00E86005" w:rsidP="00C47CE4">
      <w:pPr>
        <w:spacing w:after="160" w:line="259" w:lineRule="auto"/>
        <w:ind w:firstLine="567"/>
        <w:contextualSpacing/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>залишок невикористаних бюджетними установами власних надходжень – 14916,16 грн,</w:t>
      </w:r>
      <w:r w:rsidRPr="009C5ED4">
        <w:rPr>
          <w:sz w:val="26"/>
          <w:szCs w:val="26"/>
        </w:rPr>
        <w:t xml:space="preserve"> </w:t>
      </w:r>
      <w:r w:rsidRPr="009C5ED4">
        <w:rPr>
          <w:sz w:val="26"/>
          <w:szCs w:val="26"/>
          <w:lang w:val="uk-UA"/>
        </w:rPr>
        <w:t>у</w:t>
      </w:r>
      <w:r w:rsidRPr="009C5ED4">
        <w:rPr>
          <w:sz w:val="26"/>
          <w:szCs w:val="26"/>
        </w:rPr>
        <w:t xml:space="preserve"> тому числі: доходи від оренди комунального майна – оренда приміщень </w:t>
      </w:r>
      <w:r w:rsidRPr="009C5ED4">
        <w:rPr>
          <w:sz w:val="26"/>
          <w:szCs w:val="26"/>
          <w:lang w:val="uk-UA"/>
        </w:rPr>
        <w:t>- 9666,09 грн</w:t>
      </w:r>
      <w:r w:rsidRPr="009C5ED4">
        <w:rPr>
          <w:sz w:val="26"/>
          <w:szCs w:val="26"/>
        </w:rPr>
        <w:t xml:space="preserve">, батьківська плата за харчування дітей у закладах дошкільної та загальної освіти </w:t>
      </w:r>
      <w:r w:rsidRPr="009C5ED4">
        <w:rPr>
          <w:sz w:val="26"/>
          <w:szCs w:val="26"/>
          <w:lang w:val="uk-UA"/>
        </w:rPr>
        <w:t>– 3560,21 грн,</w:t>
      </w:r>
      <w:r w:rsidRPr="009C5ED4">
        <w:rPr>
          <w:sz w:val="26"/>
          <w:szCs w:val="26"/>
        </w:rPr>
        <w:t xml:space="preserve"> залиш</w:t>
      </w:r>
      <w:r w:rsidRPr="009C5ED4">
        <w:rPr>
          <w:sz w:val="26"/>
          <w:szCs w:val="26"/>
          <w:lang w:val="uk-UA"/>
        </w:rPr>
        <w:t>о</w:t>
      </w:r>
      <w:r w:rsidRPr="009C5ED4">
        <w:rPr>
          <w:sz w:val="26"/>
          <w:szCs w:val="26"/>
        </w:rPr>
        <w:t>к коштів</w:t>
      </w:r>
      <w:r w:rsidRPr="009C5ED4">
        <w:rPr>
          <w:sz w:val="26"/>
          <w:szCs w:val="26"/>
          <w:lang w:val="uk-UA"/>
        </w:rPr>
        <w:t xml:space="preserve"> який склався в  попередніх роки -1689,86 </w:t>
      </w:r>
      <w:r w:rsidRPr="009C5ED4">
        <w:rPr>
          <w:sz w:val="26"/>
          <w:szCs w:val="26"/>
        </w:rPr>
        <w:t>грн</w:t>
      </w:r>
      <w:r w:rsidRPr="009C5ED4">
        <w:rPr>
          <w:sz w:val="26"/>
          <w:szCs w:val="26"/>
          <w:lang w:val="uk-UA"/>
        </w:rPr>
        <w:t>;</w:t>
      </w:r>
    </w:p>
    <w:p w:rsidR="00E86005" w:rsidRPr="009C5ED4" w:rsidRDefault="00E86005" w:rsidP="00C47CE4">
      <w:pPr>
        <w:spacing w:after="160" w:line="259" w:lineRule="auto"/>
        <w:ind w:firstLine="567"/>
        <w:contextualSpacing/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>залишок коштів на спеціальних рахунках сільського бюджету  –  7701,22 грн, у тому числі по: транспортному податку 1632,83 грн, відшкодуванню втрат сільскогосподарського та лісогосподарського виробництва 376,43 грн, бюджету розвитку – 266,37 грн, надходженню відрахувань за забруднення навколишнього природного середовища – 5196,87 грн та цільовим фондам 228,37 грн.</w:t>
      </w:r>
    </w:p>
    <w:p w:rsidR="00E86005" w:rsidRPr="009C5ED4" w:rsidRDefault="00E86005" w:rsidP="00653D58">
      <w:pPr>
        <w:jc w:val="both"/>
        <w:rPr>
          <w:sz w:val="26"/>
          <w:szCs w:val="26"/>
          <w:lang w:val="uk-UA"/>
        </w:rPr>
      </w:pPr>
    </w:p>
    <w:p w:rsidR="00E86005" w:rsidRPr="009C5ED4" w:rsidRDefault="00E86005" w:rsidP="0022313F">
      <w:pPr>
        <w:jc w:val="both"/>
        <w:rPr>
          <w:sz w:val="26"/>
          <w:szCs w:val="26"/>
          <w:lang w:val="uk-UA"/>
        </w:rPr>
      </w:pPr>
      <w:r w:rsidRPr="009C5ED4">
        <w:rPr>
          <w:sz w:val="26"/>
          <w:szCs w:val="26"/>
          <w:lang w:val="uk-UA"/>
        </w:rPr>
        <w:t>Т.в.о.головного б</w:t>
      </w:r>
      <w:bookmarkStart w:id="0" w:name="_GoBack"/>
      <w:bookmarkEnd w:id="0"/>
      <w:r w:rsidRPr="009C5ED4">
        <w:rPr>
          <w:sz w:val="26"/>
          <w:szCs w:val="26"/>
          <w:lang w:val="uk-UA"/>
        </w:rPr>
        <w:t>ухгалтера                                                Людмила ЛОЗИНСЬКА</w:t>
      </w:r>
    </w:p>
    <w:sectPr w:rsidR="00E86005" w:rsidRPr="009C5ED4" w:rsidSect="000218E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D81"/>
    <w:multiLevelType w:val="hybridMultilevel"/>
    <w:tmpl w:val="BF246848"/>
    <w:lvl w:ilvl="0" w:tplc="FBD8529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0E914AA"/>
    <w:multiLevelType w:val="hybridMultilevel"/>
    <w:tmpl w:val="534AB3BE"/>
    <w:lvl w:ilvl="0" w:tplc="A4560E5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">
    <w:nsid w:val="01E26FA8"/>
    <w:multiLevelType w:val="hybridMultilevel"/>
    <w:tmpl w:val="B096067E"/>
    <w:lvl w:ilvl="0" w:tplc="FBD85296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05A774C0"/>
    <w:multiLevelType w:val="hybridMultilevel"/>
    <w:tmpl w:val="264EE1D4"/>
    <w:lvl w:ilvl="0" w:tplc="62BAD20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8E608C"/>
    <w:multiLevelType w:val="hybridMultilevel"/>
    <w:tmpl w:val="4F26C60E"/>
    <w:lvl w:ilvl="0" w:tplc="A4560E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5">
    <w:nsid w:val="10553F8B"/>
    <w:multiLevelType w:val="hybridMultilevel"/>
    <w:tmpl w:val="310E47FE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0D07C2"/>
    <w:multiLevelType w:val="hybridMultilevel"/>
    <w:tmpl w:val="9D4CF9B0"/>
    <w:lvl w:ilvl="0" w:tplc="07FCCF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4A65F23"/>
    <w:multiLevelType w:val="hybridMultilevel"/>
    <w:tmpl w:val="BF246848"/>
    <w:lvl w:ilvl="0" w:tplc="FBD8529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1574408F"/>
    <w:multiLevelType w:val="hybridMultilevel"/>
    <w:tmpl w:val="D6FC11EC"/>
    <w:lvl w:ilvl="0" w:tplc="A4560E5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9">
    <w:nsid w:val="1A4F7CB5"/>
    <w:multiLevelType w:val="hybridMultilevel"/>
    <w:tmpl w:val="0622A6B6"/>
    <w:lvl w:ilvl="0" w:tplc="8EE2D99E">
      <w:start w:val="1"/>
      <w:numFmt w:val="decimal"/>
      <w:lvlText w:val="%1."/>
      <w:lvlJc w:val="left"/>
      <w:pPr>
        <w:ind w:left="570" w:hanging="51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2ABF16BD"/>
    <w:multiLevelType w:val="hybridMultilevel"/>
    <w:tmpl w:val="A4FCCEE4"/>
    <w:lvl w:ilvl="0" w:tplc="A4560E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1">
    <w:nsid w:val="2B46666D"/>
    <w:multiLevelType w:val="hybridMultilevel"/>
    <w:tmpl w:val="6D70B98A"/>
    <w:lvl w:ilvl="0" w:tplc="CBF2C2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E1044"/>
    <w:multiLevelType w:val="hybridMultilevel"/>
    <w:tmpl w:val="E006E012"/>
    <w:lvl w:ilvl="0" w:tplc="A4560E5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3">
    <w:nsid w:val="3171736A"/>
    <w:multiLevelType w:val="hybridMultilevel"/>
    <w:tmpl w:val="D2488CE8"/>
    <w:lvl w:ilvl="0" w:tplc="C6202EDA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4265285"/>
    <w:multiLevelType w:val="hybridMultilevel"/>
    <w:tmpl w:val="2CECA58A"/>
    <w:lvl w:ilvl="0" w:tplc="A4560E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5">
    <w:nsid w:val="39D14C3C"/>
    <w:multiLevelType w:val="hybridMultilevel"/>
    <w:tmpl w:val="7EC491B0"/>
    <w:lvl w:ilvl="0" w:tplc="A4560E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6">
    <w:nsid w:val="3F2E7923"/>
    <w:multiLevelType w:val="hybridMultilevel"/>
    <w:tmpl w:val="534AB3BE"/>
    <w:lvl w:ilvl="0" w:tplc="A4560E5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7">
    <w:nsid w:val="41521742"/>
    <w:multiLevelType w:val="hybridMultilevel"/>
    <w:tmpl w:val="F828A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E495E"/>
    <w:multiLevelType w:val="hybridMultilevel"/>
    <w:tmpl w:val="534AB3BE"/>
    <w:lvl w:ilvl="0" w:tplc="A4560E5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>
    <w:nsid w:val="48A4099C"/>
    <w:multiLevelType w:val="hybridMultilevel"/>
    <w:tmpl w:val="2CECA58A"/>
    <w:lvl w:ilvl="0" w:tplc="A4560E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0">
    <w:nsid w:val="4D3125A8"/>
    <w:multiLevelType w:val="hybridMultilevel"/>
    <w:tmpl w:val="B3DC80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BC601FD"/>
    <w:multiLevelType w:val="hybridMultilevel"/>
    <w:tmpl w:val="FD08CD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C7E13C0"/>
    <w:multiLevelType w:val="hybridMultilevel"/>
    <w:tmpl w:val="295C3B2C"/>
    <w:lvl w:ilvl="0" w:tplc="A4560E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3">
    <w:nsid w:val="65B21B85"/>
    <w:multiLevelType w:val="hybridMultilevel"/>
    <w:tmpl w:val="FF16A9F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67403EA9"/>
    <w:multiLevelType w:val="hybridMultilevel"/>
    <w:tmpl w:val="259AE946"/>
    <w:lvl w:ilvl="0" w:tplc="A4560E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5">
    <w:nsid w:val="6ABE3CEB"/>
    <w:multiLevelType w:val="hybridMultilevel"/>
    <w:tmpl w:val="2CECA58A"/>
    <w:lvl w:ilvl="0" w:tplc="A4560E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6">
    <w:nsid w:val="756159B5"/>
    <w:multiLevelType w:val="hybridMultilevel"/>
    <w:tmpl w:val="2CECA58A"/>
    <w:lvl w:ilvl="0" w:tplc="A4560E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7">
    <w:nsid w:val="790F76F6"/>
    <w:multiLevelType w:val="hybridMultilevel"/>
    <w:tmpl w:val="EF2A9F58"/>
    <w:lvl w:ilvl="0" w:tplc="9CA28266">
      <w:start w:val="3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A457446"/>
    <w:multiLevelType w:val="hybridMultilevel"/>
    <w:tmpl w:val="899A5342"/>
    <w:lvl w:ilvl="0" w:tplc="8A882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52359"/>
    <w:multiLevelType w:val="hybridMultilevel"/>
    <w:tmpl w:val="B5D68246"/>
    <w:lvl w:ilvl="0" w:tplc="48425B02">
      <w:start w:val="11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0">
    <w:nsid w:val="7CEE1A53"/>
    <w:multiLevelType w:val="hybridMultilevel"/>
    <w:tmpl w:val="CC628426"/>
    <w:lvl w:ilvl="0" w:tplc="A4560E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27"/>
  </w:num>
  <w:num w:numId="5">
    <w:abstractNumId w:val="28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1"/>
  </w:num>
  <w:num w:numId="11">
    <w:abstractNumId w:val="18"/>
  </w:num>
  <w:num w:numId="12">
    <w:abstractNumId w:val="8"/>
  </w:num>
  <w:num w:numId="13">
    <w:abstractNumId w:val="12"/>
  </w:num>
  <w:num w:numId="14">
    <w:abstractNumId w:val="6"/>
  </w:num>
  <w:num w:numId="15">
    <w:abstractNumId w:val="13"/>
  </w:num>
  <w:num w:numId="16">
    <w:abstractNumId w:val="15"/>
  </w:num>
  <w:num w:numId="17">
    <w:abstractNumId w:val="30"/>
  </w:num>
  <w:num w:numId="18">
    <w:abstractNumId w:val="22"/>
  </w:num>
  <w:num w:numId="19">
    <w:abstractNumId w:val="10"/>
  </w:num>
  <w:num w:numId="20">
    <w:abstractNumId w:val="24"/>
  </w:num>
  <w:num w:numId="21">
    <w:abstractNumId w:val="2"/>
  </w:num>
  <w:num w:numId="22">
    <w:abstractNumId w:val="4"/>
  </w:num>
  <w:num w:numId="23">
    <w:abstractNumId w:val="19"/>
  </w:num>
  <w:num w:numId="24">
    <w:abstractNumId w:val="5"/>
  </w:num>
  <w:num w:numId="25">
    <w:abstractNumId w:val="25"/>
  </w:num>
  <w:num w:numId="26">
    <w:abstractNumId w:val="26"/>
  </w:num>
  <w:num w:numId="27">
    <w:abstractNumId w:val="20"/>
  </w:num>
  <w:num w:numId="28">
    <w:abstractNumId w:val="21"/>
  </w:num>
  <w:num w:numId="29">
    <w:abstractNumId w:val="17"/>
  </w:num>
  <w:num w:numId="30">
    <w:abstractNumId w:val="2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448"/>
    <w:rsid w:val="00004130"/>
    <w:rsid w:val="00012007"/>
    <w:rsid w:val="00012C9D"/>
    <w:rsid w:val="0001460C"/>
    <w:rsid w:val="00016D23"/>
    <w:rsid w:val="000218EB"/>
    <w:rsid w:val="0002684F"/>
    <w:rsid w:val="00043675"/>
    <w:rsid w:val="00045AAF"/>
    <w:rsid w:val="00045D01"/>
    <w:rsid w:val="00046341"/>
    <w:rsid w:val="00047A7B"/>
    <w:rsid w:val="00056288"/>
    <w:rsid w:val="00063B3F"/>
    <w:rsid w:val="000742CA"/>
    <w:rsid w:val="000859C8"/>
    <w:rsid w:val="00096D5A"/>
    <w:rsid w:val="000A3723"/>
    <w:rsid w:val="000B1699"/>
    <w:rsid w:val="000C254E"/>
    <w:rsid w:val="000C789D"/>
    <w:rsid w:val="000D4250"/>
    <w:rsid w:val="000D4F2B"/>
    <w:rsid w:val="000E00BE"/>
    <w:rsid w:val="000E342B"/>
    <w:rsid w:val="000E46B9"/>
    <w:rsid w:val="00104BC9"/>
    <w:rsid w:val="00112A62"/>
    <w:rsid w:val="00112AE1"/>
    <w:rsid w:val="00124E09"/>
    <w:rsid w:val="00125CC2"/>
    <w:rsid w:val="00135C45"/>
    <w:rsid w:val="00142F43"/>
    <w:rsid w:val="00160E54"/>
    <w:rsid w:val="00171A39"/>
    <w:rsid w:val="00171FB2"/>
    <w:rsid w:val="001736ED"/>
    <w:rsid w:val="0018013C"/>
    <w:rsid w:val="00183506"/>
    <w:rsid w:val="00183984"/>
    <w:rsid w:val="00195997"/>
    <w:rsid w:val="001A65B2"/>
    <w:rsid w:val="001A668E"/>
    <w:rsid w:val="001B7B1F"/>
    <w:rsid w:val="001C07D1"/>
    <w:rsid w:val="001C5D26"/>
    <w:rsid w:val="001C695B"/>
    <w:rsid w:val="001F1306"/>
    <w:rsid w:val="001F18DA"/>
    <w:rsid w:val="001F4C3A"/>
    <w:rsid w:val="001F611A"/>
    <w:rsid w:val="00200664"/>
    <w:rsid w:val="00204299"/>
    <w:rsid w:val="00210DCD"/>
    <w:rsid w:val="00217FF4"/>
    <w:rsid w:val="0022313F"/>
    <w:rsid w:val="00225ADA"/>
    <w:rsid w:val="00225B8C"/>
    <w:rsid w:val="002302DD"/>
    <w:rsid w:val="00237155"/>
    <w:rsid w:val="002412DA"/>
    <w:rsid w:val="00246C74"/>
    <w:rsid w:val="00247F1B"/>
    <w:rsid w:val="0026440B"/>
    <w:rsid w:val="00272D4E"/>
    <w:rsid w:val="002A394D"/>
    <w:rsid w:val="002A6B2C"/>
    <w:rsid w:val="002B1493"/>
    <w:rsid w:val="002C329D"/>
    <w:rsid w:val="002E7D3F"/>
    <w:rsid w:val="002F257B"/>
    <w:rsid w:val="002F61CC"/>
    <w:rsid w:val="00304DE3"/>
    <w:rsid w:val="003231F2"/>
    <w:rsid w:val="003302BA"/>
    <w:rsid w:val="00347C59"/>
    <w:rsid w:val="00353B89"/>
    <w:rsid w:val="00361D4B"/>
    <w:rsid w:val="003746D4"/>
    <w:rsid w:val="00376CED"/>
    <w:rsid w:val="00377F1E"/>
    <w:rsid w:val="0038001E"/>
    <w:rsid w:val="00384E1A"/>
    <w:rsid w:val="00393DAD"/>
    <w:rsid w:val="00395AF0"/>
    <w:rsid w:val="003B4BDF"/>
    <w:rsid w:val="003B5C69"/>
    <w:rsid w:val="003C21CC"/>
    <w:rsid w:val="003D08C9"/>
    <w:rsid w:val="003E2D29"/>
    <w:rsid w:val="003F3598"/>
    <w:rsid w:val="003F6031"/>
    <w:rsid w:val="00445C36"/>
    <w:rsid w:val="004745EF"/>
    <w:rsid w:val="0047609B"/>
    <w:rsid w:val="004830F7"/>
    <w:rsid w:val="00484B07"/>
    <w:rsid w:val="00495297"/>
    <w:rsid w:val="004A063F"/>
    <w:rsid w:val="004B6060"/>
    <w:rsid w:val="004C2F30"/>
    <w:rsid w:val="004C576C"/>
    <w:rsid w:val="004C7D43"/>
    <w:rsid w:val="004D4462"/>
    <w:rsid w:val="004D6088"/>
    <w:rsid w:val="004D7A52"/>
    <w:rsid w:val="004E4A7A"/>
    <w:rsid w:val="004F1E5B"/>
    <w:rsid w:val="004F2646"/>
    <w:rsid w:val="004F2D49"/>
    <w:rsid w:val="004F7706"/>
    <w:rsid w:val="00507BDB"/>
    <w:rsid w:val="00511D9C"/>
    <w:rsid w:val="005242EB"/>
    <w:rsid w:val="00524D1B"/>
    <w:rsid w:val="00531FC1"/>
    <w:rsid w:val="00532ADC"/>
    <w:rsid w:val="00543227"/>
    <w:rsid w:val="005456CF"/>
    <w:rsid w:val="0055062C"/>
    <w:rsid w:val="00552B26"/>
    <w:rsid w:val="00561FE5"/>
    <w:rsid w:val="00565037"/>
    <w:rsid w:val="00571EE3"/>
    <w:rsid w:val="00587B55"/>
    <w:rsid w:val="0059005E"/>
    <w:rsid w:val="00595385"/>
    <w:rsid w:val="005C0C02"/>
    <w:rsid w:val="005C44C9"/>
    <w:rsid w:val="005F1A8A"/>
    <w:rsid w:val="0060553E"/>
    <w:rsid w:val="00607156"/>
    <w:rsid w:val="0060787A"/>
    <w:rsid w:val="006121AB"/>
    <w:rsid w:val="00627F31"/>
    <w:rsid w:val="00635133"/>
    <w:rsid w:val="006351AE"/>
    <w:rsid w:val="0063577E"/>
    <w:rsid w:val="006426BD"/>
    <w:rsid w:val="0064470F"/>
    <w:rsid w:val="0064766A"/>
    <w:rsid w:val="00653D58"/>
    <w:rsid w:val="0065525F"/>
    <w:rsid w:val="00656677"/>
    <w:rsid w:val="00665384"/>
    <w:rsid w:val="0067735A"/>
    <w:rsid w:val="0067790E"/>
    <w:rsid w:val="00686C7C"/>
    <w:rsid w:val="00694BC9"/>
    <w:rsid w:val="006A4014"/>
    <w:rsid w:val="006B34BD"/>
    <w:rsid w:val="006C7B63"/>
    <w:rsid w:val="006D19F0"/>
    <w:rsid w:val="006D7E0C"/>
    <w:rsid w:val="006E6545"/>
    <w:rsid w:val="006F2BC6"/>
    <w:rsid w:val="006F421F"/>
    <w:rsid w:val="00701838"/>
    <w:rsid w:val="00703129"/>
    <w:rsid w:val="0070596A"/>
    <w:rsid w:val="00714D7F"/>
    <w:rsid w:val="0071650C"/>
    <w:rsid w:val="00716C62"/>
    <w:rsid w:val="00753274"/>
    <w:rsid w:val="0075399B"/>
    <w:rsid w:val="00777D93"/>
    <w:rsid w:val="00777F9D"/>
    <w:rsid w:val="007855C7"/>
    <w:rsid w:val="00790B67"/>
    <w:rsid w:val="007941E8"/>
    <w:rsid w:val="00794D5E"/>
    <w:rsid w:val="007978C2"/>
    <w:rsid w:val="007A04D8"/>
    <w:rsid w:val="007A52FC"/>
    <w:rsid w:val="007A57C4"/>
    <w:rsid w:val="007B5D68"/>
    <w:rsid w:val="007B79D0"/>
    <w:rsid w:val="007C4AC8"/>
    <w:rsid w:val="007E0F54"/>
    <w:rsid w:val="007E5EB8"/>
    <w:rsid w:val="007F0DB2"/>
    <w:rsid w:val="007F3D65"/>
    <w:rsid w:val="008049D9"/>
    <w:rsid w:val="00820B0F"/>
    <w:rsid w:val="00823250"/>
    <w:rsid w:val="0082631A"/>
    <w:rsid w:val="00826702"/>
    <w:rsid w:val="00836A03"/>
    <w:rsid w:val="0084607A"/>
    <w:rsid w:val="00846EE6"/>
    <w:rsid w:val="00860611"/>
    <w:rsid w:val="008613A4"/>
    <w:rsid w:val="00876BB7"/>
    <w:rsid w:val="0088224D"/>
    <w:rsid w:val="0088534C"/>
    <w:rsid w:val="00885A02"/>
    <w:rsid w:val="0088624F"/>
    <w:rsid w:val="00897F1D"/>
    <w:rsid w:val="008A63D5"/>
    <w:rsid w:val="008A70A5"/>
    <w:rsid w:val="008A7A01"/>
    <w:rsid w:val="008B591E"/>
    <w:rsid w:val="008B5CD7"/>
    <w:rsid w:val="008B70FB"/>
    <w:rsid w:val="008B7DEE"/>
    <w:rsid w:val="008C1EB5"/>
    <w:rsid w:val="008C2219"/>
    <w:rsid w:val="008E04D6"/>
    <w:rsid w:val="008E1E87"/>
    <w:rsid w:val="008E42B6"/>
    <w:rsid w:val="008E5CE9"/>
    <w:rsid w:val="008E6E09"/>
    <w:rsid w:val="008E7A49"/>
    <w:rsid w:val="008F0987"/>
    <w:rsid w:val="008F7430"/>
    <w:rsid w:val="009109DD"/>
    <w:rsid w:val="00910CB0"/>
    <w:rsid w:val="00914714"/>
    <w:rsid w:val="00922748"/>
    <w:rsid w:val="00924931"/>
    <w:rsid w:val="00933B6A"/>
    <w:rsid w:val="00945EE7"/>
    <w:rsid w:val="00956E77"/>
    <w:rsid w:val="00963D23"/>
    <w:rsid w:val="00965DB8"/>
    <w:rsid w:val="0098144A"/>
    <w:rsid w:val="00985C4A"/>
    <w:rsid w:val="0099053E"/>
    <w:rsid w:val="009A0E56"/>
    <w:rsid w:val="009B24D7"/>
    <w:rsid w:val="009B4581"/>
    <w:rsid w:val="009C1BB0"/>
    <w:rsid w:val="009C3D74"/>
    <w:rsid w:val="009C5ED4"/>
    <w:rsid w:val="009D0E03"/>
    <w:rsid w:val="009D1D35"/>
    <w:rsid w:val="009D3776"/>
    <w:rsid w:val="009D7ABF"/>
    <w:rsid w:val="009F0356"/>
    <w:rsid w:val="009F0F76"/>
    <w:rsid w:val="009F135C"/>
    <w:rsid w:val="009F2B78"/>
    <w:rsid w:val="009F356B"/>
    <w:rsid w:val="009F47BB"/>
    <w:rsid w:val="00A02AE9"/>
    <w:rsid w:val="00A0429B"/>
    <w:rsid w:val="00A11C75"/>
    <w:rsid w:val="00A12957"/>
    <w:rsid w:val="00A272D1"/>
    <w:rsid w:val="00A4071E"/>
    <w:rsid w:val="00A50416"/>
    <w:rsid w:val="00A54B8B"/>
    <w:rsid w:val="00A576D4"/>
    <w:rsid w:val="00A72C73"/>
    <w:rsid w:val="00A76C00"/>
    <w:rsid w:val="00A77716"/>
    <w:rsid w:val="00AA1277"/>
    <w:rsid w:val="00AA341E"/>
    <w:rsid w:val="00AA6E2A"/>
    <w:rsid w:val="00AA724D"/>
    <w:rsid w:val="00AB60A0"/>
    <w:rsid w:val="00AB71D2"/>
    <w:rsid w:val="00AB7256"/>
    <w:rsid w:val="00AC1B46"/>
    <w:rsid w:val="00AC6A6A"/>
    <w:rsid w:val="00AD04E9"/>
    <w:rsid w:val="00AD0B83"/>
    <w:rsid w:val="00AE7F44"/>
    <w:rsid w:val="00AF2EE9"/>
    <w:rsid w:val="00AF52F0"/>
    <w:rsid w:val="00AF7036"/>
    <w:rsid w:val="00B07AFD"/>
    <w:rsid w:val="00B107EF"/>
    <w:rsid w:val="00B10CA7"/>
    <w:rsid w:val="00B25B33"/>
    <w:rsid w:val="00B25E0F"/>
    <w:rsid w:val="00B26295"/>
    <w:rsid w:val="00B31231"/>
    <w:rsid w:val="00B439D4"/>
    <w:rsid w:val="00B466B8"/>
    <w:rsid w:val="00B5014B"/>
    <w:rsid w:val="00B57815"/>
    <w:rsid w:val="00B71C41"/>
    <w:rsid w:val="00B75418"/>
    <w:rsid w:val="00B75AE3"/>
    <w:rsid w:val="00B8420C"/>
    <w:rsid w:val="00B9291D"/>
    <w:rsid w:val="00B95203"/>
    <w:rsid w:val="00B9620E"/>
    <w:rsid w:val="00BA10DF"/>
    <w:rsid w:val="00BA4203"/>
    <w:rsid w:val="00BB1AE5"/>
    <w:rsid w:val="00BB55F7"/>
    <w:rsid w:val="00BC39C9"/>
    <w:rsid w:val="00BC6EDB"/>
    <w:rsid w:val="00BE1A9C"/>
    <w:rsid w:val="00BE2190"/>
    <w:rsid w:val="00C02518"/>
    <w:rsid w:val="00C040B3"/>
    <w:rsid w:val="00C05D9D"/>
    <w:rsid w:val="00C074B4"/>
    <w:rsid w:val="00C14E6D"/>
    <w:rsid w:val="00C23A9B"/>
    <w:rsid w:val="00C248A1"/>
    <w:rsid w:val="00C2554C"/>
    <w:rsid w:val="00C327DE"/>
    <w:rsid w:val="00C47CE4"/>
    <w:rsid w:val="00C520F7"/>
    <w:rsid w:val="00C52553"/>
    <w:rsid w:val="00C54F85"/>
    <w:rsid w:val="00C57900"/>
    <w:rsid w:val="00C64C5A"/>
    <w:rsid w:val="00C6621D"/>
    <w:rsid w:val="00C67A80"/>
    <w:rsid w:val="00C77EF9"/>
    <w:rsid w:val="00C83C21"/>
    <w:rsid w:val="00C85729"/>
    <w:rsid w:val="00C94D09"/>
    <w:rsid w:val="00C96A87"/>
    <w:rsid w:val="00CA7BEE"/>
    <w:rsid w:val="00CA7EDC"/>
    <w:rsid w:val="00CC1ED5"/>
    <w:rsid w:val="00CC2B81"/>
    <w:rsid w:val="00CF2448"/>
    <w:rsid w:val="00D02C36"/>
    <w:rsid w:val="00D07142"/>
    <w:rsid w:val="00D10830"/>
    <w:rsid w:val="00D13A51"/>
    <w:rsid w:val="00D13F50"/>
    <w:rsid w:val="00D177D5"/>
    <w:rsid w:val="00D2305A"/>
    <w:rsid w:val="00D25244"/>
    <w:rsid w:val="00D27B45"/>
    <w:rsid w:val="00D348A0"/>
    <w:rsid w:val="00D35873"/>
    <w:rsid w:val="00D360CD"/>
    <w:rsid w:val="00D443F3"/>
    <w:rsid w:val="00D44DAC"/>
    <w:rsid w:val="00D45260"/>
    <w:rsid w:val="00D53A49"/>
    <w:rsid w:val="00D53C66"/>
    <w:rsid w:val="00D54DFE"/>
    <w:rsid w:val="00D55052"/>
    <w:rsid w:val="00D7363E"/>
    <w:rsid w:val="00D85630"/>
    <w:rsid w:val="00D879B3"/>
    <w:rsid w:val="00D91CAA"/>
    <w:rsid w:val="00D971A0"/>
    <w:rsid w:val="00D974C2"/>
    <w:rsid w:val="00DA2C4A"/>
    <w:rsid w:val="00DA5AAE"/>
    <w:rsid w:val="00DB0021"/>
    <w:rsid w:val="00DC1161"/>
    <w:rsid w:val="00DC7ABB"/>
    <w:rsid w:val="00DD5396"/>
    <w:rsid w:val="00DE6C03"/>
    <w:rsid w:val="00DF559C"/>
    <w:rsid w:val="00E24228"/>
    <w:rsid w:val="00E25336"/>
    <w:rsid w:val="00E300E6"/>
    <w:rsid w:val="00E416D9"/>
    <w:rsid w:val="00E4598B"/>
    <w:rsid w:val="00E519AC"/>
    <w:rsid w:val="00E60B52"/>
    <w:rsid w:val="00E61726"/>
    <w:rsid w:val="00E6260A"/>
    <w:rsid w:val="00E63100"/>
    <w:rsid w:val="00E65E86"/>
    <w:rsid w:val="00E83FA2"/>
    <w:rsid w:val="00E86005"/>
    <w:rsid w:val="00E92C34"/>
    <w:rsid w:val="00E95108"/>
    <w:rsid w:val="00EA377B"/>
    <w:rsid w:val="00EA4D36"/>
    <w:rsid w:val="00EA5E21"/>
    <w:rsid w:val="00EB144B"/>
    <w:rsid w:val="00EB4BB9"/>
    <w:rsid w:val="00EB7AEA"/>
    <w:rsid w:val="00EC13BB"/>
    <w:rsid w:val="00ED1E55"/>
    <w:rsid w:val="00ED3FF0"/>
    <w:rsid w:val="00EE779F"/>
    <w:rsid w:val="00EE7DD9"/>
    <w:rsid w:val="00EF050B"/>
    <w:rsid w:val="00EF134E"/>
    <w:rsid w:val="00F01329"/>
    <w:rsid w:val="00F1320E"/>
    <w:rsid w:val="00F13C95"/>
    <w:rsid w:val="00F13FF1"/>
    <w:rsid w:val="00F1750D"/>
    <w:rsid w:val="00F24834"/>
    <w:rsid w:val="00F27BDE"/>
    <w:rsid w:val="00F42E8E"/>
    <w:rsid w:val="00F457EC"/>
    <w:rsid w:val="00F61253"/>
    <w:rsid w:val="00F65740"/>
    <w:rsid w:val="00F70629"/>
    <w:rsid w:val="00F70D88"/>
    <w:rsid w:val="00F854CF"/>
    <w:rsid w:val="00F90C49"/>
    <w:rsid w:val="00F969AF"/>
    <w:rsid w:val="00FA55E2"/>
    <w:rsid w:val="00FB1B07"/>
    <w:rsid w:val="00FC69DB"/>
    <w:rsid w:val="00FD3894"/>
    <w:rsid w:val="00FE2FB2"/>
    <w:rsid w:val="00FF2092"/>
    <w:rsid w:val="00FF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D58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D58"/>
    <w:rPr>
      <w:rFonts w:ascii="Times New Roman" w:hAnsi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653D58"/>
    <w:pPr>
      <w:ind w:left="720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F7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430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F421F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421F"/>
    <w:rPr>
      <w:rFonts w:ascii="Times New Roman" w:hAnsi="Times New Roman" w:cs="Times New Roman"/>
      <w:b/>
      <w:bCs/>
      <w:noProof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6D19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4C2F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2F30"/>
    <w:rPr>
      <w:rFonts w:ascii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FA55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769</TotalTime>
  <Pages>7</Pages>
  <Words>2426</Words>
  <Characters>13833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№1</cp:lastModifiedBy>
  <cp:revision>23</cp:revision>
  <cp:lastPrinted>2021-02-05T09:51:00Z</cp:lastPrinted>
  <dcterms:created xsi:type="dcterms:W3CDTF">2021-01-26T09:21:00Z</dcterms:created>
  <dcterms:modified xsi:type="dcterms:W3CDTF">2021-02-05T09:51:00Z</dcterms:modified>
</cp:coreProperties>
</file>