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56FE" w14:textId="59879557" w:rsidR="00227C14" w:rsidRPr="005E61CB" w:rsidRDefault="00F71DC2" w:rsidP="00A533E1">
      <w:pPr>
        <w:spacing w:after="0"/>
        <w:jc w:val="both"/>
        <w:rPr>
          <w:rFonts w:ascii="Times New Roman" w:hAnsi="Times New Roman" w:cs="Times New Roman"/>
          <w:sz w:val="26"/>
          <w:szCs w:val="26"/>
        </w:rPr>
      </w:pPr>
      <w:bookmarkStart w:id="0" w:name="_Hlk214963490"/>
      <w:bookmarkEnd w:id="0"/>
      <w:r>
        <w:rPr>
          <w:rFonts w:ascii="Times New Roman" w:hAnsi="Times New Roman" w:cs="Times New Roman"/>
          <w:sz w:val="26"/>
          <w:szCs w:val="26"/>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32629" w:rsidRPr="005E61CB" w14:paraId="252A415A" w14:textId="77777777" w:rsidTr="00D32629">
        <w:tc>
          <w:tcPr>
            <w:tcW w:w="4814" w:type="dxa"/>
          </w:tcPr>
          <w:p w14:paraId="488A68C2" w14:textId="77777777" w:rsidR="00D32629" w:rsidRPr="005E61CB" w:rsidRDefault="00D32629" w:rsidP="00A533E1">
            <w:pPr>
              <w:jc w:val="center"/>
              <w:rPr>
                <w:rFonts w:ascii="Times New Roman" w:hAnsi="Times New Roman" w:cs="Times New Roman"/>
                <w:sz w:val="26"/>
                <w:szCs w:val="26"/>
              </w:rPr>
            </w:pPr>
          </w:p>
          <w:p w14:paraId="451FC843" w14:textId="77777777" w:rsidR="00227C14" w:rsidRPr="005E61CB" w:rsidRDefault="00227C14" w:rsidP="00A533E1">
            <w:pPr>
              <w:jc w:val="center"/>
              <w:rPr>
                <w:rFonts w:ascii="Times New Roman" w:hAnsi="Times New Roman" w:cs="Times New Roman"/>
                <w:sz w:val="26"/>
                <w:szCs w:val="26"/>
              </w:rPr>
            </w:pPr>
          </w:p>
          <w:p w14:paraId="4B9F407B" w14:textId="77777777" w:rsidR="00227C14" w:rsidRPr="005E61CB" w:rsidRDefault="00227C14" w:rsidP="00A533E1">
            <w:pPr>
              <w:jc w:val="center"/>
              <w:rPr>
                <w:rFonts w:ascii="Times New Roman" w:hAnsi="Times New Roman" w:cs="Times New Roman"/>
                <w:sz w:val="26"/>
                <w:szCs w:val="26"/>
              </w:rPr>
            </w:pPr>
          </w:p>
          <w:p w14:paraId="4ABCA244" w14:textId="77777777" w:rsidR="00227C14" w:rsidRPr="005E61CB" w:rsidRDefault="00227C14" w:rsidP="00A533E1">
            <w:pPr>
              <w:jc w:val="center"/>
              <w:rPr>
                <w:rFonts w:ascii="Times New Roman" w:hAnsi="Times New Roman" w:cs="Times New Roman"/>
                <w:sz w:val="26"/>
                <w:szCs w:val="26"/>
              </w:rPr>
            </w:pPr>
          </w:p>
          <w:p w14:paraId="6D1A413E" w14:textId="77777777" w:rsidR="00012670" w:rsidRPr="005E61CB" w:rsidRDefault="00012670" w:rsidP="00A533E1">
            <w:pPr>
              <w:jc w:val="center"/>
              <w:rPr>
                <w:rFonts w:ascii="Times New Roman" w:hAnsi="Times New Roman" w:cs="Times New Roman"/>
                <w:sz w:val="26"/>
                <w:szCs w:val="26"/>
              </w:rPr>
            </w:pPr>
          </w:p>
          <w:p w14:paraId="390DA9D7" w14:textId="77777777" w:rsidR="00012670" w:rsidRPr="005E61CB" w:rsidRDefault="00012670" w:rsidP="00A533E1">
            <w:pPr>
              <w:jc w:val="center"/>
              <w:rPr>
                <w:rFonts w:ascii="Times New Roman" w:hAnsi="Times New Roman" w:cs="Times New Roman"/>
                <w:sz w:val="26"/>
                <w:szCs w:val="26"/>
              </w:rPr>
            </w:pPr>
          </w:p>
        </w:tc>
        <w:tc>
          <w:tcPr>
            <w:tcW w:w="4815" w:type="dxa"/>
          </w:tcPr>
          <w:p w14:paraId="5C398182" w14:textId="39ED57E1" w:rsidR="00D32629" w:rsidRPr="005E61CB" w:rsidRDefault="00F71DC2" w:rsidP="00A533E1">
            <w:pPr>
              <w:rPr>
                <w:rFonts w:ascii="Times New Roman" w:hAnsi="Times New Roman" w:cs="Times New Roman"/>
                <w:sz w:val="26"/>
                <w:szCs w:val="26"/>
              </w:rPr>
            </w:pPr>
            <w:r>
              <w:rPr>
                <w:rFonts w:ascii="Times New Roman" w:hAnsi="Times New Roman" w:cs="Times New Roman"/>
                <w:sz w:val="26"/>
                <w:szCs w:val="26"/>
              </w:rPr>
              <w:t xml:space="preserve">                                    ПРОЄКТ</w:t>
            </w:r>
          </w:p>
        </w:tc>
      </w:tr>
    </w:tbl>
    <w:p w14:paraId="694C9EE9" w14:textId="77777777" w:rsidR="00325FE7" w:rsidRPr="005E61CB" w:rsidRDefault="00325FE7" w:rsidP="00A533E1">
      <w:pPr>
        <w:spacing w:after="0"/>
        <w:jc w:val="center"/>
        <w:rPr>
          <w:rFonts w:ascii="Times New Roman" w:hAnsi="Times New Roman" w:cs="Times New Roman"/>
          <w:sz w:val="26"/>
          <w:szCs w:val="26"/>
        </w:rPr>
      </w:pPr>
    </w:p>
    <w:p w14:paraId="7D3B1E8B" w14:textId="77777777" w:rsidR="00DD355A" w:rsidRPr="005E61CB" w:rsidRDefault="00DD355A" w:rsidP="00A533E1">
      <w:pPr>
        <w:spacing w:after="0"/>
        <w:jc w:val="center"/>
        <w:rPr>
          <w:rFonts w:ascii="Times New Roman" w:hAnsi="Times New Roman" w:cs="Times New Roman"/>
          <w:sz w:val="26"/>
          <w:szCs w:val="26"/>
        </w:rPr>
      </w:pPr>
    </w:p>
    <w:p w14:paraId="14322E79" w14:textId="77777777" w:rsidR="00D32629" w:rsidRPr="005E61CB" w:rsidRDefault="00D32629" w:rsidP="00A533E1">
      <w:pPr>
        <w:spacing w:after="0"/>
        <w:jc w:val="center"/>
        <w:rPr>
          <w:rFonts w:ascii="Times New Roman" w:hAnsi="Times New Roman" w:cs="Times New Roman"/>
          <w:sz w:val="26"/>
          <w:szCs w:val="26"/>
        </w:rPr>
      </w:pPr>
    </w:p>
    <w:p w14:paraId="410EC139" w14:textId="77777777" w:rsidR="00D32629" w:rsidRPr="005E61CB" w:rsidRDefault="00D32629" w:rsidP="00A533E1">
      <w:pPr>
        <w:spacing w:after="0"/>
        <w:jc w:val="center"/>
        <w:rPr>
          <w:rFonts w:ascii="Times New Roman" w:hAnsi="Times New Roman" w:cs="Times New Roman"/>
          <w:sz w:val="26"/>
          <w:szCs w:val="26"/>
        </w:rPr>
      </w:pPr>
    </w:p>
    <w:p w14:paraId="15B23677" w14:textId="77777777" w:rsidR="00D32629" w:rsidRPr="005E61CB" w:rsidRDefault="00D32629" w:rsidP="00A533E1">
      <w:pPr>
        <w:spacing w:after="0"/>
        <w:jc w:val="center"/>
        <w:rPr>
          <w:rFonts w:ascii="Times New Roman" w:hAnsi="Times New Roman" w:cs="Times New Roman"/>
          <w:sz w:val="26"/>
          <w:szCs w:val="26"/>
        </w:rPr>
      </w:pPr>
    </w:p>
    <w:p w14:paraId="66728ECC" w14:textId="77777777" w:rsidR="00D32629" w:rsidRPr="005E61CB" w:rsidRDefault="00D32629" w:rsidP="00A533E1">
      <w:pPr>
        <w:spacing w:after="0"/>
        <w:jc w:val="center"/>
        <w:rPr>
          <w:rFonts w:ascii="Times New Roman" w:hAnsi="Times New Roman" w:cs="Times New Roman"/>
          <w:sz w:val="26"/>
          <w:szCs w:val="26"/>
        </w:rPr>
      </w:pPr>
    </w:p>
    <w:p w14:paraId="6415F11D" w14:textId="77777777" w:rsidR="00D32629" w:rsidRPr="005E61CB" w:rsidRDefault="00D32629" w:rsidP="00A533E1">
      <w:pPr>
        <w:spacing w:after="0"/>
        <w:jc w:val="center"/>
        <w:rPr>
          <w:rFonts w:ascii="Times New Roman" w:hAnsi="Times New Roman" w:cs="Times New Roman"/>
          <w:sz w:val="26"/>
          <w:szCs w:val="26"/>
        </w:rPr>
      </w:pPr>
    </w:p>
    <w:p w14:paraId="57C357ED" w14:textId="77777777" w:rsidR="00DD355A" w:rsidRPr="005E61CB" w:rsidRDefault="00DD355A" w:rsidP="00A533E1">
      <w:pPr>
        <w:spacing w:after="0"/>
        <w:jc w:val="center"/>
        <w:rPr>
          <w:rFonts w:ascii="Times New Roman" w:hAnsi="Times New Roman" w:cs="Times New Roman"/>
          <w:sz w:val="26"/>
          <w:szCs w:val="26"/>
        </w:rPr>
      </w:pPr>
    </w:p>
    <w:p w14:paraId="29E634CE" w14:textId="36018F8A" w:rsidR="00227C14" w:rsidRPr="005E61CB" w:rsidRDefault="00325FE7"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Програма соціально-економічного </w:t>
      </w:r>
      <w:r w:rsidR="00EC443C" w:rsidRPr="005E61CB">
        <w:rPr>
          <w:rFonts w:ascii="Times New Roman" w:hAnsi="Times New Roman" w:cs="Times New Roman"/>
          <w:b/>
          <w:bCs/>
          <w:sz w:val="26"/>
          <w:szCs w:val="26"/>
        </w:rPr>
        <w:t xml:space="preserve">та культурного </w:t>
      </w:r>
      <w:r w:rsidRPr="005E61CB">
        <w:rPr>
          <w:rFonts w:ascii="Times New Roman" w:hAnsi="Times New Roman" w:cs="Times New Roman"/>
          <w:b/>
          <w:bCs/>
          <w:sz w:val="26"/>
          <w:szCs w:val="26"/>
        </w:rPr>
        <w:t xml:space="preserve">розвитку </w:t>
      </w:r>
    </w:p>
    <w:p w14:paraId="35A702F5" w14:textId="78F834A3" w:rsidR="00325FE7" w:rsidRPr="005E61CB" w:rsidRDefault="00325FE7" w:rsidP="00A533E1">
      <w:pPr>
        <w:spacing w:after="0"/>
        <w:jc w:val="center"/>
        <w:rPr>
          <w:rFonts w:ascii="Times New Roman" w:hAnsi="Times New Roman" w:cs="Times New Roman"/>
          <w:b/>
          <w:bCs/>
          <w:sz w:val="26"/>
          <w:szCs w:val="26"/>
        </w:rPr>
      </w:pP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w:t>
      </w:r>
      <w:r w:rsidR="00F25D5A" w:rsidRPr="005E61CB">
        <w:rPr>
          <w:rFonts w:ascii="Times New Roman" w:hAnsi="Times New Roman" w:cs="Times New Roman"/>
          <w:b/>
          <w:bCs/>
          <w:sz w:val="26"/>
          <w:szCs w:val="26"/>
        </w:rPr>
        <w:t xml:space="preserve">міської </w:t>
      </w:r>
      <w:r w:rsidRPr="005E61CB">
        <w:rPr>
          <w:rFonts w:ascii="Times New Roman" w:hAnsi="Times New Roman" w:cs="Times New Roman"/>
          <w:b/>
          <w:bCs/>
          <w:sz w:val="26"/>
          <w:szCs w:val="26"/>
        </w:rPr>
        <w:t>територіальної громади на 202</w:t>
      </w:r>
      <w:r w:rsidR="00751126" w:rsidRPr="005E61CB">
        <w:rPr>
          <w:rFonts w:ascii="Times New Roman" w:hAnsi="Times New Roman" w:cs="Times New Roman"/>
          <w:b/>
          <w:bCs/>
          <w:sz w:val="26"/>
          <w:szCs w:val="26"/>
        </w:rPr>
        <w:t>6</w:t>
      </w:r>
      <w:r w:rsidRPr="005E61CB">
        <w:rPr>
          <w:rFonts w:ascii="Times New Roman" w:hAnsi="Times New Roman" w:cs="Times New Roman"/>
          <w:b/>
          <w:bCs/>
          <w:sz w:val="26"/>
          <w:szCs w:val="26"/>
        </w:rPr>
        <w:t xml:space="preserve"> р</w:t>
      </w:r>
      <w:r w:rsidR="00402190" w:rsidRPr="005E61CB">
        <w:rPr>
          <w:rFonts w:ascii="Times New Roman" w:hAnsi="Times New Roman" w:cs="Times New Roman"/>
          <w:b/>
          <w:bCs/>
          <w:sz w:val="26"/>
          <w:szCs w:val="26"/>
        </w:rPr>
        <w:t>ік</w:t>
      </w:r>
    </w:p>
    <w:p w14:paraId="69A7BB30" w14:textId="77777777" w:rsidR="00325FE7" w:rsidRPr="005E61CB" w:rsidRDefault="00325FE7" w:rsidP="00A533E1">
      <w:pPr>
        <w:spacing w:after="0"/>
        <w:jc w:val="center"/>
        <w:rPr>
          <w:rFonts w:ascii="Times New Roman" w:hAnsi="Times New Roman" w:cs="Times New Roman"/>
          <w:sz w:val="26"/>
          <w:szCs w:val="26"/>
        </w:rPr>
      </w:pPr>
    </w:p>
    <w:p w14:paraId="56E6A948" w14:textId="77777777" w:rsidR="00325FE7" w:rsidRPr="005E61CB" w:rsidRDefault="00325FE7" w:rsidP="00A533E1">
      <w:pPr>
        <w:spacing w:after="0"/>
        <w:jc w:val="center"/>
        <w:rPr>
          <w:rFonts w:ascii="Times New Roman" w:hAnsi="Times New Roman" w:cs="Times New Roman"/>
          <w:sz w:val="26"/>
          <w:szCs w:val="26"/>
        </w:rPr>
      </w:pPr>
    </w:p>
    <w:p w14:paraId="12EC0407" w14:textId="77777777" w:rsidR="00325FE7" w:rsidRPr="005E61CB" w:rsidRDefault="00325FE7" w:rsidP="00A533E1">
      <w:pPr>
        <w:spacing w:after="0"/>
        <w:jc w:val="center"/>
        <w:rPr>
          <w:rFonts w:ascii="Times New Roman" w:hAnsi="Times New Roman" w:cs="Times New Roman"/>
          <w:sz w:val="26"/>
          <w:szCs w:val="26"/>
        </w:rPr>
      </w:pPr>
    </w:p>
    <w:p w14:paraId="0E9063D9" w14:textId="77777777" w:rsidR="00325FE7" w:rsidRPr="005E61CB" w:rsidRDefault="00325FE7" w:rsidP="00A533E1">
      <w:pPr>
        <w:spacing w:after="0"/>
        <w:jc w:val="center"/>
        <w:rPr>
          <w:rFonts w:ascii="Times New Roman" w:hAnsi="Times New Roman" w:cs="Times New Roman"/>
          <w:sz w:val="26"/>
          <w:szCs w:val="26"/>
        </w:rPr>
      </w:pPr>
    </w:p>
    <w:p w14:paraId="15C96132" w14:textId="77777777" w:rsidR="00325FE7" w:rsidRPr="005E61CB" w:rsidRDefault="00325FE7" w:rsidP="00A533E1">
      <w:pPr>
        <w:spacing w:after="0"/>
        <w:jc w:val="center"/>
        <w:rPr>
          <w:rFonts w:ascii="Times New Roman" w:hAnsi="Times New Roman" w:cs="Times New Roman"/>
          <w:sz w:val="26"/>
          <w:szCs w:val="26"/>
        </w:rPr>
      </w:pPr>
    </w:p>
    <w:p w14:paraId="1675C705" w14:textId="77777777" w:rsidR="00325FE7" w:rsidRPr="005E61CB" w:rsidRDefault="00325FE7" w:rsidP="00A533E1">
      <w:pPr>
        <w:spacing w:after="0"/>
        <w:jc w:val="center"/>
        <w:rPr>
          <w:rFonts w:ascii="Times New Roman" w:hAnsi="Times New Roman" w:cs="Times New Roman"/>
          <w:sz w:val="26"/>
          <w:szCs w:val="26"/>
        </w:rPr>
      </w:pPr>
    </w:p>
    <w:p w14:paraId="01D5025B" w14:textId="77777777" w:rsidR="00325FE7" w:rsidRPr="005E61CB" w:rsidRDefault="00325FE7" w:rsidP="00A533E1">
      <w:pPr>
        <w:spacing w:after="0"/>
        <w:jc w:val="center"/>
        <w:rPr>
          <w:rFonts w:ascii="Times New Roman" w:hAnsi="Times New Roman" w:cs="Times New Roman"/>
          <w:sz w:val="26"/>
          <w:szCs w:val="26"/>
        </w:rPr>
      </w:pPr>
    </w:p>
    <w:p w14:paraId="0D1B0A5A" w14:textId="77777777" w:rsidR="00325FE7" w:rsidRPr="005E61CB" w:rsidRDefault="00325FE7" w:rsidP="00A533E1">
      <w:pPr>
        <w:spacing w:after="0"/>
        <w:jc w:val="center"/>
        <w:rPr>
          <w:rFonts w:ascii="Times New Roman" w:hAnsi="Times New Roman" w:cs="Times New Roman"/>
          <w:sz w:val="26"/>
          <w:szCs w:val="26"/>
        </w:rPr>
      </w:pPr>
    </w:p>
    <w:p w14:paraId="0F47DD28" w14:textId="77777777" w:rsidR="00325FE7" w:rsidRPr="005E61CB" w:rsidRDefault="00325FE7" w:rsidP="00A533E1">
      <w:pPr>
        <w:spacing w:after="0"/>
        <w:jc w:val="center"/>
        <w:rPr>
          <w:rFonts w:ascii="Times New Roman" w:hAnsi="Times New Roman" w:cs="Times New Roman"/>
          <w:sz w:val="26"/>
          <w:szCs w:val="26"/>
        </w:rPr>
      </w:pPr>
    </w:p>
    <w:p w14:paraId="298E39BE" w14:textId="77777777" w:rsidR="00325FE7" w:rsidRPr="005E61CB" w:rsidRDefault="00325FE7" w:rsidP="00A533E1">
      <w:pPr>
        <w:spacing w:after="0"/>
        <w:jc w:val="center"/>
        <w:rPr>
          <w:rFonts w:ascii="Times New Roman" w:hAnsi="Times New Roman" w:cs="Times New Roman"/>
          <w:sz w:val="26"/>
          <w:szCs w:val="26"/>
        </w:rPr>
      </w:pPr>
    </w:p>
    <w:p w14:paraId="41285176" w14:textId="77777777" w:rsidR="00325FE7" w:rsidRPr="005E61CB" w:rsidRDefault="00325FE7" w:rsidP="00A533E1">
      <w:pPr>
        <w:spacing w:after="0"/>
        <w:jc w:val="center"/>
        <w:rPr>
          <w:rFonts w:ascii="Times New Roman" w:hAnsi="Times New Roman" w:cs="Times New Roman"/>
          <w:sz w:val="26"/>
          <w:szCs w:val="26"/>
        </w:rPr>
      </w:pPr>
    </w:p>
    <w:p w14:paraId="570C87A2" w14:textId="77777777" w:rsidR="00325FE7" w:rsidRPr="005E61CB" w:rsidRDefault="00325FE7" w:rsidP="00A533E1">
      <w:pPr>
        <w:spacing w:after="0"/>
        <w:jc w:val="center"/>
        <w:rPr>
          <w:rFonts w:ascii="Times New Roman" w:hAnsi="Times New Roman" w:cs="Times New Roman"/>
          <w:sz w:val="26"/>
          <w:szCs w:val="26"/>
        </w:rPr>
      </w:pPr>
    </w:p>
    <w:p w14:paraId="4F600EE2" w14:textId="0BE3F83C" w:rsidR="00325FE7" w:rsidRPr="005E61CB" w:rsidRDefault="00325FE7" w:rsidP="00A533E1">
      <w:pPr>
        <w:spacing w:after="0"/>
        <w:jc w:val="center"/>
        <w:rPr>
          <w:rFonts w:ascii="Times New Roman" w:hAnsi="Times New Roman" w:cs="Times New Roman"/>
          <w:sz w:val="26"/>
          <w:szCs w:val="26"/>
        </w:rPr>
      </w:pPr>
    </w:p>
    <w:p w14:paraId="17487CEB" w14:textId="77777777" w:rsidR="00325FE7" w:rsidRPr="005E61CB" w:rsidRDefault="00325FE7" w:rsidP="00A533E1">
      <w:pPr>
        <w:spacing w:after="0"/>
        <w:jc w:val="center"/>
        <w:rPr>
          <w:rFonts w:ascii="Times New Roman" w:hAnsi="Times New Roman" w:cs="Times New Roman"/>
          <w:sz w:val="26"/>
          <w:szCs w:val="26"/>
        </w:rPr>
      </w:pPr>
    </w:p>
    <w:p w14:paraId="68C968DD" w14:textId="77777777" w:rsidR="00325FE7" w:rsidRPr="005E61CB" w:rsidRDefault="00325FE7" w:rsidP="00A533E1">
      <w:pPr>
        <w:spacing w:after="0"/>
        <w:jc w:val="center"/>
        <w:rPr>
          <w:rFonts w:ascii="Times New Roman" w:hAnsi="Times New Roman" w:cs="Times New Roman"/>
          <w:sz w:val="26"/>
          <w:szCs w:val="26"/>
        </w:rPr>
      </w:pPr>
    </w:p>
    <w:p w14:paraId="5F56C816" w14:textId="77777777" w:rsidR="00325FE7" w:rsidRPr="005E61CB" w:rsidRDefault="00325FE7" w:rsidP="00A533E1">
      <w:pPr>
        <w:spacing w:after="0"/>
        <w:jc w:val="center"/>
        <w:rPr>
          <w:rFonts w:ascii="Times New Roman" w:hAnsi="Times New Roman" w:cs="Times New Roman"/>
          <w:sz w:val="26"/>
          <w:szCs w:val="26"/>
        </w:rPr>
      </w:pPr>
    </w:p>
    <w:p w14:paraId="7C755D7A" w14:textId="77777777" w:rsidR="00325FE7" w:rsidRPr="005E61CB" w:rsidRDefault="00325FE7" w:rsidP="00A533E1">
      <w:pPr>
        <w:spacing w:after="0"/>
        <w:jc w:val="center"/>
        <w:rPr>
          <w:rFonts w:ascii="Times New Roman" w:hAnsi="Times New Roman" w:cs="Times New Roman"/>
          <w:sz w:val="26"/>
          <w:szCs w:val="26"/>
        </w:rPr>
      </w:pPr>
    </w:p>
    <w:p w14:paraId="58902F5C" w14:textId="77777777" w:rsidR="00325FE7" w:rsidRPr="005E61CB" w:rsidRDefault="00325FE7" w:rsidP="00A533E1">
      <w:pPr>
        <w:spacing w:after="0"/>
        <w:jc w:val="center"/>
        <w:rPr>
          <w:rFonts w:ascii="Times New Roman" w:hAnsi="Times New Roman" w:cs="Times New Roman"/>
          <w:sz w:val="26"/>
          <w:szCs w:val="26"/>
        </w:rPr>
      </w:pPr>
    </w:p>
    <w:p w14:paraId="5A5F02A9" w14:textId="77777777" w:rsidR="001E6AE0" w:rsidRDefault="001E6AE0" w:rsidP="00A533E1">
      <w:pPr>
        <w:spacing w:after="0"/>
        <w:jc w:val="center"/>
        <w:rPr>
          <w:rFonts w:ascii="Times New Roman" w:hAnsi="Times New Roman" w:cs="Times New Roman"/>
          <w:sz w:val="26"/>
          <w:szCs w:val="26"/>
        </w:rPr>
      </w:pPr>
    </w:p>
    <w:p w14:paraId="50117882" w14:textId="77777777" w:rsidR="00507946" w:rsidRDefault="00507946" w:rsidP="00A533E1">
      <w:pPr>
        <w:spacing w:after="0"/>
        <w:jc w:val="center"/>
        <w:rPr>
          <w:rFonts w:ascii="Times New Roman" w:hAnsi="Times New Roman" w:cs="Times New Roman"/>
          <w:sz w:val="26"/>
          <w:szCs w:val="26"/>
        </w:rPr>
      </w:pPr>
    </w:p>
    <w:p w14:paraId="0FB56017" w14:textId="77777777" w:rsidR="00507946" w:rsidRDefault="00507946" w:rsidP="00A533E1">
      <w:pPr>
        <w:spacing w:after="0"/>
        <w:jc w:val="center"/>
        <w:rPr>
          <w:rFonts w:ascii="Times New Roman" w:hAnsi="Times New Roman" w:cs="Times New Roman"/>
          <w:sz w:val="26"/>
          <w:szCs w:val="26"/>
        </w:rPr>
      </w:pPr>
    </w:p>
    <w:p w14:paraId="3349489F" w14:textId="77777777" w:rsidR="00507946" w:rsidRPr="005E61CB" w:rsidRDefault="00507946" w:rsidP="00A533E1">
      <w:pPr>
        <w:spacing w:after="0"/>
        <w:jc w:val="center"/>
        <w:rPr>
          <w:rFonts w:ascii="Times New Roman" w:hAnsi="Times New Roman" w:cs="Times New Roman"/>
          <w:sz w:val="26"/>
          <w:szCs w:val="26"/>
        </w:rPr>
      </w:pPr>
    </w:p>
    <w:p w14:paraId="3D60B02E" w14:textId="77777777" w:rsidR="001E6AE0" w:rsidRPr="005E61CB" w:rsidRDefault="001E6AE0" w:rsidP="00A533E1">
      <w:pPr>
        <w:spacing w:after="0"/>
        <w:jc w:val="center"/>
        <w:rPr>
          <w:rFonts w:ascii="Times New Roman" w:hAnsi="Times New Roman" w:cs="Times New Roman"/>
          <w:sz w:val="26"/>
          <w:szCs w:val="26"/>
        </w:rPr>
      </w:pPr>
    </w:p>
    <w:p w14:paraId="45D353E4" w14:textId="77777777" w:rsidR="00A355F6" w:rsidRPr="005E61CB" w:rsidRDefault="00A355F6" w:rsidP="000509FA">
      <w:pPr>
        <w:spacing w:after="0"/>
        <w:rPr>
          <w:rFonts w:ascii="Times New Roman" w:hAnsi="Times New Roman" w:cs="Times New Roman"/>
          <w:sz w:val="26"/>
          <w:szCs w:val="26"/>
        </w:rPr>
      </w:pPr>
    </w:p>
    <w:p w14:paraId="63E25DA2" w14:textId="6A829135" w:rsidR="00A355F6" w:rsidRPr="005E61CB" w:rsidRDefault="00D32629" w:rsidP="00A533E1">
      <w:pPr>
        <w:spacing w:after="0"/>
        <w:jc w:val="center"/>
        <w:rPr>
          <w:rFonts w:ascii="Times New Roman" w:hAnsi="Times New Roman" w:cs="Times New Roman"/>
          <w:sz w:val="26"/>
          <w:szCs w:val="26"/>
        </w:rPr>
      </w:pPr>
      <w:r w:rsidRPr="005E61CB">
        <w:rPr>
          <w:rFonts w:ascii="Times New Roman" w:hAnsi="Times New Roman" w:cs="Times New Roman"/>
          <w:sz w:val="26"/>
          <w:szCs w:val="26"/>
        </w:rPr>
        <w:t>202</w:t>
      </w:r>
      <w:r w:rsidR="00751126" w:rsidRPr="005E61CB">
        <w:rPr>
          <w:rFonts w:ascii="Times New Roman" w:hAnsi="Times New Roman" w:cs="Times New Roman"/>
          <w:sz w:val="26"/>
          <w:szCs w:val="26"/>
        </w:rPr>
        <w:t>5</w:t>
      </w:r>
      <w:r w:rsidRPr="005E61CB">
        <w:rPr>
          <w:rFonts w:ascii="Times New Roman" w:hAnsi="Times New Roman" w:cs="Times New Roman"/>
          <w:sz w:val="26"/>
          <w:szCs w:val="26"/>
        </w:rPr>
        <w:t xml:space="preserve"> рік</w:t>
      </w:r>
    </w:p>
    <w:p w14:paraId="3551EAD9" w14:textId="77777777" w:rsidR="005E61CB" w:rsidRPr="005E61CB" w:rsidRDefault="005E61CB" w:rsidP="00A533E1">
      <w:pPr>
        <w:spacing w:after="0"/>
        <w:jc w:val="center"/>
        <w:rPr>
          <w:rFonts w:ascii="Times New Roman" w:hAnsi="Times New Roman" w:cs="Times New Roman"/>
          <w:sz w:val="26"/>
          <w:szCs w:val="26"/>
        </w:rPr>
      </w:pPr>
    </w:p>
    <w:p w14:paraId="48F18AAE" w14:textId="77777777" w:rsidR="009024F6" w:rsidRPr="005E61CB" w:rsidRDefault="009024F6" w:rsidP="00A533E1">
      <w:pPr>
        <w:spacing w:after="0"/>
        <w:jc w:val="center"/>
        <w:rPr>
          <w:rFonts w:ascii="Times New Roman" w:hAnsi="Times New Roman" w:cs="Times New Roman"/>
          <w:b/>
          <w:bCs/>
          <w:sz w:val="26"/>
          <w:szCs w:val="26"/>
        </w:rPr>
      </w:pPr>
    </w:p>
    <w:p w14:paraId="0806F9A4" w14:textId="531432E6" w:rsidR="00325FE7" w:rsidRPr="005E61CB" w:rsidRDefault="00325FE7"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lastRenderedPageBreak/>
        <w:t>Зміст</w:t>
      </w:r>
    </w:p>
    <w:p w14:paraId="6BB2CC21" w14:textId="77777777" w:rsidR="00F459CC" w:rsidRPr="005E61CB" w:rsidRDefault="00E30473"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Програми соціально-економічного та культурного розвитку </w:t>
      </w:r>
    </w:p>
    <w:p w14:paraId="77CE165A" w14:textId="3340FE86" w:rsidR="00E30473" w:rsidRPr="005E61CB" w:rsidRDefault="00E30473" w:rsidP="00A533E1">
      <w:pPr>
        <w:spacing w:after="0"/>
        <w:jc w:val="center"/>
        <w:rPr>
          <w:rFonts w:ascii="Times New Roman" w:hAnsi="Times New Roman" w:cs="Times New Roman"/>
          <w:b/>
          <w:bCs/>
          <w:sz w:val="26"/>
          <w:szCs w:val="26"/>
        </w:rPr>
      </w:pP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міської територіальної громади на 202</w:t>
      </w:r>
      <w:r w:rsidR="00751126" w:rsidRPr="005E61CB">
        <w:rPr>
          <w:rFonts w:ascii="Times New Roman" w:hAnsi="Times New Roman" w:cs="Times New Roman"/>
          <w:b/>
          <w:bCs/>
          <w:sz w:val="26"/>
          <w:szCs w:val="26"/>
        </w:rPr>
        <w:t>6</w:t>
      </w:r>
      <w:r w:rsidR="00402190" w:rsidRPr="005E61CB">
        <w:rPr>
          <w:rFonts w:ascii="Times New Roman" w:hAnsi="Times New Roman" w:cs="Times New Roman"/>
          <w:b/>
          <w:bCs/>
          <w:sz w:val="26"/>
          <w:szCs w:val="26"/>
        </w:rPr>
        <w:t xml:space="preserve"> рік</w:t>
      </w:r>
      <w:r w:rsidRPr="005E61CB">
        <w:rPr>
          <w:rFonts w:ascii="Times New Roman" w:hAnsi="Times New Roman" w:cs="Times New Roman"/>
          <w:b/>
          <w:bCs/>
          <w:sz w:val="26"/>
          <w:szCs w:val="26"/>
        </w:rPr>
        <w:t xml:space="preserve"> </w:t>
      </w:r>
    </w:p>
    <w:tbl>
      <w:tblPr>
        <w:tblStyle w:val="ae"/>
        <w:tblW w:w="0" w:type="auto"/>
        <w:tblLook w:val="04A0" w:firstRow="1" w:lastRow="0" w:firstColumn="1" w:lastColumn="0" w:noHBand="0" w:noVBand="1"/>
      </w:tblPr>
      <w:tblGrid>
        <w:gridCol w:w="778"/>
        <w:gridCol w:w="7891"/>
        <w:gridCol w:w="960"/>
      </w:tblGrid>
      <w:tr w:rsidR="00E30473" w:rsidRPr="005E61CB" w14:paraId="031113BA" w14:textId="77777777" w:rsidTr="00357AD7">
        <w:tc>
          <w:tcPr>
            <w:tcW w:w="706" w:type="dxa"/>
          </w:tcPr>
          <w:p w14:paraId="0D0C7CE8" w14:textId="77777777" w:rsidR="00E30473" w:rsidRPr="005E61CB" w:rsidRDefault="00E30473" w:rsidP="00A533E1">
            <w:pPr>
              <w:jc w:val="both"/>
              <w:rPr>
                <w:rFonts w:ascii="Times New Roman" w:hAnsi="Times New Roman" w:cs="Times New Roman"/>
                <w:b/>
                <w:bCs/>
                <w:sz w:val="26"/>
                <w:szCs w:val="26"/>
              </w:rPr>
            </w:pPr>
          </w:p>
        </w:tc>
        <w:tc>
          <w:tcPr>
            <w:tcW w:w="7954" w:type="dxa"/>
          </w:tcPr>
          <w:p w14:paraId="33209A03" w14:textId="286BA14A" w:rsidR="00E30473" w:rsidRPr="005E61CB" w:rsidRDefault="00E30473"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ПАСПОРТ</w:t>
            </w:r>
          </w:p>
        </w:tc>
        <w:tc>
          <w:tcPr>
            <w:tcW w:w="969" w:type="dxa"/>
          </w:tcPr>
          <w:p w14:paraId="04C134BE" w14:textId="77777777" w:rsidR="00E30473" w:rsidRPr="005E61CB" w:rsidRDefault="00E30473" w:rsidP="00A533E1">
            <w:pPr>
              <w:jc w:val="both"/>
              <w:rPr>
                <w:rFonts w:ascii="Times New Roman" w:hAnsi="Times New Roman" w:cs="Times New Roman"/>
                <w:b/>
                <w:bCs/>
                <w:sz w:val="26"/>
                <w:szCs w:val="26"/>
              </w:rPr>
            </w:pPr>
          </w:p>
        </w:tc>
      </w:tr>
      <w:tr w:rsidR="00612471" w:rsidRPr="005E61CB" w14:paraId="1525F335" w14:textId="77777777" w:rsidTr="00357AD7">
        <w:tc>
          <w:tcPr>
            <w:tcW w:w="706" w:type="dxa"/>
          </w:tcPr>
          <w:p w14:paraId="1C31CC89" w14:textId="77777777" w:rsidR="00612471" w:rsidRPr="005E61CB" w:rsidRDefault="00612471" w:rsidP="00A533E1">
            <w:pPr>
              <w:jc w:val="both"/>
              <w:rPr>
                <w:rFonts w:ascii="Times New Roman" w:hAnsi="Times New Roman" w:cs="Times New Roman"/>
                <w:b/>
                <w:bCs/>
                <w:sz w:val="26"/>
                <w:szCs w:val="26"/>
              </w:rPr>
            </w:pPr>
          </w:p>
        </w:tc>
        <w:tc>
          <w:tcPr>
            <w:tcW w:w="7954" w:type="dxa"/>
          </w:tcPr>
          <w:p w14:paraId="3D80645C" w14:textId="7AB7DEFA" w:rsidR="00612471" w:rsidRPr="005E61CB" w:rsidRDefault="00612471"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ВСТУП</w:t>
            </w:r>
          </w:p>
        </w:tc>
        <w:tc>
          <w:tcPr>
            <w:tcW w:w="969" w:type="dxa"/>
          </w:tcPr>
          <w:p w14:paraId="0196E6EE" w14:textId="77777777" w:rsidR="00612471" w:rsidRPr="005E61CB" w:rsidRDefault="00612471" w:rsidP="00A533E1">
            <w:pPr>
              <w:jc w:val="both"/>
              <w:rPr>
                <w:rFonts w:ascii="Times New Roman" w:hAnsi="Times New Roman" w:cs="Times New Roman"/>
                <w:b/>
                <w:bCs/>
                <w:sz w:val="26"/>
                <w:szCs w:val="26"/>
              </w:rPr>
            </w:pPr>
          </w:p>
        </w:tc>
      </w:tr>
      <w:tr w:rsidR="00325FE7" w:rsidRPr="005E61CB" w14:paraId="44B1C213" w14:textId="77777777" w:rsidTr="00357AD7">
        <w:tc>
          <w:tcPr>
            <w:tcW w:w="706" w:type="dxa"/>
          </w:tcPr>
          <w:p w14:paraId="590D1B16" w14:textId="5581D36F" w:rsidR="00325FE7"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І</w:t>
            </w:r>
            <w:r w:rsidR="00325FE7" w:rsidRPr="005E61CB">
              <w:rPr>
                <w:rFonts w:ascii="Times New Roman" w:hAnsi="Times New Roman" w:cs="Times New Roman"/>
                <w:b/>
                <w:bCs/>
                <w:sz w:val="26"/>
                <w:szCs w:val="26"/>
              </w:rPr>
              <w:t>.</w:t>
            </w:r>
          </w:p>
        </w:tc>
        <w:tc>
          <w:tcPr>
            <w:tcW w:w="7954" w:type="dxa"/>
          </w:tcPr>
          <w:p w14:paraId="66D505FD" w14:textId="5AFA5C69" w:rsidR="00325FE7" w:rsidRPr="005E61CB" w:rsidRDefault="00325FE7"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 xml:space="preserve">Аналіз економічного і соціального розвитку </w:t>
            </w:r>
            <w:proofErr w:type="spellStart"/>
            <w:r w:rsidR="00462E11" w:rsidRPr="005E61CB">
              <w:rPr>
                <w:rFonts w:ascii="Times New Roman" w:hAnsi="Times New Roman" w:cs="Times New Roman"/>
                <w:b/>
                <w:bCs/>
                <w:sz w:val="26"/>
                <w:szCs w:val="26"/>
              </w:rPr>
              <w:t>Бериславської</w:t>
            </w:r>
            <w:proofErr w:type="spellEnd"/>
            <w:r w:rsidR="00462E11" w:rsidRPr="005E61CB">
              <w:rPr>
                <w:rFonts w:ascii="Times New Roman" w:hAnsi="Times New Roman" w:cs="Times New Roman"/>
                <w:b/>
                <w:bCs/>
                <w:sz w:val="26"/>
                <w:szCs w:val="26"/>
              </w:rPr>
              <w:t xml:space="preserve"> міської </w:t>
            </w:r>
            <w:r w:rsidRPr="005E61CB">
              <w:rPr>
                <w:rFonts w:ascii="Times New Roman" w:hAnsi="Times New Roman" w:cs="Times New Roman"/>
                <w:b/>
                <w:bCs/>
                <w:sz w:val="26"/>
                <w:szCs w:val="26"/>
              </w:rPr>
              <w:t>територіальної громади за 202</w:t>
            </w:r>
            <w:r w:rsidR="00751126" w:rsidRPr="005E61CB">
              <w:rPr>
                <w:rFonts w:ascii="Times New Roman" w:hAnsi="Times New Roman" w:cs="Times New Roman"/>
                <w:b/>
                <w:bCs/>
                <w:sz w:val="26"/>
                <w:szCs w:val="26"/>
              </w:rPr>
              <w:t>5</w:t>
            </w:r>
            <w:r w:rsidRPr="005E61CB">
              <w:rPr>
                <w:rFonts w:ascii="Times New Roman" w:hAnsi="Times New Roman" w:cs="Times New Roman"/>
                <w:b/>
                <w:bCs/>
                <w:sz w:val="26"/>
                <w:szCs w:val="26"/>
              </w:rPr>
              <w:t xml:space="preserve"> рік</w:t>
            </w:r>
          </w:p>
        </w:tc>
        <w:tc>
          <w:tcPr>
            <w:tcW w:w="969" w:type="dxa"/>
          </w:tcPr>
          <w:p w14:paraId="1553A370" w14:textId="77777777" w:rsidR="00325FE7" w:rsidRPr="005E61CB" w:rsidRDefault="00325FE7" w:rsidP="00A533E1">
            <w:pPr>
              <w:jc w:val="both"/>
              <w:rPr>
                <w:rFonts w:ascii="Times New Roman" w:hAnsi="Times New Roman" w:cs="Times New Roman"/>
                <w:b/>
                <w:bCs/>
                <w:sz w:val="26"/>
                <w:szCs w:val="26"/>
              </w:rPr>
            </w:pPr>
          </w:p>
        </w:tc>
      </w:tr>
      <w:tr w:rsidR="00915551" w:rsidRPr="005E61CB" w14:paraId="39C82700" w14:textId="77777777" w:rsidTr="00357AD7">
        <w:tc>
          <w:tcPr>
            <w:tcW w:w="706" w:type="dxa"/>
          </w:tcPr>
          <w:p w14:paraId="796F7C1D" w14:textId="682B1702" w:rsidR="00915551"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ІІ</w:t>
            </w:r>
          </w:p>
        </w:tc>
        <w:tc>
          <w:tcPr>
            <w:tcW w:w="7954" w:type="dxa"/>
          </w:tcPr>
          <w:p w14:paraId="44F96DA7" w14:textId="1DBAEDF7" w:rsidR="00915551" w:rsidRPr="005E61CB" w:rsidRDefault="00915551"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 xml:space="preserve">Мета, завдання та заходи економічного та соціального розвитку </w:t>
            </w: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w:t>
            </w:r>
            <w:r w:rsidR="00F25D5A" w:rsidRPr="005E61CB">
              <w:rPr>
                <w:rFonts w:ascii="Times New Roman" w:hAnsi="Times New Roman" w:cs="Times New Roman"/>
                <w:b/>
                <w:bCs/>
                <w:sz w:val="26"/>
                <w:szCs w:val="26"/>
              </w:rPr>
              <w:t xml:space="preserve">міської </w:t>
            </w:r>
            <w:r w:rsidRPr="005E61CB">
              <w:rPr>
                <w:rFonts w:ascii="Times New Roman" w:hAnsi="Times New Roman" w:cs="Times New Roman"/>
                <w:b/>
                <w:bCs/>
                <w:sz w:val="26"/>
                <w:szCs w:val="26"/>
              </w:rPr>
              <w:t>територіальної громади у 202</w:t>
            </w:r>
            <w:r w:rsidR="00751126" w:rsidRPr="005E61CB">
              <w:rPr>
                <w:rFonts w:ascii="Times New Roman" w:hAnsi="Times New Roman" w:cs="Times New Roman"/>
                <w:b/>
                <w:bCs/>
                <w:sz w:val="26"/>
                <w:szCs w:val="26"/>
              </w:rPr>
              <w:t>6</w:t>
            </w:r>
            <w:r w:rsidRPr="005E61CB">
              <w:rPr>
                <w:rFonts w:ascii="Times New Roman" w:hAnsi="Times New Roman" w:cs="Times New Roman"/>
                <w:b/>
                <w:bCs/>
                <w:sz w:val="26"/>
                <w:szCs w:val="26"/>
              </w:rPr>
              <w:t xml:space="preserve"> р</w:t>
            </w:r>
            <w:r w:rsidR="00402190" w:rsidRPr="005E61CB">
              <w:rPr>
                <w:rFonts w:ascii="Times New Roman" w:hAnsi="Times New Roman" w:cs="Times New Roman"/>
                <w:b/>
                <w:bCs/>
                <w:sz w:val="26"/>
                <w:szCs w:val="26"/>
              </w:rPr>
              <w:t>ік</w:t>
            </w:r>
          </w:p>
        </w:tc>
        <w:tc>
          <w:tcPr>
            <w:tcW w:w="969" w:type="dxa"/>
          </w:tcPr>
          <w:p w14:paraId="2FF08918" w14:textId="77777777" w:rsidR="00915551" w:rsidRPr="005E61CB" w:rsidRDefault="00915551" w:rsidP="00A533E1">
            <w:pPr>
              <w:jc w:val="both"/>
              <w:rPr>
                <w:rFonts w:ascii="Times New Roman" w:hAnsi="Times New Roman" w:cs="Times New Roman"/>
                <w:b/>
                <w:bCs/>
                <w:sz w:val="26"/>
                <w:szCs w:val="26"/>
              </w:rPr>
            </w:pPr>
          </w:p>
        </w:tc>
      </w:tr>
      <w:tr w:rsidR="008E1965" w:rsidRPr="005E61CB" w14:paraId="5F6B7FBD" w14:textId="77777777" w:rsidTr="00357AD7">
        <w:tc>
          <w:tcPr>
            <w:tcW w:w="706" w:type="dxa"/>
          </w:tcPr>
          <w:p w14:paraId="13D1D14F" w14:textId="2BF27D10" w:rsidR="008E1965" w:rsidRPr="005E61CB" w:rsidRDefault="000B3874" w:rsidP="00A533E1">
            <w:pPr>
              <w:jc w:val="both"/>
              <w:rPr>
                <w:rFonts w:ascii="Times New Roman" w:hAnsi="Times New Roman" w:cs="Times New Roman"/>
                <w:b/>
                <w:bCs/>
                <w:i/>
                <w:iCs/>
                <w:sz w:val="26"/>
                <w:szCs w:val="26"/>
              </w:rPr>
            </w:pPr>
            <w:r w:rsidRPr="005E61CB">
              <w:rPr>
                <w:rFonts w:ascii="Times New Roman" w:hAnsi="Times New Roman" w:cs="Times New Roman"/>
                <w:b/>
                <w:bCs/>
                <w:i/>
                <w:iCs/>
                <w:spacing w:val="-5"/>
                <w:sz w:val="26"/>
                <w:szCs w:val="26"/>
              </w:rPr>
              <w:t>2.</w:t>
            </w:r>
            <w:r w:rsidR="008E1965" w:rsidRPr="005E61CB">
              <w:rPr>
                <w:rFonts w:ascii="Times New Roman" w:hAnsi="Times New Roman" w:cs="Times New Roman"/>
                <w:b/>
                <w:bCs/>
                <w:i/>
                <w:iCs/>
                <w:spacing w:val="-5"/>
                <w:sz w:val="26"/>
                <w:szCs w:val="26"/>
              </w:rPr>
              <w:t>1</w:t>
            </w:r>
          </w:p>
        </w:tc>
        <w:tc>
          <w:tcPr>
            <w:tcW w:w="7954" w:type="dxa"/>
          </w:tcPr>
          <w:p w14:paraId="73577FB7" w14:textId="200661CF" w:rsidR="008E1965" w:rsidRPr="005E61CB" w:rsidRDefault="008E1965" w:rsidP="00A533E1">
            <w:pPr>
              <w:jc w:val="both"/>
              <w:rPr>
                <w:rFonts w:ascii="Times New Roman" w:hAnsi="Times New Roman" w:cs="Times New Roman"/>
                <w:b/>
                <w:bCs/>
                <w:i/>
                <w:iCs/>
                <w:sz w:val="26"/>
                <w:szCs w:val="26"/>
              </w:rPr>
            </w:pPr>
            <w:r w:rsidRPr="005E61CB">
              <w:rPr>
                <w:rFonts w:ascii="Times New Roman" w:hAnsi="Times New Roman" w:cs="Times New Roman"/>
                <w:b/>
                <w:bCs/>
                <w:i/>
                <w:iCs/>
                <w:spacing w:val="-2"/>
                <w:sz w:val="26"/>
                <w:szCs w:val="26"/>
              </w:rPr>
              <w:t>ВІДНОВЛЕННЯ</w:t>
            </w:r>
            <w:r w:rsidRPr="005E61CB">
              <w:rPr>
                <w:rFonts w:ascii="Times New Roman" w:hAnsi="Times New Roman" w:cs="Times New Roman"/>
                <w:b/>
                <w:bCs/>
                <w:i/>
                <w:iCs/>
                <w:spacing w:val="37"/>
                <w:sz w:val="26"/>
                <w:szCs w:val="26"/>
              </w:rPr>
              <w:t xml:space="preserve"> </w:t>
            </w:r>
            <w:r w:rsidRPr="005E61CB">
              <w:rPr>
                <w:rFonts w:ascii="Times New Roman" w:hAnsi="Times New Roman" w:cs="Times New Roman"/>
                <w:b/>
                <w:bCs/>
                <w:i/>
                <w:iCs/>
                <w:spacing w:val="-2"/>
                <w:sz w:val="26"/>
                <w:szCs w:val="26"/>
              </w:rPr>
              <w:t>ЕКОНОМІКИ</w:t>
            </w:r>
            <w:r w:rsidRPr="005E61CB">
              <w:rPr>
                <w:rFonts w:ascii="Times New Roman" w:hAnsi="Times New Roman" w:cs="Times New Roman"/>
                <w:b/>
                <w:bCs/>
                <w:i/>
                <w:iCs/>
                <w:spacing w:val="-14"/>
                <w:sz w:val="26"/>
                <w:szCs w:val="26"/>
              </w:rPr>
              <w:t xml:space="preserve"> ГРОМАДИ</w:t>
            </w:r>
          </w:p>
        </w:tc>
        <w:tc>
          <w:tcPr>
            <w:tcW w:w="969" w:type="dxa"/>
          </w:tcPr>
          <w:p w14:paraId="7ECB7C46" w14:textId="77777777" w:rsidR="008E1965" w:rsidRPr="005E61CB" w:rsidRDefault="008E1965" w:rsidP="00A533E1">
            <w:pPr>
              <w:jc w:val="both"/>
              <w:rPr>
                <w:rFonts w:ascii="Times New Roman" w:hAnsi="Times New Roman" w:cs="Times New Roman"/>
                <w:b/>
                <w:bCs/>
                <w:i/>
                <w:iCs/>
                <w:sz w:val="26"/>
                <w:szCs w:val="26"/>
              </w:rPr>
            </w:pPr>
          </w:p>
        </w:tc>
      </w:tr>
      <w:tr w:rsidR="008E1965" w:rsidRPr="005E61CB" w14:paraId="2E417A95" w14:textId="77777777" w:rsidTr="00357AD7">
        <w:tc>
          <w:tcPr>
            <w:tcW w:w="706" w:type="dxa"/>
          </w:tcPr>
          <w:p w14:paraId="795D641A" w14:textId="79785139"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1.1.</w:t>
            </w:r>
          </w:p>
        </w:tc>
        <w:tc>
          <w:tcPr>
            <w:tcW w:w="7954" w:type="dxa"/>
          </w:tcPr>
          <w:p w14:paraId="0ED63C0C" w14:textId="65D065F8"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Розвиток</w:t>
            </w:r>
            <w:r w:rsidRPr="005E61CB">
              <w:rPr>
                <w:rFonts w:ascii="Times New Roman" w:hAnsi="Times New Roman" w:cs="Times New Roman"/>
                <w:spacing w:val="-7"/>
                <w:sz w:val="26"/>
                <w:szCs w:val="26"/>
              </w:rPr>
              <w:t xml:space="preserve"> </w:t>
            </w:r>
            <w:r w:rsidRPr="005E61CB">
              <w:rPr>
                <w:rFonts w:ascii="Times New Roman" w:hAnsi="Times New Roman" w:cs="Times New Roman"/>
                <w:sz w:val="26"/>
                <w:szCs w:val="26"/>
              </w:rPr>
              <w:t>агропромислового</w:t>
            </w:r>
            <w:r w:rsidRPr="005E61CB">
              <w:rPr>
                <w:rFonts w:ascii="Times New Roman" w:hAnsi="Times New Roman" w:cs="Times New Roman"/>
                <w:spacing w:val="46"/>
                <w:sz w:val="26"/>
                <w:szCs w:val="26"/>
              </w:rPr>
              <w:t xml:space="preserve"> </w:t>
            </w:r>
            <w:r w:rsidRPr="005E61CB">
              <w:rPr>
                <w:rFonts w:ascii="Times New Roman" w:hAnsi="Times New Roman" w:cs="Times New Roman"/>
                <w:sz w:val="26"/>
                <w:szCs w:val="26"/>
              </w:rPr>
              <w:t>сектору</w:t>
            </w:r>
          </w:p>
        </w:tc>
        <w:tc>
          <w:tcPr>
            <w:tcW w:w="969" w:type="dxa"/>
          </w:tcPr>
          <w:p w14:paraId="4BCA62EA"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32A7E580" w14:textId="77777777" w:rsidTr="00357AD7">
        <w:tc>
          <w:tcPr>
            <w:tcW w:w="706" w:type="dxa"/>
          </w:tcPr>
          <w:p w14:paraId="4F774D89" w14:textId="446D924B"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1.2.</w:t>
            </w:r>
          </w:p>
        </w:tc>
        <w:tc>
          <w:tcPr>
            <w:tcW w:w="7954" w:type="dxa"/>
          </w:tcPr>
          <w:p w14:paraId="2EE65BE2" w14:textId="11307B47"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Промисловий</w:t>
            </w:r>
            <w:r w:rsidRPr="005E61CB">
              <w:rPr>
                <w:rFonts w:ascii="Times New Roman" w:hAnsi="Times New Roman" w:cs="Times New Roman"/>
                <w:spacing w:val="2"/>
                <w:sz w:val="26"/>
                <w:szCs w:val="26"/>
              </w:rPr>
              <w:t xml:space="preserve"> </w:t>
            </w:r>
            <w:r w:rsidRPr="005E61CB">
              <w:rPr>
                <w:rFonts w:ascii="Times New Roman" w:hAnsi="Times New Roman" w:cs="Times New Roman"/>
                <w:spacing w:val="-2"/>
                <w:sz w:val="26"/>
                <w:szCs w:val="26"/>
              </w:rPr>
              <w:t>комплекс</w:t>
            </w:r>
          </w:p>
        </w:tc>
        <w:tc>
          <w:tcPr>
            <w:tcW w:w="969" w:type="dxa"/>
          </w:tcPr>
          <w:p w14:paraId="565FC225"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083CCBFF" w14:textId="77777777" w:rsidTr="00357AD7">
        <w:tc>
          <w:tcPr>
            <w:tcW w:w="706" w:type="dxa"/>
          </w:tcPr>
          <w:p w14:paraId="17052C4A" w14:textId="10405ADF"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1.3.</w:t>
            </w:r>
          </w:p>
        </w:tc>
        <w:tc>
          <w:tcPr>
            <w:tcW w:w="7954" w:type="dxa"/>
          </w:tcPr>
          <w:p w14:paraId="3C80D8F1" w14:textId="76F6E6C6"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Створення</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умов</w:t>
            </w:r>
            <w:r w:rsidRPr="005E61CB">
              <w:rPr>
                <w:rFonts w:ascii="Times New Roman" w:hAnsi="Times New Roman" w:cs="Times New Roman"/>
                <w:spacing w:val="-12"/>
                <w:sz w:val="26"/>
                <w:szCs w:val="26"/>
              </w:rPr>
              <w:t xml:space="preserve"> </w:t>
            </w:r>
            <w:r w:rsidRPr="005E61CB">
              <w:rPr>
                <w:rFonts w:ascii="Times New Roman" w:hAnsi="Times New Roman" w:cs="Times New Roman"/>
                <w:sz w:val="26"/>
                <w:szCs w:val="26"/>
              </w:rPr>
              <w:t>для</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розвитку</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підприємництва.</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Регуляторна</w:t>
            </w:r>
            <w:r w:rsidRPr="005E61CB">
              <w:rPr>
                <w:rFonts w:ascii="Times New Roman" w:hAnsi="Times New Roman" w:cs="Times New Roman"/>
                <w:spacing w:val="-10"/>
                <w:sz w:val="26"/>
                <w:szCs w:val="26"/>
              </w:rPr>
              <w:t xml:space="preserve"> </w:t>
            </w:r>
            <w:r w:rsidRPr="005E61CB">
              <w:rPr>
                <w:rFonts w:ascii="Times New Roman" w:hAnsi="Times New Roman" w:cs="Times New Roman"/>
                <w:spacing w:val="-2"/>
                <w:sz w:val="26"/>
                <w:szCs w:val="26"/>
              </w:rPr>
              <w:t>політика</w:t>
            </w:r>
          </w:p>
        </w:tc>
        <w:tc>
          <w:tcPr>
            <w:tcW w:w="969" w:type="dxa"/>
          </w:tcPr>
          <w:p w14:paraId="360F6906"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62142DDF" w14:textId="77777777" w:rsidTr="00357AD7">
        <w:tc>
          <w:tcPr>
            <w:tcW w:w="706" w:type="dxa"/>
          </w:tcPr>
          <w:p w14:paraId="21D9C482" w14:textId="3CC90E8B"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5"/>
                <w:sz w:val="26"/>
                <w:szCs w:val="26"/>
              </w:rPr>
              <w:t>2.</w:t>
            </w:r>
            <w:r w:rsidR="008E1965" w:rsidRPr="005E61CB">
              <w:rPr>
                <w:rFonts w:ascii="Times New Roman" w:hAnsi="Times New Roman" w:cs="Times New Roman"/>
                <w:spacing w:val="-5"/>
                <w:sz w:val="26"/>
                <w:szCs w:val="26"/>
              </w:rPr>
              <w:t>1.4</w:t>
            </w:r>
          </w:p>
        </w:tc>
        <w:tc>
          <w:tcPr>
            <w:tcW w:w="7954" w:type="dxa"/>
          </w:tcPr>
          <w:p w14:paraId="3A5462EE" w14:textId="14C969E2"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Транспортний</w:t>
            </w:r>
            <w:r w:rsidRPr="005E61CB">
              <w:rPr>
                <w:rFonts w:ascii="Times New Roman" w:hAnsi="Times New Roman" w:cs="Times New Roman"/>
                <w:spacing w:val="-8"/>
                <w:sz w:val="26"/>
                <w:szCs w:val="26"/>
              </w:rPr>
              <w:t xml:space="preserve"> </w:t>
            </w:r>
            <w:r w:rsidRPr="005E61CB">
              <w:rPr>
                <w:rFonts w:ascii="Times New Roman" w:hAnsi="Times New Roman" w:cs="Times New Roman"/>
                <w:sz w:val="26"/>
                <w:szCs w:val="26"/>
              </w:rPr>
              <w:t>комплекс.</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Відновлення</w:t>
            </w:r>
            <w:r w:rsidRPr="005E61CB">
              <w:rPr>
                <w:rFonts w:ascii="Times New Roman" w:hAnsi="Times New Roman" w:cs="Times New Roman"/>
                <w:spacing w:val="48"/>
                <w:sz w:val="26"/>
                <w:szCs w:val="26"/>
              </w:rPr>
              <w:t xml:space="preserve"> </w:t>
            </w:r>
            <w:r w:rsidRPr="005E61CB">
              <w:rPr>
                <w:rFonts w:ascii="Times New Roman" w:hAnsi="Times New Roman" w:cs="Times New Roman"/>
                <w:sz w:val="26"/>
                <w:szCs w:val="26"/>
              </w:rPr>
              <w:t>дорожньої</w:t>
            </w:r>
            <w:r w:rsidRPr="005E61CB">
              <w:rPr>
                <w:rFonts w:ascii="Times New Roman" w:hAnsi="Times New Roman" w:cs="Times New Roman"/>
                <w:spacing w:val="-10"/>
                <w:sz w:val="26"/>
                <w:szCs w:val="26"/>
              </w:rPr>
              <w:t xml:space="preserve"> </w:t>
            </w:r>
            <w:r w:rsidRPr="005E61CB">
              <w:rPr>
                <w:rFonts w:ascii="Times New Roman" w:hAnsi="Times New Roman" w:cs="Times New Roman"/>
                <w:spacing w:val="-2"/>
                <w:sz w:val="26"/>
                <w:szCs w:val="26"/>
              </w:rPr>
              <w:t>інфраструктури</w:t>
            </w:r>
          </w:p>
        </w:tc>
        <w:tc>
          <w:tcPr>
            <w:tcW w:w="969" w:type="dxa"/>
          </w:tcPr>
          <w:p w14:paraId="526404AC"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64ACD15B" w14:textId="77777777" w:rsidTr="00357AD7">
        <w:tc>
          <w:tcPr>
            <w:tcW w:w="706" w:type="dxa"/>
          </w:tcPr>
          <w:p w14:paraId="72FED072" w14:textId="0E6DAAAC"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1.5.</w:t>
            </w:r>
          </w:p>
        </w:tc>
        <w:tc>
          <w:tcPr>
            <w:tcW w:w="7954" w:type="dxa"/>
          </w:tcPr>
          <w:p w14:paraId="348F9C54" w14:textId="4161503F"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Споживчий</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ринок,</w:t>
            </w:r>
            <w:r w:rsidRPr="005E61CB">
              <w:rPr>
                <w:rFonts w:ascii="Times New Roman" w:hAnsi="Times New Roman" w:cs="Times New Roman"/>
                <w:spacing w:val="-10"/>
                <w:sz w:val="26"/>
                <w:szCs w:val="26"/>
              </w:rPr>
              <w:t xml:space="preserve"> </w:t>
            </w:r>
            <w:r w:rsidRPr="005E61CB">
              <w:rPr>
                <w:rFonts w:ascii="Times New Roman" w:hAnsi="Times New Roman" w:cs="Times New Roman"/>
                <w:spacing w:val="-2"/>
                <w:sz w:val="26"/>
                <w:szCs w:val="26"/>
              </w:rPr>
              <w:t>торгівля</w:t>
            </w:r>
          </w:p>
        </w:tc>
        <w:tc>
          <w:tcPr>
            <w:tcW w:w="969" w:type="dxa"/>
          </w:tcPr>
          <w:p w14:paraId="046D0030"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658F7AEC" w14:textId="77777777" w:rsidTr="00357AD7">
        <w:tc>
          <w:tcPr>
            <w:tcW w:w="706" w:type="dxa"/>
          </w:tcPr>
          <w:p w14:paraId="0C61DB88" w14:textId="4EE37C5B"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1.6.</w:t>
            </w:r>
          </w:p>
        </w:tc>
        <w:tc>
          <w:tcPr>
            <w:tcW w:w="7954" w:type="dxa"/>
          </w:tcPr>
          <w:p w14:paraId="212F97D2" w14:textId="1EE3612D"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Паливно-енергетичний</w:t>
            </w:r>
            <w:r w:rsidRPr="005E61CB">
              <w:rPr>
                <w:rFonts w:ascii="Times New Roman" w:hAnsi="Times New Roman" w:cs="Times New Roman"/>
                <w:spacing w:val="-14"/>
                <w:sz w:val="26"/>
                <w:szCs w:val="26"/>
              </w:rPr>
              <w:t xml:space="preserve"> </w:t>
            </w:r>
            <w:r w:rsidRPr="005E61CB">
              <w:rPr>
                <w:rFonts w:ascii="Times New Roman" w:hAnsi="Times New Roman" w:cs="Times New Roman"/>
                <w:sz w:val="26"/>
                <w:szCs w:val="26"/>
              </w:rPr>
              <w:t>комплекс</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12"/>
                <w:sz w:val="26"/>
                <w:szCs w:val="26"/>
              </w:rPr>
              <w:t xml:space="preserve"> </w:t>
            </w:r>
            <w:r w:rsidRPr="005E61CB">
              <w:rPr>
                <w:rFonts w:ascii="Times New Roman" w:hAnsi="Times New Roman" w:cs="Times New Roman"/>
                <w:spacing w:val="-2"/>
                <w:sz w:val="26"/>
                <w:szCs w:val="26"/>
              </w:rPr>
              <w:t>енергозбереження</w:t>
            </w:r>
          </w:p>
        </w:tc>
        <w:tc>
          <w:tcPr>
            <w:tcW w:w="969" w:type="dxa"/>
          </w:tcPr>
          <w:p w14:paraId="39E01B98"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7B853F72" w14:textId="77777777" w:rsidTr="00357AD7">
        <w:tc>
          <w:tcPr>
            <w:tcW w:w="706" w:type="dxa"/>
          </w:tcPr>
          <w:p w14:paraId="4BA14ECA" w14:textId="4CC5AA0A"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5"/>
                <w:sz w:val="26"/>
                <w:szCs w:val="26"/>
              </w:rPr>
              <w:t>2.</w:t>
            </w:r>
            <w:r w:rsidR="008E1965" w:rsidRPr="005E61CB">
              <w:rPr>
                <w:rFonts w:ascii="Times New Roman" w:hAnsi="Times New Roman" w:cs="Times New Roman"/>
                <w:spacing w:val="-5"/>
                <w:sz w:val="26"/>
                <w:szCs w:val="26"/>
              </w:rPr>
              <w:t>1.7</w:t>
            </w:r>
          </w:p>
        </w:tc>
        <w:tc>
          <w:tcPr>
            <w:tcW w:w="7954" w:type="dxa"/>
          </w:tcPr>
          <w:p w14:paraId="06586903" w14:textId="53B3547A"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Відновлення</w:t>
            </w:r>
            <w:r w:rsidRPr="005E61CB">
              <w:rPr>
                <w:rFonts w:ascii="Times New Roman" w:hAnsi="Times New Roman" w:cs="Times New Roman"/>
                <w:spacing w:val="-8"/>
                <w:sz w:val="26"/>
                <w:szCs w:val="26"/>
              </w:rPr>
              <w:t xml:space="preserve"> </w:t>
            </w:r>
            <w:r w:rsidRPr="005E61CB">
              <w:rPr>
                <w:rFonts w:ascii="Times New Roman" w:hAnsi="Times New Roman" w:cs="Times New Roman"/>
                <w:sz w:val="26"/>
                <w:szCs w:val="26"/>
              </w:rPr>
              <w:t>туризму</w:t>
            </w:r>
            <w:r w:rsidRPr="005E61CB">
              <w:rPr>
                <w:rFonts w:ascii="Times New Roman" w:hAnsi="Times New Roman" w:cs="Times New Roman"/>
                <w:spacing w:val="-7"/>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8"/>
                <w:sz w:val="26"/>
                <w:szCs w:val="26"/>
              </w:rPr>
              <w:t xml:space="preserve"> </w:t>
            </w:r>
            <w:r w:rsidRPr="005E61CB">
              <w:rPr>
                <w:rFonts w:ascii="Times New Roman" w:hAnsi="Times New Roman" w:cs="Times New Roman"/>
                <w:spacing w:val="-2"/>
                <w:sz w:val="26"/>
                <w:szCs w:val="26"/>
              </w:rPr>
              <w:t>рекреації</w:t>
            </w:r>
          </w:p>
        </w:tc>
        <w:tc>
          <w:tcPr>
            <w:tcW w:w="969" w:type="dxa"/>
          </w:tcPr>
          <w:p w14:paraId="08C15276"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11146FE5" w14:textId="77777777" w:rsidTr="00357AD7">
        <w:tc>
          <w:tcPr>
            <w:tcW w:w="706" w:type="dxa"/>
          </w:tcPr>
          <w:p w14:paraId="624B0F6A" w14:textId="1EC68588"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1.8.</w:t>
            </w:r>
          </w:p>
        </w:tc>
        <w:tc>
          <w:tcPr>
            <w:tcW w:w="7954" w:type="dxa"/>
          </w:tcPr>
          <w:p w14:paraId="749B4E24" w14:textId="3217B457"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2"/>
                <w:sz w:val="26"/>
                <w:szCs w:val="26"/>
              </w:rPr>
              <w:t>Інвестиційна</w:t>
            </w:r>
            <w:r w:rsidR="00A76946" w:rsidRPr="005E61CB">
              <w:rPr>
                <w:rFonts w:ascii="Times New Roman" w:hAnsi="Times New Roman" w:cs="Times New Roman"/>
                <w:spacing w:val="-2"/>
                <w:sz w:val="26"/>
                <w:szCs w:val="26"/>
              </w:rPr>
              <w:t xml:space="preserve"> </w:t>
            </w:r>
            <w:r w:rsidRPr="005E61CB">
              <w:rPr>
                <w:rFonts w:ascii="Times New Roman" w:hAnsi="Times New Roman" w:cs="Times New Roman"/>
                <w:spacing w:val="-2"/>
                <w:sz w:val="26"/>
                <w:szCs w:val="26"/>
              </w:rPr>
              <w:t>діяльність</w:t>
            </w:r>
            <w:r w:rsidR="004D7D82" w:rsidRPr="005E61CB">
              <w:rPr>
                <w:rFonts w:ascii="Times New Roman" w:hAnsi="Times New Roman" w:cs="Times New Roman"/>
                <w:spacing w:val="-2"/>
                <w:sz w:val="26"/>
                <w:szCs w:val="26"/>
              </w:rPr>
              <w:t xml:space="preserve">. </w:t>
            </w:r>
            <w:r w:rsidRPr="005E61CB">
              <w:rPr>
                <w:rFonts w:ascii="Times New Roman" w:hAnsi="Times New Roman" w:cs="Times New Roman"/>
                <w:spacing w:val="-2"/>
                <w:sz w:val="26"/>
                <w:szCs w:val="26"/>
              </w:rPr>
              <w:t>Створення</w:t>
            </w:r>
            <w:r w:rsidRPr="005E61CB">
              <w:rPr>
                <w:rFonts w:ascii="Times New Roman" w:hAnsi="Times New Roman" w:cs="Times New Roman"/>
                <w:sz w:val="26"/>
                <w:szCs w:val="26"/>
              </w:rPr>
              <w:tab/>
            </w:r>
            <w:r w:rsidRPr="005E61CB">
              <w:rPr>
                <w:rFonts w:ascii="Times New Roman" w:hAnsi="Times New Roman" w:cs="Times New Roman"/>
                <w:spacing w:val="-4"/>
                <w:sz w:val="26"/>
                <w:szCs w:val="26"/>
              </w:rPr>
              <w:t>умов</w:t>
            </w:r>
            <w:r w:rsidRPr="005E61CB">
              <w:rPr>
                <w:rFonts w:ascii="Times New Roman" w:hAnsi="Times New Roman" w:cs="Times New Roman"/>
                <w:sz w:val="26"/>
                <w:szCs w:val="26"/>
              </w:rPr>
              <w:tab/>
            </w:r>
            <w:r w:rsidRPr="005E61CB">
              <w:rPr>
                <w:rFonts w:ascii="Times New Roman" w:hAnsi="Times New Roman" w:cs="Times New Roman"/>
                <w:spacing w:val="-4"/>
                <w:sz w:val="26"/>
                <w:szCs w:val="26"/>
              </w:rPr>
              <w:t>для</w:t>
            </w:r>
            <w:r w:rsidR="00874B50" w:rsidRPr="005E61CB">
              <w:rPr>
                <w:rFonts w:ascii="Times New Roman" w:hAnsi="Times New Roman" w:cs="Times New Roman"/>
                <w:spacing w:val="-4"/>
                <w:sz w:val="26"/>
                <w:szCs w:val="26"/>
              </w:rPr>
              <w:t xml:space="preserve"> </w:t>
            </w:r>
            <w:r w:rsidRPr="005E61CB">
              <w:rPr>
                <w:rFonts w:ascii="Times New Roman" w:hAnsi="Times New Roman" w:cs="Times New Roman"/>
                <w:spacing w:val="-2"/>
                <w:sz w:val="26"/>
                <w:szCs w:val="26"/>
              </w:rPr>
              <w:t xml:space="preserve">інвестиційної </w:t>
            </w:r>
            <w:r w:rsidRPr="005E61CB">
              <w:rPr>
                <w:rFonts w:ascii="Times New Roman" w:hAnsi="Times New Roman" w:cs="Times New Roman"/>
                <w:sz w:val="26"/>
                <w:szCs w:val="26"/>
              </w:rPr>
              <w:t xml:space="preserve">привабливості </w:t>
            </w:r>
            <w:proofErr w:type="spellStart"/>
            <w:r w:rsidR="00A76946" w:rsidRPr="005E61CB">
              <w:rPr>
                <w:rFonts w:ascii="Times New Roman" w:hAnsi="Times New Roman" w:cs="Times New Roman"/>
                <w:sz w:val="26"/>
                <w:szCs w:val="26"/>
              </w:rPr>
              <w:t>Бериславської</w:t>
            </w:r>
            <w:proofErr w:type="spellEnd"/>
            <w:r w:rsidR="00A76946" w:rsidRPr="005E61CB">
              <w:rPr>
                <w:rFonts w:ascii="Times New Roman" w:hAnsi="Times New Roman" w:cs="Times New Roman"/>
                <w:sz w:val="26"/>
                <w:szCs w:val="26"/>
              </w:rPr>
              <w:t xml:space="preserve"> територіальної громади</w:t>
            </w:r>
            <w:r w:rsidRPr="005E61CB">
              <w:rPr>
                <w:rFonts w:ascii="Times New Roman" w:hAnsi="Times New Roman" w:cs="Times New Roman"/>
                <w:sz w:val="26"/>
                <w:szCs w:val="26"/>
              </w:rPr>
              <w:t xml:space="preserve"> та зовнішньоекономічна політика</w:t>
            </w:r>
          </w:p>
        </w:tc>
        <w:tc>
          <w:tcPr>
            <w:tcW w:w="969" w:type="dxa"/>
          </w:tcPr>
          <w:p w14:paraId="0511A5DB"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2091C683" w14:textId="77777777" w:rsidTr="00357AD7">
        <w:tc>
          <w:tcPr>
            <w:tcW w:w="706" w:type="dxa"/>
          </w:tcPr>
          <w:p w14:paraId="48F72353" w14:textId="40FD8547" w:rsidR="008E1965" w:rsidRPr="005E61CB" w:rsidRDefault="008E1965" w:rsidP="00A533E1">
            <w:pPr>
              <w:jc w:val="both"/>
              <w:rPr>
                <w:rFonts w:ascii="Times New Roman" w:hAnsi="Times New Roman" w:cs="Times New Roman"/>
                <w:b/>
                <w:bCs/>
                <w:i/>
                <w:iCs/>
                <w:sz w:val="26"/>
                <w:szCs w:val="26"/>
              </w:rPr>
            </w:pPr>
            <w:r w:rsidRPr="005E61CB">
              <w:rPr>
                <w:rFonts w:ascii="Times New Roman" w:hAnsi="Times New Roman" w:cs="Times New Roman"/>
                <w:b/>
                <w:bCs/>
                <w:i/>
                <w:iCs/>
                <w:spacing w:val="-5"/>
                <w:sz w:val="26"/>
                <w:szCs w:val="26"/>
              </w:rPr>
              <w:t>2.</w:t>
            </w:r>
            <w:r w:rsidR="000B3874" w:rsidRPr="005E61CB">
              <w:rPr>
                <w:rFonts w:ascii="Times New Roman" w:hAnsi="Times New Roman" w:cs="Times New Roman"/>
                <w:b/>
                <w:bCs/>
                <w:i/>
                <w:iCs/>
                <w:spacing w:val="-5"/>
                <w:sz w:val="26"/>
                <w:szCs w:val="26"/>
              </w:rPr>
              <w:t>2</w:t>
            </w:r>
          </w:p>
        </w:tc>
        <w:tc>
          <w:tcPr>
            <w:tcW w:w="7954" w:type="dxa"/>
          </w:tcPr>
          <w:p w14:paraId="4C1304F6" w14:textId="4FB9E211" w:rsidR="008E1965" w:rsidRPr="005E61CB" w:rsidRDefault="008E1965" w:rsidP="00A533E1">
            <w:pPr>
              <w:jc w:val="both"/>
              <w:rPr>
                <w:rFonts w:ascii="Times New Roman" w:hAnsi="Times New Roman" w:cs="Times New Roman"/>
                <w:b/>
                <w:bCs/>
                <w:i/>
                <w:iCs/>
                <w:sz w:val="26"/>
                <w:szCs w:val="26"/>
              </w:rPr>
            </w:pPr>
            <w:r w:rsidRPr="005E61CB">
              <w:rPr>
                <w:rFonts w:ascii="Times New Roman" w:hAnsi="Times New Roman" w:cs="Times New Roman"/>
                <w:b/>
                <w:bCs/>
                <w:i/>
                <w:iCs/>
                <w:sz w:val="26"/>
                <w:szCs w:val="26"/>
              </w:rPr>
              <w:t>ЛЮДСЬКИЙ</w:t>
            </w:r>
            <w:r w:rsidRPr="005E61CB">
              <w:rPr>
                <w:rFonts w:ascii="Times New Roman" w:hAnsi="Times New Roman" w:cs="Times New Roman"/>
                <w:b/>
                <w:bCs/>
                <w:i/>
                <w:iCs/>
                <w:spacing w:val="80"/>
                <w:sz w:val="26"/>
                <w:szCs w:val="26"/>
              </w:rPr>
              <w:t xml:space="preserve"> </w:t>
            </w:r>
            <w:r w:rsidRPr="005E61CB">
              <w:rPr>
                <w:rFonts w:ascii="Times New Roman" w:hAnsi="Times New Roman" w:cs="Times New Roman"/>
                <w:b/>
                <w:bCs/>
                <w:i/>
                <w:iCs/>
                <w:sz w:val="26"/>
                <w:szCs w:val="26"/>
              </w:rPr>
              <w:t>РОЗВИТОК</w:t>
            </w:r>
            <w:r w:rsidRPr="005E61CB">
              <w:rPr>
                <w:rFonts w:ascii="Times New Roman" w:hAnsi="Times New Roman" w:cs="Times New Roman"/>
                <w:b/>
                <w:bCs/>
                <w:i/>
                <w:iCs/>
                <w:spacing w:val="80"/>
                <w:sz w:val="26"/>
                <w:szCs w:val="26"/>
              </w:rPr>
              <w:t xml:space="preserve"> </w:t>
            </w:r>
            <w:r w:rsidRPr="005E61CB">
              <w:rPr>
                <w:rFonts w:ascii="Times New Roman" w:hAnsi="Times New Roman" w:cs="Times New Roman"/>
                <w:b/>
                <w:bCs/>
                <w:i/>
                <w:iCs/>
                <w:sz w:val="26"/>
                <w:szCs w:val="26"/>
              </w:rPr>
              <w:t>ТА</w:t>
            </w:r>
            <w:r w:rsidRPr="005E61CB">
              <w:rPr>
                <w:rFonts w:ascii="Times New Roman" w:hAnsi="Times New Roman" w:cs="Times New Roman"/>
                <w:b/>
                <w:bCs/>
                <w:i/>
                <w:iCs/>
                <w:spacing w:val="80"/>
                <w:sz w:val="26"/>
                <w:szCs w:val="26"/>
              </w:rPr>
              <w:t xml:space="preserve"> </w:t>
            </w:r>
            <w:r w:rsidRPr="005E61CB">
              <w:rPr>
                <w:rFonts w:ascii="Times New Roman" w:hAnsi="Times New Roman" w:cs="Times New Roman"/>
                <w:b/>
                <w:bCs/>
                <w:i/>
                <w:iCs/>
                <w:sz w:val="26"/>
                <w:szCs w:val="26"/>
              </w:rPr>
              <w:t>ЗАБЕЗПЕЧЕННЯ</w:t>
            </w:r>
            <w:r w:rsidRPr="005E61CB">
              <w:rPr>
                <w:rFonts w:ascii="Times New Roman" w:hAnsi="Times New Roman" w:cs="Times New Roman"/>
                <w:b/>
                <w:bCs/>
                <w:i/>
                <w:iCs/>
                <w:spacing w:val="80"/>
                <w:sz w:val="26"/>
                <w:szCs w:val="26"/>
              </w:rPr>
              <w:t xml:space="preserve"> </w:t>
            </w:r>
            <w:r w:rsidRPr="005E61CB">
              <w:rPr>
                <w:rFonts w:ascii="Times New Roman" w:hAnsi="Times New Roman" w:cs="Times New Roman"/>
                <w:b/>
                <w:bCs/>
                <w:i/>
                <w:iCs/>
                <w:sz w:val="26"/>
                <w:szCs w:val="26"/>
              </w:rPr>
              <w:t>ЯКІСНИХ</w:t>
            </w:r>
            <w:r w:rsidRPr="005E61CB">
              <w:rPr>
                <w:rFonts w:ascii="Times New Roman" w:hAnsi="Times New Roman" w:cs="Times New Roman"/>
                <w:b/>
                <w:bCs/>
                <w:i/>
                <w:iCs/>
                <w:spacing w:val="80"/>
                <w:sz w:val="26"/>
                <w:szCs w:val="26"/>
              </w:rPr>
              <w:t xml:space="preserve"> </w:t>
            </w:r>
            <w:r w:rsidRPr="005E61CB">
              <w:rPr>
                <w:rFonts w:ascii="Times New Roman" w:hAnsi="Times New Roman" w:cs="Times New Roman"/>
                <w:b/>
                <w:bCs/>
                <w:i/>
                <w:iCs/>
                <w:sz w:val="26"/>
                <w:szCs w:val="26"/>
              </w:rPr>
              <w:t xml:space="preserve">УМОВ </w:t>
            </w:r>
            <w:r w:rsidRPr="005E61CB">
              <w:rPr>
                <w:rFonts w:ascii="Times New Roman" w:hAnsi="Times New Roman" w:cs="Times New Roman"/>
                <w:b/>
                <w:bCs/>
                <w:i/>
                <w:iCs/>
                <w:spacing w:val="-2"/>
                <w:sz w:val="26"/>
                <w:szCs w:val="26"/>
              </w:rPr>
              <w:t>ЖИТТЯ</w:t>
            </w:r>
          </w:p>
        </w:tc>
        <w:tc>
          <w:tcPr>
            <w:tcW w:w="969" w:type="dxa"/>
          </w:tcPr>
          <w:p w14:paraId="10B23B18" w14:textId="77777777" w:rsidR="008E1965" w:rsidRPr="005E61CB" w:rsidRDefault="008E1965" w:rsidP="00A533E1">
            <w:pPr>
              <w:jc w:val="both"/>
              <w:rPr>
                <w:rFonts w:ascii="Times New Roman" w:hAnsi="Times New Roman" w:cs="Times New Roman"/>
                <w:b/>
                <w:bCs/>
                <w:i/>
                <w:iCs/>
                <w:sz w:val="26"/>
                <w:szCs w:val="26"/>
              </w:rPr>
            </w:pPr>
          </w:p>
        </w:tc>
      </w:tr>
      <w:tr w:rsidR="008E1965" w:rsidRPr="005E61CB" w14:paraId="71BE493C" w14:textId="77777777" w:rsidTr="00357AD7">
        <w:tc>
          <w:tcPr>
            <w:tcW w:w="706" w:type="dxa"/>
          </w:tcPr>
          <w:p w14:paraId="13794B50" w14:textId="59B2E9D0"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0B3874" w:rsidRPr="005E61CB">
              <w:rPr>
                <w:rFonts w:ascii="Times New Roman" w:hAnsi="Times New Roman" w:cs="Times New Roman"/>
                <w:spacing w:val="-4"/>
                <w:sz w:val="26"/>
                <w:szCs w:val="26"/>
              </w:rPr>
              <w:t>.2</w:t>
            </w:r>
            <w:r w:rsidRPr="005E61CB">
              <w:rPr>
                <w:rFonts w:ascii="Times New Roman" w:hAnsi="Times New Roman" w:cs="Times New Roman"/>
                <w:spacing w:val="-4"/>
                <w:sz w:val="26"/>
                <w:szCs w:val="26"/>
              </w:rPr>
              <w:t>.1.</w:t>
            </w:r>
          </w:p>
        </w:tc>
        <w:tc>
          <w:tcPr>
            <w:tcW w:w="7954" w:type="dxa"/>
          </w:tcPr>
          <w:p w14:paraId="2F4AE6A0" w14:textId="2EFCE3F1"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2"/>
                <w:sz w:val="26"/>
                <w:szCs w:val="26"/>
              </w:rPr>
              <w:t>Освіта</w:t>
            </w:r>
          </w:p>
        </w:tc>
        <w:tc>
          <w:tcPr>
            <w:tcW w:w="969" w:type="dxa"/>
          </w:tcPr>
          <w:p w14:paraId="677E4231"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4F17A43B" w14:textId="77777777" w:rsidTr="00357AD7">
        <w:tc>
          <w:tcPr>
            <w:tcW w:w="706" w:type="dxa"/>
          </w:tcPr>
          <w:p w14:paraId="2C0C712B" w14:textId="3FC0C108"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2.2.</w:t>
            </w:r>
            <w:r w:rsidR="000B3874" w:rsidRPr="005E61CB">
              <w:rPr>
                <w:rFonts w:ascii="Times New Roman" w:hAnsi="Times New Roman" w:cs="Times New Roman"/>
                <w:spacing w:val="-4"/>
                <w:sz w:val="26"/>
                <w:szCs w:val="26"/>
              </w:rPr>
              <w:t>2</w:t>
            </w:r>
          </w:p>
        </w:tc>
        <w:tc>
          <w:tcPr>
            <w:tcW w:w="7954" w:type="dxa"/>
          </w:tcPr>
          <w:p w14:paraId="745E4786" w14:textId="327BC91E"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Охорона</w:t>
            </w:r>
            <w:r w:rsidRPr="005E61CB">
              <w:rPr>
                <w:rFonts w:ascii="Times New Roman" w:hAnsi="Times New Roman" w:cs="Times New Roman"/>
                <w:spacing w:val="-9"/>
                <w:sz w:val="26"/>
                <w:szCs w:val="26"/>
              </w:rPr>
              <w:t xml:space="preserve"> </w:t>
            </w:r>
            <w:r w:rsidRPr="005E61CB">
              <w:rPr>
                <w:rFonts w:ascii="Times New Roman" w:hAnsi="Times New Roman" w:cs="Times New Roman"/>
                <w:spacing w:val="-2"/>
                <w:sz w:val="26"/>
                <w:szCs w:val="26"/>
              </w:rPr>
              <w:t>здоров’я</w:t>
            </w:r>
          </w:p>
        </w:tc>
        <w:tc>
          <w:tcPr>
            <w:tcW w:w="969" w:type="dxa"/>
          </w:tcPr>
          <w:p w14:paraId="5FEAD5C4"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05E5E8DE" w14:textId="77777777" w:rsidTr="00357AD7">
        <w:tc>
          <w:tcPr>
            <w:tcW w:w="706" w:type="dxa"/>
          </w:tcPr>
          <w:p w14:paraId="59045814" w14:textId="5ED24DB9"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2.3.</w:t>
            </w:r>
          </w:p>
        </w:tc>
        <w:tc>
          <w:tcPr>
            <w:tcW w:w="7954" w:type="dxa"/>
          </w:tcPr>
          <w:p w14:paraId="16B3DFA5" w14:textId="0010995D"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Підтримка</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сімей,</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дітей</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молоді.</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Захист</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прав</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дітей-сиріт</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дітей, позбавлених</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батьківського піклування</w:t>
            </w:r>
          </w:p>
        </w:tc>
        <w:tc>
          <w:tcPr>
            <w:tcW w:w="969" w:type="dxa"/>
          </w:tcPr>
          <w:p w14:paraId="0D977165"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6A0901D8" w14:textId="77777777" w:rsidTr="00357AD7">
        <w:tc>
          <w:tcPr>
            <w:tcW w:w="706" w:type="dxa"/>
          </w:tcPr>
          <w:p w14:paraId="60233076" w14:textId="2B4CEF3A"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0B3874" w:rsidRPr="005E61CB">
              <w:rPr>
                <w:rFonts w:ascii="Times New Roman" w:hAnsi="Times New Roman" w:cs="Times New Roman"/>
                <w:spacing w:val="-4"/>
                <w:sz w:val="26"/>
                <w:szCs w:val="26"/>
              </w:rPr>
              <w:t>2.</w:t>
            </w:r>
            <w:r w:rsidRPr="005E61CB">
              <w:rPr>
                <w:rFonts w:ascii="Times New Roman" w:hAnsi="Times New Roman" w:cs="Times New Roman"/>
                <w:spacing w:val="-4"/>
                <w:sz w:val="26"/>
                <w:szCs w:val="26"/>
              </w:rPr>
              <w:t>4.</w:t>
            </w:r>
          </w:p>
        </w:tc>
        <w:tc>
          <w:tcPr>
            <w:tcW w:w="7954" w:type="dxa"/>
          </w:tcPr>
          <w:p w14:paraId="41071854" w14:textId="5CD3956F"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Культурний</w:t>
            </w:r>
            <w:r w:rsidRPr="005E61CB">
              <w:rPr>
                <w:rFonts w:ascii="Times New Roman" w:hAnsi="Times New Roman" w:cs="Times New Roman"/>
                <w:spacing w:val="-7"/>
                <w:sz w:val="26"/>
                <w:szCs w:val="26"/>
              </w:rPr>
              <w:t xml:space="preserve"> </w:t>
            </w:r>
            <w:r w:rsidRPr="005E61CB">
              <w:rPr>
                <w:rFonts w:ascii="Times New Roman" w:hAnsi="Times New Roman" w:cs="Times New Roman"/>
                <w:sz w:val="26"/>
                <w:szCs w:val="26"/>
              </w:rPr>
              <w:t>простір.</w:t>
            </w:r>
            <w:r w:rsidRPr="005E61CB">
              <w:rPr>
                <w:rFonts w:ascii="Times New Roman" w:hAnsi="Times New Roman" w:cs="Times New Roman"/>
                <w:spacing w:val="-7"/>
                <w:sz w:val="26"/>
                <w:szCs w:val="26"/>
              </w:rPr>
              <w:t xml:space="preserve"> </w:t>
            </w:r>
            <w:r w:rsidRPr="005E61CB">
              <w:rPr>
                <w:rFonts w:ascii="Times New Roman" w:hAnsi="Times New Roman" w:cs="Times New Roman"/>
                <w:sz w:val="26"/>
                <w:szCs w:val="26"/>
              </w:rPr>
              <w:t>Збереження</w:t>
            </w:r>
            <w:r w:rsidRPr="005E61CB">
              <w:rPr>
                <w:rFonts w:ascii="Times New Roman" w:hAnsi="Times New Roman" w:cs="Times New Roman"/>
                <w:spacing w:val="49"/>
                <w:sz w:val="26"/>
                <w:szCs w:val="26"/>
              </w:rPr>
              <w:t xml:space="preserve"> </w:t>
            </w:r>
            <w:r w:rsidRPr="005E61CB">
              <w:rPr>
                <w:rFonts w:ascii="Times New Roman" w:hAnsi="Times New Roman" w:cs="Times New Roman"/>
                <w:sz w:val="26"/>
                <w:szCs w:val="26"/>
              </w:rPr>
              <w:t>культурної</w:t>
            </w:r>
            <w:r w:rsidRPr="005E61CB">
              <w:rPr>
                <w:rFonts w:ascii="Times New Roman" w:hAnsi="Times New Roman" w:cs="Times New Roman"/>
                <w:spacing w:val="-9"/>
                <w:sz w:val="26"/>
                <w:szCs w:val="26"/>
              </w:rPr>
              <w:t xml:space="preserve"> </w:t>
            </w:r>
            <w:r w:rsidRPr="005E61CB">
              <w:rPr>
                <w:rFonts w:ascii="Times New Roman" w:hAnsi="Times New Roman" w:cs="Times New Roman"/>
                <w:spacing w:val="-2"/>
                <w:sz w:val="26"/>
                <w:szCs w:val="26"/>
              </w:rPr>
              <w:t>спадщини</w:t>
            </w:r>
          </w:p>
        </w:tc>
        <w:tc>
          <w:tcPr>
            <w:tcW w:w="969" w:type="dxa"/>
          </w:tcPr>
          <w:p w14:paraId="483D12DA"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05D502FA" w14:textId="77777777" w:rsidTr="00357AD7">
        <w:tc>
          <w:tcPr>
            <w:tcW w:w="706" w:type="dxa"/>
          </w:tcPr>
          <w:p w14:paraId="7698B4B3" w14:textId="3E150AF3"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0B3874" w:rsidRPr="005E61CB">
              <w:rPr>
                <w:rFonts w:ascii="Times New Roman" w:hAnsi="Times New Roman" w:cs="Times New Roman"/>
                <w:spacing w:val="-4"/>
                <w:sz w:val="26"/>
                <w:szCs w:val="26"/>
              </w:rPr>
              <w:t>2.</w:t>
            </w:r>
            <w:r w:rsidRPr="005E61CB">
              <w:rPr>
                <w:rFonts w:ascii="Times New Roman" w:hAnsi="Times New Roman" w:cs="Times New Roman"/>
                <w:spacing w:val="-4"/>
                <w:sz w:val="26"/>
                <w:szCs w:val="26"/>
              </w:rPr>
              <w:t>5.</w:t>
            </w:r>
          </w:p>
        </w:tc>
        <w:tc>
          <w:tcPr>
            <w:tcW w:w="7954" w:type="dxa"/>
          </w:tcPr>
          <w:p w14:paraId="5B59332F" w14:textId="1A581B18"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Фізичне</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виховання</w:t>
            </w:r>
            <w:r w:rsidRPr="005E61CB">
              <w:rPr>
                <w:rFonts w:ascii="Times New Roman" w:hAnsi="Times New Roman" w:cs="Times New Roman"/>
                <w:spacing w:val="-7"/>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6"/>
                <w:sz w:val="26"/>
                <w:szCs w:val="26"/>
              </w:rPr>
              <w:t xml:space="preserve"> </w:t>
            </w:r>
            <w:r w:rsidRPr="005E61CB">
              <w:rPr>
                <w:rFonts w:ascii="Times New Roman" w:hAnsi="Times New Roman" w:cs="Times New Roman"/>
                <w:spacing w:val="-2"/>
                <w:sz w:val="26"/>
                <w:szCs w:val="26"/>
              </w:rPr>
              <w:t>спорт</w:t>
            </w:r>
          </w:p>
        </w:tc>
        <w:tc>
          <w:tcPr>
            <w:tcW w:w="969" w:type="dxa"/>
          </w:tcPr>
          <w:p w14:paraId="080D6B2B"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1C161793" w14:textId="77777777" w:rsidTr="00357AD7">
        <w:tc>
          <w:tcPr>
            <w:tcW w:w="706" w:type="dxa"/>
          </w:tcPr>
          <w:p w14:paraId="57DFE6B1" w14:textId="0A62EE26"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0B3874" w:rsidRPr="005E61CB">
              <w:rPr>
                <w:rFonts w:ascii="Times New Roman" w:hAnsi="Times New Roman" w:cs="Times New Roman"/>
                <w:spacing w:val="-4"/>
                <w:sz w:val="26"/>
                <w:szCs w:val="26"/>
              </w:rPr>
              <w:t>2.</w:t>
            </w:r>
            <w:r w:rsidRPr="005E61CB">
              <w:rPr>
                <w:rFonts w:ascii="Times New Roman" w:hAnsi="Times New Roman" w:cs="Times New Roman"/>
                <w:spacing w:val="-4"/>
                <w:sz w:val="26"/>
                <w:szCs w:val="26"/>
              </w:rPr>
              <w:t>6.</w:t>
            </w:r>
          </w:p>
        </w:tc>
        <w:tc>
          <w:tcPr>
            <w:tcW w:w="7954" w:type="dxa"/>
          </w:tcPr>
          <w:p w14:paraId="43A20525" w14:textId="3B80DD8B"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Соціальний</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захист</w:t>
            </w:r>
            <w:r w:rsidRPr="005E61CB">
              <w:rPr>
                <w:rFonts w:ascii="Times New Roman" w:hAnsi="Times New Roman" w:cs="Times New Roman"/>
                <w:spacing w:val="-12"/>
                <w:sz w:val="26"/>
                <w:szCs w:val="26"/>
              </w:rPr>
              <w:t xml:space="preserve"> </w:t>
            </w:r>
            <w:r w:rsidRPr="005E61CB">
              <w:rPr>
                <w:rFonts w:ascii="Times New Roman" w:hAnsi="Times New Roman" w:cs="Times New Roman"/>
                <w:spacing w:val="-2"/>
                <w:sz w:val="26"/>
                <w:szCs w:val="26"/>
              </w:rPr>
              <w:t>населення</w:t>
            </w:r>
          </w:p>
        </w:tc>
        <w:tc>
          <w:tcPr>
            <w:tcW w:w="969" w:type="dxa"/>
          </w:tcPr>
          <w:p w14:paraId="39AC250C"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5AB6F92E" w14:textId="77777777" w:rsidTr="00357AD7">
        <w:tc>
          <w:tcPr>
            <w:tcW w:w="706" w:type="dxa"/>
          </w:tcPr>
          <w:p w14:paraId="1693308E" w14:textId="7123F3EF"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0B3874" w:rsidRPr="005E61CB">
              <w:rPr>
                <w:rFonts w:ascii="Times New Roman" w:hAnsi="Times New Roman" w:cs="Times New Roman"/>
                <w:spacing w:val="-4"/>
                <w:sz w:val="26"/>
                <w:szCs w:val="26"/>
              </w:rPr>
              <w:t>2.</w:t>
            </w:r>
            <w:r w:rsidRPr="005E61CB">
              <w:rPr>
                <w:rFonts w:ascii="Times New Roman" w:hAnsi="Times New Roman" w:cs="Times New Roman"/>
                <w:spacing w:val="-4"/>
                <w:sz w:val="26"/>
                <w:szCs w:val="26"/>
              </w:rPr>
              <w:t>7.</w:t>
            </w:r>
          </w:p>
        </w:tc>
        <w:tc>
          <w:tcPr>
            <w:tcW w:w="7954" w:type="dxa"/>
          </w:tcPr>
          <w:p w14:paraId="27BA7C5F" w14:textId="3401F59B"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Робота</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з</w:t>
            </w:r>
            <w:r w:rsidRPr="005E61CB">
              <w:rPr>
                <w:rFonts w:ascii="Times New Roman" w:hAnsi="Times New Roman" w:cs="Times New Roman"/>
                <w:spacing w:val="-6"/>
                <w:sz w:val="26"/>
                <w:szCs w:val="26"/>
              </w:rPr>
              <w:t xml:space="preserve"> </w:t>
            </w:r>
            <w:r w:rsidRPr="005E61CB">
              <w:rPr>
                <w:rFonts w:ascii="Times New Roman" w:hAnsi="Times New Roman" w:cs="Times New Roman"/>
                <w:sz w:val="26"/>
                <w:szCs w:val="26"/>
              </w:rPr>
              <w:t>гуманітарними</w:t>
            </w:r>
            <w:r w:rsidRPr="005E61CB">
              <w:rPr>
                <w:rFonts w:ascii="Times New Roman" w:hAnsi="Times New Roman" w:cs="Times New Roman"/>
                <w:spacing w:val="-9"/>
                <w:sz w:val="26"/>
                <w:szCs w:val="26"/>
              </w:rPr>
              <w:t xml:space="preserve"> </w:t>
            </w:r>
            <w:r w:rsidRPr="005E61CB">
              <w:rPr>
                <w:rFonts w:ascii="Times New Roman" w:hAnsi="Times New Roman" w:cs="Times New Roman"/>
                <w:spacing w:val="-2"/>
                <w:sz w:val="26"/>
                <w:szCs w:val="26"/>
              </w:rPr>
              <w:t>місіями</w:t>
            </w:r>
          </w:p>
        </w:tc>
        <w:tc>
          <w:tcPr>
            <w:tcW w:w="969" w:type="dxa"/>
          </w:tcPr>
          <w:p w14:paraId="3842189C"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0EEF2FC9" w14:textId="77777777" w:rsidTr="00357AD7">
        <w:tc>
          <w:tcPr>
            <w:tcW w:w="706" w:type="dxa"/>
          </w:tcPr>
          <w:p w14:paraId="529E31A3" w14:textId="674B380B"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0B3874" w:rsidRPr="005E61CB">
              <w:rPr>
                <w:rFonts w:ascii="Times New Roman" w:hAnsi="Times New Roman" w:cs="Times New Roman"/>
                <w:spacing w:val="-4"/>
                <w:sz w:val="26"/>
                <w:szCs w:val="26"/>
              </w:rPr>
              <w:t>2.</w:t>
            </w:r>
            <w:r w:rsidRPr="005E61CB">
              <w:rPr>
                <w:rFonts w:ascii="Times New Roman" w:hAnsi="Times New Roman" w:cs="Times New Roman"/>
                <w:spacing w:val="-4"/>
                <w:sz w:val="26"/>
                <w:szCs w:val="26"/>
              </w:rPr>
              <w:t>8.</w:t>
            </w:r>
          </w:p>
        </w:tc>
        <w:tc>
          <w:tcPr>
            <w:tcW w:w="7954" w:type="dxa"/>
          </w:tcPr>
          <w:p w14:paraId="19E32331" w14:textId="62EC775B"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Удосконалення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системи</w:t>
            </w:r>
            <w:r w:rsidRPr="005E61CB">
              <w:rPr>
                <w:rFonts w:ascii="Times New Roman" w:hAnsi="Times New Roman" w:cs="Times New Roman"/>
                <w:spacing w:val="38"/>
                <w:sz w:val="26"/>
                <w:szCs w:val="26"/>
              </w:rPr>
              <w:t xml:space="preserve"> </w:t>
            </w:r>
            <w:r w:rsidRPr="005E61CB">
              <w:rPr>
                <w:rFonts w:ascii="Times New Roman" w:hAnsi="Times New Roman" w:cs="Times New Roman"/>
                <w:sz w:val="26"/>
                <w:szCs w:val="26"/>
              </w:rPr>
              <w:t>надання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адміністративних</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послуг.</w:t>
            </w:r>
            <w:r w:rsidRPr="005E61CB">
              <w:rPr>
                <w:rFonts w:ascii="Times New Roman" w:hAnsi="Times New Roman" w:cs="Times New Roman"/>
                <w:spacing w:val="37"/>
                <w:sz w:val="26"/>
                <w:szCs w:val="26"/>
              </w:rPr>
              <w:t xml:space="preserve"> </w:t>
            </w:r>
            <w:r w:rsidRPr="005E61CB">
              <w:rPr>
                <w:rFonts w:ascii="Times New Roman" w:hAnsi="Times New Roman" w:cs="Times New Roman"/>
                <w:sz w:val="26"/>
                <w:szCs w:val="26"/>
              </w:rPr>
              <w:t>Цифровий розвиток, цифрова</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трансформація</w:t>
            </w:r>
          </w:p>
        </w:tc>
        <w:tc>
          <w:tcPr>
            <w:tcW w:w="969" w:type="dxa"/>
          </w:tcPr>
          <w:p w14:paraId="39C9D4A2"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64F0FCD0" w14:textId="77777777" w:rsidTr="00357AD7">
        <w:tc>
          <w:tcPr>
            <w:tcW w:w="706" w:type="dxa"/>
          </w:tcPr>
          <w:p w14:paraId="0908D8D6" w14:textId="04FEECE3"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0B3874" w:rsidRPr="005E61CB">
              <w:rPr>
                <w:rFonts w:ascii="Times New Roman" w:hAnsi="Times New Roman" w:cs="Times New Roman"/>
                <w:spacing w:val="-4"/>
                <w:sz w:val="26"/>
                <w:szCs w:val="26"/>
              </w:rPr>
              <w:t>2.</w:t>
            </w:r>
            <w:r w:rsidRPr="005E61CB">
              <w:rPr>
                <w:rFonts w:ascii="Times New Roman" w:hAnsi="Times New Roman" w:cs="Times New Roman"/>
                <w:spacing w:val="-4"/>
                <w:sz w:val="26"/>
                <w:szCs w:val="26"/>
              </w:rPr>
              <w:t>9.</w:t>
            </w:r>
          </w:p>
        </w:tc>
        <w:tc>
          <w:tcPr>
            <w:tcW w:w="7954" w:type="dxa"/>
          </w:tcPr>
          <w:p w14:paraId="337340AA" w14:textId="6E9797BC"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Зайнятість</w:t>
            </w:r>
            <w:r w:rsidRPr="005E61CB">
              <w:rPr>
                <w:rFonts w:ascii="Times New Roman" w:hAnsi="Times New Roman" w:cs="Times New Roman"/>
                <w:spacing w:val="-8"/>
                <w:sz w:val="26"/>
                <w:szCs w:val="26"/>
              </w:rPr>
              <w:t xml:space="preserve"> </w:t>
            </w:r>
            <w:r w:rsidRPr="005E61CB">
              <w:rPr>
                <w:rFonts w:ascii="Times New Roman" w:hAnsi="Times New Roman" w:cs="Times New Roman"/>
                <w:sz w:val="26"/>
                <w:szCs w:val="26"/>
              </w:rPr>
              <w:t>населення</w:t>
            </w:r>
            <w:r w:rsidRPr="005E61CB">
              <w:rPr>
                <w:rFonts w:ascii="Times New Roman" w:hAnsi="Times New Roman" w:cs="Times New Roman"/>
                <w:spacing w:val="-4"/>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ринок</w:t>
            </w:r>
            <w:r w:rsidRPr="005E61CB">
              <w:rPr>
                <w:rFonts w:ascii="Times New Roman" w:hAnsi="Times New Roman" w:cs="Times New Roman"/>
                <w:spacing w:val="-9"/>
                <w:sz w:val="26"/>
                <w:szCs w:val="26"/>
              </w:rPr>
              <w:t xml:space="preserve"> </w:t>
            </w:r>
            <w:r w:rsidRPr="005E61CB">
              <w:rPr>
                <w:rFonts w:ascii="Times New Roman" w:hAnsi="Times New Roman" w:cs="Times New Roman"/>
                <w:spacing w:val="-4"/>
                <w:sz w:val="26"/>
                <w:szCs w:val="26"/>
              </w:rPr>
              <w:t>праці</w:t>
            </w:r>
          </w:p>
        </w:tc>
        <w:tc>
          <w:tcPr>
            <w:tcW w:w="969" w:type="dxa"/>
          </w:tcPr>
          <w:p w14:paraId="67849911"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77549B4C" w14:textId="77777777" w:rsidTr="00357AD7">
        <w:tc>
          <w:tcPr>
            <w:tcW w:w="706" w:type="dxa"/>
          </w:tcPr>
          <w:p w14:paraId="0A763FA2" w14:textId="1DD3A071" w:rsidR="008E1965" w:rsidRPr="005E61CB" w:rsidRDefault="000B3874" w:rsidP="00A533E1">
            <w:pPr>
              <w:jc w:val="both"/>
              <w:rPr>
                <w:rFonts w:ascii="Times New Roman" w:hAnsi="Times New Roman" w:cs="Times New Roman"/>
                <w:b/>
                <w:bCs/>
                <w:i/>
                <w:iCs/>
                <w:sz w:val="26"/>
                <w:szCs w:val="26"/>
              </w:rPr>
            </w:pPr>
            <w:r w:rsidRPr="005E61CB">
              <w:rPr>
                <w:rFonts w:ascii="Times New Roman" w:hAnsi="Times New Roman" w:cs="Times New Roman"/>
                <w:b/>
                <w:bCs/>
                <w:i/>
                <w:iCs/>
                <w:spacing w:val="-5"/>
                <w:sz w:val="26"/>
                <w:szCs w:val="26"/>
              </w:rPr>
              <w:t>2.</w:t>
            </w:r>
            <w:r w:rsidR="008E1965" w:rsidRPr="005E61CB">
              <w:rPr>
                <w:rFonts w:ascii="Times New Roman" w:hAnsi="Times New Roman" w:cs="Times New Roman"/>
                <w:b/>
                <w:bCs/>
                <w:i/>
                <w:iCs/>
                <w:spacing w:val="-5"/>
                <w:sz w:val="26"/>
                <w:szCs w:val="26"/>
              </w:rPr>
              <w:t>3.</w:t>
            </w:r>
          </w:p>
        </w:tc>
        <w:tc>
          <w:tcPr>
            <w:tcW w:w="7954" w:type="dxa"/>
          </w:tcPr>
          <w:p w14:paraId="7573E32B" w14:textId="3BFDC1BD" w:rsidR="008E1965" w:rsidRPr="005E61CB" w:rsidRDefault="008E1965" w:rsidP="00A533E1">
            <w:pPr>
              <w:jc w:val="both"/>
              <w:rPr>
                <w:rFonts w:ascii="Times New Roman" w:hAnsi="Times New Roman" w:cs="Times New Roman"/>
                <w:b/>
                <w:bCs/>
                <w:i/>
                <w:iCs/>
                <w:sz w:val="26"/>
                <w:szCs w:val="26"/>
              </w:rPr>
            </w:pPr>
            <w:r w:rsidRPr="005E61CB">
              <w:rPr>
                <w:rFonts w:ascii="Times New Roman" w:hAnsi="Times New Roman" w:cs="Times New Roman"/>
                <w:b/>
                <w:bCs/>
                <w:i/>
                <w:iCs/>
                <w:spacing w:val="-2"/>
                <w:sz w:val="26"/>
                <w:szCs w:val="26"/>
              </w:rPr>
              <w:t>ОХОРОНА</w:t>
            </w:r>
            <w:r w:rsidRPr="005E61CB">
              <w:rPr>
                <w:rFonts w:ascii="Times New Roman" w:hAnsi="Times New Roman" w:cs="Times New Roman"/>
                <w:b/>
                <w:bCs/>
                <w:i/>
                <w:iCs/>
                <w:sz w:val="26"/>
                <w:szCs w:val="26"/>
              </w:rPr>
              <w:tab/>
            </w:r>
            <w:r w:rsidRPr="005E61CB">
              <w:rPr>
                <w:rFonts w:ascii="Times New Roman" w:hAnsi="Times New Roman" w:cs="Times New Roman"/>
                <w:b/>
                <w:bCs/>
                <w:i/>
                <w:iCs/>
                <w:spacing w:val="-2"/>
                <w:sz w:val="26"/>
                <w:szCs w:val="26"/>
              </w:rPr>
              <w:t>НАВКОЛИШНЬОГО</w:t>
            </w:r>
            <w:r w:rsidRPr="005E61CB">
              <w:rPr>
                <w:rFonts w:ascii="Times New Roman" w:hAnsi="Times New Roman" w:cs="Times New Roman"/>
                <w:b/>
                <w:bCs/>
                <w:i/>
                <w:iCs/>
                <w:sz w:val="26"/>
                <w:szCs w:val="26"/>
              </w:rPr>
              <w:tab/>
            </w:r>
            <w:r w:rsidRPr="005E61CB">
              <w:rPr>
                <w:rFonts w:ascii="Times New Roman" w:hAnsi="Times New Roman" w:cs="Times New Roman"/>
                <w:b/>
                <w:bCs/>
                <w:i/>
                <w:iCs/>
                <w:spacing w:val="-2"/>
                <w:sz w:val="26"/>
                <w:szCs w:val="26"/>
              </w:rPr>
              <w:t>СЕРЕДОВИЩА,</w:t>
            </w:r>
            <w:r w:rsidR="00A76946" w:rsidRPr="005E61CB">
              <w:rPr>
                <w:rFonts w:ascii="Times New Roman" w:hAnsi="Times New Roman" w:cs="Times New Roman"/>
                <w:b/>
                <w:bCs/>
                <w:i/>
                <w:iCs/>
                <w:spacing w:val="-2"/>
                <w:sz w:val="26"/>
                <w:szCs w:val="26"/>
              </w:rPr>
              <w:t xml:space="preserve"> </w:t>
            </w:r>
            <w:r w:rsidR="004D7D82" w:rsidRPr="005E61CB">
              <w:rPr>
                <w:rFonts w:ascii="Times New Roman" w:hAnsi="Times New Roman" w:cs="Times New Roman"/>
                <w:b/>
                <w:bCs/>
                <w:i/>
                <w:iCs/>
                <w:spacing w:val="-2"/>
                <w:sz w:val="26"/>
                <w:szCs w:val="26"/>
              </w:rPr>
              <w:t>Ц</w:t>
            </w:r>
            <w:r w:rsidRPr="005E61CB">
              <w:rPr>
                <w:rFonts w:ascii="Times New Roman" w:hAnsi="Times New Roman" w:cs="Times New Roman"/>
                <w:b/>
                <w:bCs/>
                <w:i/>
                <w:iCs/>
                <w:spacing w:val="-2"/>
                <w:sz w:val="26"/>
                <w:szCs w:val="26"/>
              </w:rPr>
              <w:t xml:space="preserve">ИВІЛЬНИЙ </w:t>
            </w:r>
            <w:r w:rsidRPr="005E61CB">
              <w:rPr>
                <w:rFonts w:ascii="Times New Roman" w:hAnsi="Times New Roman" w:cs="Times New Roman"/>
                <w:b/>
                <w:bCs/>
                <w:i/>
                <w:iCs/>
                <w:sz w:val="26"/>
                <w:szCs w:val="26"/>
              </w:rPr>
              <w:t>ЗАХИСТ НАСЕЛЕННЯ</w:t>
            </w:r>
          </w:p>
        </w:tc>
        <w:tc>
          <w:tcPr>
            <w:tcW w:w="969" w:type="dxa"/>
          </w:tcPr>
          <w:p w14:paraId="79DEE719" w14:textId="77777777" w:rsidR="008E1965" w:rsidRPr="005E61CB" w:rsidRDefault="008E1965" w:rsidP="00A533E1">
            <w:pPr>
              <w:jc w:val="both"/>
              <w:rPr>
                <w:rFonts w:ascii="Times New Roman" w:hAnsi="Times New Roman" w:cs="Times New Roman"/>
                <w:b/>
                <w:bCs/>
                <w:i/>
                <w:iCs/>
                <w:sz w:val="26"/>
                <w:szCs w:val="26"/>
              </w:rPr>
            </w:pPr>
          </w:p>
        </w:tc>
      </w:tr>
      <w:tr w:rsidR="008E1965" w:rsidRPr="005E61CB" w14:paraId="26812B97" w14:textId="77777777" w:rsidTr="00357AD7">
        <w:tc>
          <w:tcPr>
            <w:tcW w:w="706" w:type="dxa"/>
          </w:tcPr>
          <w:p w14:paraId="03D69E23" w14:textId="65F40749"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3.1.</w:t>
            </w:r>
          </w:p>
        </w:tc>
        <w:tc>
          <w:tcPr>
            <w:tcW w:w="7954" w:type="dxa"/>
          </w:tcPr>
          <w:p w14:paraId="5B7D4B00" w14:textId="11EE0BA9"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Захист</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довкілля</w:t>
            </w:r>
            <w:r w:rsidRPr="005E61CB">
              <w:rPr>
                <w:rFonts w:ascii="Times New Roman" w:hAnsi="Times New Roman" w:cs="Times New Roman"/>
                <w:spacing w:val="-5"/>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6"/>
                <w:sz w:val="26"/>
                <w:szCs w:val="26"/>
              </w:rPr>
              <w:t xml:space="preserve"> </w:t>
            </w:r>
            <w:r w:rsidRPr="005E61CB">
              <w:rPr>
                <w:rFonts w:ascii="Times New Roman" w:hAnsi="Times New Roman" w:cs="Times New Roman"/>
                <w:sz w:val="26"/>
                <w:szCs w:val="26"/>
              </w:rPr>
              <w:t>екологічна</w:t>
            </w:r>
            <w:r w:rsidRPr="005E61CB">
              <w:rPr>
                <w:rFonts w:ascii="Times New Roman" w:hAnsi="Times New Roman" w:cs="Times New Roman"/>
                <w:spacing w:val="-6"/>
                <w:sz w:val="26"/>
                <w:szCs w:val="26"/>
              </w:rPr>
              <w:t xml:space="preserve"> </w:t>
            </w:r>
            <w:r w:rsidRPr="005E61CB">
              <w:rPr>
                <w:rFonts w:ascii="Times New Roman" w:hAnsi="Times New Roman" w:cs="Times New Roman"/>
                <w:spacing w:val="-2"/>
                <w:sz w:val="26"/>
                <w:szCs w:val="26"/>
              </w:rPr>
              <w:t>безпека</w:t>
            </w:r>
          </w:p>
        </w:tc>
        <w:tc>
          <w:tcPr>
            <w:tcW w:w="969" w:type="dxa"/>
          </w:tcPr>
          <w:p w14:paraId="70B3383B"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199D75C7" w14:textId="77777777" w:rsidTr="00357AD7">
        <w:tc>
          <w:tcPr>
            <w:tcW w:w="706" w:type="dxa"/>
          </w:tcPr>
          <w:p w14:paraId="66C97D53" w14:textId="6E95A182"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3.</w:t>
            </w:r>
            <w:r w:rsidR="008A7D87"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w:t>
            </w:r>
          </w:p>
        </w:tc>
        <w:tc>
          <w:tcPr>
            <w:tcW w:w="7954" w:type="dxa"/>
          </w:tcPr>
          <w:p w14:paraId="5AD9D9BA" w14:textId="614D9E72"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Цивільний</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захист</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населення</w:t>
            </w:r>
            <w:r w:rsidRPr="005E61CB">
              <w:rPr>
                <w:rFonts w:ascii="Times New Roman" w:hAnsi="Times New Roman" w:cs="Times New Roman"/>
                <w:sz w:val="26"/>
                <w:szCs w:val="26"/>
              </w:rPr>
              <w:tab/>
              <w:t>та</w:t>
            </w:r>
            <w:r w:rsidR="008A7D87" w:rsidRPr="005E61CB">
              <w:rPr>
                <w:rFonts w:ascii="Times New Roman" w:hAnsi="Times New Roman" w:cs="Times New Roman"/>
                <w:sz w:val="26"/>
                <w:szCs w:val="26"/>
              </w:rPr>
              <w:t xml:space="preserve"> </w:t>
            </w:r>
            <w:r w:rsidRPr="005E61CB">
              <w:rPr>
                <w:rFonts w:ascii="Times New Roman" w:hAnsi="Times New Roman" w:cs="Times New Roman"/>
                <w:sz w:val="26"/>
                <w:szCs w:val="26"/>
              </w:rPr>
              <w:t>територій</w:t>
            </w:r>
            <w:r w:rsidRPr="005E61CB">
              <w:rPr>
                <w:rFonts w:ascii="Times New Roman" w:hAnsi="Times New Roman" w:cs="Times New Roman"/>
                <w:spacing w:val="28"/>
                <w:sz w:val="26"/>
                <w:szCs w:val="26"/>
              </w:rPr>
              <w:t xml:space="preserve"> </w:t>
            </w:r>
            <w:r w:rsidRPr="005E61CB">
              <w:rPr>
                <w:rFonts w:ascii="Times New Roman" w:hAnsi="Times New Roman" w:cs="Times New Roman"/>
                <w:sz w:val="26"/>
                <w:szCs w:val="26"/>
              </w:rPr>
              <w:t>від</w:t>
            </w:r>
            <w:r w:rsidRPr="005E61CB">
              <w:rPr>
                <w:rFonts w:ascii="Times New Roman" w:hAnsi="Times New Roman" w:cs="Times New Roman"/>
                <w:spacing w:val="29"/>
                <w:sz w:val="26"/>
                <w:szCs w:val="26"/>
              </w:rPr>
              <w:t xml:space="preserve"> </w:t>
            </w:r>
            <w:r w:rsidRPr="005E61CB">
              <w:rPr>
                <w:rFonts w:ascii="Times New Roman" w:hAnsi="Times New Roman" w:cs="Times New Roman"/>
                <w:sz w:val="26"/>
                <w:szCs w:val="26"/>
              </w:rPr>
              <w:t>надзвичайних</w:t>
            </w:r>
            <w:r w:rsidRPr="005E61CB">
              <w:rPr>
                <w:rFonts w:ascii="Times New Roman" w:hAnsi="Times New Roman" w:cs="Times New Roman"/>
                <w:spacing w:val="29"/>
                <w:sz w:val="26"/>
                <w:szCs w:val="26"/>
              </w:rPr>
              <w:t xml:space="preserve"> </w:t>
            </w:r>
            <w:r w:rsidRPr="005E61CB">
              <w:rPr>
                <w:rFonts w:ascii="Times New Roman" w:hAnsi="Times New Roman" w:cs="Times New Roman"/>
                <w:sz w:val="26"/>
                <w:szCs w:val="26"/>
              </w:rPr>
              <w:t>ситуацій природного</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та техногенного характеру</w:t>
            </w:r>
          </w:p>
        </w:tc>
        <w:tc>
          <w:tcPr>
            <w:tcW w:w="969" w:type="dxa"/>
          </w:tcPr>
          <w:p w14:paraId="7282A915"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69FA9362" w14:textId="77777777" w:rsidTr="00357AD7">
        <w:tc>
          <w:tcPr>
            <w:tcW w:w="706" w:type="dxa"/>
          </w:tcPr>
          <w:p w14:paraId="48BC238A" w14:textId="2EA4B267" w:rsidR="008E1965" w:rsidRPr="005E61CB" w:rsidRDefault="000B3874" w:rsidP="00A533E1">
            <w:pPr>
              <w:jc w:val="both"/>
              <w:rPr>
                <w:rFonts w:ascii="Times New Roman" w:hAnsi="Times New Roman" w:cs="Times New Roman"/>
                <w:b/>
                <w:bCs/>
                <w:i/>
                <w:iCs/>
                <w:sz w:val="26"/>
                <w:szCs w:val="26"/>
              </w:rPr>
            </w:pPr>
            <w:r w:rsidRPr="005E61CB">
              <w:rPr>
                <w:rFonts w:ascii="Times New Roman" w:hAnsi="Times New Roman" w:cs="Times New Roman"/>
                <w:b/>
                <w:bCs/>
                <w:i/>
                <w:iCs/>
                <w:spacing w:val="-5"/>
                <w:sz w:val="26"/>
                <w:szCs w:val="26"/>
              </w:rPr>
              <w:t>2.</w:t>
            </w:r>
            <w:r w:rsidR="008E1965" w:rsidRPr="005E61CB">
              <w:rPr>
                <w:rFonts w:ascii="Times New Roman" w:hAnsi="Times New Roman" w:cs="Times New Roman"/>
                <w:b/>
                <w:bCs/>
                <w:i/>
                <w:iCs/>
                <w:spacing w:val="-5"/>
                <w:sz w:val="26"/>
                <w:szCs w:val="26"/>
              </w:rPr>
              <w:t>4.</w:t>
            </w:r>
          </w:p>
        </w:tc>
        <w:tc>
          <w:tcPr>
            <w:tcW w:w="7954" w:type="dxa"/>
          </w:tcPr>
          <w:p w14:paraId="74AC5393" w14:textId="56A84FDD" w:rsidR="008E1965" w:rsidRPr="005E61CB" w:rsidRDefault="008E1965" w:rsidP="00A533E1">
            <w:pPr>
              <w:jc w:val="both"/>
              <w:rPr>
                <w:rFonts w:ascii="Times New Roman" w:hAnsi="Times New Roman" w:cs="Times New Roman"/>
                <w:b/>
                <w:bCs/>
                <w:i/>
                <w:iCs/>
                <w:sz w:val="26"/>
                <w:szCs w:val="26"/>
              </w:rPr>
            </w:pPr>
            <w:r w:rsidRPr="005E61CB">
              <w:rPr>
                <w:rFonts w:ascii="Times New Roman" w:hAnsi="Times New Roman" w:cs="Times New Roman"/>
                <w:b/>
                <w:bCs/>
                <w:i/>
                <w:iCs/>
                <w:spacing w:val="-2"/>
                <w:sz w:val="26"/>
                <w:szCs w:val="26"/>
              </w:rPr>
              <w:t>ЕФЕКТИВНЕ</w:t>
            </w:r>
            <w:r w:rsidR="00F25D5A" w:rsidRPr="005E61CB">
              <w:rPr>
                <w:rFonts w:ascii="Times New Roman" w:hAnsi="Times New Roman" w:cs="Times New Roman"/>
                <w:b/>
                <w:bCs/>
                <w:i/>
                <w:iCs/>
                <w:spacing w:val="-2"/>
                <w:sz w:val="26"/>
                <w:szCs w:val="26"/>
              </w:rPr>
              <w:t xml:space="preserve"> </w:t>
            </w:r>
            <w:r w:rsidRPr="005E61CB">
              <w:rPr>
                <w:rFonts w:ascii="Times New Roman" w:hAnsi="Times New Roman" w:cs="Times New Roman"/>
                <w:b/>
                <w:bCs/>
                <w:i/>
                <w:iCs/>
                <w:spacing w:val="-2"/>
                <w:sz w:val="26"/>
                <w:szCs w:val="26"/>
              </w:rPr>
              <w:t>УПРАВЛІННЯ</w:t>
            </w:r>
            <w:r w:rsidR="00F25D5A" w:rsidRPr="005E61CB">
              <w:rPr>
                <w:rFonts w:ascii="Times New Roman" w:hAnsi="Times New Roman" w:cs="Times New Roman"/>
                <w:b/>
                <w:bCs/>
                <w:i/>
                <w:iCs/>
                <w:spacing w:val="-2"/>
                <w:sz w:val="26"/>
                <w:szCs w:val="26"/>
              </w:rPr>
              <w:t xml:space="preserve"> </w:t>
            </w:r>
            <w:r w:rsidRPr="005E61CB">
              <w:rPr>
                <w:rFonts w:ascii="Times New Roman" w:hAnsi="Times New Roman" w:cs="Times New Roman"/>
                <w:b/>
                <w:bCs/>
                <w:i/>
                <w:iCs/>
                <w:spacing w:val="-10"/>
                <w:sz w:val="26"/>
                <w:szCs w:val="26"/>
              </w:rPr>
              <w:t>У</w:t>
            </w:r>
            <w:r w:rsidR="00F25D5A" w:rsidRPr="005E61CB">
              <w:rPr>
                <w:rFonts w:ascii="Times New Roman" w:hAnsi="Times New Roman" w:cs="Times New Roman"/>
                <w:b/>
                <w:bCs/>
                <w:i/>
                <w:iCs/>
                <w:spacing w:val="-10"/>
                <w:sz w:val="26"/>
                <w:szCs w:val="26"/>
              </w:rPr>
              <w:t xml:space="preserve"> </w:t>
            </w:r>
            <w:r w:rsidRPr="005E61CB">
              <w:rPr>
                <w:rFonts w:ascii="Times New Roman" w:hAnsi="Times New Roman" w:cs="Times New Roman"/>
                <w:b/>
                <w:bCs/>
                <w:i/>
                <w:iCs/>
                <w:spacing w:val="-2"/>
                <w:sz w:val="26"/>
                <w:szCs w:val="26"/>
              </w:rPr>
              <w:t>СФЕРІ</w:t>
            </w:r>
            <w:r w:rsidR="00A76946" w:rsidRPr="005E61CB">
              <w:rPr>
                <w:rFonts w:ascii="Times New Roman" w:hAnsi="Times New Roman" w:cs="Times New Roman"/>
                <w:b/>
                <w:bCs/>
                <w:i/>
                <w:iCs/>
                <w:spacing w:val="-2"/>
                <w:sz w:val="26"/>
                <w:szCs w:val="26"/>
              </w:rPr>
              <w:t xml:space="preserve"> </w:t>
            </w:r>
            <w:r w:rsidRPr="005E61CB">
              <w:rPr>
                <w:rFonts w:ascii="Times New Roman" w:hAnsi="Times New Roman" w:cs="Times New Roman"/>
                <w:b/>
                <w:bCs/>
                <w:i/>
                <w:iCs/>
                <w:spacing w:val="-2"/>
                <w:sz w:val="26"/>
                <w:szCs w:val="26"/>
              </w:rPr>
              <w:t>РЕГІОНАЛЬНОГО РОЗВИТКУ</w:t>
            </w:r>
          </w:p>
        </w:tc>
        <w:tc>
          <w:tcPr>
            <w:tcW w:w="969" w:type="dxa"/>
          </w:tcPr>
          <w:p w14:paraId="120F2491" w14:textId="77777777" w:rsidR="008E1965" w:rsidRPr="005E61CB" w:rsidRDefault="008E1965" w:rsidP="00A533E1">
            <w:pPr>
              <w:jc w:val="both"/>
              <w:rPr>
                <w:rFonts w:ascii="Times New Roman" w:hAnsi="Times New Roman" w:cs="Times New Roman"/>
                <w:b/>
                <w:bCs/>
                <w:i/>
                <w:iCs/>
                <w:sz w:val="26"/>
                <w:szCs w:val="26"/>
              </w:rPr>
            </w:pPr>
          </w:p>
        </w:tc>
      </w:tr>
      <w:tr w:rsidR="008E1965" w:rsidRPr="005E61CB" w14:paraId="6517C08E" w14:textId="77777777" w:rsidTr="00357AD7">
        <w:tc>
          <w:tcPr>
            <w:tcW w:w="706" w:type="dxa"/>
          </w:tcPr>
          <w:p w14:paraId="4CF50618" w14:textId="288EA373"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4.1.</w:t>
            </w:r>
          </w:p>
        </w:tc>
        <w:tc>
          <w:tcPr>
            <w:tcW w:w="7954" w:type="dxa"/>
          </w:tcPr>
          <w:p w14:paraId="6EF7AB58" w14:textId="4E18DB8C"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Розвиток</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громад</w:t>
            </w:r>
            <w:r w:rsidR="00A76946" w:rsidRPr="005E61CB">
              <w:rPr>
                <w:rFonts w:ascii="Times New Roman" w:hAnsi="Times New Roman" w:cs="Times New Roman"/>
                <w:sz w:val="26"/>
                <w:szCs w:val="26"/>
              </w:rPr>
              <w:t>и</w:t>
            </w:r>
            <w:r w:rsidRPr="005E61CB">
              <w:rPr>
                <w:rFonts w:ascii="Times New Roman" w:hAnsi="Times New Roman" w:cs="Times New Roman"/>
                <w:sz w:val="26"/>
                <w:szCs w:val="26"/>
              </w:rPr>
              <w:t>.</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Просторове</w:t>
            </w:r>
            <w:r w:rsidRPr="005E61CB">
              <w:rPr>
                <w:rFonts w:ascii="Times New Roman" w:hAnsi="Times New Roman" w:cs="Times New Roman"/>
                <w:spacing w:val="46"/>
                <w:sz w:val="26"/>
                <w:szCs w:val="26"/>
              </w:rPr>
              <w:t xml:space="preserve"> </w:t>
            </w:r>
            <w:r w:rsidRPr="005E61CB">
              <w:rPr>
                <w:rFonts w:ascii="Times New Roman" w:hAnsi="Times New Roman" w:cs="Times New Roman"/>
                <w:sz w:val="26"/>
                <w:szCs w:val="26"/>
              </w:rPr>
              <w:t>планування</w:t>
            </w:r>
            <w:r w:rsidRPr="005E61CB">
              <w:rPr>
                <w:rFonts w:ascii="Times New Roman" w:hAnsi="Times New Roman" w:cs="Times New Roman"/>
                <w:spacing w:val="-8"/>
                <w:sz w:val="26"/>
                <w:szCs w:val="26"/>
              </w:rPr>
              <w:t xml:space="preserve"> </w:t>
            </w:r>
            <w:r w:rsidRPr="005E61CB">
              <w:rPr>
                <w:rFonts w:ascii="Times New Roman" w:hAnsi="Times New Roman" w:cs="Times New Roman"/>
                <w:spacing w:val="-2"/>
                <w:sz w:val="26"/>
                <w:szCs w:val="26"/>
              </w:rPr>
              <w:t>територій</w:t>
            </w:r>
          </w:p>
        </w:tc>
        <w:tc>
          <w:tcPr>
            <w:tcW w:w="969" w:type="dxa"/>
          </w:tcPr>
          <w:p w14:paraId="2E754D00"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66470E55" w14:textId="77777777" w:rsidTr="00357AD7">
        <w:tc>
          <w:tcPr>
            <w:tcW w:w="706" w:type="dxa"/>
          </w:tcPr>
          <w:p w14:paraId="3F3D5C71" w14:textId="2B074ECD"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4.2.</w:t>
            </w:r>
          </w:p>
        </w:tc>
        <w:tc>
          <w:tcPr>
            <w:tcW w:w="7954" w:type="dxa"/>
          </w:tcPr>
          <w:p w14:paraId="301026E1" w14:textId="7160212C"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Житлово-комунальне</w:t>
            </w:r>
            <w:r w:rsidRPr="005E61CB">
              <w:rPr>
                <w:rFonts w:ascii="Times New Roman" w:hAnsi="Times New Roman" w:cs="Times New Roman"/>
                <w:spacing w:val="38"/>
                <w:sz w:val="26"/>
                <w:szCs w:val="26"/>
              </w:rPr>
              <w:t xml:space="preserve"> </w:t>
            </w:r>
            <w:r w:rsidRPr="005E61CB">
              <w:rPr>
                <w:rFonts w:ascii="Times New Roman" w:hAnsi="Times New Roman" w:cs="Times New Roman"/>
                <w:sz w:val="26"/>
                <w:szCs w:val="26"/>
              </w:rPr>
              <w:t>господарство,</w:t>
            </w:r>
            <w:r w:rsidRPr="005E61CB">
              <w:rPr>
                <w:rFonts w:ascii="Times New Roman" w:hAnsi="Times New Roman" w:cs="Times New Roman"/>
                <w:spacing w:val="39"/>
                <w:sz w:val="26"/>
                <w:szCs w:val="26"/>
              </w:rPr>
              <w:t xml:space="preserve"> </w:t>
            </w:r>
            <w:r w:rsidRPr="005E61CB">
              <w:rPr>
                <w:rFonts w:ascii="Times New Roman" w:hAnsi="Times New Roman" w:cs="Times New Roman"/>
                <w:sz w:val="26"/>
                <w:szCs w:val="26"/>
              </w:rPr>
              <w:t>розвиток</w:t>
            </w:r>
            <w:r w:rsidRPr="005E61CB">
              <w:rPr>
                <w:rFonts w:ascii="Times New Roman" w:hAnsi="Times New Roman" w:cs="Times New Roman"/>
                <w:spacing w:val="36"/>
                <w:sz w:val="26"/>
                <w:szCs w:val="26"/>
              </w:rPr>
              <w:t xml:space="preserve"> </w:t>
            </w:r>
            <w:r w:rsidRPr="005E61CB">
              <w:rPr>
                <w:rFonts w:ascii="Times New Roman" w:hAnsi="Times New Roman" w:cs="Times New Roman"/>
                <w:sz w:val="26"/>
                <w:szCs w:val="26"/>
              </w:rPr>
              <w:t>будівництва</w:t>
            </w:r>
            <w:r w:rsidRPr="005E61CB">
              <w:rPr>
                <w:rFonts w:ascii="Times New Roman" w:hAnsi="Times New Roman" w:cs="Times New Roman"/>
                <w:spacing w:val="36"/>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38"/>
                <w:sz w:val="26"/>
                <w:szCs w:val="26"/>
              </w:rPr>
              <w:t xml:space="preserve"> </w:t>
            </w:r>
            <w:r w:rsidRPr="005E61CB">
              <w:rPr>
                <w:rFonts w:ascii="Times New Roman" w:hAnsi="Times New Roman" w:cs="Times New Roman"/>
                <w:sz w:val="26"/>
                <w:szCs w:val="26"/>
              </w:rPr>
              <w:t xml:space="preserve">житлова </w:t>
            </w:r>
            <w:r w:rsidRPr="005E61CB">
              <w:rPr>
                <w:rFonts w:ascii="Times New Roman" w:hAnsi="Times New Roman" w:cs="Times New Roman"/>
                <w:spacing w:val="-2"/>
                <w:sz w:val="26"/>
                <w:szCs w:val="26"/>
              </w:rPr>
              <w:t>політика</w:t>
            </w:r>
          </w:p>
        </w:tc>
        <w:tc>
          <w:tcPr>
            <w:tcW w:w="969" w:type="dxa"/>
          </w:tcPr>
          <w:p w14:paraId="76B058AE"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5145B61C" w14:textId="77777777" w:rsidTr="00357AD7">
        <w:tc>
          <w:tcPr>
            <w:tcW w:w="706" w:type="dxa"/>
          </w:tcPr>
          <w:p w14:paraId="4EFDCE49" w14:textId="50ABF095"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4.3.</w:t>
            </w:r>
          </w:p>
        </w:tc>
        <w:tc>
          <w:tcPr>
            <w:tcW w:w="7954" w:type="dxa"/>
          </w:tcPr>
          <w:p w14:paraId="79DFA693" w14:textId="71516414"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2"/>
                <w:sz w:val="26"/>
                <w:szCs w:val="26"/>
              </w:rPr>
              <w:t>Наповнення</w:t>
            </w:r>
            <w:r w:rsidRPr="005E61CB">
              <w:rPr>
                <w:rFonts w:ascii="Times New Roman" w:hAnsi="Times New Roman" w:cs="Times New Roman"/>
                <w:sz w:val="26"/>
                <w:szCs w:val="26"/>
              </w:rPr>
              <w:tab/>
            </w:r>
            <w:r w:rsidRPr="005E61CB">
              <w:rPr>
                <w:rFonts w:ascii="Times New Roman" w:hAnsi="Times New Roman" w:cs="Times New Roman"/>
                <w:spacing w:val="-2"/>
                <w:sz w:val="26"/>
                <w:szCs w:val="26"/>
              </w:rPr>
              <w:t>бюджету</w:t>
            </w:r>
            <w:r w:rsidRPr="005E61CB">
              <w:rPr>
                <w:rFonts w:ascii="Times New Roman" w:hAnsi="Times New Roman" w:cs="Times New Roman"/>
                <w:sz w:val="26"/>
                <w:szCs w:val="26"/>
              </w:rPr>
              <w:tab/>
            </w:r>
            <w:r w:rsidRPr="005E61CB">
              <w:rPr>
                <w:rFonts w:ascii="Times New Roman" w:hAnsi="Times New Roman" w:cs="Times New Roman"/>
                <w:spacing w:val="-6"/>
                <w:sz w:val="26"/>
                <w:szCs w:val="26"/>
              </w:rPr>
              <w:t>та</w:t>
            </w:r>
            <w:r w:rsidRPr="005E61CB">
              <w:rPr>
                <w:rFonts w:ascii="Times New Roman" w:hAnsi="Times New Roman" w:cs="Times New Roman"/>
                <w:sz w:val="26"/>
                <w:szCs w:val="26"/>
              </w:rPr>
              <w:tab/>
            </w:r>
            <w:r w:rsidRPr="005E61CB">
              <w:rPr>
                <w:rFonts w:ascii="Times New Roman" w:hAnsi="Times New Roman" w:cs="Times New Roman"/>
                <w:spacing w:val="-2"/>
                <w:sz w:val="26"/>
                <w:szCs w:val="26"/>
              </w:rPr>
              <w:t>підвищення</w:t>
            </w:r>
            <w:r w:rsidRPr="005E61CB">
              <w:rPr>
                <w:rFonts w:ascii="Times New Roman" w:hAnsi="Times New Roman" w:cs="Times New Roman"/>
                <w:sz w:val="26"/>
                <w:szCs w:val="26"/>
              </w:rPr>
              <w:tab/>
            </w:r>
            <w:r w:rsidR="00A76946" w:rsidRPr="005E61CB">
              <w:rPr>
                <w:rFonts w:ascii="Times New Roman" w:hAnsi="Times New Roman" w:cs="Times New Roman"/>
                <w:sz w:val="26"/>
                <w:szCs w:val="26"/>
              </w:rPr>
              <w:t xml:space="preserve"> </w:t>
            </w:r>
            <w:r w:rsidRPr="005E61CB">
              <w:rPr>
                <w:rFonts w:ascii="Times New Roman" w:hAnsi="Times New Roman" w:cs="Times New Roman"/>
                <w:spacing w:val="-2"/>
                <w:sz w:val="26"/>
                <w:szCs w:val="26"/>
              </w:rPr>
              <w:t>ефективності</w:t>
            </w:r>
            <w:r w:rsidR="00A76946" w:rsidRPr="005E61CB">
              <w:rPr>
                <w:rFonts w:ascii="Times New Roman" w:hAnsi="Times New Roman" w:cs="Times New Roman"/>
                <w:spacing w:val="-2"/>
                <w:sz w:val="26"/>
                <w:szCs w:val="26"/>
              </w:rPr>
              <w:t xml:space="preserve"> </w:t>
            </w:r>
            <w:r w:rsidRPr="005E61CB">
              <w:rPr>
                <w:rFonts w:ascii="Times New Roman" w:hAnsi="Times New Roman" w:cs="Times New Roman"/>
                <w:spacing w:val="-2"/>
                <w:sz w:val="26"/>
                <w:szCs w:val="26"/>
              </w:rPr>
              <w:t xml:space="preserve">використання </w:t>
            </w:r>
            <w:r w:rsidRPr="005E61CB">
              <w:rPr>
                <w:rFonts w:ascii="Times New Roman" w:hAnsi="Times New Roman" w:cs="Times New Roman"/>
                <w:sz w:val="26"/>
                <w:szCs w:val="26"/>
              </w:rPr>
              <w:t>бюджетних коштів</w:t>
            </w:r>
          </w:p>
        </w:tc>
        <w:tc>
          <w:tcPr>
            <w:tcW w:w="969" w:type="dxa"/>
          </w:tcPr>
          <w:p w14:paraId="1406505D"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531E754A" w14:textId="77777777" w:rsidTr="00357AD7">
        <w:tc>
          <w:tcPr>
            <w:tcW w:w="706" w:type="dxa"/>
          </w:tcPr>
          <w:p w14:paraId="7A681E18" w14:textId="07805D24"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4.4.</w:t>
            </w:r>
          </w:p>
        </w:tc>
        <w:tc>
          <w:tcPr>
            <w:tcW w:w="7954" w:type="dxa"/>
          </w:tcPr>
          <w:p w14:paraId="07577B54" w14:textId="175AEF23"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z w:val="26"/>
                <w:szCs w:val="26"/>
              </w:rPr>
              <w:t>Підтримка</w:t>
            </w:r>
            <w:r w:rsidRPr="005E61CB">
              <w:rPr>
                <w:rFonts w:ascii="Times New Roman" w:hAnsi="Times New Roman" w:cs="Times New Roman"/>
                <w:spacing w:val="-8"/>
                <w:sz w:val="26"/>
                <w:szCs w:val="26"/>
              </w:rPr>
              <w:t xml:space="preserve"> </w:t>
            </w:r>
            <w:r w:rsidRPr="005E61CB">
              <w:rPr>
                <w:rFonts w:ascii="Times New Roman" w:hAnsi="Times New Roman" w:cs="Times New Roman"/>
                <w:sz w:val="26"/>
                <w:szCs w:val="26"/>
              </w:rPr>
              <w:t>збройних</w:t>
            </w:r>
            <w:r w:rsidRPr="005E61CB">
              <w:rPr>
                <w:rFonts w:ascii="Times New Roman" w:hAnsi="Times New Roman" w:cs="Times New Roman"/>
                <w:spacing w:val="-6"/>
                <w:sz w:val="26"/>
                <w:szCs w:val="26"/>
              </w:rPr>
              <w:t xml:space="preserve"> </w:t>
            </w:r>
            <w:r w:rsidRPr="005E61CB">
              <w:rPr>
                <w:rFonts w:ascii="Times New Roman" w:hAnsi="Times New Roman" w:cs="Times New Roman"/>
                <w:sz w:val="26"/>
                <w:szCs w:val="26"/>
              </w:rPr>
              <w:t>сил</w:t>
            </w:r>
            <w:r w:rsidRPr="005E61CB">
              <w:rPr>
                <w:rFonts w:ascii="Times New Roman" w:hAnsi="Times New Roman" w:cs="Times New Roman"/>
                <w:spacing w:val="-7"/>
                <w:sz w:val="26"/>
                <w:szCs w:val="26"/>
              </w:rPr>
              <w:t xml:space="preserve"> </w:t>
            </w:r>
            <w:r w:rsidRPr="005E61CB">
              <w:rPr>
                <w:rFonts w:ascii="Times New Roman" w:hAnsi="Times New Roman" w:cs="Times New Roman"/>
                <w:spacing w:val="-2"/>
                <w:sz w:val="26"/>
                <w:szCs w:val="26"/>
              </w:rPr>
              <w:t>України</w:t>
            </w:r>
          </w:p>
        </w:tc>
        <w:tc>
          <w:tcPr>
            <w:tcW w:w="969" w:type="dxa"/>
          </w:tcPr>
          <w:p w14:paraId="4222FBB0"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2F9C68C9" w14:textId="77777777" w:rsidTr="00357AD7">
        <w:tc>
          <w:tcPr>
            <w:tcW w:w="706" w:type="dxa"/>
          </w:tcPr>
          <w:p w14:paraId="5286765E" w14:textId="29B72D48" w:rsidR="008E1965" w:rsidRPr="005E61CB" w:rsidRDefault="000B3874" w:rsidP="00A533E1">
            <w:pPr>
              <w:jc w:val="both"/>
              <w:rPr>
                <w:rFonts w:ascii="Times New Roman" w:hAnsi="Times New Roman" w:cs="Times New Roman"/>
                <w:b/>
                <w:bCs/>
                <w:sz w:val="26"/>
                <w:szCs w:val="26"/>
              </w:rPr>
            </w:pPr>
            <w:r w:rsidRPr="005E61CB">
              <w:rPr>
                <w:rFonts w:ascii="Times New Roman" w:hAnsi="Times New Roman" w:cs="Times New Roman"/>
                <w:spacing w:val="-4"/>
                <w:sz w:val="26"/>
                <w:szCs w:val="26"/>
              </w:rPr>
              <w:t>2.</w:t>
            </w:r>
            <w:r w:rsidR="008E1965" w:rsidRPr="005E61CB">
              <w:rPr>
                <w:rFonts w:ascii="Times New Roman" w:hAnsi="Times New Roman" w:cs="Times New Roman"/>
                <w:spacing w:val="-4"/>
                <w:sz w:val="26"/>
                <w:szCs w:val="26"/>
              </w:rPr>
              <w:t>4.5.</w:t>
            </w:r>
          </w:p>
        </w:tc>
        <w:tc>
          <w:tcPr>
            <w:tcW w:w="7954" w:type="dxa"/>
          </w:tcPr>
          <w:p w14:paraId="0B77CFDD" w14:textId="55C2F37C"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spacing w:val="-2"/>
                <w:sz w:val="26"/>
                <w:szCs w:val="26"/>
              </w:rPr>
              <w:t>Створення</w:t>
            </w:r>
            <w:r w:rsidRPr="005E61CB">
              <w:rPr>
                <w:rFonts w:ascii="Times New Roman" w:hAnsi="Times New Roman" w:cs="Times New Roman"/>
                <w:sz w:val="26"/>
                <w:szCs w:val="26"/>
              </w:rPr>
              <w:tab/>
            </w:r>
            <w:r w:rsidRPr="005E61CB">
              <w:rPr>
                <w:rFonts w:ascii="Times New Roman" w:hAnsi="Times New Roman" w:cs="Times New Roman"/>
                <w:spacing w:val="-4"/>
                <w:sz w:val="26"/>
                <w:szCs w:val="26"/>
              </w:rPr>
              <w:t>умов</w:t>
            </w:r>
            <w:r w:rsidRPr="005E61CB">
              <w:rPr>
                <w:rFonts w:ascii="Times New Roman" w:hAnsi="Times New Roman" w:cs="Times New Roman"/>
                <w:sz w:val="26"/>
                <w:szCs w:val="26"/>
              </w:rPr>
              <w:tab/>
            </w:r>
            <w:r w:rsidRPr="005E61CB">
              <w:rPr>
                <w:rFonts w:ascii="Times New Roman" w:hAnsi="Times New Roman" w:cs="Times New Roman"/>
                <w:spacing w:val="-5"/>
                <w:sz w:val="26"/>
                <w:szCs w:val="26"/>
              </w:rPr>
              <w:t>для</w:t>
            </w:r>
            <w:r w:rsidRPr="005E61CB">
              <w:rPr>
                <w:rFonts w:ascii="Times New Roman" w:hAnsi="Times New Roman" w:cs="Times New Roman"/>
                <w:sz w:val="26"/>
                <w:szCs w:val="26"/>
              </w:rPr>
              <w:tab/>
            </w:r>
            <w:r w:rsidRPr="005E61CB">
              <w:rPr>
                <w:rFonts w:ascii="Times New Roman" w:hAnsi="Times New Roman" w:cs="Times New Roman"/>
                <w:spacing w:val="-2"/>
                <w:sz w:val="26"/>
                <w:szCs w:val="26"/>
              </w:rPr>
              <w:t>розвитку</w:t>
            </w:r>
            <w:r w:rsidRPr="005E61CB">
              <w:rPr>
                <w:rFonts w:ascii="Times New Roman" w:hAnsi="Times New Roman" w:cs="Times New Roman"/>
                <w:sz w:val="26"/>
                <w:szCs w:val="26"/>
              </w:rPr>
              <w:tab/>
            </w:r>
            <w:r w:rsidRPr="005E61CB">
              <w:rPr>
                <w:rFonts w:ascii="Times New Roman" w:hAnsi="Times New Roman" w:cs="Times New Roman"/>
                <w:spacing w:val="-2"/>
                <w:sz w:val="26"/>
                <w:szCs w:val="26"/>
              </w:rPr>
              <w:t>інформаційного</w:t>
            </w:r>
            <w:r w:rsidRPr="005E61CB">
              <w:rPr>
                <w:rFonts w:ascii="Times New Roman" w:hAnsi="Times New Roman" w:cs="Times New Roman"/>
                <w:sz w:val="26"/>
                <w:szCs w:val="26"/>
              </w:rPr>
              <w:tab/>
            </w:r>
            <w:r w:rsidRPr="005E61CB">
              <w:rPr>
                <w:rFonts w:ascii="Times New Roman" w:hAnsi="Times New Roman" w:cs="Times New Roman"/>
                <w:spacing w:val="-2"/>
                <w:sz w:val="26"/>
                <w:szCs w:val="26"/>
              </w:rPr>
              <w:t>простору</w:t>
            </w:r>
          </w:p>
        </w:tc>
        <w:tc>
          <w:tcPr>
            <w:tcW w:w="969" w:type="dxa"/>
          </w:tcPr>
          <w:p w14:paraId="0E6E115A"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46899FC2" w14:textId="77777777" w:rsidTr="00357AD7">
        <w:tc>
          <w:tcPr>
            <w:tcW w:w="706" w:type="dxa"/>
          </w:tcPr>
          <w:p w14:paraId="1B5D093D" w14:textId="12744008"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lastRenderedPageBreak/>
              <w:t>ІІІ</w:t>
            </w:r>
          </w:p>
        </w:tc>
        <w:tc>
          <w:tcPr>
            <w:tcW w:w="7954" w:type="dxa"/>
          </w:tcPr>
          <w:p w14:paraId="5B38397B" w14:textId="260923C2"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Джерела фінансування заходів з економічного та соціального розвитку громади на 202</w:t>
            </w:r>
            <w:r w:rsidR="00874B50" w:rsidRPr="005E61CB">
              <w:rPr>
                <w:rFonts w:ascii="Times New Roman" w:hAnsi="Times New Roman" w:cs="Times New Roman"/>
                <w:b/>
                <w:bCs/>
                <w:sz w:val="26"/>
                <w:szCs w:val="26"/>
              </w:rPr>
              <w:t>6</w:t>
            </w:r>
            <w:r w:rsidRPr="005E61CB">
              <w:rPr>
                <w:rFonts w:ascii="Times New Roman" w:hAnsi="Times New Roman" w:cs="Times New Roman"/>
                <w:b/>
                <w:bCs/>
                <w:sz w:val="26"/>
                <w:szCs w:val="26"/>
              </w:rPr>
              <w:t xml:space="preserve"> р</w:t>
            </w:r>
            <w:r w:rsidR="000D2357" w:rsidRPr="005E61CB">
              <w:rPr>
                <w:rFonts w:ascii="Times New Roman" w:hAnsi="Times New Roman" w:cs="Times New Roman"/>
                <w:b/>
                <w:bCs/>
                <w:sz w:val="26"/>
                <w:szCs w:val="26"/>
              </w:rPr>
              <w:t>ік</w:t>
            </w:r>
          </w:p>
        </w:tc>
        <w:tc>
          <w:tcPr>
            <w:tcW w:w="969" w:type="dxa"/>
          </w:tcPr>
          <w:p w14:paraId="17021919" w14:textId="77777777" w:rsidR="008E1965" w:rsidRPr="005E61CB" w:rsidRDefault="008E1965" w:rsidP="00A533E1">
            <w:pPr>
              <w:jc w:val="both"/>
              <w:rPr>
                <w:rFonts w:ascii="Times New Roman" w:hAnsi="Times New Roman" w:cs="Times New Roman"/>
                <w:b/>
                <w:bCs/>
                <w:sz w:val="26"/>
                <w:szCs w:val="26"/>
              </w:rPr>
            </w:pPr>
          </w:p>
        </w:tc>
      </w:tr>
      <w:tr w:rsidR="008E1965" w:rsidRPr="005E61CB" w14:paraId="5FA409D1" w14:textId="77777777" w:rsidTr="00357AD7">
        <w:tc>
          <w:tcPr>
            <w:tcW w:w="706" w:type="dxa"/>
          </w:tcPr>
          <w:p w14:paraId="0C1F9706" w14:textId="12F44B32"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І</w:t>
            </w:r>
            <w:r w:rsidRPr="005E61CB">
              <w:rPr>
                <w:rFonts w:ascii="Times New Roman" w:hAnsi="Times New Roman" w:cs="Times New Roman"/>
                <w:b/>
                <w:bCs/>
                <w:sz w:val="26"/>
                <w:szCs w:val="26"/>
                <w:lang w:val="en-US"/>
              </w:rPr>
              <w:t>V</w:t>
            </w:r>
          </w:p>
        </w:tc>
        <w:tc>
          <w:tcPr>
            <w:tcW w:w="7954" w:type="dxa"/>
          </w:tcPr>
          <w:p w14:paraId="32F18464" w14:textId="66734800" w:rsidR="008E1965" w:rsidRPr="005E61CB" w:rsidRDefault="008E1965" w:rsidP="00A533E1">
            <w:pPr>
              <w:jc w:val="both"/>
              <w:rPr>
                <w:rFonts w:ascii="Times New Roman" w:hAnsi="Times New Roman" w:cs="Times New Roman"/>
                <w:b/>
                <w:bCs/>
                <w:sz w:val="26"/>
                <w:szCs w:val="26"/>
              </w:rPr>
            </w:pPr>
            <w:r w:rsidRPr="005E61CB">
              <w:rPr>
                <w:rFonts w:ascii="Times New Roman" w:hAnsi="Times New Roman" w:cs="Times New Roman"/>
                <w:b/>
                <w:spacing w:val="-2"/>
                <w:sz w:val="26"/>
                <w:szCs w:val="26"/>
              </w:rPr>
              <w:t>Додатки</w:t>
            </w:r>
            <w:r w:rsidRPr="005E61CB">
              <w:rPr>
                <w:rFonts w:ascii="Times New Roman" w:hAnsi="Times New Roman" w:cs="Times New Roman"/>
                <w:b/>
                <w:sz w:val="26"/>
                <w:szCs w:val="26"/>
              </w:rPr>
              <w:tab/>
            </w:r>
            <w:r w:rsidRPr="005E61CB">
              <w:rPr>
                <w:rFonts w:ascii="Times New Roman" w:hAnsi="Times New Roman" w:cs="Times New Roman"/>
                <w:b/>
                <w:spacing w:val="-6"/>
                <w:sz w:val="26"/>
                <w:szCs w:val="26"/>
              </w:rPr>
              <w:t>до</w:t>
            </w:r>
            <w:r w:rsidRPr="005E61CB">
              <w:rPr>
                <w:rFonts w:ascii="Times New Roman" w:hAnsi="Times New Roman" w:cs="Times New Roman"/>
                <w:b/>
                <w:sz w:val="26"/>
                <w:szCs w:val="26"/>
              </w:rPr>
              <w:tab/>
            </w:r>
            <w:r w:rsidRPr="005E61CB">
              <w:rPr>
                <w:rFonts w:ascii="Times New Roman" w:hAnsi="Times New Roman" w:cs="Times New Roman"/>
                <w:b/>
                <w:spacing w:val="-2"/>
                <w:sz w:val="26"/>
                <w:szCs w:val="26"/>
              </w:rPr>
              <w:t>програми</w:t>
            </w:r>
            <w:r w:rsidRPr="005E61CB">
              <w:rPr>
                <w:rFonts w:ascii="Times New Roman" w:hAnsi="Times New Roman" w:cs="Times New Roman"/>
                <w:b/>
                <w:sz w:val="26"/>
                <w:szCs w:val="26"/>
              </w:rPr>
              <w:tab/>
              <w:t>соціально-економічного</w:t>
            </w:r>
            <w:r w:rsidRPr="005E61CB">
              <w:rPr>
                <w:rFonts w:ascii="Times New Roman" w:hAnsi="Times New Roman" w:cs="Times New Roman"/>
                <w:b/>
                <w:spacing w:val="80"/>
                <w:sz w:val="26"/>
                <w:szCs w:val="26"/>
              </w:rPr>
              <w:t xml:space="preserve"> </w:t>
            </w:r>
            <w:r w:rsidRPr="005E61CB">
              <w:rPr>
                <w:rFonts w:ascii="Times New Roman" w:hAnsi="Times New Roman" w:cs="Times New Roman"/>
                <w:b/>
                <w:sz w:val="26"/>
                <w:szCs w:val="26"/>
              </w:rPr>
              <w:t xml:space="preserve">та </w:t>
            </w:r>
            <w:r w:rsidRPr="005E61CB">
              <w:rPr>
                <w:rFonts w:ascii="Times New Roman" w:hAnsi="Times New Roman" w:cs="Times New Roman"/>
                <w:b/>
                <w:spacing w:val="-2"/>
                <w:sz w:val="26"/>
                <w:szCs w:val="26"/>
              </w:rPr>
              <w:t xml:space="preserve">культурного </w:t>
            </w:r>
            <w:r w:rsidRPr="005E61CB">
              <w:rPr>
                <w:rFonts w:ascii="Times New Roman" w:hAnsi="Times New Roman" w:cs="Times New Roman"/>
                <w:b/>
                <w:sz w:val="26"/>
                <w:szCs w:val="26"/>
              </w:rPr>
              <w:t xml:space="preserve">розвитку </w:t>
            </w:r>
            <w:proofErr w:type="spellStart"/>
            <w:r w:rsidRPr="005E61CB">
              <w:rPr>
                <w:rFonts w:ascii="Times New Roman" w:hAnsi="Times New Roman" w:cs="Times New Roman"/>
                <w:b/>
                <w:sz w:val="26"/>
                <w:szCs w:val="26"/>
              </w:rPr>
              <w:t>Бериславсько</w:t>
            </w:r>
            <w:r w:rsidR="00F25D5A" w:rsidRPr="005E61CB">
              <w:rPr>
                <w:rFonts w:ascii="Times New Roman" w:hAnsi="Times New Roman" w:cs="Times New Roman"/>
                <w:b/>
                <w:sz w:val="26"/>
                <w:szCs w:val="26"/>
              </w:rPr>
              <w:t>ї</w:t>
            </w:r>
            <w:proofErr w:type="spellEnd"/>
            <w:r w:rsidR="00F25D5A" w:rsidRPr="005E61CB">
              <w:rPr>
                <w:rFonts w:ascii="Times New Roman" w:hAnsi="Times New Roman" w:cs="Times New Roman"/>
                <w:b/>
                <w:sz w:val="26"/>
                <w:szCs w:val="26"/>
              </w:rPr>
              <w:t xml:space="preserve"> міської територіальної громади</w:t>
            </w:r>
            <w:r w:rsidRPr="005E61CB">
              <w:rPr>
                <w:rFonts w:ascii="Times New Roman" w:hAnsi="Times New Roman" w:cs="Times New Roman"/>
                <w:b/>
                <w:sz w:val="26"/>
                <w:szCs w:val="26"/>
              </w:rPr>
              <w:t xml:space="preserve"> на 202</w:t>
            </w:r>
            <w:r w:rsidR="00874B50" w:rsidRPr="005E61CB">
              <w:rPr>
                <w:rFonts w:ascii="Times New Roman" w:hAnsi="Times New Roman" w:cs="Times New Roman"/>
                <w:b/>
                <w:sz w:val="26"/>
                <w:szCs w:val="26"/>
              </w:rPr>
              <w:t>6</w:t>
            </w:r>
            <w:r w:rsidRPr="005E61CB">
              <w:rPr>
                <w:rFonts w:ascii="Times New Roman" w:hAnsi="Times New Roman" w:cs="Times New Roman"/>
                <w:b/>
                <w:sz w:val="26"/>
                <w:szCs w:val="26"/>
              </w:rPr>
              <w:t xml:space="preserve"> р</w:t>
            </w:r>
            <w:r w:rsidR="000D2357" w:rsidRPr="005E61CB">
              <w:rPr>
                <w:rFonts w:ascii="Times New Roman" w:hAnsi="Times New Roman" w:cs="Times New Roman"/>
                <w:b/>
                <w:sz w:val="26"/>
                <w:szCs w:val="26"/>
              </w:rPr>
              <w:t>ік</w:t>
            </w:r>
          </w:p>
        </w:tc>
        <w:tc>
          <w:tcPr>
            <w:tcW w:w="969" w:type="dxa"/>
          </w:tcPr>
          <w:p w14:paraId="7670C78B" w14:textId="77777777" w:rsidR="008E1965" w:rsidRPr="005E61CB" w:rsidRDefault="008E1965" w:rsidP="00A533E1">
            <w:pPr>
              <w:jc w:val="both"/>
              <w:rPr>
                <w:rFonts w:ascii="Times New Roman" w:hAnsi="Times New Roman" w:cs="Times New Roman"/>
                <w:b/>
                <w:bCs/>
                <w:sz w:val="26"/>
                <w:szCs w:val="26"/>
              </w:rPr>
            </w:pPr>
          </w:p>
        </w:tc>
      </w:tr>
    </w:tbl>
    <w:p w14:paraId="370FA0EC" w14:textId="77777777" w:rsidR="00325FE7" w:rsidRPr="005E61CB" w:rsidRDefault="00325FE7" w:rsidP="00A533E1">
      <w:pPr>
        <w:spacing w:after="0"/>
        <w:jc w:val="center"/>
        <w:rPr>
          <w:rFonts w:ascii="Times New Roman" w:hAnsi="Times New Roman" w:cs="Times New Roman"/>
          <w:sz w:val="26"/>
          <w:szCs w:val="26"/>
        </w:rPr>
      </w:pPr>
    </w:p>
    <w:tbl>
      <w:tblPr>
        <w:tblStyle w:val="ae"/>
        <w:tblW w:w="0" w:type="auto"/>
        <w:tblLook w:val="04A0" w:firstRow="1" w:lastRow="0" w:firstColumn="1" w:lastColumn="0" w:noHBand="0" w:noVBand="1"/>
      </w:tblPr>
      <w:tblGrid>
        <w:gridCol w:w="1696"/>
        <w:gridCol w:w="6804"/>
        <w:gridCol w:w="1129"/>
      </w:tblGrid>
      <w:tr w:rsidR="007A56E5" w:rsidRPr="005E61CB" w14:paraId="12AC5086" w14:textId="77777777" w:rsidTr="007A56E5">
        <w:tc>
          <w:tcPr>
            <w:tcW w:w="1696" w:type="dxa"/>
          </w:tcPr>
          <w:p w14:paraId="21948287" w14:textId="77777777" w:rsidR="007A56E5" w:rsidRPr="005E61CB" w:rsidRDefault="007A56E5"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Додаток 1</w:t>
            </w:r>
          </w:p>
        </w:tc>
        <w:tc>
          <w:tcPr>
            <w:tcW w:w="6804" w:type="dxa"/>
          </w:tcPr>
          <w:p w14:paraId="59604943" w14:textId="03827DE5" w:rsidR="007A56E5" w:rsidRPr="005E61CB" w:rsidRDefault="00C7512E" w:rsidP="00A533E1">
            <w:pPr>
              <w:tabs>
                <w:tab w:val="left" w:pos="3330"/>
              </w:tabs>
              <w:ind w:hanging="2"/>
              <w:jc w:val="both"/>
              <w:rPr>
                <w:rFonts w:ascii="Times New Roman" w:hAnsi="Times New Roman" w:cs="Times New Roman"/>
                <w:bCs/>
                <w:sz w:val="26"/>
                <w:szCs w:val="26"/>
              </w:rPr>
            </w:pPr>
            <w:r w:rsidRPr="005E61CB">
              <w:rPr>
                <w:rFonts w:ascii="Times New Roman" w:hAnsi="Times New Roman" w:cs="Times New Roman"/>
                <w:sz w:val="26"/>
                <w:szCs w:val="26"/>
              </w:rPr>
              <w:t xml:space="preserve">Перелік </w:t>
            </w:r>
            <w:r w:rsidR="00176207" w:rsidRPr="005E61CB">
              <w:rPr>
                <w:rFonts w:ascii="Times New Roman" w:hAnsi="Times New Roman" w:cs="Times New Roman"/>
                <w:sz w:val="26"/>
                <w:szCs w:val="26"/>
              </w:rPr>
              <w:t>цільових</w:t>
            </w:r>
            <w:r w:rsidRPr="005E61CB">
              <w:rPr>
                <w:rFonts w:ascii="Times New Roman" w:hAnsi="Times New Roman" w:cs="Times New Roman"/>
                <w:sz w:val="26"/>
                <w:szCs w:val="26"/>
              </w:rPr>
              <w:t xml:space="preserve"> програм, що планується виконувати у 2026 ро</w:t>
            </w:r>
            <w:r w:rsidR="000D2357" w:rsidRPr="005E61CB">
              <w:rPr>
                <w:rFonts w:ascii="Times New Roman" w:hAnsi="Times New Roman" w:cs="Times New Roman"/>
                <w:sz w:val="26"/>
                <w:szCs w:val="26"/>
              </w:rPr>
              <w:t>ці</w:t>
            </w:r>
            <w:r w:rsidRPr="005E61CB">
              <w:rPr>
                <w:rFonts w:ascii="Times New Roman" w:hAnsi="Times New Roman" w:cs="Times New Roman"/>
                <w:sz w:val="26"/>
                <w:szCs w:val="26"/>
              </w:rPr>
              <w:t>, з використанням усіх джерел фінансування</w:t>
            </w:r>
          </w:p>
        </w:tc>
        <w:tc>
          <w:tcPr>
            <w:tcW w:w="1129" w:type="dxa"/>
          </w:tcPr>
          <w:p w14:paraId="5DE76F79" w14:textId="77777777" w:rsidR="007A56E5" w:rsidRPr="005E61CB" w:rsidRDefault="007A56E5" w:rsidP="00A533E1">
            <w:pPr>
              <w:jc w:val="center"/>
              <w:rPr>
                <w:rFonts w:ascii="Times New Roman" w:hAnsi="Times New Roman" w:cs="Times New Roman"/>
                <w:sz w:val="26"/>
                <w:szCs w:val="26"/>
              </w:rPr>
            </w:pPr>
          </w:p>
        </w:tc>
      </w:tr>
      <w:tr w:rsidR="007A56E5" w:rsidRPr="005E61CB" w14:paraId="58291812" w14:textId="77777777" w:rsidTr="007A56E5">
        <w:tc>
          <w:tcPr>
            <w:tcW w:w="1696" w:type="dxa"/>
          </w:tcPr>
          <w:p w14:paraId="0C96BAB7" w14:textId="311DE79F" w:rsidR="007A56E5" w:rsidRPr="005E61CB" w:rsidRDefault="007A56E5"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Додаток </w:t>
            </w:r>
            <w:r w:rsidR="008A7D87" w:rsidRPr="005E61CB">
              <w:rPr>
                <w:rFonts w:ascii="Times New Roman" w:hAnsi="Times New Roman" w:cs="Times New Roman"/>
                <w:b/>
                <w:bCs/>
                <w:sz w:val="26"/>
                <w:szCs w:val="26"/>
              </w:rPr>
              <w:t>2</w:t>
            </w:r>
          </w:p>
        </w:tc>
        <w:tc>
          <w:tcPr>
            <w:tcW w:w="6804" w:type="dxa"/>
          </w:tcPr>
          <w:p w14:paraId="0D85BDB9" w14:textId="11347831" w:rsidR="007A56E5" w:rsidRPr="005E61CB" w:rsidRDefault="00176207"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w:t>
            </w:r>
          </w:p>
        </w:tc>
        <w:tc>
          <w:tcPr>
            <w:tcW w:w="1129" w:type="dxa"/>
          </w:tcPr>
          <w:p w14:paraId="5ECC215F" w14:textId="77777777" w:rsidR="007A56E5" w:rsidRPr="005E61CB" w:rsidRDefault="007A56E5" w:rsidP="00A533E1">
            <w:pPr>
              <w:jc w:val="center"/>
              <w:rPr>
                <w:rFonts w:ascii="Times New Roman" w:hAnsi="Times New Roman" w:cs="Times New Roman"/>
                <w:sz w:val="26"/>
                <w:szCs w:val="26"/>
              </w:rPr>
            </w:pPr>
          </w:p>
        </w:tc>
      </w:tr>
      <w:tr w:rsidR="009F36FA" w:rsidRPr="005E61CB" w14:paraId="456E4A6D" w14:textId="77777777" w:rsidTr="007A56E5">
        <w:tc>
          <w:tcPr>
            <w:tcW w:w="1696" w:type="dxa"/>
          </w:tcPr>
          <w:p w14:paraId="799963A0" w14:textId="64AEAEB0" w:rsidR="009F36FA" w:rsidRPr="005E61CB" w:rsidRDefault="009F36FA"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Додаток </w:t>
            </w:r>
            <w:r w:rsidR="008A7D87" w:rsidRPr="005E61CB">
              <w:rPr>
                <w:rFonts w:ascii="Times New Roman" w:hAnsi="Times New Roman" w:cs="Times New Roman"/>
                <w:b/>
                <w:bCs/>
                <w:sz w:val="26"/>
                <w:szCs w:val="26"/>
              </w:rPr>
              <w:t>3</w:t>
            </w:r>
          </w:p>
        </w:tc>
        <w:tc>
          <w:tcPr>
            <w:tcW w:w="6804" w:type="dxa"/>
          </w:tcPr>
          <w:p w14:paraId="0C8FEB43" w14:textId="6A43BE13" w:rsidR="009F36FA" w:rsidRPr="005E61CB" w:rsidRDefault="009F36FA"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Перелік об’єктів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які можуть стати інвестиційно-привабливими після завершення активних бойових дій</w:t>
            </w:r>
          </w:p>
        </w:tc>
        <w:tc>
          <w:tcPr>
            <w:tcW w:w="1129" w:type="dxa"/>
          </w:tcPr>
          <w:p w14:paraId="08411FD1" w14:textId="77777777" w:rsidR="009F36FA" w:rsidRPr="005E61CB" w:rsidRDefault="009F36FA" w:rsidP="00A533E1">
            <w:pPr>
              <w:jc w:val="center"/>
              <w:rPr>
                <w:rFonts w:ascii="Times New Roman" w:hAnsi="Times New Roman" w:cs="Times New Roman"/>
                <w:sz w:val="26"/>
                <w:szCs w:val="26"/>
              </w:rPr>
            </w:pPr>
          </w:p>
        </w:tc>
      </w:tr>
      <w:tr w:rsidR="00D844EA" w:rsidRPr="005E61CB" w14:paraId="2A106432" w14:textId="77777777" w:rsidTr="007A56E5">
        <w:tc>
          <w:tcPr>
            <w:tcW w:w="1696" w:type="dxa"/>
          </w:tcPr>
          <w:p w14:paraId="511741E1" w14:textId="21742BD8" w:rsidR="00D844EA" w:rsidRPr="005E61CB" w:rsidRDefault="00D844EA"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Додаток </w:t>
            </w:r>
            <w:r w:rsidR="008A7D87" w:rsidRPr="005E61CB">
              <w:rPr>
                <w:rFonts w:ascii="Times New Roman" w:hAnsi="Times New Roman" w:cs="Times New Roman"/>
                <w:b/>
                <w:bCs/>
                <w:sz w:val="26"/>
                <w:szCs w:val="26"/>
              </w:rPr>
              <w:t>4</w:t>
            </w:r>
          </w:p>
        </w:tc>
        <w:tc>
          <w:tcPr>
            <w:tcW w:w="6804" w:type="dxa"/>
          </w:tcPr>
          <w:p w14:paraId="04473CE4" w14:textId="77255572" w:rsidR="00D844EA" w:rsidRPr="005E61CB" w:rsidRDefault="00D844EA"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Інформація </w:t>
            </w:r>
            <w:r w:rsidRPr="005E61CB">
              <w:rPr>
                <w:rFonts w:ascii="Times New Roman" w:eastAsia="Times New Roman" w:hAnsi="Times New Roman" w:cs="Times New Roman"/>
                <w:color w:val="000000"/>
                <w:kern w:val="0"/>
                <w:sz w:val="26"/>
                <w:szCs w:val="26"/>
                <w:lang w:eastAsia="uk-UA"/>
                <w14:ligatures w14:val="none"/>
              </w:rPr>
              <w:t xml:space="preserve">про виконання бюджету </w:t>
            </w:r>
            <w:proofErr w:type="spellStart"/>
            <w:r w:rsidRPr="005E61CB">
              <w:rPr>
                <w:rFonts w:ascii="Times New Roman" w:eastAsia="Times New Roman" w:hAnsi="Times New Roman" w:cs="Times New Roman"/>
                <w:color w:val="000000"/>
                <w:kern w:val="0"/>
                <w:sz w:val="26"/>
                <w:szCs w:val="26"/>
                <w:lang w:eastAsia="uk-UA"/>
                <w14:ligatures w14:val="none"/>
              </w:rPr>
              <w:t>Бериславської</w:t>
            </w:r>
            <w:proofErr w:type="spellEnd"/>
            <w:r w:rsidRPr="005E61CB">
              <w:rPr>
                <w:rFonts w:ascii="Times New Roman" w:eastAsia="Times New Roman" w:hAnsi="Times New Roman" w:cs="Times New Roman"/>
                <w:color w:val="000000"/>
                <w:kern w:val="0"/>
                <w:sz w:val="26"/>
                <w:szCs w:val="26"/>
                <w:lang w:eastAsia="uk-UA"/>
                <w14:ligatures w14:val="none"/>
              </w:rPr>
              <w:t xml:space="preserve"> міської територіальної громади станом на </w:t>
            </w:r>
            <w:r w:rsidR="00536A60" w:rsidRPr="005E61CB">
              <w:rPr>
                <w:rFonts w:ascii="Times New Roman" w:eastAsia="Times New Roman" w:hAnsi="Times New Roman" w:cs="Times New Roman"/>
                <w:color w:val="000000"/>
                <w:kern w:val="0"/>
                <w:sz w:val="26"/>
                <w:szCs w:val="26"/>
                <w:lang w:eastAsia="uk-UA"/>
                <w14:ligatures w14:val="none"/>
              </w:rPr>
              <w:t>01 жовтня</w:t>
            </w:r>
            <w:r w:rsidR="00F25D5A" w:rsidRPr="005E61CB">
              <w:rPr>
                <w:rFonts w:ascii="Times New Roman" w:eastAsia="Times New Roman" w:hAnsi="Times New Roman" w:cs="Times New Roman"/>
                <w:color w:val="000000"/>
                <w:kern w:val="0"/>
                <w:sz w:val="26"/>
                <w:szCs w:val="26"/>
                <w:lang w:eastAsia="uk-UA"/>
                <w14:ligatures w14:val="none"/>
              </w:rPr>
              <w:t xml:space="preserve"> </w:t>
            </w:r>
            <w:r w:rsidRPr="005E61CB">
              <w:rPr>
                <w:rFonts w:ascii="Times New Roman" w:eastAsia="Times New Roman" w:hAnsi="Times New Roman" w:cs="Times New Roman"/>
                <w:color w:val="000000"/>
                <w:kern w:val="0"/>
                <w:sz w:val="26"/>
                <w:szCs w:val="26"/>
                <w:lang w:eastAsia="uk-UA"/>
                <w14:ligatures w14:val="none"/>
              </w:rPr>
              <w:t xml:space="preserve"> 202</w:t>
            </w:r>
            <w:r w:rsidR="00874B50" w:rsidRPr="005E61CB">
              <w:rPr>
                <w:rFonts w:ascii="Times New Roman" w:eastAsia="Times New Roman" w:hAnsi="Times New Roman" w:cs="Times New Roman"/>
                <w:color w:val="000000"/>
                <w:kern w:val="0"/>
                <w:sz w:val="26"/>
                <w:szCs w:val="26"/>
                <w:lang w:eastAsia="uk-UA"/>
                <w14:ligatures w14:val="none"/>
              </w:rPr>
              <w:t xml:space="preserve">5 </w:t>
            </w:r>
            <w:r w:rsidRPr="005E61CB">
              <w:rPr>
                <w:rFonts w:ascii="Times New Roman" w:eastAsia="Times New Roman" w:hAnsi="Times New Roman" w:cs="Times New Roman"/>
                <w:color w:val="000000"/>
                <w:kern w:val="0"/>
                <w:sz w:val="26"/>
                <w:szCs w:val="26"/>
                <w:lang w:eastAsia="uk-UA"/>
                <w14:ligatures w14:val="none"/>
              </w:rPr>
              <w:t>року</w:t>
            </w:r>
          </w:p>
        </w:tc>
        <w:tc>
          <w:tcPr>
            <w:tcW w:w="1129" w:type="dxa"/>
          </w:tcPr>
          <w:p w14:paraId="3BF7BCBD" w14:textId="77777777" w:rsidR="00D844EA" w:rsidRPr="005E61CB" w:rsidRDefault="00D844EA" w:rsidP="00A533E1">
            <w:pPr>
              <w:jc w:val="center"/>
              <w:rPr>
                <w:rFonts w:ascii="Times New Roman" w:hAnsi="Times New Roman" w:cs="Times New Roman"/>
                <w:sz w:val="26"/>
                <w:szCs w:val="26"/>
              </w:rPr>
            </w:pPr>
          </w:p>
        </w:tc>
      </w:tr>
      <w:tr w:rsidR="00EF53EB" w:rsidRPr="005E61CB" w14:paraId="0647ADA6" w14:textId="77777777" w:rsidTr="007A56E5">
        <w:tc>
          <w:tcPr>
            <w:tcW w:w="1696" w:type="dxa"/>
          </w:tcPr>
          <w:p w14:paraId="6B996B23" w14:textId="6E47272A" w:rsidR="00EF53EB" w:rsidRPr="005E61CB" w:rsidRDefault="00EF53EB"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Додаток 5</w:t>
            </w:r>
          </w:p>
        </w:tc>
        <w:tc>
          <w:tcPr>
            <w:tcW w:w="6804" w:type="dxa"/>
          </w:tcPr>
          <w:p w14:paraId="68372BAC" w14:textId="4A1A062A" w:rsidR="00EF53EB" w:rsidRPr="005E61CB" w:rsidRDefault="00EF53EB" w:rsidP="00EF53EB">
            <w:pPr>
              <w:jc w:val="both"/>
              <w:rPr>
                <w:rFonts w:ascii="Times New Roman" w:hAnsi="Times New Roman" w:cs="Times New Roman"/>
                <w:sz w:val="26"/>
                <w:szCs w:val="26"/>
              </w:rPr>
            </w:pPr>
            <w:r w:rsidRPr="005E61CB">
              <w:rPr>
                <w:rFonts w:ascii="Times New Roman" w:hAnsi="Times New Roman" w:cs="Times New Roman"/>
                <w:sz w:val="26"/>
                <w:szCs w:val="26"/>
              </w:rPr>
              <w:t xml:space="preserve"> Порівняльні показники бюджету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202</w:t>
            </w:r>
            <w:r w:rsidR="00874B50" w:rsidRPr="005E61CB">
              <w:rPr>
                <w:rFonts w:ascii="Times New Roman" w:hAnsi="Times New Roman" w:cs="Times New Roman"/>
                <w:sz w:val="26"/>
                <w:szCs w:val="26"/>
              </w:rPr>
              <w:t>4</w:t>
            </w:r>
            <w:r w:rsidRPr="005E61CB">
              <w:rPr>
                <w:rFonts w:ascii="Times New Roman" w:hAnsi="Times New Roman" w:cs="Times New Roman"/>
                <w:sz w:val="26"/>
                <w:szCs w:val="26"/>
              </w:rPr>
              <w:t>-202</w:t>
            </w:r>
            <w:r w:rsidR="00874B50" w:rsidRPr="005E61CB">
              <w:rPr>
                <w:rFonts w:ascii="Times New Roman" w:hAnsi="Times New Roman" w:cs="Times New Roman"/>
                <w:sz w:val="26"/>
                <w:szCs w:val="26"/>
              </w:rPr>
              <w:t>5</w:t>
            </w:r>
            <w:r w:rsidRPr="005E61CB">
              <w:rPr>
                <w:rFonts w:ascii="Times New Roman" w:hAnsi="Times New Roman" w:cs="Times New Roman"/>
                <w:sz w:val="26"/>
                <w:szCs w:val="26"/>
              </w:rPr>
              <w:t xml:space="preserve"> роки та прогноз на 202</w:t>
            </w:r>
            <w:r w:rsidR="00874B50" w:rsidRPr="005E61CB">
              <w:rPr>
                <w:rFonts w:ascii="Times New Roman" w:hAnsi="Times New Roman" w:cs="Times New Roman"/>
                <w:sz w:val="26"/>
                <w:szCs w:val="26"/>
              </w:rPr>
              <w:t>6</w:t>
            </w:r>
            <w:r w:rsidRPr="005E61CB">
              <w:rPr>
                <w:rFonts w:ascii="Times New Roman" w:hAnsi="Times New Roman" w:cs="Times New Roman"/>
                <w:sz w:val="26"/>
                <w:szCs w:val="26"/>
              </w:rPr>
              <w:t xml:space="preserve"> р</w:t>
            </w:r>
            <w:r w:rsidR="00176207" w:rsidRPr="005E61CB">
              <w:rPr>
                <w:rFonts w:ascii="Times New Roman" w:hAnsi="Times New Roman" w:cs="Times New Roman"/>
                <w:sz w:val="26"/>
                <w:szCs w:val="26"/>
              </w:rPr>
              <w:t>ік</w:t>
            </w:r>
          </w:p>
          <w:p w14:paraId="77AFFB86" w14:textId="77777777" w:rsidR="00EF53EB" w:rsidRPr="005E61CB" w:rsidRDefault="00EF53EB" w:rsidP="00A533E1">
            <w:pPr>
              <w:jc w:val="both"/>
              <w:rPr>
                <w:rFonts w:ascii="Times New Roman" w:hAnsi="Times New Roman" w:cs="Times New Roman"/>
                <w:sz w:val="26"/>
                <w:szCs w:val="26"/>
              </w:rPr>
            </w:pPr>
          </w:p>
        </w:tc>
        <w:tc>
          <w:tcPr>
            <w:tcW w:w="1129" w:type="dxa"/>
          </w:tcPr>
          <w:p w14:paraId="35512D68" w14:textId="77777777" w:rsidR="00EF53EB" w:rsidRPr="005E61CB" w:rsidRDefault="00EF53EB" w:rsidP="00A533E1">
            <w:pPr>
              <w:jc w:val="center"/>
              <w:rPr>
                <w:rFonts w:ascii="Times New Roman" w:hAnsi="Times New Roman" w:cs="Times New Roman"/>
                <w:sz w:val="26"/>
                <w:szCs w:val="26"/>
              </w:rPr>
            </w:pPr>
          </w:p>
        </w:tc>
      </w:tr>
    </w:tbl>
    <w:p w14:paraId="3B04D02A" w14:textId="77777777" w:rsidR="00325FE7" w:rsidRPr="005E61CB" w:rsidRDefault="00325FE7" w:rsidP="00A533E1">
      <w:pPr>
        <w:spacing w:after="0"/>
        <w:jc w:val="center"/>
        <w:rPr>
          <w:rFonts w:ascii="Times New Roman" w:hAnsi="Times New Roman" w:cs="Times New Roman"/>
          <w:sz w:val="26"/>
          <w:szCs w:val="26"/>
        </w:rPr>
      </w:pPr>
    </w:p>
    <w:p w14:paraId="686EF05C" w14:textId="77777777" w:rsidR="004C37A9" w:rsidRPr="005E61CB" w:rsidRDefault="004C37A9" w:rsidP="00A533E1">
      <w:pPr>
        <w:spacing w:after="0"/>
        <w:jc w:val="center"/>
        <w:rPr>
          <w:rFonts w:ascii="Times New Roman" w:hAnsi="Times New Roman" w:cs="Times New Roman"/>
          <w:b/>
          <w:bCs/>
          <w:sz w:val="26"/>
          <w:szCs w:val="26"/>
        </w:rPr>
      </w:pPr>
    </w:p>
    <w:p w14:paraId="5F5A3656" w14:textId="77777777" w:rsidR="004C37A9" w:rsidRPr="005E61CB" w:rsidRDefault="004C37A9" w:rsidP="00A533E1">
      <w:pPr>
        <w:spacing w:after="0"/>
        <w:jc w:val="center"/>
        <w:rPr>
          <w:rFonts w:ascii="Times New Roman" w:hAnsi="Times New Roman" w:cs="Times New Roman"/>
          <w:b/>
          <w:bCs/>
          <w:sz w:val="26"/>
          <w:szCs w:val="26"/>
        </w:rPr>
      </w:pPr>
    </w:p>
    <w:p w14:paraId="09D07EC9" w14:textId="77777777" w:rsidR="004C37A9" w:rsidRPr="005E61CB" w:rsidRDefault="004C37A9" w:rsidP="00A533E1">
      <w:pPr>
        <w:spacing w:after="0"/>
        <w:jc w:val="center"/>
        <w:rPr>
          <w:rFonts w:ascii="Times New Roman" w:hAnsi="Times New Roman" w:cs="Times New Roman"/>
          <w:b/>
          <w:bCs/>
          <w:sz w:val="26"/>
          <w:szCs w:val="26"/>
        </w:rPr>
      </w:pPr>
    </w:p>
    <w:p w14:paraId="7AE0574B" w14:textId="77777777" w:rsidR="004C37A9" w:rsidRPr="005E61CB" w:rsidRDefault="004C37A9" w:rsidP="00A533E1">
      <w:pPr>
        <w:spacing w:after="0"/>
        <w:jc w:val="center"/>
        <w:rPr>
          <w:rFonts w:ascii="Times New Roman" w:hAnsi="Times New Roman" w:cs="Times New Roman"/>
          <w:b/>
          <w:bCs/>
          <w:sz w:val="26"/>
          <w:szCs w:val="26"/>
        </w:rPr>
      </w:pPr>
    </w:p>
    <w:p w14:paraId="0F28A7CD" w14:textId="77777777" w:rsidR="004C37A9" w:rsidRPr="005E61CB" w:rsidRDefault="004C37A9" w:rsidP="00A533E1">
      <w:pPr>
        <w:spacing w:after="0"/>
        <w:jc w:val="center"/>
        <w:rPr>
          <w:rFonts w:ascii="Times New Roman" w:hAnsi="Times New Roman" w:cs="Times New Roman"/>
          <w:b/>
          <w:bCs/>
          <w:sz w:val="26"/>
          <w:szCs w:val="26"/>
        </w:rPr>
      </w:pPr>
    </w:p>
    <w:p w14:paraId="7014CE2E" w14:textId="77777777" w:rsidR="004C37A9" w:rsidRPr="005E61CB" w:rsidRDefault="004C37A9" w:rsidP="00A533E1">
      <w:pPr>
        <w:spacing w:after="0"/>
        <w:jc w:val="center"/>
        <w:rPr>
          <w:rFonts w:ascii="Times New Roman" w:hAnsi="Times New Roman" w:cs="Times New Roman"/>
          <w:b/>
          <w:bCs/>
          <w:sz w:val="26"/>
          <w:szCs w:val="26"/>
        </w:rPr>
      </w:pPr>
    </w:p>
    <w:p w14:paraId="6F2708CC" w14:textId="77777777" w:rsidR="004C37A9" w:rsidRPr="005E61CB" w:rsidRDefault="004C37A9" w:rsidP="00A533E1">
      <w:pPr>
        <w:spacing w:after="0"/>
        <w:jc w:val="center"/>
        <w:rPr>
          <w:rFonts w:ascii="Times New Roman" w:hAnsi="Times New Roman" w:cs="Times New Roman"/>
          <w:b/>
          <w:bCs/>
          <w:sz w:val="26"/>
          <w:szCs w:val="26"/>
        </w:rPr>
      </w:pPr>
    </w:p>
    <w:p w14:paraId="7C01709A" w14:textId="77777777" w:rsidR="004C37A9" w:rsidRPr="005E61CB" w:rsidRDefault="004C37A9" w:rsidP="00A533E1">
      <w:pPr>
        <w:spacing w:after="0"/>
        <w:jc w:val="center"/>
        <w:rPr>
          <w:rFonts w:ascii="Times New Roman" w:hAnsi="Times New Roman" w:cs="Times New Roman"/>
          <w:b/>
          <w:bCs/>
          <w:sz w:val="26"/>
          <w:szCs w:val="26"/>
        </w:rPr>
      </w:pPr>
    </w:p>
    <w:p w14:paraId="2BE67A48" w14:textId="77777777" w:rsidR="00EC443C" w:rsidRPr="005E61CB" w:rsidRDefault="00EC443C" w:rsidP="00176207">
      <w:pPr>
        <w:spacing w:after="0"/>
        <w:rPr>
          <w:rFonts w:ascii="Times New Roman" w:hAnsi="Times New Roman" w:cs="Times New Roman"/>
          <w:b/>
          <w:bCs/>
          <w:sz w:val="26"/>
          <w:szCs w:val="26"/>
        </w:rPr>
      </w:pPr>
    </w:p>
    <w:p w14:paraId="4E3FE56F" w14:textId="77777777" w:rsidR="000D2357" w:rsidRPr="005E61CB" w:rsidRDefault="000D2357" w:rsidP="00176207">
      <w:pPr>
        <w:spacing w:after="0"/>
        <w:rPr>
          <w:rFonts w:ascii="Times New Roman" w:hAnsi="Times New Roman" w:cs="Times New Roman"/>
          <w:b/>
          <w:bCs/>
          <w:sz w:val="26"/>
          <w:szCs w:val="26"/>
        </w:rPr>
      </w:pPr>
    </w:p>
    <w:p w14:paraId="511CF822" w14:textId="77777777" w:rsidR="005E61CB" w:rsidRPr="005E61CB" w:rsidRDefault="005E61CB" w:rsidP="00176207">
      <w:pPr>
        <w:spacing w:after="0"/>
        <w:rPr>
          <w:rFonts w:ascii="Times New Roman" w:hAnsi="Times New Roman" w:cs="Times New Roman"/>
          <w:b/>
          <w:bCs/>
          <w:sz w:val="26"/>
          <w:szCs w:val="26"/>
        </w:rPr>
      </w:pPr>
    </w:p>
    <w:p w14:paraId="36C31B4F" w14:textId="77777777" w:rsidR="005E61CB" w:rsidRPr="005E61CB" w:rsidRDefault="005E61CB" w:rsidP="00176207">
      <w:pPr>
        <w:spacing w:after="0"/>
        <w:rPr>
          <w:rFonts w:ascii="Times New Roman" w:hAnsi="Times New Roman" w:cs="Times New Roman"/>
          <w:b/>
          <w:bCs/>
          <w:sz w:val="26"/>
          <w:szCs w:val="26"/>
        </w:rPr>
      </w:pPr>
    </w:p>
    <w:p w14:paraId="49D1DFE7" w14:textId="77777777" w:rsidR="005E61CB" w:rsidRPr="005E61CB" w:rsidRDefault="005E61CB" w:rsidP="00176207">
      <w:pPr>
        <w:spacing w:after="0"/>
        <w:rPr>
          <w:rFonts w:ascii="Times New Roman" w:hAnsi="Times New Roman" w:cs="Times New Roman"/>
          <w:b/>
          <w:bCs/>
          <w:sz w:val="26"/>
          <w:szCs w:val="26"/>
        </w:rPr>
      </w:pPr>
    </w:p>
    <w:p w14:paraId="5068EB8B" w14:textId="77777777" w:rsidR="005E61CB" w:rsidRPr="005E61CB" w:rsidRDefault="005E61CB" w:rsidP="00176207">
      <w:pPr>
        <w:spacing w:after="0"/>
        <w:rPr>
          <w:rFonts w:ascii="Times New Roman" w:hAnsi="Times New Roman" w:cs="Times New Roman"/>
          <w:b/>
          <w:bCs/>
          <w:sz w:val="26"/>
          <w:szCs w:val="26"/>
        </w:rPr>
      </w:pPr>
    </w:p>
    <w:p w14:paraId="6411E204" w14:textId="77777777" w:rsidR="005E61CB" w:rsidRPr="005E61CB" w:rsidRDefault="005E61CB" w:rsidP="00176207">
      <w:pPr>
        <w:spacing w:after="0"/>
        <w:rPr>
          <w:rFonts w:ascii="Times New Roman" w:hAnsi="Times New Roman" w:cs="Times New Roman"/>
          <w:b/>
          <w:bCs/>
          <w:sz w:val="26"/>
          <w:szCs w:val="26"/>
        </w:rPr>
      </w:pPr>
    </w:p>
    <w:p w14:paraId="528C80EF" w14:textId="77777777" w:rsidR="005E61CB" w:rsidRPr="005E61CB" w:rsidRDefault="005E61CB" w:rsidP="00176207">
      <w:pPr>
        <w:spacing w:after="0"/>
        <w:rPr>
          <w:rFonts w:ascii="Times New Roman" w:hAnsi="Times New Roman" w:cs="Times New Roman"/>
          <w:b/>
          <w:bCs/>
          <w:sz w:val="26"/>
          <w:szCs w:val="26"/>
        </w:rPr>
      </w:pPr>
    </w:p>
    <w:p w14:paraId="40F48104" w14:textId="77777777" w:rsidR="005E61CB" w:rsidRPr="005E61CB" w:rsidRDefault="005E61CB" w:rsidP="00176207">
      <w:pPr>
        <w:spacing w:after="0"/>
        <w:rPr>
          <w:rFonts w:ascii="Times New Roman" w:hAnsi="Times New Roman" w:cs="Times New Roman"/>
          <w:b/>
          <w:bCs/>
          <w:sz w:val="26"/>
          <w:szCs w:val="26"/>
        </w:rPr>
      </w:pPr>
    </w:p>
    <w:p w14:paraId="2E6BB421" w14:textId="77777777" w:rsidR="005E61CB" w:rsidRPr="005E61CB" w:rsidRDefault="005E61CB" w:rsidP="00176207">
      <w:pPr>
        <w:spacing w:after="0"/>
        <w:rPr>
          <w:rFonts w:ascii="Times New Roman" w:hAnsi="Times New Roman" w:cs="Times New Roman"/>
          <w:b/>
          <w:bCs/>
          <w:sz w:val="26"/>
          <w:szCs w:val="26"/>
        </w:rPr>
      </w:pPr>
    </w:p>
    <w:p w14:paraId="3264059D" w14:textId="77777777" w:rsidR="00176207" w:rsidRDefault="00176207" w:rsidP="00176207">
      <w:pPr>
        <w:spacing w:after="0"/>
        <w:rPr>
          <w:rFonts w:ascii="Times New Roman" w:hAnsi="Times New Roman" w:cs="Times New Roman"/>
          <w:b/>
          <w:bCs/>
          <w:sz w:val="26"/>
          <w:szCs w:val="26"/>
        </w:rPr>
      </w:pPr>
    </w:p>
    <w:p w14:paraId="27F6AE0D" w14:textId="77777777" w:rsidR="00E72124" w:rsidRDefault="00E72124" w:rsidP="00176207">
      <w:pPr>
        <w:spacing w:after="0"/>
        <w:rPr>
          <w:rFonts w:ascii="Times New Roman" w:hAnsi="Times New Roman" w:cs="Times New Roman"/>
          <w:b/>
          <w:bCs/>
          <w:sz w:val="26"/>
          <w:szCs w:val="26"/>
        </w:rPr>
      </w:pPr>
    </w:p>
    <w:p w14:paraId="714E52BC" w14:textId="77777777" w:rsidR="00E72124" w:rsidRPr="005E61CB" w:rsidRDefault="00E72124" w:rsidP="00176207">
      <w:pPr>
        <w:spacing w:after="0"/>
        <w:rPr>
          <w:rFonts w:ascii="Times New Roman" w:hAnsi="Times New Roman" w:cs="Times New Roman"/>
          <w:b/>
          <w:bCs/>
          <w:sz w:val="26"/>
          <w:szCs w:val="26"/>
        </w:rPr>
      </w:pPr>
    </w:p>
    <w:p w14:paraId="2467482F" w14:textId="74EC64DD" w:rsidR="00F76080" w:rsidRPr="005E61CB" w:rsidRDefault="00F76080"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lastRenderedPageBreak/>
        <w:t>ПАСПОРТ</w:t>
      </w:r>
    </w:p>
    <w:p w14:paraId="6633074F" w14:textId="5AA2BEB5" w:rsidR="00E30473" w:rsidRPr="005E61CB" w:rsidRDefault="00D05808"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п</w:t>
      </w:r>
      <w:r w:rsidR="00E30473" w:rsidRPr="005E61CB">
        <w:rPr>
          <w:rFonts w:ascii="Times New Roman" w:hAnsi="Times New Roman" w:cs="Times New Roman"/>
          <w:b/>
          <w:bCs/>
          <w:sz w:val="26"/>
          <w:szCs w:val="26"/>
        </w:rPr>
        <w:t xml:space="preserve">рограми соціально-економічного та культурного розвитку </w:t>
      </w:r>
      <w:proofErr w:type="spellStart"/>
      <w:r w:rsidR="00E30473" w:rsidRPr="005E61CB">
        <w:rPr>
          <w:rFonts w:ascii="Times New Roman" w:hAnsi="Times New Roman" w:cs="Times New Roman"/>
          <w:b/>
          <w:bCs/>
          <w:sz w:val="26"/>
          <w:szCs w:val="26"/>
        </w:rPr>
        <w:t>Бериславської</w:t>
      </w:r>
      <w:proofErr w:type="spellEnd"/>
      <w:r w:rsidR="00E30473" w:rsidRPr="005E61CB">
        <w:rPr>
          <w:rFonts w:ascii="Times New Roman" w:hAnsi="Times New Roman" w:cs="Times New Roman"/>
          <w:b/>
          <w:bCs/>
          <w:sz w:val="26"/>
          <w:szCs w:val="26"/>
        </w:rPr>
        <w:t xml:space="preserve"> територіальної громади на 202</w:t>
      </w:r>
      <w:r w:rsidR="007B36DD" w:rsidRPr="005E61CB">
        <w:rPr>
          <w:rFonts w:ascii="Times New Roman" w:hAnsi="Times New Roman" w:cs="Times New Roman"/>
          <w:b/>
          <w:bCs/>
          <w:sz w:val="26"/>
          <w:szCs w:val="26"/>
        </w:rPr>
        <w:t>6</w:t>
      </w:r>
      <w:r w:rsidR="00E30473" w:rsidRPr="005E61CB">
        <w:rPr>
          <w:rFonts w:ascii="Times New Roman" w:hAnsi="Times New Roman" w:cs="Times New Roman"/>
          <w:b/>
          <w:bCs/>
          <w:sz w:val="26"/>
          <w:szCs w:val="26"/>
        </w:rPr>
        <w:t xml:space="preserve"> р</w:t>
      </w:r>
      <w:r w:rsidR="000D2357" w:rsidRPr="005E61CB">
        <w:rPr>
          <w:rFonts w:ascii="Times New Roman" w:hAnsi="Times New Roman" w:cs="Times New Roman"/>
          <w:b/>
          <w:bCs/>
          <w:sz w:val="26"/>
          <w:szCs w:val="26"/>
        </w:rPr>
        <w:t>ік</w:t>
      </w:r>
    </w:p>
    <w:p w14:paraId="2D3B71CB" w14:textId="3DD15035" w:rsidR="00F76080" w:rsidRPr="005E61CB" w:rsidRDefault="00F76080"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(загальна характеристика </w:t>
      </w:r>
      <w:r w:rsidR="001A1A65" w:rsidRPr="005E61CB">
        <w:rPr>
          <w:rFonts w:ascii="Times New Roman" w:hAnsi="Times New Roman" w:cs="Times New Roman"/>
          <w:b/>
          <w:bCs/>
          <w:sz w:val="26"/>
          <w:szCs w:val="26"/>
        </w:rPr>
        <w:t>П</w:t>
      </w:r>
      <w:r w:rsidR="001B4CAA" w:rsidRPr="005E61CB">
        <w:rPr>
          <w:rFonts w:ascii="Times New Roman" w:hAnsi="Times New Roman" w:cs="Times New Roman"/>
          <w:b/>
          <w:bCs/>
          <w:sz w:val="26"/>
          <w:szCs w:val="26"/>
        </w:rPr>
        <w:t>рограми)</w:t>
      </w:r>
    </w:p>
    <w:p w14:paraId="0CEB0B63" w14:textId="1E11C753" w:rsidR="001B4CAA" w:rsidRPr="005E61CB" w:rsidRDefault="001B4CAA" w:rsidP="00A533E1">
      <w:pPr>
        <w:spacing w:after="0"/>
        <w:jc w:val="center"/>
        <w:rPr>
          <w:rFonts w:ascii="Times New Roman" w:hAnsi="Times New Roman" w:cs="Times New Roman"/>
          <w:b/>
          <w:bCs/>
          <w:sz w:val="26"/>
          <w:szCs w:val="26"/>
        </w:rPr>
      </w:pPr>
    </w:p>
    <w:tbl>
      <w:tblPr>
        <w:tblStyle w:val="ae"/>
        <w:tblW w:w="0" w:type="auto"/>
        <w:tblLook w:val="04A0" w:firstRow="1" w:lastRow="0" w:firstColumn="1" w:lastColumn="0" w:noHBand="0" w:noVBand="1"/>
      </w:tblPr>
      <w:tblGrid>
        <w:gridCol w:w="696"/>
        <w:gridCol w:w="3694"/>
        <w:gridCol w:w="5239"/>
      </w:tblGrid>
      <w:tr w:rsidR="001B4CAA" w:rsidRPr="005E61CB" w14:paraId="5067A6E4" w14:textId="77777777" w:rsidTr="004C37A9">
        <w:tc>
          <w:tcPr>
            <w:tcW w:w="696" w:type="dxa"/>
          </w:tcPr>
          <w:p w14:paraId="27BBDDA2" w14:textId="00F9BC0C" w:rsidR="001B4CAA" w:rsidRPr="005E61CB" w:rsidRDefault="001B4CAA" w:rsidP="00A533E1">
            <w:pPr>
              <w:jc w:val="both"/>
              <w:rPr>
                <w:rFonts w:ascii="Times New Roman" w:hAnsi="Times New Roman" w:cs="Times New Roman"/>
                <w:sz w:val="26"/>
                <w:szCs w:val="26"/>
              </w:rPr>
            </w:pPr>
            <w:r w:rsidRPr="005E61CB">
              <w:rPr>
                <w:rFonts w:ascii="Times New Roman" w:hAnsi="Times New Roman" w:cs="Times New Roman"/>
                <w:sz w:val="26"/>
                <w:szCs w:val="26"/>
              </w:rPr>
              <w:t>1.</w:t>
            </w:r>
          </w:p>
        </w:tc>
        <w:tc>
          <w:tcPr>
            <w:tcW w:w="3694" w:type="dxa"/>
          </w:tcPr>
          <w:p w14:paraId="6D324C3E" w14:textId="7F075BEC" w:rsidR="001B4CAA" w:rsidRPr="005E61CB" w:rsidRDefault="001B4CAA" w:rsidP="00A533E1">
            <w:pPr>
              <w:jc w:val="both"/>
              <w:rPr>
                <w:rFonts w:ascii="Times New Roman" w:hAnsi="Times New Roman" w:cs="Times New Roman"/>
                <w:sz w:val="26"/>
                <w:szCs w:val="26"/>
              </w:rPr>
            </w:pPr>
            <w:r w:rsidRPr="005E61CB">
              <w:rPr>
                <w:rFonts w:ascii="Times New Roman" w:hAnsi="Times New Roman" w:cs="Times New Roman"/>
                <w:sz w:val="26"/>
                <w:szCs w:val="26"/>
              </w:rPr>
              <w:t>Ініціатор розроблення Програми</w:t>
            </w:r>
          </w:p>
        </w:tc>
        <w:tc>
          <w:tcPr>
            <w:tcW w:w="5239" w:type="dxa"/>
          </w:tcPr>
          <w:p w14:paraId="3DA3CFCC" w14:textId="30765F09" w:rsidR="001B4CAA" w:rsidRPr="005E61CB" w:rsidRDefault="006C30FC" w:rsidP="00A533E1">
            <w:pPr>
              <w:jc w:val="both"/>
              <w:rPr>
                <w:rFonts w:ascii="Times New Roman" w:hAnsi="Times New Roman" w:cs="Times New Roman"/>
                <w:sz w:val="26"/>
                <w:szCs w:val="26"/>
              </w:rPr>
            </w:pPr>
            <w:r>
              <w:rPr>
                <w:rFonts w:ascii="Times New Roman" w:hAnsi="Times New Roman" w:cs="Times New Roman"/>
                <w:sz w:val="26"/>
                <w:szCs w:val="26"/>
              </w:rPr>
              <w:t xml:space="preserve">Виконавчий комітет </w:t>
            </w:r>
            <w:proofErr w:type="spellStart"/>
            <w:r>
              <w:rPr>
                <w:rFonts w:ascii="Times New Roman" w:hAnsi="Times New Roman" w:cs="Times New Roman"/>
                <w:sz w:val="26"/>
                <w:szCs w:val="26"/>
              </w:rPr>
              <w:t>Бериславської</w:t>
            </w:r>
            <w:proofErr w:type="spellEnd"/>
            <w:r>
              <w:rPr>
                <w:rFonts w:ascii="Times New Roman" w:hAnsi="Times New Roman" w:cs="Times New Roman"/>
                <w:sz w:val="26"/>
                <w:szCs w:val="26"/>
              </w:rPr>
              <w:t xml:space="preserve"> міської ради</w:t>
            </w:r>
          </w:p>
        </w:tc>
      </w:tr>
      <w:tr w:rsidR="001B4CAA" w:rsidRPr="005E61CB" w14:paraId="545A0559" w14:textId="77777777" w:rsidTr="004C37A9">
        <w:tc>
          <w:tcPr>
            <w:tcW w:w="696" w:type="dxa"/>
          </w:tcPr>
          <w:p w14:paraId="337A543E" w14:textId="723E8D35" w:rsidR="001B4CAA" w:rsidRPr="005E61CB" w:rsidRDefault="001B4CAA" w:rsidP="00A533E1">
            <w:pPr>
              <w:jc w:val="both"/>
              <w:rPr>
                <w:rFonts w:ascii="Times New Roman" w:hAnsi="Times New Roman" w:cs="Times New Roman"/>
                <w:sz w:val="26"/>
                <w:szCs w:val="26"/>
              </w:rPr>
            </w:pPr>
            <w:r w:rsidRPr="005E61CB">
              <w:rPr>
                <w:rFonts w:ascii="Times New Roman" w:hAnsi="Times New Roman" w:cs="Times New Roman"/>
                <w:sz w:val="26"/>
                <w:szCs w:val="26"/>
              </w:rPr>
              <w:t>2.</w:t>
            </w:r>
          </w:p>
        </w:tc>
        <w:tc>
          <w:tcPr>
            <w:tcW w:w="3694" w:type="dxa"/>
          </w:tcPr>
          <w:p w14:paraId="76FE9913" w14:textId="7995FDC9" w:rsidR="001B4CAA" w:rsidRPr="005E61CB" w:rsidRDefault="001B4CAA" w:rsidP="00A533E1">
            <w:pPr>
              <w:jc w:val="both"/>
              <w:rPr>
                <w:rFonts w:ascii="Times New Roman" w:hAnsi="Times New Roman" w:cs="Times New Roman"/>
                <w:sz w:val="26"/>
                <w:szCs w:val="26"/>
              </w:rPr>
            </w:pPr>
            <w:r w:rsidRPr="005E61CB">
              <w:rPr>
                <w:rFonts w:ascii="Times New Roman" w:hAnsi="Times New Roman" w:cs="Times New Roman"/>
                <w:sz w:val="26"/>
                <w:szCs w:val="26"/>
              </w:rPr>
              <w:t>Дата, номер і назва розпорядчого документа органу виконавчої влади/ органу місцевого самоврядування про ініціювання розроблення програми</w:t>
            </w:r>
          </w:p>
        </w:tc>
        <w:tc>
          <w:tcPr>
            <w:tcW w:w="5239" w:type="dxa"/>
          </w:tcPr>
          <w:p w14:paraId="204363D7" w14:textId="4A80EE4C" w:rsidR="001B4CAA" w:rsidRPr="005E61CB" w:rsidRDefault="00CE6A0F"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Розпорядження начальника міської військової адміністрації від </w:t>
            </w:r>
            <w:r w:rsidR="00F72476" w:rsidRPr="005E61CB">
              <w:rPr>
                <w:rFonts w:ascii="Times New Roman" w:hAnsi="Times New Roman" w:cs="Times New Roman"/>
                <w:sz w:val="26"/>
                <w:szCs w:val="26"/>
              </w:rPr>
              <w:t>16</w:t>
            </w:r>
            <w:r w:rsidRPr="005E61CB">
              <w:rPr>
                <w:rFonts w:ascii="Times New Roman" w:hAnsi="Times New Roman" w:cs="Times New Roman"/>
                <w:sz w:val="26"/>
                <w:szCs w:val="26"/>
              </w:rPr>
              <w:t>.10.202</w:t>
            </w:r>
            <w:r w:rsidR="00F72476" w:rsidRPr="005E61CB">
              <w:rPr>
                <w:rFonts w:ascii="Times New Roman" w:hAnsi="Times New Roman" w:cs="Times New Roman"/>
                <w:sz w:val="26"/>
                <w:szCs w:val="26"/>
              </w:rPr>
              <w:t>5</w:t>
            </w:r>
            <w:r w:rsidRPr="005E61CB">
              <w:rPr>
                <w:rFonts w:ascii="Times New Roman" w:hAnsi="Times New Roman" w:cs="Times New Roman"/>
                <w:sz w:val="26"/>
                <w:szCs w:val="26"/>
              </w:rPr>
              <w:t xml:space="preserve"> року № 3</w:t>
            </w:r>
            <w:r w:rsidR="00F72476" w:rsidRPr="005E61CB">
              <w:rPr>
                <w:rFonts w:ascii="Times New Roman" w:hAnsi="Times New Roman" w:cs="Times New Roman"/>
                <w:sz w:val="26"/>
                <w:szCs w:val="26"/>
              </w:rPr>
              <w:t>27</w:t>
            </w:r>
            <w:r w:rsidRPr="005E61CB">
              <w:rPr>
                <w:rFonts w:ascii="Times New Roman" w:hAnsi="Times New Roman" w:cs="Times New Roman"/>
                <w:sz w:val="26"/>
                <w:szCs w:val="26"/>
              </w:rPr>
              <w:t xml:space="preserve"> «Про розроблення проекту програми соціально-економічного та культурного розвитку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w:t>
            </w:r>
            <w:r w:rsidR="00EC443C" w:rsidRPr="005E61CB">
              <w:rPr>
                <w:rFonts w:ascii="Times New Roman" w:hAnsi="Times New Roman" w:cs="Times New Roman"/>
                <w:sz w:val="26"/>
                <w:szCs w:val="26"/>
              </w:rPr>
              <w:t xml:space="preserve"> </w:t>
            </w:r>
            <w:r w:rsidRPr="005E61CB">
              <w:rPr>
                <w:rFonts w:ascii="Times New Roman" w:hAnsi="Times New Roman" w:cs="Times New Roman"/>
                <w:sz w:val="26"/>
                <w:szCs w:val="26"/>
              </w:rPr>
              <w:t>202</w:t>
            </w:r>
            <w:r w:rsidR="00F72476" w:rsidRPr="005E61CB">
              <w:rPr>
                <w:rFonts w:ascii="Times New Roman" w:hAnsi="Times New Roman" w:cs="Times New Roman"/>
                <w:sz w:val="26"/>
                <w:szCs w:val="26"/>
              </w:rPr>
              <w:t>6</w:t>
            </w:r>
            <w:r w:rsidR="000D2357" w:rsidRPr="005E61CB">
              <w:rPr>
                <w:rFonts w:ascii="Times New Roman" w:hAnsi="Times New Roman" w:cs="Times New Roman"/>
                <w:sz w:val="26"/>
                <w:szCs w:val="26"/>
              </w:rPr>
              <w:t xml:space="preserve"> </w:t>
            </w:r>
            <w:r w:rsidRPr="005E61CB">
              <w:rPr>
                <w:rFonts w:ascii="Times New Roman" w:hAnsi="Times New Roman" w:cs="Times New Roman"/>
                <w:sz w:val="26"/>
                <w:szCs w:val="26"/>
              </w:rPr>
              <w:t>р</w:t>
            </w:r>
            <w:r w:rsidR="000D2357" w:rsidRPr="005E61CB">
              <w:rPr>
                <w:rFonts w:ascii="Times New Roman" w:hAnsi="Times New Roman" w:cs="Times New Roman"/>
                <w:sz w:val="26"/>
                <w:szCs w:val="26"/>
              </w:rPr>
              <w:t>ік</w:t>
            </w:r>
            <w:r w:rsidRPr="005E61CB">
              <w:rPr>
                <w:rFonts w:ascii="Times New Roman" w:hAnsi="Times New Roman" w:cs="Times New Roman"/>
                <w:sz w:val="26"/>
                <w:szCs w:val="26"/>
              </w:rPr>
              <w:t>»</w:t>
            </w:r>
          </w:p>
        </w:tc>
      </w:tr>
      <w:tr w:rsidR="001B4CAA" w:rsidRPr="005E61CB" w14:paraId="4E39CE9A" w14:textId="77777777" w:rsidTr="004C37A9">
        <w:tc>
          <w:tcPr>
            <w:tcW w:w="696" w:type="dxa"/>
          </w:tcPr>
          <w:p w14:paraId="0697699D" w14:textId="514FB733" w:rsidR="001B4CAA" w:rsidRPr="005E61CB" w:rsidRDefault="00F72476" w:rsidP="00A533E1">
            <w:pPr>
              <w:jc w:val="both"/>
              <w:rPr>
                <w:rFonts w:ascii="Times New Roman" w:hAnsi="Times New Roman" w:cs="Times New Roman"/>
                <w:sz w:val="26"/>
                <w:szCs w:val="26"/>
              </w:rPr>
            </w:pPr>
            <w:r w:rsidRPr="005E61CB">
              <w:rPr>
                <w:rFonts w:ascii="Times New Roman" w:hAnsi="Times New Roman" w:cs="Times New Roman"/>
                <w:sz w:val="26"/>
                <w:szCs w:val="26"/>
              </w:rPr>
              <w:t>3</w:t>
            </w:r>
            <w:r w:rsidR="00172660" w:rsidRPr="005E61CB">
              <w:rPr>
                <w:rFonts w:ascii="Times New Roman" w:hAnsi="Times New Roman" w:cs="Times New Roman"/>
                <w:sz w:val="26"/>
                <w:szCs w:val="26"/>
              </w:rPr>
              <w:t>.</w:t>
            </w:r>
          </w:p>
        </w:tc>
        <w:tc>
          <w:tcPr>
            <w:tcW w:w="3694" w:type="dxa"/>
          </w:tcPr>
          <w:p w14:paraId="79BB6055" w14:textId="123A8609" w:rsidR="001B4CAA" w:rsidRPr="005E61CB" w:rsidRDefault="00172660" w:rsidP="00A533E1">
            <w:pPr>
              <w:jc w:val="both"/>
              <w:rPr>
                <w:rFonts w:ascii="Times New Roman" w:hAnsi="Times New Roman" w:cs="Times New Roman"/>
                <w:sz w:val="26"/>
                <w:szCs w:val="26"/>
              </w:rPr>
            </w:pPr>
            <w:r w:rsidRPr="005E61CB">
              <w:rPr>
                <w:rFonts w:ascii="Times New Roman" w:hAnsi="Times New Roman" w:cs="Times New Roman"/>
                <w:sz w:val="26"/>
                <w:szCs w:val="26"/>
              </w:rPr>
              <w:t>Розробник Програми</w:t>
            </w:r>
          </w:p>
        </w:tc>
        <w:tc>
          <w:tcPr>
            <w:tcW w:w="5239" w:type="dxa"/>
          </w:tcPr>
          <w:p w14:paraId="246B94D7" w14:textId="4BC7A46B" w:rsidR="001B4CAA" w:rsidRPr="005E61CB" w:rsidRDefault="00AE7C4E"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Відділ економічного розвитку, розвитку територій, управління проектами та інвестицій виконавчого комітету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w:t>
            </w:r>
          </w:p>
        </w:tc>
      </w:tr>
      <w:tr w:rsidR="001B4CAA" w:rsidRPr="005E61CB" w14:paraId="204DE51C" w14:textId="77777777" w:rsidTr="004C37A9">
        <w:tc>
          <w:tcPr>
            <w:tcW w:w="696" w:type="dxa"/>
          </w:tcPr>
          <w:p w14:paraId="1AB7C343" w14:textId="3662A34A" w:rsidR="001B4CAA" w:rsidRPr="005E61CB" w:rsidRDefault="00F72476" w:rsidP="00A533E1">
            <w:pPr>
              <w:jc w:val="both"/>
              <w:rPr>
                <w:rFonts w:ascii="Times New Roman" w:hAnsi="Times New Roman" w:cs="Times New Roman"/>
                <w:sz w:val="26"/>
                <w:szCs w:val="26"/>
              </w:rPr>
            </w:pPr>
            <w:r w:rsidRPr="005E61CB">
              <w:rPr>
                <w:rFonts w:ascii="Times New Roman" w:hAnsi="Times New Roman" w:cs="Times New Roman"/>
                <w:sz w:val="26"/>
                <w:szCs w:val="26"/>
              </w:rPr>
              <w:t>4</w:t>
            </w:r>
            <w:r w:rsidR="00AE7C4E" w:rsidRPr="005E61CB">
              <w:rPr>
                <w:rFonts w:ascii="Times New Roman" w:hAnsi="Times New Roman" w:cs="Times New Roman"/>
                <w:sz w:val="26"/>
                <w:szCs w:val="26"/>
              </w:rPr>
              <w:t>.</w:t>
            </w:r>
          </w:p>
        </w:tc>
        <w:tc>
          <w:tcPr>
            <w:tcW w:w="3694" w:type="dxa"/>
          </w:tcPr>
          <w:p w14:paraId="16CAA899" w14:textId="0F81A97B" w:rsidR="001B4CAA" w:rsidRPr="005E61CB" w:rsidRDefault="00AE7C4E"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Співрозробники</w:t>
            </w:r>
            <w:proofErr w:type="spellEnd"/>
            <w:r w:rsidRPr="005E61CB">
              <w:rPr>
                <w:rFonts w:ascii="Times New Roman" w:hAnsi="Times New Roman" w:cs="Times New Roman"/>
                <w:sz w:val="26"/>
                <w:szCs w:val="26"/>
              </w:rPr>
              <w:t xml:space="preserve"> Програми</w:t>
            </w:r>
          </w:p>
        </w:tc>
        <w:tc>
          <w:tcPr>
            <w:tcW w:w="5239" w:type="dxa"/>
          </w:tcPr>
          <w:p w14:paraId="77B2C574" w14:textId="70F2645A" w:rsidR="001B4CAA" w:rsidRPr="005E61CB" w:rsidRDefault="00EC443C"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Структурні підрозділи виконавчого комітету </w:t>
            </w:r>
            <w:proofErr w:type="spellStart"/>
            <w:r w:rsidR="00AE7C4E" w:rsidRPr="005E61CB">
              <w:rPr>
                <w:rFonts w:ascii="Times New Roman" w:hAnsi="Times New Roman" w:cs="Times New Roman"/>
                <w:sz w:val="26"/>
                <w:szCs w:val="26"/>
              </w:rPr>
              <w:t>Бериславської</w:t>
            </w:r>
            <w:proofErr w:type="spellEnd"/>
            <w:r w:rsidR="00AE7C4E" w:rsidRPr="005E61CB">
              <w:rPr>
                <w:rFonts w:ascii="Times New Roman" w:hAnsi="Times New Roman" w:cs="Times New Roman"/>
                <w:sz w:val="26"/>
                <w:szCs w:val="26"/>
              </w:rPr>
              <w:t xml:space="preserve"> міської ради </w:t>
            </w:r>
          </w:p>
        </w:tc>
      </w:tr>
      <w:tr w:rsidR="001B4CAA" w:rsidRPr="005E61CB" w14:paraId="7C182E1A" w14:textId="77777777" w:rsidTr="004C37A9">
        <w:tc>
          <w:tcPr>
            <w:tcW w:w="696" w:type="dxa"/>
          </w:tcPr>
          <w:p w14:paraId="0CC60C9F" w14:textId="4B499D91" w:rsidR="001B4CAA" w:rsidRPr="005E61CB" w:rsidRDefault="006C30FC" w:rsidP="00A533E1">
            <w:pPr>
              <w:jc w:val="both"/>
              <w:rPr>
                <w:rFonts w:ascii="Times New Roman" w:hAnsi="Times New Roman" w:cs="Times New Roman"/>
                <w:sz w:val="26"/>
                <w:szCs w:val="26"/>
              </w:rPr>
            </w:pPr>
            <w:r>
              <w:rPr>
                <w:rFonts w:ascii="Times New Roman" w:hAnsi="Times New Roman" w:cs="Times New Roman"/>
                <w:sz w:val="26"/>
                <w:szCs w:val="26"/>
              </w:rPr>
              <w:t>5</w:t>
            </w:r>
            <w:r w:rsidR="00AE7C4E" w:rsidRPr="005E61CB">
              <w:rPr>
                <w:rFonts w:ascii="Times New Roman" w:hAnsi="Times New Roman" w:cs="Times New Roman"/>
                <w:sz w:val="26"/>
                <w:szCs w:val="26"/>
              </w:rPr>
              <w:t>.</w:t>
            </w:r>
          </w:p>
        </w:tc>
        <w:tc>
          <w:tcPr>
            <w:tcW w:w="3694" w:type="dxa"/>
          </w:tcPr>
          <w:p w14:paraId="24DEF167" w14:textId="69BB6198" w:rsidR="001B4CAA" w:rsidRPr="005E61CB" w:rsidRDefault="00AE7C4E" w:rsidP="00A533E1">
            <w:pPr>
              <w:jc w:val="both"/>
              <w:rPr>
                <w:rFonts w:ascii="Times New Roman" w:hAnsi="Times New Roman" w:cs="Times New Roman"/>
                <w:sz w:val="26"/>
                <w:szCs w:val="26"/>
              </w:rPr>
            </w:pPr>
            <w:r w:rsidRPr="005E61CB">
              <w:rPr>
                <w:rFonts w:ascii="Times New Roman" w:hAnsi="Times New Roman" w:cs="Times New Roman"/>
                <w:sz w:val="26"/>
                <w:szCs w:val="26"/>
              </w:rPr>
              <w:t>Відповідальний виконавець програми</w:t>
            </w:r>
          </w:p>
        </w:tc>
        <w:tc>
          <w:tcPr>
            <w:tcW w:w="5239" w:type="dxa"/>
          </w:tcPr>
          <w:p w14:paraId="17DFB464" w14:textId="3E10E4DD" w:rsidR="001B4CAA" w:rsidRPr="005E61CB" w:rsidRDefault="00AE7C4E"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Відділ економічного розвитку, розвитку територій, управління проектами та інвестицій виконавчого комітету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w:t>
            </w:r>
          </w:p>
        </w:tc>
      </w:tr>
      <w:tr w:rsidR="001B4CAA" w:rsidRPr="005E61CB" w14:paraId="55821049" w14:textId="77777777" w:rsidTr="004C37A9">
        <w:tc>
          <w:tcPr>
            <w:tcW w:w="696" w:type="dxa"/>
          </w:tcPr>
          <w:p w14:paraId="46AD8A1D" w14:textId="3426828E" w:rsidR="001B4CAA" w:rsidRPr="005E61CB" w:rsidRDefault="006C30FC" w:rsidP="00A533E1">
            <w:pPr>
              <w:jc w:val="both"/>
              <w:rPr>
                <w:rFonts w:ascii="Times New Roman" w:hAnsi="Times New Roman" w:cs="Times New Roman"/>
                <w:sz w:val="26"/>
                <w:szCs w:val="26"/>
              </w:rPr>
            </w:pPr>
            <w:r>
              <w:rPr>
                <w:rFonts w:ascii="Times New Roman" w:hAnsi="Times New Roman" w:cs="Times New Roman"/>
                <w:sz w:val="26"/>
                <w:szCs w:val="26"/>
              </w:rPr>
              <w:t>6</w:t>
            </w:r>
            <w:r w:rsidR="00AE7C4E" w:rsidRPr="005E61CB">
              <w:rPr>
                <w:rFonts w:ascii="Times New Roman" w:hAnsi="Times New Roman" w:cs="Times New Roman"/>
                <w:sz w:val="26"/>
                <w:szCs w:val="26"/>
              </w:rPr>
              <w:t>.</w:t>
            </w:r>
          </w:p>
        </w:tc>
        <w:tc>
          <w:tcPr>
            <w:tcW w:w="3694" w:type="dxa"/>
          </w:tcPr>
          <w:p w14:paraId="0A985F51" w14:textId="140C856D" w:rsidR="001B4CAA" w:rsidRPr="005E61CB" w:rsidRDefault="00AE7C4E" w:rsidP="00A533E1">
            <w:pPr>
              <w:jc w:val="both"/>
              <w:rPr>
                <w:rFonts w:ascii="Times New Roman" w:hAnsi="Times New Roman" w:cs="Times New Roman"/>
                <w:sz w:val="26"/>
                <w:szCs w:val="26"/>
              </w:rPr>
            </w:pPr>
            <w:r w:rsidRPr="005E61CB">
              <w:rPr>
                <w:rFonts w:ascii="Times New Roman" w:hAnsi="Times New Roman" w:cs="Times New Roman"/>
                <w:sz w:val="26"/>
                <w:szCs w:val="26"/>
              </w:rPr>
              <w:t>Учасники Програми (співвиконавець)</w:t>
            </w:r>
          </w:p>
        </w:tc>
        <w:tc>
          <w:tcPr>
            <w:tcW w:w="5239" w:type="dxa"/>
          </w:tcPr>
          <w:p w14:paraId="128D65AB" w14:textId="19D741B0" w:rsidR="001B4CAA" w:rsidRPr="005E61CB" w:rsidRDefault="00AE7C4E"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Виконавчий комітет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та його структурні підрозділи</w:t>
            </w:r>
            <w:r w:rsidR="00D05808" w:rsidRPr="005E61CB">
              <w:rPr>
                <w:rFonts w:ascii="Times New Roman" w:hAnsi="Times New Roman" w:cs="Times New Roman"/>
                <w:sz w:val="26"/>
                <w:szCs w:val="26"/>
              </w:rPr>
              <w:t xml:space="preserve">, </w:t>
            </w:r>
            <w:proofErr w:type="spellStart"/>
            <w:r w:rsidR="00D05808" w:rsidRPr="005E61CB">
              <w:rPr>
                <w:rFonts w:ascii="Times New Roman" w:hAnsi="Times New Roman" w:cs="Times New Roman"/>
                <w:sz w:val="26"/>
                <w:szCs w:val="26"/>
              </w:rPr>
              <w:t>старостинські</w:t>
            </w:r>
            <w:proofErr w:type="spellEnd"/>
            <w:r w:rsidR="00D05808" w:rsidRPr="005E61CB">
              <w:rPr>
                <w:rFonts w:ascii="Times New Roman" w:hAnsi="Times New Roman" w:cs="Times New Roman"/>
                <w:sz w:val="26"/>
                <w:szCs w:val="26"/>
              </w:rPr>
              <w:t xml:space="preserve"> округи</w:t>
            </w:r>
            <w:r w:rsidR="00E702C8" w:rsidRPr="005E61CB">
              <w:rPr>
                <w:rFonts w:ascii="Times New Roman" w:hAnsi="Times New Roman" w:cs="Times New Roman"/>
                <w:sz w:val="26"/>
                <w:szCs w:val="26"/>
              </w:rPr>
              <w:t xml:space="preserve">, </w:t>
            </w:r>
            <w:r w:rsidR="00C7512E" w:rsidRPr="005E61CB">
              <w:rPr>
                <w:rFonts w:ascii="Times New Roman" w:hAnsi="Times New Roman" w:cs="Times New Roman"/>
                <w:sz w:val="26"/>
                <w:szCs w:val="26"/>
              </w:rPr>
              <w:t xml:space="preserve">управління </w:t>
            </w:r>
            <w:proofErr w:type="spellStart"/>
            <w:r w:rsidR="00C7512E" w:rsidRPr="005E61CB">
              <w:rPr>
                <w:rFonts w:ascii="Times New Roman" w:hAnsi="Times New Roman" w:cs="Times New Roman"/>
                <w:sz w:val="26"/>
                <w:szCs w:val="26"/>
              </w:rPr>
              <w:t>Бериславської</w:t>
            </w:r>
            <w:proofErr w:type="spellEnd"/>
            <w:r w:rsidR="00C7512E" w:rsidRPr="005E61CB">
              <w:rPr>
                <w:rFonts w:ascii="Times New Roman" w:hAnsi="Times New Roman" w:cs="Times New Roman"/>
                <w:sz w:val="26"/>
                <w:szCs w:val="26"/>
              </w:rPr>
              <w:t xml:space="preserve"> міської ради, </w:t>
            </w:r>
            <w:r w:rsidR="00E702C8" w:rsidRPr="005E61CB">
              <w:rPr>
                <w:rFonts w:ascii="Times New Roman" w:hAnsi="Times New Roman" w:cs="Times New Roman"/>
                <w:sz w:val="26"/>
                <w:szCs w:val="26"/>
              </w:rPr>
              <w:t>керівники підприємств, установ та організацій (за згодою)</w:t>
            </w:r>
          </w:p>
        </w:tc>
      </w:tr>
      <w:tr w:rsidR="00AE7C4E" w:rsidRPr="005E61CB" w14:paraId="72D2C246" w14:textId="77777777" w:rsidTr="004C37A9">
        <w:tc>
          <w:tcPr>
            <w:tcW w:w="696" w:type="dxa"/>
          </w:tcPr>
          <w:p w14:paraId="52C98805" w14:textId="61DF2176" w:rsidR="00AE7C4E" w:rsidRPr="005E61CB" w:rsidRDefault="006C30FC" w:rsidP="00A533E1">
            <w:pPr>
              <w:jc w:val="both"/>
              <w:rPr>
                <w:rFonts w:ascii="Times New Roman" w:hAnsi="Times New Roman" w:cs="Times New Roman"/>
                <w:sz w:val="26"/>
                <w:szCs w:val="26"/>
              </w:rPr>
            </w:pPr>
            <w:r>
              <w:rPr>
                <w:rFonts w:ascii="Times New Roman" w:hAnsi="Times New Roman" w:cs="Times New Roman"/>
                <w:sz w:val="26"/>
                <w:szCs w:val="26"/>
              </w:rPr>
              <w:t>7</w:t>
            </w:r>
            <w:r w:rsidR="00AE7C4E" w:rsidRPr="005E61CB">
              <w:rPr>
                <w:rFonts w:ascii="Times New Roman" w:hAnsi="Times New Roman" w:cs="Times New Roman"/>
                <w:sz w:val="26"/>
                <w:szCs w:val="26"/>
              </w:rPr>
              <w:t>.</w:t>
            </w:r>
          </w:p>
        </w:tc>
        <w:tc>
          <w:tcPr>
            <w:tcW w:w="3694" w:type="dxa"/>
          </w:tcPr>
          <w:p w14:paraId="18741B5C" w14:textId="00E7A005" w:rsidR="00AE7C4E" w:rsidRPr="005E61CB" w:rsidRDefault="00AE7C4E" w:rsidP="00A533E1">
            <w:pPr>
              <w:jc w:val="both"/>
              <w:rPr>
                <w:rFonts w:ascii="Times New Roman" w:hAnsi="Times New Roman" w:cs="Times New Roman"/>
                <w:sz w:val="26"/>
                <w:szCs w:val="26"/>
              </w:rPr>
            </w:pPr>
            <w:r w:rsidRPr="005E61CB">
              <w:rPr>
                <w:rFonts w:ascii="Times New Roman" w:hAnsi="Times New Roman" w:cs="Times New Roman"/>
                <w:sz w:val="26"/>
                <w:szCs w:val="26"/>
              </w:rPr>
              <w:t>Термін реалізації Програми</w:t>
            </w:r>
          </w:p>
        </w:tc>
        <w:tc>
          <w:tcPr>
            <w:tcW w:w="5239" w:type="dxa"/>
          </w:tcPr>
          <w:p w14:paraId="394A4F58" w14:textId="3A0003B8" w:rsidR="00AE7C4E" w:rsidRPr="005E61CB" w:rsidRDefault="00AE7C4E" w:rsidP="00A533E1">
            <w:pPr>
              <w:jc w:val="both"/>
              <w:rPr>
                <w:rFonts w:ascii="Times New Roman" w:hAnsi="Times New Roman" w:cs="Times New Roman"/>
                <w:sz w:val="26"/>
                <w:szCs w:val="26"/>
              </w:rPr>
            </w:pPr>
            <w:r w:rsidRPr="005E61CB">
              <w:rPr>
                <w:rFonts w:ascii="Times New Roman" w:hAnsi="Times New Roman" w:cs="Times New Roman"/>
                <w:sz w:val="26"/>
                <w:szCs w:val="26"/>
              </w:rPr>
              <w:t>202</w:t>
            </w:r>
            <w:r w:rsidR="00FD62BB" w:rsidRPr="005E61CB">
              <w:rPr>
                <w:rFonts w:ascii="Times New Roman" w:hAnsi="Times New Roman" w:cs="Times New Roman"/>
                <w:sz w:val="26"/>
                <w:szCs w:val="26"/>
                <w:lang w:val="en-US"/>
              </w:rPr>
              <w:t xml:space="preserve">6 </w:t>
            </w:r>
            <w:r w:rsidR="00FD62BB" w:rsidRPr="005E61CB">
              <w:rPr>
                <w:rFonts w:ascii="Times New Roman" w:hAnsi="Times New Roman" w:cs="Times New Roman"/>
                <w:sz w:val="26"/>
                <w:szCs w:val="26"/>
              </w:rPr>
              <w:t>р</w:t>
            </w:r>
            <w:r w:rsidR="000D2357" w:rsidRPr="005E61CB">
              <w:rPr>
                <w:rFonts w:ascii="Times New Roman" w:hAnsi="Times New Roman" w:cs="Times New Roman"/>
                <w:sz w:val="26"/>
                <w:szCs w:val="26"/>
              </w:rPr>
              <w:t>ік</w:t>
            </w:r>
          </w:p>
        </w:tc>
      </w:tr>
      <w:tr w:rsidR="00AE7C4E" w:rsidRPr="005E61CB" w14:paraId="0D03F4FF" w14:textId="77777777" w:rsidTr="004C37A9">
        <w:tc>
          <w:tcPr>
            <w:tcW w:w="696" w:type="dxa"/>
          </w:tcPr>
          <w:p w14:paraId="7E37C3D7" w14:textId="34F98902" w:rsidR="00AE7C4E" w:rsidRPr="005E61CB" w:rsidRDefault="006C30FC" w:rsidP="00A533E1">
            <w:pPr>
              <w:jc w:val="both"/>
              <w:rPr>
                <w:rFonts w:ascii="Times New Roman" w:hAnsi="Times New Roman" w:cs="Times New Roman"/>
                <w:sz w:val="26"/>
                <w:szCs w:val="26"/>
              </w:rPr>
            </w:pPr>
            <w:r>
              <w:rPr>
                <w:rFonts w:ascii="Times New Roman" w:hAnsi="Times New Roman" w:cs="Times New Roman"/>
                <w:sz w:val="26"/>
                <w:szCs w:val="26"/>
              </w:rPr>
              <w:t>8</w:t>
            </w:r>
            <w:r w:rsidR="00AE7C4E" w:rsidRPr="005E61CB">
              <w:rPr>
                <w:rFonts w:ascii="Times New Roman" w:hAnsi="Times New Roman" w:cs="Times New Roman"/>
                <w:sz w:val="26"/>
                <w:szCs w:val="26"/>
              </w:rPr>
              <w:t>.</w:t>
            </w:r>
          </w:p>
        </w:tc>
        <w:tc>
          <w:tcPr>
            <w:tcW w:w="3694" w:type="dxa"/>
          </w:tcPr>
          <w:p w14:paraId="3C60FD40" w14:textId="44999AC7" w:rsidR="00AE7C4E" w:rsidRPr="005E61CB" w:rsidRDefault="00AE7C4E" w:rsidP="00A533E1">
            <w:pPr>
              <w:jc w:val="both"/>
              <w:rPr>
                <w:rFonts w:ascii="Times New Roman" w:hAnsi="Times New Roman" w:cs="Times New Roman"/>
                <w:sz w:val="26"/>
                <w:szCs w:val="26"/>
              </w:rPr>
            </w:pPr>
            <w:r w:rsidRPr="005E61CB">
              <w:rPr>
                <w:rFonts w:ascii="Times New Roman" w:hAnsi="Times New Roman" w:cs="Times New Roman"/>
                <w:sz w:val="26"/>
                <w:szCs w:val="26"/>
              </w:rPr>
              <w:t>Перелік місцевих бюджетів, які беруть участь у виконанні Програми (для комплексних програм)</w:t>
            </w:r>
          </w:p>
        </w:tc>
        <w:tc>
          <w:tcPr>
            <w:tcW w:w="5239" w:type="dxa"/>
          </w:tcPr>
          <w:p w14:paraId="1F2F5B0A" w14:textId="77777777" w:rsidR="00AE7C4E" w:rsidRPr="005E61CB" w:rsidRDefault="00EC443C" w:rsidP="00A533E1">
            <w:pPr>
              <w:jc w:val="both"/>
              <w:rPr>
                <w:rFonts w:ascii="Times New Roman" w:hAnsi="Times New Roman" w:cs="Times New Roman"/>
                <w:sz w:val="26"/>
                <w:szCs w:val="26"/>
              </w:rPr>
            </w:pPr>
            <w:r w:rsidRPr="005E61CB">
              <w:rPr>
                <w:rFonts w:ascii="Times New Roman" w:hAnsi="Times New Roman" w:cs="Times New Roman"/>
                <w:sz w:val="26"/>
                <w:szCs w:val="26"/>
              </w:rPr>
              <w:t>Обласний бюджет,</w:t>
            </w:r>
          </w:p>
          <w:p w14:paraId="3D58E80C" w14:textId="77777777" w:rsidR="00EC443C" w:rsidRPr="005E61CB" w:rsidRDefault="00EC443C" w:rsidP="00A533E1">
            <w:pPr>
              <w:jc w:val="both"/>
              <w:rPr>
                <w:rFonts w:ascii="Times New Roman" w:hAnsi="Times New Roman" w:cs="Times New Roman"/>
                <w:sz w:val="26"/>
                <w:szCs w:val="26"/>
              </w:rPr>
            </w:pPr>
            <w:r w:rsidRPr="005E61CB">
              <w:rPr>
                <w:rFonts w:ascii="Times New Roman" w:hAnsi="Times New Roman" w:cs="Times New Roman"/>
                <w:sz w:val="26"/>
                <w:szCs w:val="26"/>
              </w:rPr>
              <w:t>Місцевий бюджет,</w:t>
            </w:r>
          </w:p>
          <w:p w14:paraId="6FE05AB0" w14:textId="2F8EDBC5" w:rsidR="00EC443C" w:rsidRPr="005E61CB" w:rsidRDefault="00EC443C" w:rsidP="00A533E1">
            <w:pPr>
              <w:jc w:val="both"/>
              <w:rPr>
                <w:rFonts w:ascii="Times New Roman" w:hAnsi="Times New Roman" w:cs="Times New Roman"/>
                <w:sz w:val="26"/>
                <w:szCs w:val="26"/>
              </w:rPr>
            </w:pPr>
            <w:r w:rsidRPr="005E61CB">
              <w:rPr>
                <w:rFonts w:ascii="Times New Roman" w:hAnsi="Times New Roman" w:cs="Times New Roman"/>
                <w:sz w:val="26"/>
                <w:szCs w:val="26"/>
              </w:rPr>
              <w:t>Інші, не заборонені чинним законодавством</w:t>
            </w:r>
          </w:p>
        </w:tc>
      </w:tr>
      <w:tr w:rsidR="00AE7C4E" w:rsidRPr="005E61CB" w14:paraId="569EA469" w14:textId="77777777" w:rsidTr="004C37A9">
        <w:tc>
          <w:tcPr>
            <w:tcW w:w="696" w:type="dxa"/>
          </w:tcPr>
          <w:p w14:paraId="23F4E983" w14:textId="5B25D24D" w:rsidR="00AE7C4E" w:rsidRPr="005E61CB" w:rsidRDefault="006C30FC" w:rsidP="00A533E1">
            <w:pPr>
              <w:jc w:val="both"/>
              <w:rPr>
                <w:rFonts w:ascii="Times New Roman" w:hAnsi="Times New Roman" w:cs="Times New Roman"/>
                <w:sz w:val="26"/>
                <w:szCs w:val="26"/>
              </w:rPr>
            </w:pPr>
            <w:r>
              <w:rPr>
                <w:rFonts w:ascii="Times New Roman" w:hAnsi="Times New Roman" w:cs="Times New Roman"/>
                <w:sz w:val="26"/>
                <w:szCs w:val="26"/>
              </w:rPr>
              <w:t>9</w:t>
            </w:r>
            <w:r w:rsidR="00AE7C4E" w:rsidRPr="005E61CB">
              <w:rPr>
                <w:rFonts w:ascii="Times New Roman" w:hAnsi="Times New Roman" w:cs="Times New Roman"/>
                <w:sz w:val="26"/>
                <w:szCs w:val="26"/>
              </w:rPr>
              <w:t>.</w:t>
            </w:r>
          </w:p>
        </w:tc>
        <w:tc>
          <w:tcPr>
            <w:tcW w:w="3694" w:type="dxa"/>
          </w:tcPr>
          <w:p w14:paraId="05AEFD5E" w14:textId="198B7AF9" w:rsidR="00AE7C4E" w:rsidRPr="005E61CB" w:rsidRDefault="00AE7C4E" w:rsidP="00A533E1">
            <w:pPr>
              <w:jc w:val="both"/>
              <w:rPr>
                <w:rFonts w:ascii="Times New Roman" w:hAnsi="Times New Roman" w:cs="Times New Roman"/>
                <w:sz w:val="26"/>
                <w:szCs w:val="26"/>
              </w:rPr>
            </w:pPr>
            <w:r w:rsidRPr="005E61CB">
              <w:rPr>
                <w:rFonts w:ascii="Times New Roman" w:hAnsi="Times New Roman" w:cs="Times New Roman"/>
                <w:sz w:val="26"/>
                <w:szCs w:val="26"/>
              </w:rPr>
              <w:t>Загальний обсяг фінансових ресурсів, необхідних для реалізації Програми, всього</w:t>
            </w:r>
          </w:p>
        </w:tc>
        <w:tc>
          <w:tcPr>
            <w:tcW w:w="5239" w:type="dxa"/>
          </w:tcPr>
          <w:p w14:paraId="253AAA29" w14:textId="13EAD777" w:rsidR="00AE7C4E" w:rsidRPr="005E61CB" w:rsidRDefault="00FD1F32" w:rsidP="00A533E1">
            <w:pPr>
              <w:jc w:val="both"/>
              <w:rPr>
                <w:rFonts w:ascii="Times New Roman" w:hAnsi="Times New Roman" w:cs="Times New Roman"/>
                <w:sz w:val="26"/>
                <w:szCs w:val="26"/>
              </w:rPr>
            </w:pPr>
            <w:r w:rsidRPr="005E61CB">
              <w:rPr>
                <w:rFonts w:ascii="Times New Roman" w:hAnsi="Times New Roman" w:cs="Times New Roman"/>
                <w:sz w:val="26"/>
                <w:szCs w:val="26"/>
              </w:rPr>
              <w:t>Виконання заходів Програми буде здійснюватися шляхом фінансування місцевих комплексних і цільових програм за кошти державного бюджету у вигляді цільових субвенцій, обласного та  місцев</w:t>
            </w:r>
            <w:r w:rsidR="00EC443C" w:rsidRPr="005E61CB">
              <w:rPr>
                <w:rFonts w:ascii="Times New Roman" w:hAnsi="Times New Roman" w:cs="Times New Roman"/>
                <w:sz w:val="26"/>
                <w:szCs w:val="26"/>
              </w:rPr>
              <w:t>ого</w:t>
            </w:r>
            <w:r w:rsidRPr="005E61CB">
              <w:rPr>
                <w:rFonts w:ascii="Times New Roman" w:hAnsi="Times New Roman" w:cs="Times New Roman"/>
                <w:sz w:val="26"/>
                <w:szCs w:val="26"/>
              </w:rPr>
              <w:t xml:space="preserve"> бюджетів, інших джерел, не заборонених чинним законодавством</w:t>
            </w:r>
          </w:p>
        </w:tc>
      </w:tr>
    </w:tbl>
    <w:p w14:paraId="63F3A2B1" w14:textId="77777777" w:rsidR="00E322CE" w:rsidRPr="005E61CB" w:rsidRDefault="00E322CE" w:rsidP="005E61CB">
      <w:pPr>
        <w:spacing w:after="0"/>
        <w:rPr>
          <w:rFonts w:ascii="Times New Roman" w:hAnsi="Times New Roman" w:cs="Times New Roman"/>
          <w:b/>
          <w:bCs/>
          <w:sz w:val="26"/>
          <w:szCs w:val="26"/>
        </w:rPr>
      </w:pPr>
    </w:p>
    <w:p w14:paraId="0B17DAA2" w14:textId="77777777" w:rsidR="005E61CB" w:rsidRDefault="005E61CB" w:rsidP="007B6F39">
      <w:pPr>
        <w:spacing w:after="0"/>
        <w:rPr>
          <w:rFonts w:ascii="Times New Roman" w:hAnsi="Times New Roman" w:cs="Times New Roman"/>
          <w:b/>
          <w:bCs/>
          <w:sz w:val="26"/>
          <w:szCs w:val="26"/>
        </w:rPr>
      </w:pPr>
    </w:p>
    <w:p w14:paraId="632E217E" w14:textId="77777777" w:rsidR="006C30FC" w:rsidRDefault="006C30FC" w:rsidP="007B6F39">
      <w:pPr>
        <w:spacing w:after="0"/>
        <w:rPr>
          <w:rFonts w:ascii="Times New Roman" w:hAnsi="Times New Roman" w:cs="Times New Roman"/>
          <w:b/>
          <w:bCs/>
          <w:sz w:val="26"/>
          <w:szCs w:val="26"/>
        </w:rPr>
      </w:pPr>
    </w:p>
    <w:p w14:paraId="0A245B04" w14:textId="77777777" w:rsidR="00E72124" w:rsidRPr="005E61CB" w:rsidRDefault="00E72124" w:rsidP="007B6F39">
      <w:pPr>
        <w:spacing w:after="0"/>
        <w:rPr>
          <w:rFonts w:ascii="Times New Roman" w:hAnsi="Times New Roman" w:cs="Times New Roman"/>
          <w:b/>
          <w:bCs/>
          <w:sz w:val="26"/>
          <w:szCs w:val="26"/>
        </w:rPr>
      </w:pPr>
    </w:p>
    <w:p w14:paraId="1119D41A" w14:textId="7DB4D0F7" w:rsidR="00FD1F32" w:rsidRPr="005E61CB" w:rsidRDefault="00FD1F32"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lastRenderedPageBreak/>
        <w:t>ВСТУП</w:t>
      </w:r>
    </w:p>
    <w:p w14:paraId="42B2806F" w14:textId="77777777" w:rsidR="00E30473" w:rsidRPr="005E61CB" w:rsidRDefault="00E30473" w:rsidP="00A533E1">
      <w:pPr>
        <w:spacing w:after="0"/>
        <w:jc w:val="center"/>
        <w:rPr>
          <w:rFonts w:ascii="Times New Roman" w:hAnsi="Times New Roman" w:cs="Times New Roman"/>
          <w:b/>
          <w:bCs/>
          <w:sz w:val="26"/>
          <w:szCs w:val="26"/>
        </w:rPr>
      </w:pPr>
    </w:p>
    <w:p w14:paraId="7E3130EA" w14:textId="58743F4A" w:rsidR="00FD1F32" w:rsidRPr="005E61CB" w:rsidRDefault="00D3064C" w:rsidP="00A533E1">
      <w:pPr>
        <w:spacing w:after="0"/>
        <w:jc w:val="both"/>
        <w:rPr>
          <w:rFonts w:ascii="Times New Roman" w:hAnsi="Times New Roman" w:cs="Times New Roman"/>
          <w:sz w:val="26"/>
          <w:szCs w:val="26"/>
        </w:rPr>
      </w:pPr>
      <w:r w:rsidRPr="005E61CB">
        <w:rPr>
          <w:rFonts w:ascii="Times New Roman" w:hAnsi="Times New Roman" w:cs="Times New Roman"/>
          <w:b/>
          <w:bCs/>
          <w:sz w:val="26"/>
          <w:szCs w:val="26"/>
        </w:rPr>
        <w:tab/>
      </w:r>
      <w:r w:rsidR="00054C7D" w:rsidRPr="005E61CB">
        <w:rPr>
          <w:rFonts w:ascii="Times New Roman" w:hAnsi="Times New Roman" w:cs="Times New Roman"/>
          <w:b/>
          <w:bCs/>
          <w:sz w:val="26"/>
          <w:szCs w:val="26"/>
        </w:rPr>
        <w:t xml:space="preserve">Програма соціально-економічного та культурного розвитку </w:t>
      </w: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територіальної громади на 202</w:t>
      </w:r>
      <w:r w:rsidR="00FD62BB" w:rsidRPr="005E61CB">
        <w:rPr>
          <w:rFonts w:ascii="Times New Roman" w:hAnsi="Times New Roman" w:cs="Times New Roman"/>
          <w:b/>
          <w:bCs/>
          <w:sz w:val="26"/>
          <w:szCs w:val="26"/>
        </w:rPr>
        <w:t>6 р</w:t>
      </w:r>
      <w:r w:rsidR="000D2357" w:rsidRPr="005E61CB">
        <w:rPr>
          <w:rFonts w:ascii="Times New Roman" w:hAnsi="Times New Roman" w:cs="Times New Roman"/>
          <w:b/>
          <w:bCs/>
          <w:sz w:val="26"/>
          <w:szCs w:val="26"/>
        </w:rPr>
        <w:t>ік</w:t>
      </w:r>
      <w:r w:rsidRPr="005E61CB">
        <w:rPr>
          <w:rFonts w:ascii="Times New Roman" w:hAnsi="Times New Roman" w:cs="Times New Roman"/>
          <w:b/>
          <w:bCs/>
          <w:sz w:val="26"/>
          <w:szCs w:val="26"/>
        </w:rPr>
        <w:t xml:space="preserve"> </w:t>
      </w:r>
      <w:r w:rsidRPr="005E61CB">
        <w:rPr>
          <w:rFonts w:ascii="Times New Roman" w:hAnsi="Times New Roman" w:cs="Times New Roman"/>
          <w:sz w:val="26"/>
          <w:szCs w:val="26"/>
        </w:rPr>
        <w:t xml:space="preserve">(далі – Програма) розроблена відділом економічного розвитку, розвитку територій, управління проектами та інвестицій виконавчого комітету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спільно </w:t>
      </w:r>
      <w:r w:rsidR="00D05808" w:rsidRPr="005E61CB">
        <w:rPr>
          <w:rFonts w:ascii="Times New Roman" w:hAnsi="Times New Roman" w:cs="Times New Roman"/>
          <w:sz w:val="26"/>
          <w:szCs w:val="26"/>
        </w:rPr>
        <w:t>з</w:t>
      </w:r>
      <w:r w:rsidR="000142DC" w:rsidRPr="005E61CB">
        <w:rPr>
          <w:rFonts w:ascii="Times New Roman" w:hAnsi="Times New Roman" w:cs="Times New Roman"/>
          <w:sz w:val="26"/>
          <w:szCs w:val="26"/>
        </w:rPr>
        <w:t xml:space="preserve"> його </w:t>
      </w:r>
      <w:r w:rsidRPr="005E61CB">
        <w:rPr>
          <w:rFonts w:ascii="Times New Roman" w:hAnsi="Times New Roman" w:cs="Times New Roman"/>
          <w:sz w:val="26"/>
          <w:szCs w:val="26"/>
        </w:rPr>
        <w:t>структурни</w:t>
      </w:r>
      <w:r w:rsidR="000142DC" w:rsidRPr="005E61CB">
        <w:rPr>
          <w:rFonts w:ascii="Times New Roman" w:hAnsi="Times New Roman" w:cs="Times New Roman"/>
          <w:sz w:val="26"/>
          <w:szCs w:val="26"/>
        </w:rPr>
        <w:t>ми</w:t>
      </w:r>
      <w:r w:rsidRPr="005E61CB">
        <w:rPr>
          <w:rFonts w:ascii="Times New Roman" w:hAnsi="Times New Roman" w:cs="Times New Roman"/>
          <w:sz w:val="26"/>
          <w:szCs w:val="26"/>
        </w:rPr>
        <w:t xml:space="preserve"> підрозділ</w:t>
      </w:r>
      <w:r w:rsidR="000142DC" w:rsidRPr="005E61CB">
        <w:rPr>
          <w:rFonts w:ascii="Times New Roman" w:hAnsi="Times New Roman" w:cs="Times New Roman"/>
          <w:sz w:val="26"/>
          <w:szCs w:val="26"/>
        </w:rPr>
        <w:t>ами</w:t>
      </w:r>
      <w:r w:rsidR="00C7512E" w:rsidRPr="005E61CB">
        <w:rPr>
          <w:rFonts w:ascii="Times New Roman" w:hAnsi="Times New Roman" w:cs="Times New Roman"/>
          <w:sz w:val="26"/>
          <w:szCs w:val="26"/>
        </w:rPr>
        <w:t>, управліннями міської ради</w:t>
      </w:r>
      <w:r w:rsidR="000142DC" w:rsidRPr="005E61CB">
        <w:rPr>
          <w:rFonts w:ascii="Times New Roman" w:hAnsi="Times New Roman" w:cs="Times New Roman"/>
          <w:sz w:val="26"/>
          <w:szCs w:val="26"/>
        </w:rPr>
        <w:t xml:space="preserve"> та </w:t>
      </w:r>
      <w:r w:rsidR="00D05808" w:rsidRPr="005E61CB">
        <w:rPr>
          <w:rFonts w:ascii="Times New Roman" w:hAnsi="Times New Roman" w:cs="Times New Roman"/>
          <w:sz w:val="26"/>
          <w:szCs w:val="26"/>
        </w:rPr>
        <w:t xml:space="preserve">старостами </w:t>
      </w:r>
      <w:proofErr w:type="spellStart"/>
      <w:r w:rsidR="00D05808" w:rsidRPr="005E61CB">
        <w:rPr>
          <w:rFonts w:ascii="Times New Roman" w:hAnsi="Times New Roman" w:cs="Times New Roman"/>
          <w:sz w:val="26"/>
          <w:szCs w:val="26"/>
        </w:rPr>
        <w:t>старостинських</w:t>
      </w:r>
      <w:proofErr w:type="spellEnd"/>
      <w:r w:rsidR="00D05808" w:rsidRPr="005E61CB">
        <w:rPr>
          <w:rFonts w:ascii="Times New Roman" w:hAnsi="Times New Roman" w:cs="Times New Roman"/>
          <w:sz w:val="26"/>
          <w:szCs w:val="26"/>
        </w:rPr>
        <w:t xml:space="preserve"> округів,</w:t>
      </w:r>
      <w:r w:rsidRPr="005E61CB">
        <w:rPr>
          <w:rFonts w:ascii="Times New Roman" w:hAnsi="Times New Roman" w:cs="Times New Roman"/>
          <w:sz w:val="26"/>
          <w:szCs w:val="26"/>
        </w:rPr>
        <w:t xml:space="preserve"> в умовах продовження дії правового режиму воєнного стану в Україні, введеного з 24 лютого 2022 року через військову агресію російської федерації.</w:t>
      </w:r>
    </w:p>
    <w:p w14:paraId="43DF74FB" w14:textId="6FE2AE54" w:rsidR="00D3064C" w:rsidRPr="005E61CB" w:rsidRDefault="00D3064C"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Передбачається, що основна робота органів влади громади, ураховуючи виклики сьогодення, буде і надалі спрямовуватися на максимальну мобілізацію ресурсів </w:t>
      </w:r>
      <w:r w:rsidR="00C7512E" w:rsidRPr="005E61CB">
        <w:rPr>
          <w:rFonts w:ascii="Times New Roman" w:hAnsi="Times New Roman" w:cs="Times New Roman"/>
          <w:sz w:val="26"/>
          <w:szCs w:val="26"/>
        </w:rPr>
        <w:t>щодо</w:t>
      </w:r>
      <w:r w:rsidRPr="005E61CB">
        <w:rPr>
          <w:rFonts w:ascii="Times New Roman" w:hAnsi="Times New Roman" w:cs="Times New Roman"/>
          <w:sz w:val="26"/>
          <w:szCs w:val="26"/>
        </w:rPr>
        <w:t xml:space="preserve"> забезпечення стабільної роботи економіки в умовах воєнного (післявоєнного) періоду, у тому числі за рахунок реалізації комплексу заходів зі створення нових робочих місць через підтримку бізнесу, стимулювання залучення інвестицій; оборони території громади від можливої ескалації воєнних дій та безпеки для жителів </w:t>
      </w:r>
      <w:proofErr w:type="spellStart"/>
      <w:r w:rsidRPr="005E61CB">
        <w:rPr>
          <w:rFonts w:ascii="Times New Roman" w:hAnsi="Times New Roman" w:cs="Times New Roman"/>
          <w:sz w:val="26"/>
          <w:szCs w:val="26"/>
        </w:rPr>
        <w:t>Берисла</w:t>
      </w:r>
      <w:r w:rsidR="00E85F3B" w:rsidRPr="005E61CB">
        <w:rPr>
          <w:rFonts w:ascii="Times New Roman" w:hAnsi="Times New Roman" w:cs="Times New Roman"/>
          <w:sz w:val="26"/>
          <w:szCs w:val="26"/>
        </w:rPr>
        <w:t>вської</w:t>
      </w:r>
      <w:proofErr w:type="spellEnd"/>
      <w:r w:rsidR="00E85F3B" w:rsidRPr="005E61CB">
        <w:rPr>
          <w:rFonts w:ascii="Times New Roman" w:hAnsi="Times New Roman" w:cs="Times New Roman"/>
          <w:sz w:val="26"/>
          <w:szCs w:val="26"/>
        </w:rPr>
        <w:t xml:space="preserve"> громади та</w:t>
      </w:r>
      <w:r w:rsidR="00F236F8" w:rsidRPr="005E61CB">
        <w:rPr>
          <w:rFonts w:ascii="Times New Roman" w:hAnsi="Times New Roman" w:cs="Times New Roman"/>
          <w:sz w:val="26"/>
          <w:szCs w:val="26"/>
        </w:rPr>
        <w:t xml:space="preserve"> внутрішньо переміщених осіб; продовження робіт з відновлення пошкодженої соціальної інфраструктури; підвищення рівня соціального захисту населення, у тому числі осіб, постраждалих внаслідок військової агресії російської федерації; надання якісних освітніх, медичних, житлово-комунальних послуг; підвищення доходів населення.</w:t>
      </w:r>
    </w:p>
    <w:p w14:paraId="04ED1A28" w14:textId="7929759C" w:rsidR="00F236F8" w:rsidRPr="005E61CB" w:rsidRDefault="00B63C84"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Враховуючи відсутність більшості статистичних показників внаслідок призупинення оприлюднення статистичної інформації через дію Закону України «Про захист інтересів суб’єктів  подання звітності та інших документів у період дії воєнного стану або стану війни», Програма базується на аналізі певного кола наявних показників соціально-економічного розвитку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територіальної громади за 202</w:t>
      </w:r>
      <w:r w:rsidR="00ED3E2D" w:rsidRPr="005E61CB">
        <w:rPr>
          <w:rFonts w:ascii="Times New Roman" w:hAnsi="Times New Roman" w:cs="Times New Roman"/>
          <w:sz w:val="26"/>
          <w:szCs w:val="26"/>
        </w:rPr>
        <w:t>3</w:t>
      </w:r>
      <w:r w:rsidRPr="005E61CB">
        <w:rPr>
          <w:rFonts w:ascii="Times New Roman" w:hAnsi="Times New Roman" w:cs="Times New Roman"/>
          <w:sz w:val="26"/>
          <w:szCs w:val="26"/>
        </w:rPr>
        <w:t>-202</w:t>
      </w:r>
      <w:r w:rsidR="00ED3E2D" w:rsidRPr="005E61CB">
        <w:rPr>
          <w:rFonts w:ascii="Times New Roman" w:hAnsi="Times New Roman" w:cs="Times New Roman"/>
          <w:sz w:val="26"/>
          <w:szCs w:val="26"/>
        </w:rPr>
        <w:t>4</w:t>
      </w:r>
      <w:r w:rsidRPr="005E61CB">
        <w:rPr>
          <w:rFonts w:ascii="Times New Roman" w:hAnsi="Times New Roman" w:cs="Times New Roman"/>
          <w:sz w:val="26"/>
          <w:szCs w:val="26"/>
        </w:rPr>
        <w:t xml:space="preserve"> роки та поточної ситуації у 202</w:t>
      </w:r>
      <w:r w:rsidR="00ED3E2D" w:rsidRPr="005E61CB">
        <w:rPr>
          <w:rFonts w:ascii="Times New Roman" w:hAnsi="Times New Roman" w:cs="Times New Roman"/>
          <w:sz w:val="26"/>
          <w:szCs w:val="26"/>
        </w:rPr>
        <w:t>5</w:t>
      </w:r>
      <w:r w:rsidRPr="005E61CB">
        <w:rPr>
          <w:rFonts w:ascii="Times New Roman" w:hAnsi="Times New Roman" w:cs="Times New Roman"/>
          <w:sz w:val="26"/>
          <w:szCs w:val="26"/>
        </w:rPr>
        <w:t xml:space="preserve"> році з урахуванням наслідків впливу збройної агресії російської федерації, визначенні основних зовнішніх та внутрішніх чинників, які стримують розвиток громади, а також передбачає забезпечення узгоджених спільних дій місцевих органів виконавчої влади та органів місцевого самоврядування задля втілення єдиної державної політики розвитку України на рівні громади.</w:t>
      </w:r>
    </w:p>
    <w:p w14:paraId="7DC7A4B9" w14:textId="5DDA1736" w:rsidR="00B63C84" w:rsidRPr="005E61CB" w:rsidRDefault="00B63C84"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Основні завдання Програми та пріоритетні напрямки </w:t>
      </w:r>
      <w:r w:rsidR="0060349F" w:rsidRPr="005E61CB">
        <w:rPr>
          <w:rFonts w:ascii="Times New Roman" w:hAnsi="Times New Roman" w:cs="Times New Roman"/>
          <w:sz w:val="26"/>
          <w:szCs w:val="26"/>
        </w:rPr>
        <w:t xml:space="preserve">діяльності на території громади трансформовані в перелік конкретних завдань  та заходів з її реалізації та згруповані у розділи, які відповідають стратегічним та оперативним цілям розвитку </w:t>
      </w:r>
      <w:r w:rsidR="00A213B3" w:rsidRPr="005E61CB">
        <w:rPr>
          <w:rFonts w:ascii="Times New Roman" w:hAnsi="Times New Roman" w:cs="Times New Roman"/>
          <w:sz w:val="26"/>
          <w:szCs w:val="26"/>
        </w:rPr>
        <w:t>громади</w:t>
      </w:r>
      <w:r w:rsidR="0060349F" w:rsidRPr="005E61CB">
        <w:rPr>
          <w:rFonts w:ascii="Times New Roman" w:hAnsi="Times New Roman" w:cs="Times New Roman"/>
          <w:sz w:val="26"/>
          <w:szCs w:val="26"/>
        </w:rPr>
        <w:t>, або є актуальними за обставин, викликаних воєнним станом. Виконання заходів програми дозволить створити умови для безпечного життя жителів громади та задоволення їх нагальних потреб, а також забезпечення стабільного</w:t>
      </w:r>
      <w:r w:rsidR="008E6ED5" w:rsidRPr="005E61CB">
        <w:rPr>
          <w:rFonts w:ascii="Times New Roman" w:hAnsi="Times New Roman" w:cs="Times New Roman"/>
          <w:sz w:val="26"/>
          <w:szCs w:val="26"/>
        </w:rPr>
        <w:t xml:space="preserve"> </w:t>
      </w:r>
      <w:r w:rsidR="0060349F" w:rsidRPr="005E61CB">
        <w:rPr>
          <w:rFonts w:ascii="Times New Roman" w:hAnsi="Times New Roman" w:cs="Times New Roman"/>
          <w:sz w:val="26"/>
          <w:szCs w:val="26"/>
        </w:rPr>
        <w:t>та збалансованого функціонування економіки, продовження підтримки галузей економіки (сфери діяльності), які найбільше постраждали від бойових дій.</w:t>
      </w:r>
    </w:p>
    <w:p w14:paraId="371D33FB" w14:textId="5450DDE7" w:rsidR="0060349F" w:rsidRPr="005E61CB" w:rsidRDefault="0060349F"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Законодавчою основою для розроблення Програми є Конституція України, закони України «Про місцеве самоврядування в Україні», «Про правовий режим воєнного стану», «Про засади державної регіональної політики», «Про державне прогнозування та розроблення програм соціально-економічного розвитку України»</w:t>
      </w:r>
      <w:r w:rsidR="00954F61" w:rsidRPr="005E61CB">
        <w:rPr>
          <w:rFonts w:ascii="Times New Roman" w:hAnsi="Times New Roman" w:cs="Times New Roman"/>
          <w:sz w:val="26"/>
          <w:szCs w:val="26"/>
        </w:rPr>
        <w:t xml:space="preserve">, </w:t>
      </w:r>
      <w:r w:rsidR="00954F61" w:rsidRPr="005E61CB">
        <w:rPr>
          <w:rFonts w:ascii="Times New Roman" w:hAnsi="Times New Roman" w:cs="Times New Roman"/>
          <w:sz w:val="26"/>
          <w:szCs w:val="26"/>
        </w:rPr>
        <w:lastRenderedPageBreak/>
        <w:t>«Про добровільне об’єднання територіальних громад», «Про місцеві державні адміністрації», Указів Президента України від 24 лютого 2022 року</w:t>
      </w:r>
      <w:r w:rsidR="008E6ED5" w:rsidRPr="005E61CB">
        <w:rPr>
          <w:rFonts w:ascii="Times New Roman" w:hAnsi="Times New Roman" w:cs="Times New Roman"/>
          <w:sz w:val="26"/>
          <w:szCs w:val="26"/>
        </w:rPr>
        <w:t xml:space="preserve"> </w:t>
      </w:r>
      <w:r w:rsidR="00954F61" w:rsidRPr="005E61CB">
        <w:rPr>
          <w:rFonts w:ascii="Times New Roman" w:hAnsi="Times New Roman" w:cs="Times New Roman"/>
          <w:sz w:val="26"/>
          <w:szCs w:val="26"/>
        </w:rPr>
        <w:t>№ 64/2022 «Про введення воєнного стану в Україні» (із змінами) та № 68/2022 «Про утворення військових адміністрацій», № 738/2022 «Про утворення військових адміністрацій населених пунктів у Херсонській області», наказу Міністерства з питань реінтеграції тимчасово окупованих територій України від 25 квітня 2022 року № 75 «Про затвердження Переліку територіальних громад</w:t>
      </w:r>
      <w:r w:rsidR="000206DD" w:rsidRPr="005E61CB">
        <w:rPr>
          <w:rFonts w:ascii="Times New Roman" w:hAnsi="Times New Roman" w:cs="Times New Roman"/>
          <w:sz w:val="26"/>
          <w:szCs w:val="26"/>
        </w:rPr>
        <w:t>, які розташовані в районі проведення воєнних (бойових) дій або які перебувають в тимчасовій окупації, оточенні (</w:t>
      </w:r>
      <w:proofErr w:type="spellStart"/>
      <w:r w:rsidR="000206DD" w:rsidRPr="005E61CB">
        <w:rPr>
          <w:rFonts w:ascii="Times New Roman" w:hAnsi="Times New Roman" w:cs="Times New Roman"/>
          <w:sz w:val="26"/>
          <w:szCs w:val="26"/>
        </w:rPr>
        <w:t>блок</w:t>
      </w:r>
      <w:r w:rsidR="00881078" w:rsidRPr="005E61CB">
        <w:rPr>
          <w:rFonts w:ascii="Times New Roman" w:hAnsi="Times New Roman" w:cs="Times New Roman"/>
          <w:sz w:val="26"/>
          <w:szCs w:val="26"/>
        </w:rPr>
        <w:t>о</w:t>
      </w:r>
      <w:r w:rsidR="000206DD" w:rsidRPr="005E61CB">
        <w:rPr>
          <w:rFonts w:ascii="Times New Roman" w:hAnsi="Times New Roman" w:cs="Times New Roman"/>
          <w:sz w:val="26"/>
          <w:szCs w:val="26"/>
        </w:rPr>
        <w:t>ванні</w:t>
      </w:r>
      <w:proofErr w:type="spellEnd"/>
      <w:r w:rsidR="000206DD" w:rsidRPr="005E61CB">
        <w:rPr>
          <w:rFonts w:ascii="Times New Roman" w:hAnsi="Times New Roman" w:cs="Times New Roman"/>
          <w:sz w:val="26"/>
          <w:szCs w:val="26"/>
        </w:rPr>
        <w:t>) станом на 10 грудня 2022 року» (із змінами)</w:t>
      </w:r>
      <w:r w:rsidRPr="005E61CB">
        <w:rPr>
          <w:rFonts w:ascii="Times New Roman" w:hAnsi="Times New Roman" w:cs="Times New Roman"/>
          <w:sz w:val="26"/>
          <w:szCs w:val="26"/>
        </w:rPr>
        <w:t>.</w:t>
      </w:r>
    </w:p>
    <w:p w14:paraId="551669DD" w14:textId="77777777" w:rsidR="00171B50" w:rsidRPr="005E61CB" w:rsidRDefault="0060349F"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При підготовці Програми враховані завдання інших документів державного планування, а саме:</w:t>
      </w:r>
    </w:p>
    <w:p w14:paraId="64ED6A18" w14:textId="27982D28" w:rsidR="00171B50" w:rsidRPr="005E61CB" w:rsidRDefault="00171B50"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w:t>
      </w:r>
      <w:bookmarkStart w:id="1" w:name="_Hlk182569732"/>
      <w:r w:rsidR="00176207" w:rsidRPr="005E61CB">
        <w:rPr>
          <w:rFonts w:ascii="Times New Roman" w:hAnsi="Times New Roman" w:cs="Times New Roman"/>
          <w:sz w:val="26"/>
          <w:szCs w:val="26"/>
        </w:rPr>
        <w:t xml:space="preserve"> </w:t>
      </w:r>
      <w:r w:rsidR="0060349F" w:rsidRPr="005E61CB">
        <w:rPr>
          <w:rFonts w:ascii="Times New Roman" w:hAnsi="Times New Roman" w:cs="Times New Roman"/>
          <w:sz w:val="26"/>
          <w:szCs w:val="26"/>
        </w:rPr>
        <w:t>Ціл</w:t>
      </w:r>
      <w:r w:rsidR="00F25D5A" w:rsidRPr="005E61CB">
        <w:rPr>
          <w:rFonts w:ascii="Times New Roman" w:hAnsi="Times New Roman" w:cs="Times New Roman"/>
          <w:sz w:val="26"/>
          <w:szCs w:val="26"/>
        </w:rPr>
        <w:t>і</w:t>
      </w:r>
      <w:r w:rsidR="0060349F" w:rsidRPr="005E61CB">
        <w:rPr>
          <w:rFonts w:ascii="Times New Roman" w:hAnsi="Times New Roman" w:cs="Times New Roman"/>
          <w:sz w:val="26"/>
          <w:szCs w:val="26"/>
        </w:rPr>
        <w:t xml:space="preserve"> сталого розвитку України до 2030 року (Указ Президента </w:t>
      </w:r>
      <w:r w:rsidR="00FB7FB0" w:rsidRPr="005E61CB">
        <w:rPr>
          <w:rFonts w:ascii="Times New Roman" w:hAnsi="Times New Roman" w:cs="Times New Roman"/>
          <w:sz w:val="26"/>
          <w:szCs w:val="26"/>
        </w:rPr>
        <w:t>України</w:t>
      </w:r>
      <w:r w:rsidR="0060349F" w:rsidRPr="005E61CB">
        <w:rPr>
          <w:rFonts w:ascii="Times New Roman" w:hAnsi="Times New Roman" w:cs="Times New Roman"/>
          <w:sz w:val="26"/>
          <w:szCs w:val="26"/>
        </w:rPr>
        <w:t xml:space="preserve"> від 30 вересня  2019 року № 722</w:t>
      </w:r>
      <w:r w:rsidR="00185402" w:rsidRPr="005E61CB">
        <w:rPr>
          <w:rFonts w:ascii="Times New Roman" w:hAnsi="Times New Roman" w:cs="Times New Roman"/>
          <w:sz w:val="26"/>
          <w:szCs w:val="26"/>
        </w:rPr>
        <w:t>)</w:t>
      </w:r>
      <w:r w:rsidR="0060349F" w:rsidRPr="005E61CB">
        <w:rPr>
          <w:rFonts w:ascii="Times New Roman" w:hAnsi="Times New Roman" w:cs="Times New Roman"/>
          <w:sz w:val="26"/>
          <w:szCs w:val="26"/>
        </w:rPr>
        <w:t>;</w:t>
      </w:r>
    </w:p>
    <w:p w14:paraId="1970361F" w14:textId="475869FB" w:rsidR="00462E11" w:rsidRPr="005E61CB" w:rsidRDefault="00171B50"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w:t>
      </w:r>
      <w:r w:rsidR="00176207" w:rsidRPr="005E61CB">
        <w:rPr>
          <w:rFonts w:ascii="Times New Roman" w:hAnsi="Times New Roman" w:cs="Times New Roman"/>
          <w:sz w:val="26"/>
          <w:szCs w:val="26"/>
        </w:rPr>
        <w:t xml:space="preserve"> </w:t>
      </w:r>
      <w:r w:rsidR="0060349F" w:rsidRPr="005E61CB">
        <w:rPr>
          <w:rFonts w:ascii="Times New Roman" w:hAnsi="Times New Roman" w:cs="Times New Roman"/>
          <w:sz w:val="26"/>
          <w:szCs w:val="26"/>
        </w:rPr>
        <w:t>Державн</w:t>
      </w:r>
      <w:r w:rsidR="00F25D5A" w:rsidRPr="005E61CB">
        <w:rPr>
          <w:rFonts w:ascii="Times New Roman" w:hAnsi="Times New Roman" w:cs="Times New Roman"/>
          <w:sz w:val="26"/>
          <w:szCs w:val="26"/>
        </w:rPr>
        <w:t>а</w:t>
      </w:r>
      <w:r w:rsidR="0060349F" w:rsidRPr="005E61CB">
        <w:rPr>
          <w:rFonts w:ascii="Times New Roman" w:hAnsi="Times New Roman" w:cs="Times New Roman"/>
          <w:sz w:val="26"/>
          <w:szCs w:val="26"/>
        </w:rPr>
        <w:t xml:space="preserve"> стратегі</w:t>
      </w:r>
      <w:r w:rsidR="00F25D5A" w:rsidRPr="005E61CB">
        <w:rPr>
          <w:rFonts w:ascii="Times New Roman" w:hAnsi="Times New Roman" w:cs="Times New Roman"/>
          <w:sz w:val="26"/>
          <w:szCs w:val="26"/>
        </w:rPr>
        <w:t>я</w:t>
      </w:r>
      <w:r w:rsidR="0060349F" w:rsidRPr="005E61CB">
        <w:rPr>
          <w:rFonts w:ascii="Times New Roman" w:hAnsi="Times New Roman" w:cs="Times New Roman"/>
          <w:sz w:val="26"/>
          <w:szCs w:val="26"/>
        </w:rPr>
        <w:t xml:space="preserve"> регіонального розвитку на 2021-2027 роки</w:t>
      </w:r>
      <w:r w:rsidR="00FB7FB0" w:rsidRPr="005E61CB">
        <w:rPr>
          <w:rFonts w:ascii="Times New Roman" w:hAnsi="Times New Roman" w:cs="Times New Roman"/>
          <w:sz w:val="26"/>
          <w:szCs w:val="26"/>
        </w:rPr>
        <w:t>, затверджен</w:t>
      </w:r>
      <w:r w:rsidR="00F25D5A" w:rsidRPr="005E61CB">
        <w:rPr>
          <w:rFonts w:ascii="Times New Roman" w:hAnsi="Times New Roman" w:cs="Times New Roman"/>
          <w:sz w:val="26"/>
          <w:szCs w:val="26"/>
        </w:rPr>
        <w:t>а</w:t>
      </w:r>
      <w:r w:rsidR="00FB7FB0" w:rsidRPr="005E61CB">
        <w:rPr>
          <w:rFonts w:ascii="Times New Roman" w:hAnsi="Times New Roman" w:cs="Times New Roman"/>
          <w:sz w:val="26"/>
          <w:szCs w:val="26"/>
        </w:rPr>
        <w:t xml:space="preserve"> постановою Кабінету Міністрів України від 05 серпня 2020 року</w:t>
      </w:r>
      <w:r w:rsidR="00A213B3" w:rsidRPr="005E61CB">
        <w:rPr>
          <w:rFonts w:ascii="Times New Roman" w:hAnsi="Times New Roman" w:cs="Times New Roman"/>
          <w:sz w:val="26"/>
          <w:szCs w:val="26"/>
        </w:rPr>
        <w:t xml:space="preserve"> </w:t>
      </w:r>
      <w:r w:rsidR="00FB7FB0" w:rsidRPr="005E61CB">
        <w:rPr>
          <w:rFonts w:ascii="Times New Roman" w:hAnsi="Times New Roman" w:cs="Times New Roman"/>
          <w:sz w:val="26"/>
          <w:szCs w:val="26"/>
        </w:rPr>
        <w:t>№ 625</w:t>
      </w:r>
      <w:r w:rsidR="00462E11" w:rsidRPr="005E61CB">
        <w:rPr>
          <w:rFonts w:ascii="Times New Roman" w:hAnsi="Times New Roman" w:cs="Times New Roman"/>
          <w:sz w:val="26"/>
          <w:szCs w:val="26"/>
        </w:rPr>
        <w:t>;</w:t>
      </w:r>
    </w:p>
    <w:p w14:paraId="71B18AE0" w14:textId="2FCC60BD" w:rsidR="00171B50" w:rsidRPr="005E61CB" w:rsidRDefault="00462E11"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Програм</w:t>
      </w:r>
      <w:r w:rsidR="00881078" w:rsidRPr="005E61CB">
        <w:rPr>
          <w:rFonts w:ascii="Times New Roman" w:hAnsi="Times New Roman" w:cs="Times New Roman"/>
          <w:sz w:val="26"/>
          <w:szCs w:val="26"/>
        </w:rPr>
        <w:t>а</w:t>
      </w:r>
      <w:r w:rsidRPr="005E61CB">
        <w:rPr>
          <w:rFonts w:ascii="Times New Roman" w:hAnsi="Times New Roman" w:cs="Times New Roman"/>
          <w:sz w:val="26"/>
          <w:szCs w:val="26"/>
        </w:rPr>
        <w:t xml:space="preserve"> комплексного відновлення території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w:t>
      </w:r>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району Херсонської області (її частини)»</w:t>
      </w:r>
      <w:r w:rsidR="00881078" w:rsidRPr="005E61CB">
        <w:rPr>
          <w:rFonts w:ascii="Times New Roman" w:hAnsi="Times New Roman" w:cs="Times New Roman"/>
          <w:sz w:val="26"/>
          <w:szCs w:val="26"/>
        </w:rPr>
        <w:t>, затверджена розпорядженням начальника міської військової адміністрації від 18 квітня 2025 року</w:t>
      </w:r>
      <w:r w:rsidR="00D81F4E">
        <w:rPr>
          <w:rFonts w:ascii="Times New Roman" w:hAnsi="Times New Roman" w:cs="Times New Roman"/>
          <w:sz w:val="26"/>
          <w:szCs w:val="26"/>
        </w:rPr>
        <w:t xml:space="preserve"> </w:t>
      </w:r>
      <w:r w:rsidR="00D81F4E" w:rsidRPr="005E61CB">
        <w:rPr>
          <w:rFonts w:ascii="Times New Roman" w:hAnsi="Times New Roman" w:cs="Times New Roman"/>
          <w:sz w:val="26"/>
          <w:szCs w:val="26"/>
        </w:rPr>
        <w:t>№126</w:t>
      </w:r>
      <w:r w:rsidR="005A3C27" w:rsidRPr="005E61CB">
        <w:rPr>
          <w:rFonts w:ascii="Times New Roman" w:hAnsi="Times New Roman" w:cs="Times New Roman"/>
          <w:sz w:val="26"/>
          <w:szCs w:val="26"/>
        </w:rPr>
        <w:t>;</w:t>
      </w:r>
    </w:p>
    <w:p w14:paraId="50A23DB0" w14:textId="0572C21B" w:rsidR="00881078" w:rsidRPr="005E61CB" w:rsidRDefault="005A3C27"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w:t>
      </w:r>
      <w:r w:rsidR="00881078" w:rsidRPr="005E61CB">
        <w:rPr>
          <w:rFonts w:ascii="Times New Roman" w:hAnsi="Times New Roman" w:cs="Times New Roman"/>
          <w:sz w:val="26"/>
          <w:szCs w:val="26"/>
        </w:rPr>
        <w:t xml:space="preserve"> Середньостроковий план пріоритетних публічних інвестицій </w:t>
      </w:r>
      <w:proofErr w:type="spellStart"/>
      <w:r w:rsidR="00881078" w:rsidRPr="005E61CB">
        <w:rPr>
          <w:rFonts w:ascii="Times New Roman" w:hAnsi="Times New Roman" w:cs="Times New Roman"/>
          <w:sz w:val="26"/>
          <w:szCs w:val="26"/>
        </w:rPr>
        <w:t>Бериславської</w:t>
      </w:r>
      <w:proofErr w:type="spellEnd"/>
      <w:r w:rsidR="00881078" w:rsidRPr="005E61CB">
        <w:rPr>
          <w:rFonts w:ascii="Times New Roman" w:hAnsi="Times New Roman" w:cs="Times New Roman"/>
          <w:sz w:val="26"/>
          <w:szCs w:val="26"/>
        </w:rPr>
        <w:t xml:space="preserve"> міської територіальної громади Херсонської області на 2026-2028 роки.</w:t>
      </w:r>
    </w:p>
    <w:p w14:paraId="7A0A0340" w14:textId="4548F556" w:rsidR="00881078" w:rsidRDefault="00881078"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  </w:t>
      </w:r>
      <w:r w:rsidR="005A3C27" w:rsidRPr="005E61CB">
        <w:rPr>
          <w:rFonts w:ascii="Times New Roman" w:hAnsi="Times New Roman" w:cs="Times New Roman"/>
          <w:sz w:val="26"/>
          <w:szCs w:val="26"/>
        </w:rPr>
        <w:t xml:space="preserve">Постанова Кабінету Міністрів України від 28.06.2024 року № 780 «Про схвалення основних прогнозних </w:t>
      </w:r>
      <w:proofErr w:type="spellStart"/>
      <w:r w:rsidR="005A3C27" w:rsidRPr="005E61CB">
        <w:rPr>
          <w:rFonts w:ascii="Times New Roman" w:hAnsi="Times New Roman" w:cs="Times New Roman"/>
          <w:sz w:val="26"/>
          <w:szCs w:val="26"/>
        </w:rPr>
        <w:t>макропоказників</w:t>
      </w:r>
      <w:proofErr w:type="spellEnd"/>
      <w:r w:rsidR="005A3C27" w:rsidRPr="005E61CB">
        <w:rPr>
          <w:rFonts w:ascii="Times New Roman" w:hAnsi="Times New Roman" w:cs="Times New Roman"/>
          <w:sz w:val="26"/>
          <w:szCs w:val="26"/>
        </w:rPr>
        <w:t xml:space="preserve"> економічного і соціального розвитку України на 2025-2027 роки»</w:t>
      </w:r>
      <w:bookmarkEnd w:id="1"/>
      <w:r w:rsidR="00E72124">
        <w:rPr>
          <w:rFonts w:ascii="Times New Roman" w:hAnsi="Times New Roman" w:cs="Times New Roman"/>
          <w:sz w:val="26"/>
          <w:szCs w:val="26"/>
        </w:rPr>
        <w:t>.</w:t>
      </w:r>
    </w:p>
    <w:p w14:paraId="5295A954" w14:textId="1F242BB1" w:rsidR="00E72124" w:rsidRPr="005E61CB" w:rsidRDefault="00E72124" w:rsidP="00A533E1">
      <w:pPr>
        <w:spacing w:after="0"/>
        <w:jc w:val="both"/>
        <w:rPr>
          <w:rFonts w:ascii="Times New Roman" w:hAnsi="Times New Roman" w:cs="Times New Roman"/>
          <w:sz w:val="26"/>
          <w:szCs w:val="26"/>
        </w:rPr>
      </w:pPr>
      <w:r>
        <w:rPr>
          <w:rFonts w:ascii="Times New Roman" w:hAnsi="Times New Roman" w:cs="Times New Roman"/>
          <w:sz w:val="26"/>
          <w:szCs w:val="26"/>
        </w:rPr>
        <w:t xml:space="preserve">         - Закон України «Про управління відходами» від 20 червня 2022 року №2320-ІХ</w:t>
      </w:r>
    </w:p>
    <w:p w14:paraId="58606E0D" w14:textId="764CCC60" w:rsidR="003E16C3" w:rsidRPr="005E61CB" w:rsidRDefault="003E16C3"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Відповідно до вимог Закону України «Про стратегічну екологічну оцінку» підготовлено звіт про стратегічну екологічну оцінку Програми, який є її невід’ємною частиною. </w:t>
      </w:r>
    </w:p>
    <w:p w14:paraId="2D5FEC44" w14:textId="77777777" w:rsidR="00284AAD" w:rsidRPr="005E61CB" w:rsidRDefault="007A56E5"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Програма містить такі додатки:</w:t>
      </w:r>
    </w:p>
    <w:p w14:paraId="486F250E" w14:textId="03DDEE5A" w:rsidR="007A56E5" w:rsidRPr="005E61CB" w:rsidRDefault="007A56E5"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 </w:t>
      </w:r>
      <w:r w:rsidR="00176207"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«Перелік місцевих програм, </w:t>
      </w:r>
      <w:r w:rsidR="006908D9" w:rsidRPr="005E61CB">
        <w:rPr>
          <w:rFonts w:ascii="Times New Roman" w:hAnsi="Times New Roman" w:cs="Times New Roman"/>
          <w:sz w:val="26"/>
          <w:szCs w:val="26"/>
        </w:rPr>
        <w:t>що планується виконувати</w:t>
      </w:r>
      <w:r w:rsidRPr="005E61CB">
        <w:rPr>
          <w:rFonts w:ascii="Times New Roman" w:hAnsi="Times New Roman" w:cs="Times New Roman"/>
          <w:sz w:val="26"/>
          <w:szCs w:val="26"/>
        </w:rPr>
        <w:t xml:space="preserve"> у 202</w:t>
      </w:r>
      <w:r w:rsidR="00881078" w:rsidRPr="005E61CB">
        <w:rPr>
          <w:rFonts w:ascii="Times New Roman" w:hAnsi="Times New Roman" w:cs="Times New Roman"/>
          <w:sz w:val="26"/>
          <w:szCs w:val="26"/>
        </w:rPr>
        <w:t>6 ро</w:t>
      </w:r>
      <w:r w:rsidR="000D2357" w:rsidRPr="005E61CB">
        <w:rPr>
          <w:rFonts w:ascii="Times New Roman" w:hAnsi="Times New Roman" w:cs="Times New Roman"/>
          <w:sz w:val="26"/>
          <w:szCs w:val="26"/>
        </w:rPr>
        <w:t>ці</w:t>
      </w:r>
      <w:r w:rsidR="006908D9" w:rsidRPr="005E61CB">
        <w:rPr>
          <w:rFonts w:ascii="Times New Roman" w:hAnsi="Times New Roman" w:cs="Times New Roman"/>
          <w:sz w:val="26"/>
          <w:szCs w:val="26"/>
        </w:rPr>
        <w:t>, з використанням усіх джерел фінансування</w:t>
      </w:r>
      <w:r w:rsidRPr="005E61CB">
        <w:rPr>
          <w:rFonts w:ascii="Times New Roman" w:hAnsi="Times New Roman" w:cs="Times New Roman"/>
          <w:sz w:val="26"/>
          <w:szCs w:val="26"/>
        </w:rPr>
        <w:t xml:space="preserve">» (додаток </w:t>
      </w:r>
      <w:r w:rsidR="00F3782F" w:rsidRPr="005E61CB">
        <w:rPr>
          <w:rFonts w:ascii="Times New Roman" w:hAnsi="Times New Roman" w:cs="Times New Roman"/>
          <w:sz w:val="26"/>
          <w:szCs w:val="26"/>
        </w:rPr>
        <w:t>1</w:t>
      </w:r>
      <w:r w:rsidRPr="005E61CB">
        <w:rPr>
          <w:rFonts w:ascii="Times New Roman" w:hAnsi="Times New Roman" w:cs="Times New Roman"/>
          <w:sz w:val="26"/>
          <w:szCs w:val="26"/>
        </w:rPr>
        <w:t>)</w:t>
      </w:r>
    </w:p>
    <w:p w14:paraId="2927D7BF" w14:textId="42280805" w:rsidR="00176207" w:rsidRPr="005E61CB" w:rsidRDefault="00404963" w:rsidP="00176207">
      <w:pPr>
        <w:spacing w:after="0"/>
        <w:jc w:val="both"/>
        <w:rPr>
          <w:rFonts w:ascii="Times New Roman" w:hAnsi="Times New Roman" w:cs="Times New Roman"/>
          <w:sz w:val="26"/>
          <w:szCs w:val="26"/>
        </w:rPr>
      </w:pPr>
      <w:r w:rsidRPr="005E61CB">
        <w:rPr>
          <w:rFonts w:ascii="Times New Roman" w:hAnsi="Times New Roman" w:cs="Times New Roman"/>
          <w:sz w:val="26"/>
          <w:szCs w:val="26"/>
        </w:rPr>
        <w:tab/>
      </w:r>
      <w:r w:rsidR="00176207" w:rsidRPr="005E61CB">
        <w:rPr>
          <w:rFonts w:ascii="Times New Roman" w:hAnsi="Times New Roman" w:cs="Times New Roman"/>
          <w:sz w:val="26"/>
          <w:szCs w:val="26"/>
        </w:rPr>
        <w:t xml:space="preserve"> -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w:t>
      </w:r>
      <w:proofErr w:type="spellStart"/>
      <w:r w:rsidR="00176207" w:rsidRPr="005E61CB">
        <w:rPr>
          <w:rFonts w:ascii="Times New Roman" w:hAnsi="Times New Roman" w:cs="Times New Roman"/>
          <w:sz w:val="26"/>
          <w:szCs w:val="26"/>
        </w:rPr>
        <w:t>Бериславської</w:t>
      </w:r>
      <w:proofErr w:type="spellEnd"/>
      <w:r w:rsidR="00176207" w:rsidRPr="005E61CB">
        <w:rPr>
          <w:rFonts w:ascii="Times New Roman" w:hAnsi="Times New Roman" w:cs="Times New Roman"/>
          <w:sz w:val="26"/>
          <w:szCs w:val="26"/>
        </w:rPr>
        <w:t xml:space="preserve"> міської територіальної громади» (додаток 2)</w:t>
      </w:r>
    </w:p>
    <w:p w14:paraId="098011D1" w14:textId="2D3D1252" w:rsidR="00404963" w:rsidRPr="005E61CB" w:rsidRDefault="00176207"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404963" w:rsidRPr="005E61CB">
        <w:rPr>
          <w:rFonts w:ascii="Times New Roman" w:hAnsi="Times New Roman" w:cs="Times New Roman"/>
          <w:sz w:val="26"/>
          <w:szCs w:val="26"/>
        </w:rPr>
        <w:t xml:space="preserve">- «Перелік об’єктів </w:t>
      </w:r>
      <w:proofErr w:type="spellStart"/>
      <w:r w:rsidR="00404963" w:rsidRPr="005E61CB">
        <w:rPr>
          <w:rFonts w:ascii="Times New Roman" w:hAnsi="Times New Roman" w:cs="Times New Roman"/>
          <w:sz w:val="26"/>
          <w:szCs w:val="26"/>
        </w:rPr>
        <w:t>Бериславської</w:t>
      </w:r>
      <w:proofErr w:type="spellEnd"/>
      <w:r w:rsidR="00404963" w:rsidRPr="005E61CB">
        <w:rPr>
          <w:rFonts w:ascii="Times New Roman" w:hAnsi="Times New Roman" w:cs="Times New Roman"/>
          <w:sz w:val="26"/>
          <w:szCs w:val="26"/>
        </w:rPr>
        <w:t xml:space="preserve"> міської територіальної громади, які можуть стати інвестиційно-привабливими після завершення активних бойових дій» (додаток </w:t>
      </w:r>
      <w:r w:rsidRPr="005E61CB">
        <w:rPr>
          <w:rFonts w:ascii="Times New Roman" w:hAnsi="Times New Roman" w:cs="Times New Roman"/>
          <w:sz w:val="26"/>
          <w:szCs w:val="26"/>
        </w:rPr>
        <w:t>3</w:t>
      </w:r>
      <w:r w:rsidR="00404963" w:rsidRPr="005E61CB">
        <w:rPr>
          <w:rFonts w:ascii="Times New Roman" w:hAnsi="Times New Roman" w:cs="Times New Roman"/>
          <w:sz w:val="26"/>
          <w:szCs w:val="26"/>
        </w:rPr>
        <w:t>);</w:t>
      </w:r>
    </w:p>
    <w:p w14:paraId="73929DF6" w14:textId="45B02806" w:rsidR="00404963" w:rsidRPr="005E61CB" w:rsidRDefault="00404963" w:rsidP="00A533E1">
      <w:pPr>
        <w:spacing w:after="0"/>
        <w:jc w:val="both"/>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sz w:val="26"/>
          <w:szCs w:val="26"/>
        </w:rPr>
        <w:tab/>
        <w:t xml:space="preserve">- «Інформація </w:t>
      </w:r>
      <w:r w:rsidRPr="005E61CB">
        <w:rPr>
          <w:rFonts w:ascii="Times New Roman" w:eastAsia="Times New Roman" w:hAnsi="Times New Roman" w:cs="Times New Roman"/>
          <w:color w:val="000000"/>
          <w:kern w:val="0"/>
          <w:sz w:val="26"/>
          <w:szCs w:val="26"/>
          <w:lang w:eastAsia="uk-UA"/>
          <w14:ligatures w14:val="none"/>
        </w:rPr>
        <w:t xml:space="preserve">про виконання бюджету </w:t>
      </w:r>
      <w:proofErr w:type="spellStart"/>
      <w:r w:rsidRPr="005E61CB">
        <w:rPr>
          <w:rFonts w:ascii="Times New Roman" w:eastAsia="Times New Roman" w:hAnsi="Times New Roman" w:cs="Times New Roman"/>
          <w:color w:val="000000"/>
          <w:kern w:val="0"/>
          <w:sz w:val="26"/>
          <w:szCs w:val="26"/>
          <w:lang w:eastAsia="uk-UA"/>
          <w14:ligatures w14:val="none"/>
        </w:rPr>
        <w:t>Бериславської</w:t>
      </w:r>
      <w:proofErr w:type="spellEnd"/>
      <w:r w:rsidRPr="005E61CB">
        <w:rPr>
          <w:rFonts w:ascii="Times New Roman" w:eastAsia="Times New Roman" w:hAnsi="Times New Roman" w:cs="Times New Roman"/>
          <w:color w:val="000000"/>
          <w:kern w:val="0"/>
          <w:sz w:val="26"/>
          <w:szCs w:val="26"/>
          <w:lang w:eastAsia="uk-UA"/>
          <w14:ligatures w14:val="none"/>
        </w:rPr>
        <w:t xml:space="preserve"> міської територіальної громади станом на </w:t>
      </w:r>
      <w:r w:rsidR="001E3C81" w:rsidRPr="005E61CB">
        <w:rPr>
          <w:rFonts w:ascii="Times New Roman" w:eastAsia="Times New Roman" w:hAnsi="Times New Roman" w:cs="Times New Roman"/>
          <w:color w:val="000000"/>
          <w:kern w:val="0"/>
          <w:sz w:val="26"/>
          <w:szCs w:val="26"/>
          <w:lang w:eastAsia="uk-UA"/>
          <w14:ligatures w14:val="none"/>
        </w:rPr>
        <w:t>01 жовтня</w:t>
      </w:r>
      <w:r w:rsidRPr="005E61CB">
        <w:rPr>
          <w:rFonts w:ascii="Times New Roman" w:eastAsia="Times New Roman" w:hAnsi="Times New Roman" w:cs="Times New Roman"/>
          <w:color w:val="000000"/>
          <w:kern w:val="0"/>
          <w:sz w:val="26"/>
          <w:szCs w:val="26"/>
          <w:lang w:eastAsia="uk-UA"/>
          <w14:ligatures w14:val="none"/>
        </w:rPr>
        <w:t xml:space="preserve"> 202</w:t>
      </w:r>
      <w:r w:rsidR="00881078" w:rsidRPr="005E61CB">
        <w:rPr>
          <w:rFonts w:ascii="Times New Roman" w:eastAsia="Times New Roman" w:hAnsi="Times New Roman" w:cs="Times New Roman"/>
          <w:color w:val="000000"/>
          <w:kern w:val="0"/>
          <w:sz w:val="26"/>
          <w:szCs w:val="26"/>
          <w:lang w:eastAsia="uk-UA"/>
          <w14:ligatures w14:val="none"/>
        </w:rPr>
        <w:t>5</w:t>
      </w:r>
      <w:r w:rsidRPr="005E61CB">
        <w:rPr>
          <w:rFonts w:ascii="Times New Roman" w:eastAsia="Times New Roman" w:hAnsi="Times New Roman" w:cs="Times New Roman"/>
          <w:color w:val="000000"/>
          <w:kern w:val="0"/>
          <w:sz w:val="26"/>
          <w:szCs w:val="26"/>
          <w:lang w:eastAsia="uk-UA"/>
          <w14:ligatures w14:val="none"/>
        </w:rPr>
        <w:t xml:space="preserve"> року» (додаток </w:t>
      </w:r>
      <w:r w:rsidR="00F3782F" w:rsidRPr="005E61CB">
        <w:rPr>
          <w:rFonts w:ascii="Times New Roman" w:eastAsia="Times New Roman" w:hAnsi="Times New Roman" w:cs="Times New Roman"/>
          <w:color w:val="000000"/>
          <w:kern w:val="0"/>
          <w:sz w:val="26"/>
          <w:szCs w:val="26"/>
          <w:lang w:eastAsia="uk-UA"/>
          <w14:ligatures w14:val="none"/>
        </w:rPr>
        <w:t>4</w:t>
      </w:r>
      <w:r w:rsidRPr="005E61CB">
        <w:rPr>
          <w:rFonts w:ascii="Times New Roman" w:eastAsia="Times New Roman" w:hAnsi="Times New Roman" w:cs="Times New Roman"/>
          <w:color w:val="000000"/>
          <w:kern w:val="0"/>
          <w:sz w:val="26"/>
          <w:szCs w:val="26"/>
          <w:lang w:eastAsia="uk-UA"/>
          <w14:ligatures w14:val="none"/>
        </w:rPr>
        <w:t>)</w:t>
      </w:r>
      <w:r w:rsidR="00176207" w:rsidRPr="005E61CB">
        <w:rPr>
          <w:rFonts w:ascii="Times New Roman" w:eastAsia="Times New Roman" w:hAnsi="Times New Roman" w:cs="Times New Roman"/>
          <w:color w:val="000000"/>
          <w:kern w:val="0"/>
          <w:sz w:val="26"/>
          <w:szCs w:val="26"/>
          <w:lang w:eastAsia="uk-UA"/>
          <w14:ligatures w14:val="none"/>
        </w:rPr>
        <w:t>;</w:t>
      </w:r>
    </w:p>
    <w:p w14:paraId="75D34D27" w14:textId="4E300211" w:rsidR="00176207" w:rsidRPr="005E61CB" w:rsidRDefault="00176207" w:rsidP="00A533E1">
      <w:pPr>
        <w:spacing w:after="0"/>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         -  «</w:t>
      </w:r>
      <w:r w:rsidRPr="005E61CB">
        <w:rPr>
          <w:rFonts w:ascii="Times New Roman" w:hAnsi="Times New Roman" w:cs="Times New Roman"/>
          <w:sz w:val="26"/>
          <w:szCs w:val="26"/>
        </w:rPr>
        <w:t xml:space="preserve">Порівняльні показники бюджету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2024-2025 роки та прогноз на 2026 рік»</w:t>
      </w:r>
      <w:r w:rsidR="000D2357" w:rsidRPr="005E61CB">
        <w:rPr>
          <w:rFonts w:ascii="Times New Roman" w:hAnsi="Times New Roman" w:cs="Times New Roman"/>
          <w:sz w:val="26"/>
          <w:szCs w:val="26"/>
        </w:rPr>
        <w:t xml:space="preserve"> (додаток 5)</w:t>
      </w:r>
    </w:p>
    <w:p w14:paraId="185D7316" w14:textId="320AE74E" w:rsidR="000C5507" w:rsidRPr="005E61CB" w:rsidRDefault="000C5507"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lastRenderedPageBreak/>
        <w:t>Основним інструментом реалізації завдань Програми є виконання заходів  комплексних і цільових програм, розробка, затвердження та внесення змін до яких проводитиметься виключно</w:t>
      </w:r>
      <w:r w:rsidR="009F1BAD" w:rsidRPr="005E61CB">
        <w:rPr>
          <w:rFonts w:ascii="Times New Roman" w:hAnsi="Times New Roman" w:cs="Times New Roman"/>
          <w:sz w:val="26"/>
          <w:szCs w:val="26"/>
        </w:rPr>
        <w:t xml:space="preserve"> </w:t>
      </w:r>
      <w:r w:rsidRPr="005E61CB">
        <w:rPr>
          <w:rFonts w:ascii="Times New Roman" w:hAnsi="Times New Roman" w:cs="Times New Roman"/>
          <w:sz w:val="26"/>
          <w:szCs w:val="26"/>
        </w:rPr>
        <w:t>з дотриманням вимог Бюджетного кодексу України та чинних законодавчих і нормативно-правових актів.</w:t>
      </w:r>
    </w:p>
    <w:p w14:paraId="6C1CDE84" w14:textId="3914304E" w:rsidR="000C5507" w:rsidRPr="005E61CB" w:rsidRDefault="000C5507"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Фінансування пріоритетних напрямків, у тому числі через місцеві цільові програми, здійснюватиметься з урахуванням  необхідності проведення робіт підготовки і ведення національного спротиву, створення безпечних умов для життєдіяльності мешканців територіальної громади, реальних можливостей відповідних місцевих бюджетів, а також виділення фінансових ресурсів державного бюджету, приватних інвестицій, кредитних ресурсів та технічної допомоги міжнародних організацій.</w:t>
      </w:r>
    </w:p>
    <w:p w14:paraId="01F7751C" w14:textId="5C8111B7" w:rsidR="00816D13" w:rsidRPr="005E61CB" w:rsidRDefault="00816D13"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Забезпечення виконання завдань </w:t>
      </w:r>
      <w:r w:rsidR="006F4086" w:rsidRPr="005E61CB">
        <w:rPr>
          <w:rFonts w:ascii="Times New Roman" w:hAnsi="Times New Roman" w:cs="Times New Roman"/>
          <w:sz w:val="26"/>
          <w:szCs w:val="26"/>
        </w:rPr>
        <w:t>П</w:t>
      </w:r>
      <w:r w:rsidRPr="005E61CB">
        <w:rPr>
          <w:rFonts w:ascii="Times New Roman" w:hAnsi="Times New Roman" w:cs="Times New Roman"/>
          <w:sz w:val="26"/>
          <w:szCs w:val="26"/>
        </w:rPr>
        <w:t xml:space="preserve">рограми передбачається здійснювати шляхом мобілізації зусиль та проведення спільної роботи </w:t>
      </w:r>
      <w:proofErr w:type="spellStart"/>
      <w:r w:rsidR="008E6ED5" w:rsidRPr="005E61CB">
        <w:rPr>
          <w:rFonts w:ascii="Times New Roman" w:hAnsi="Times New Roman" w:cs="Times New Roman"/>
          <w:sz w:val="26"/>
          <w:szCs w:val="26"/>
        </w:rPr>
        <w:t>Бериславської</w:t>
      </w:r>
      <w:proofErr w:type="spellEnd"/>
      <w:r w:rsidR="008E6ED5" w:rsidRPr="005E61CB">
        <w:rPr>
          <w:rFonts w:ascii="Times New Roman" w:hAnsi="Times New Roman" w:cs="Times New Roman"/>
          <w:sz w:val="26"/>
          <w:szCs w:val="26"/>
        </w:rPr>
        <w:t xml:space="preserve"> міської військової адміністрації, </w:t>
      </w:r>
      <w:r w:rsidRPr="005E61CB">
        <w:rPr>
          <w:rFonts w:ascii="Times New Roman" w:hAnsi="Times New Roman" w:cs="Times New Roman"/>
          <w:sz w:val="26"/>
          <w:szCs w:val="26"/>
        </w:rPr>
        <w:t xml:space="preserve">виконавчого комітету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та його структурних підрозділів разом з іншими органами виконавчої влади </w:t>
      </w:r>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району, </w:t>
      </w:r>
      <w:r w:rsidR="000142DC" w:rsidRPr="005E61CB">
        <w:rPr>
          <w:rFonts w:ascii="Times New Roman" w:hAnsi="Times New Roman" w:cs="Times New Roman"/>
          <w:sz w:val="26"/>
          <w:szCs w:val="26"/>
        </w:rPr>
        <w:t>регіональними</w:t>
      </w:r>
      <w:r w:rsidRPr="005E61CB">
        <w:rPr>
          <w:rFonts w:ascii="Times New Roman" w:hAnsi="Times New Roman" w:cs="Times New Roman"/>
          <w:sz w:val="26"/>
          <w:szCs w:val="26"/>
        </w:rPr>
        <w:t xml:space="preserve"> органам</w:t>
      </w:r>
      <w:r w:rsidR="000142DC" w:rsidRPr="005E61CB">
        <w:rPr>
          <w:rFonts w:ascii="Times New Roman" w:hAnsi="Times New Roman" w:cs="Times New Roman"/>
          <w:sz w:val="26"/>
          <w:szCs w:val="26"/>
        </w:rPr>
        <w:t>и</w:t>
      </w:r>
      <w:r w:rsidR="00F25D5A" w:rsidRPr="005E61CB">
        <w:rPr>
          <w:rFonts w:ascii="Times New Roman" w:hAnsi="Times New Roman" w:cs="Times New Roman"/>
          <w:sz w:val="26"/>
          <w:szCs w:val="26"/>
        </w:rPr>
        <w:t xml:space="preserve"> державної влади</w:t>
      </w:r>
      <w:r w:rsidR="000142DC"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у співпраці з громадянами, юридичними особами та їх </w:t>
      </w:r>
      <w:r w:rsidR="00191967" w:rsidRPr="005E61CB">
        <w:rPr>
          <w:rFonts w:ascii="Times New Roman" w:hAnsi="Times New Roman" w:cs="Times New Roman"/>
          <w:sz w:val="26"/>
          <w:szCs w:val="26"/>
        </w:rPr>
        <w:t>об’єднаннями</w:t>
      </w:r>
      <w:r w:rsidRPr="005E61CB">
        <w:rPr>
          <w:rFonts w:ascii="Times New Roman" w:hAnsi="Times New Roman" w:cs="Times New Roman"/>
          <w:sz w:val="26"/>
          <w:szCs w:val="26"/>
        </w:rPr>
        <w:t xml:space="preserve">, що забезпечить ефективне використання всіх наявних </w:t>
      </w:r>
      <w:r w:rsidR="00191967" w:rsidRPr="005E61CB">
        <w:rPr>
          <w:rFonts w:ascii="Times New Roman" w:hAnsi="Times New Roman" w:cs="Times New Roman"/>
          <w:sz w:val="26"/>
          <w:szCs w:val="26"/>
        </w:rPr>
        <w:t>і залучених в громаду ресурсів.</w:t>
      </w:r>
    </w:p>
    <w:p w14:paraId="680A36FC" w14:textId="43693BD8" w:rsidR="00E651A9" w:rsidRPr="005E61CB" w:rsidRDefault="00E651A9"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У процесі виконання Програма може </w:t>
      </w:r>
      <w:proofErr w:type="spellStart"/>
      <w:r w:rsidRPr="005E61CB">
        <w:rPr>
          <w:rFonts w:ascii="Times New Roman" w:hAnsi="Times New Roman" w:cs="Times New Roman"/>
          <w:sz w:val="26"/>
          <w:szCs w:val="26"/>
        </w:rPr>
        <w:t>уточнюватися</w:t>
      </w:r>
      <w:proofErr w:type="spellEnd"/>
      <w:r w:rsidRPr="005E61CB">
        <w:rPr>
          <w:rFonts w:ascii="Times New Roman" w:hAnsi="Times New Roman" w:cs="Times New Roman"/>
          <w:sz w:val="26"/>
          <w:szCs w:val="26"/>
        </w:rPr>
        <w:t>. Зміни та доповнення до</w:t>
      </w:r>
      <w:r w:rsidR="005907B5"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Програми затверджуються </w:t>
      </w:r>
      <w:proofErr w:type="spellStart"/>
      <w:r w:rsidRPr="005E61CB">
        <w:rPr>
          <w:rFonts w:ascii="Times New Roman" w:hAnsi="Times New Roman" w:cs="Times New Roman"/>
          <w:sz w:val="26"/>
          <w:szCs w:val="26"/>
        </w:rPr>
        <w:t>Бериславською</w:t>
      </w:r>
      <w:proofErr w:type="spellEnd"/>
      <w:r w:rsidRPr="005E61CB">
        <w:rPr>
          <w:rFonts w:ascii="Times New Roman" w:hAnsi="Times New Roman" w:cs="Times New Roman"/>
          <w:sz w:val="26"/>
          <w:szCs w:val="26"/>
        </w:rPr>
        <w:t xml:space="preserve"> міською військовою адміністрацією за відповідним поданням виконавчого комітету та його структурних підрозділів.</w:t>
      </w:r>
    </w:p>
    <w:p w14:paraId="49C6073B" w14:textId="017DA74B" w:rsidR="00A73547" w:rsidRPr="005E61CB" w:rsidRDefault="00E651A9"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Моніторинг реалізації завдань та досягнення показників Програми проводитиметься виконавчим комітетом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шляхом аналізу вжитих заходів, оцінки ефективності результатів роботи у відповідній галузі (сфері діяльності) та подання щоквартальної інформації, а за підсумком року</w:t>
      </w:r>
      <w:r w:rsidR="005907B5" w:rsidRPr="005E61CB">
        <w:rPr>
          <w:rFonts w:ascii="Times New Roman" w:hAnsi="Times New Roman" w:cs="Times New Roman"/>
          <w:sz w:val="26"/>
          <w:szCs w:val="26"/>
        </w:rPr>
        <w:t xml:space="preserve"> </w:t>
      </w:r>
      <w:r w:rsidRPr="005E61CB">
        <w:rPr>
          <w:rFonts w:ascii="Times New Roman" w:hAnsi="Times New Roman" w:cs="Times New Roman"/>
          <w:sz w:val="26"/>
          <w:szCs w:val="26"/>
        </w:rPr>
        <w:t>-</w:t>
      </w:r>
      <w:r w:rsidR="005907B5" w:rsidRPr="005E61CB">
        <w:rPr>
          <w:rFonts w:ascii="Times New Roman" w:hAnsi="Times New Roman" w:cs="Times New Roman"/>
          <w:sz w:val="26"/>
          <w:szCs w:val="26"/>
        </w:rPr>
        <w:t xml:space="preserve"> </w:t>
      </w:r>
      <w:r w:rsidRPr="005E61CB">
        <w:rPr>
          <w:rFonts w:ascii="Times New Roman" w:hAnsi="Times New Roman" w:cs="Times New Roman"/>
          <w:sz w:val="26"/>
          <w:szCs w:val="26"/>
        </w:rPr>
        <w:t>річного звіту.</w:t>
      </w:r>
    </w:p>
    <w:p w14:paraId="35091C31" w14:textId="77777777" w:rsidR="004C70E9" w:rsidRPr="005E61CB" w:rsidRDefault="004C70E9" w:rsidP="00D742F3">
      <w:pPr>
        <w:spacing w:after="0"/>
        <w:rPr>
          <w:rFonts w:ascii="Times New Roman" w:hAnsi="Times New Roman" w:cs="Times New Roman"/>
          <w:b/>
          <w:bCs/>
          <w:sz w:val="26"/>
          <w:szCs w:val="26"/>
        </w:rPr>
      </w:pPr>
    </w:p>
    <w:p w14:paraId="04E1E437" w14:textId="7AA57954" w:rsidR="00A73547" w:rsidRPr="005E61CB" w:rsidRDefault="00A219D2"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І. </w:t>
      </w:r>
      <w:r w:rsidR="00462E11" w:rsidRPr="005E61CB">
        <w:rPr>
          <w:rFonts w:ascii="Times New Roman" w:hAnsi="Times New Roman" w:cs="Times New Roman"/>
          <w:b/>
          <w:bCs/>
          <w:sz w:val="26"/>
          <w:szCs w:val="26"/>
        </w:rPr>
        <w:t>Аналіз економічного і соціального розвитку</w:t>
      </w:r>
    </w:p>
    <w:p w14:paraId="7D812E6A" w14:textId="74F643D8" w:rsidR="00872311" w:rsidRPr="005E61CB" w:rsidRDefault="00462E11"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 </w:t>
      </w: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міської територіальної громади за 202</w:t>
      </w:r>
      <w:r w:rsidR="008A0E53" w:rsidRPr="005E61CB">
        <w:rPr>
          <w:rFonts w:ascii="Times New Roman" w:hAnsi="Times New Roman" w:cs="Times New Roman"/>
          <w:b/>
          <w:bCs/>
          <w:sz w:val="26"/>
          <w:szCs w:val="26"/>
          <w:lang w:val="ru-RU"/>
        </w:rPr>
        <w:t>5</w:t>
      </w:r>
      <w:r w:rsidRPr="005E61CB">
        <w:rPr>
          <w:rFonts w:ascii="Times New Roman" w:hAnsi="Times New Roman" w:cs="Times New Roman"/>
          <w:b/>
          <w:bCs/>
          <w:sz w:val="26"/>
          <w:szCs w:val="26"/>
        </w:rPr>
        <w:t xml:space="preserve"> рік</w:t>
      </w:r>
    </w:p>
    <w:p w14:paraId="36D50F16" w14:textId="77777777" w:rsidR="00BA6D5F" w:rsidRPr="005E61CB" w:rsidRDefault="00BA6D5F" w:rsidP="00A533E1">
      <w:pPr>
        <w:pStyle w:val="a9"/>
        <w:spacing w:after="0"/>
        <w:ind w:left="0"/>
        <w:jc w:val="center"/>
        <w:rPr>
          <w:rFonts w:ascii="Times New Roman" w:hAnsi="Times New Roman" w:cs="Times New Roman"/>
          <w:b/>
          <w:bCs/>
          <w:sz w:val="26"/>
          <w:szCs w:val="26"/>
        </w:rPr>
      </w:pPr>
    </w:p>
    <w:p w14:paraId="550AEDEA" w14:textId="0CE84661" w:rsidR="00E9706D" w:rsidRPr="005E61CB" w:rsidRDefault="009A0041" w:rsidP="00A533E1">
      <w:pPr>
        <w:spacing w:after="0"/>
        <w:jc w:val="both"/>
        <w:rPr>
          <w:rFonts w:ascii="Times New Roman" w:hAnsi="Times New Roman" w:cs="Times New Roman"/>
          <w:b/>
          <w:bCs/>
          <w:sz w:val="26"/>
          <w:szCs w:val="26"/>
        </w:rPr>
      </w:pPr>
      <w:r w:rsidRPr="005E61CB">
        <w:rPr>
          <w:rFonts w:ascii="Times New Roman" w:hAnsi="Times New Roman" w:cs="Times New Roman"/>
          <w:sz w:val="26"/>
          <w:szCs w:val="26"/>
        </w:rPr>
        <w:tab/>
      </w:r>
      <w:r w:rsidR="00E9706D" w:rsidRPr="005E61CB">
        <w:rPr>
          <w:rFonts w:ascii="Times New Roman" w:hAnsi="Times New Roman" w:cs="Times New Roman"/>
          <w:b/>
          <w:bCs/>
          <w:sz w:val="26"/>
          <w:szCs w:val="26"/>
        </w:rPr>
        <w:t>Територія громади та її управління</w:t>
      </w:r>
    </w:p>
    <w:p w14:paraId="412FDEE7" w14:textId="223CFDEA" w:rsidR="009A0041" w:rsidRPr="005E61CB" w:rsidRDefault="00E9706D"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r>
      <w:proofErr w:type="spellStart"/>
      <w:r w:rsidR="009A0041" w:rsidRPr="005E61CB">
        <w:rPr>
          <w:rFonts w:ascii="Times New Roman" w:hAnsi="Times New Roman" w:cs="Times New Roman"/>
          <w:sz w:val="26"/>
          <w:szCs w:val="26"/>
        </w:rPr>
        <w:t>Бериславська</w:t>
      </w:r>
      <w:proofErr w:type="spellEnd"/>
      <w:r w:rsidR="009A0041" w:rsidRPr="005E61CB">
        <w:rPr>
          <w:rFonts w:ascii="Times New Roman" w:hAnsi="Times New Roman" w:cs="Times New Roman"/>
          <w:sz w:val="26"/>
          <w:szCs w:val="26"/>
        </w:rPr>
        <w:t xml:space="preserve"> міська територіальна громада </w:t>
      </w:r>
      <w:r w:rsidR="005907B5" w:rsidRPr="005E61CB">
        <w:rPr>
          <w:rFonts w:ascii="Times New Roman" w:hAnsi="Times New Roman" w:cs="Times New Roman"/>
          <w:sz w:val="26"/>
          <w:szCs w:val="26"/>
        </w:rPr>
        <w:t>(далі-</w:t>
      </w:r>
      <w:proofErr w:type="spellStart"/>
      <w:r w:rsidR="005907B5" w:rsidRPr="005E61CB">
        <w:rPr>
          <w:rFonts w:ascii="Times New Roman" w:hAnsi="Times New Roman" w:cs="Times New Roman"/>
          <w:sz w:val="26"/>
          <w:szCs w:val="26"/>
        </w:rPr>
        <w:t>Бериславська</w:t>
      </w:r>
      <w:proofErr w:type="spellEnd"/>
      <w:r w:rsidR="005907B5" w:rsidRPr="005E61CB">
        <w:rPr>
          <w:rFonts w:ascii="Times New Roman" w:hAnsi="Times New Roman" w:cs="Times New Roman"/>
          <w:sz w:val="26"/>
          <w:szCs w:val="26"/>
        </w:rPr>
        <w:t xml:space="preserve"> ТГ)</w:t>
      </w:r>
      <w:r w:rsidR="002A4928" w:rsidRPr="005E61CB">
        <w:rPr>
          <w:rFonts w:ascii="Times New Roman" w:hAnsi="Times New Roman" w:cs="Times New Roman"/>
          <w:sz w:val="26"/>
          <w:szCs w:val="26"/>
        </w:rPr>
        <w:t xml:space="preserve"> створена</w:t>
      </w:r>
      <w:r w:rsidR="005907B5" w:rsidRPr="005E61CB">
        <w:rPr>
          <w:rFonts w:ascii="Times New Roman" w:hAnsi="Times New Roman" w:cs="Times New Roman"/>
          <w:sz w:val="26"/>
          <w:szCs w:val="26"/>
        </w:rPr>
        <w:t xml:space="preserve"> </w:t>
      </w:r>
      <w:r w:rsidR="009A0041" w:rsidRPr="005E61CB">
        <w:rPr>
          <w:rFonts w:ascii="Times New Roman" w:hAnsi="Times New Roman" w:cs="Times New Roman"/>
          <w:sz w:val="26"/>
          <w:szCs w:val="26"/>
        </w:rPr>
        <w:t>у 2020 році відповідно до розпорядження Кабінету Міністрів України від 12</w:t>
      </w:r>
      <w:r w:rsidR="00D742F3" w:rsidRPr="005E61CB">
        <w:rPr>
          <w:rFonts w:ascii="Times New Roman" w:hAnsi="Times New Roman" w:cs="Times New Roman"/>
          <w:sz w:val="26"/>
          <w:szCs w:val="26"/>
        </w:rPr>
        <w:t xml:space="preserve"> червня </w:t>
      </w:r>
      <w:r w:rsidR="005D5CE8">
        <w:rPr>
          <w:rFonts w:ascii="Times New Roman" w:hAnsi="Times New Roman" w:cs="Times New Roman"/>
          <w:sz w:val="26"/>
          <w:szCs w:val="26"/>
        </w:rPr>
        <w:t xml:space="preserve">                 </w:t>
      </w:r>
      <w:r w:rsidR="009A0041" w:rsidRPr="005E61CB">
        <w:rPr>
          <w:rFonts w:ascii="Times New Roman" w:hAnsi="Times New Roman" w:cs="Times New Roman"/>
          <w:sz w:val="26"/>
          <w:szCs w:val="26"/>
        </w:rPr>
        <w:t xml:space="preserve">2020 </w:t>
      </w:r>
      <w:r w:rsidR="00EF2DE7" w:rsidRPr="005E61CB">
        <w:rPr>
          <w:rFonts w:ascii="Times New Roman" w:hAnsi="Times New Roman" w:cs="Times New Roman"/>
          <w:sz w:val="26"/>
          <w:szCs w:val="26"/>
        </w:rPr>
        <w:t xml:space="preserve"> року </w:t>
      </w:r>
      <w:r w:rsidR="005D5CE8" w:rsidRPr="005E61CB">
        <w:rPr>
          <w:rFonts w:ascii="Times New Roman" w:hAnsi="Times New Roman" w:cs="Times New Roman"/>
          <w:sz w:val="26"/>
          <w:szCs w:val="26"/>
        </w:rPr>
        <w:t xml:space="preserve">№ 726-р </w:t>
      </w:r>
      <w:r w:rsidR="009A0041" w:rsidRPr="005E61CB">
        <w:rPr>
          <w:rFonts w:ascii="Times New Roman" w:hAnsi="Times New Roman" w:cs="Times New Roman"/>
          <w:sz w:val="26"/>
          <w:szCs w:val="26"/>
        </w:rPr>
        <w:t xml:space="preserve">«Про визначення адміністративних центрів та затвердження територій територіальних громад Херсонської області», шляхом об'єднання територій та населених пунктів </w:t>
      </w:r>
      <w:proofErr w:type="spellStart"/>
      <w:r w:rsidR="009A0041" w:rsidRPr="005E61CB">
        <w:rPr>
          <w:rFonts w:ascii="Times New Roman" w:hAnsi="Times New Roman" w:cs="Times New Roman"/>
          <w:sz w:val="26"/>
          <w:szCs w:val="26"/>
        </w:rPr>
        <w:t>Шляхівської</w:t>
      </w:r>
      <w:proofErr w:type="spellEnd"/>
      <w:r w:rsidR="009A0041" w:rsidRPr="005E61CB">
        <w:rPr>
          <w:rFonts w:ascii="Times New Roman" w:hAnsi="Times New Roman" w:cs="Times New Roman"/>
          <w:sz w:val="26"/>
          <w:szCs w:val="26"/>
        </w:rPr>
        <w:t xml:space="preserve"> сільської громади </w:t>
      </w:r>
      <w:r w:rsidR="00FD206B">
        <w:rPr>
          <w:rFonts w:ascii="Times New Roman" w:hAnsi="Times New Roman" w:cs="Times New Roman"/>
          <w:sz w:val="26"/>
          <w:szCs w:val="26"/>
        </w:rPr>
        <w:t xml:space="preserve"> </w:t>
      </w:r>
      <w:r w:rsidR="009A0041" w:rsidRPr="005E61CB">
        <w:rPr>
          <w:rFonts w:ascii="Times New Roman" w:hAnsi="Times New Roman" w:cs="Times New Roman"/>
          <w:sz w:val="26"/>
          <w:szCs w:val="26"/>
        </w:rPr>
        <w:t xml:space="preserve">(у складі </w:t>
      </w:r>
      <w:proofErr w:type="spellStart"/>
      <w:r w:rsidR="009A0041" w:rsidRPr="005E61CB">
        <w:rPr>
          <w:rFonts w:ascii="Times New Roman" w:hAnsi="Times New Roman" w:cs="Times New Roman"/>
          <w:sz w:val="26"/>
          <w:szCs w:val="26"/>
        </w:rPr>
        <w:t>Раківської</w:t>
      </w:r>
      <w:proofErr w:type="spellEnd"/>
      <w:r w:rsidR="009A0041" w:rsidRPr="005E61CB">
        <w:rPr>
          <w:rFonts w:ascii="Times New Roman" w:hAnsi="Times New Roman" w:cs="Times New Roman"/>
          <w:sz w:val="26"/>
          <w:szCs w:val="26"/>
        </w:rPr>
        <w:t xml:space="preserve">, </w:t>
      </w:r>
      <w:proofErr w:type="spellStart"/>
      <w:r w:rsidR="009A0041" w:rsidRPr="005E61CB">
        <w:rPr>
          <w:rFonts w:ascii="Times New Roman" w:hAnsi="Times New Roman" w:cs="Times New Roman"/>
          <w:sz w:val="26"/>
          <w:szCs w:val="26"/>
        </w:rPr>
        <w:t>Томаринської</w:t>
      </w:r>
      <w:proofErr w:type="spellEnd"/>
      <w:r w:rsidR="009A0041" w:rsidRPr="005E61CB">
        <w:rPr>
          <w:rFonts w:ascii="Times New Roman" w:hAnsi="Times New Roman" w:cs="Times New Roman"/>
          <w:sz w:val="26"/>
          <w:szCs w:val="26"/>
        </w:rPr>
        <w:t xml:space="preserve">, </w:t>
      </w:r>
      <w:proofErr w:type="spellStart"/>
      <w:r w:rsidR="009A0041" w:rsidRPr="005E61CB">
        <w:rPr>
          <w:rFonts w:ascii="Times New Roman" w:hAnsi="Times New Roman" w:cs="Times New Roman"/>
          <w:sz w:val="26"/>
          <w:szCs w:val="26"/>
        </w:rPr>
        <w:t>Урожайненської</w:t>
      </w:r>
      <w:proofErr w:type="spellEnd"/>
      <w:r w:rsidR="009A0041" w:rsidRPr="005E61CB">
        <w:rPr>
          <w:rFonts w:ascii="Times New Roman" w:hAnsi="Times New Roman" w:cs="Times New Roman"/>
          <w:sz w:val="26"/>
          <w:szCs w:val="26"/>
        </w:rPr>
        <w:t xml:space="preserve"> та </w:t>
      </w:r>
      <w:proofErr w:type="spellStart"/>
      <w:r w:rsidR="009A0041" w:rsidRPr="005E61CB">
        <w:rPr>
          <w:rFonts w:ascii="Times New Roman" w:hAnsi="Times New Roman" w:cs="Times New Roman"/>
          <w:sz w:val="26"/>
          <w:szCs w:val="26"/>
        </w:rPr>
        <w:t>Шляхівської</w:t>
      </w:r>
      <w:proofErr w:type="spellEnd"/>
      <w:r w:rsidR="009A0041" w:rsidRPr="005E61CB">
        <w:rPr>
          <w:rFonts w:ascii="Times New Roman" w:hAnsi="Times New Roman" w:cs="Times New Roman"/>
          <w:sz w:val="26"/>
          <w:szCs w:val="26"/>
        </w:rPr>
        <w:t xml:space="preserve"> сільських рад), </w:t>
      </w:r>
      <w:proofErr w:type="spellStart"/>
      <w:r w:rsidR="009A0041" w:rsidRPr="005E61CB">
        <w:rPr>
          <w:rFonts w:ascii="Times New Roman" w:hAnsi="Times New Roman" w:cs="Times New Roman"/>
          <w:sz w:val="26"/>
          <w:szCs w:val="26"/>
        </w:rPr>
        <w:t>Бериславської</w:t>
      </w:r>
      <w:proofErr w:type="spellEnd"/>
      <w:r w:rsidR="009A0041" w:rsidRPr="005E61CB">
        <w:rPr>
          <w:rFonts w:ascii="Times New Roman" w:hAnsi="Times New Roman" w:cs="Times New Roman"/>
          <w:sz w:val="26"/>
          <w:szCs w:val="26"/>
        </w:rPr>
        <w:t xml:space="preserve"> міської та Зміївської і </w:t>
      </w:r>
      <w:proofErr w:type="spellStart"/>
      <w:r w:rsidR="009A0041" w:rsidRPr="005E61CB">
        <w:rPr>
          <w:rFonts w:ascii="Times New Roman" w:hAnsi="Times New Roman" w:cs="Times New Roman"/>
          <w:sz w:val="26"/>
          <w:szCs w:val="26"/>
        </w:rPr>
        <w:t>Новобериславської</w:t>
      </w:r>
      <w:proofErr w:type="spellEnd"/>
      <w:r w:rsidR="009A0041" w:rsidRPr="005E61CB">
        <w:rPr>
          <w:rFonts w:ascii="Times New Roman" w:hAnsi="Times New Roman" w:cs="Times New Roman"/>
          <w:sz w:val="26"/>
          <w:szCs w:val="26"/>
        </w:rPr>
        <w:t xml:space="preserve"> сільських рад </w:t>
      </w:r>
      <w:proofErr w:type="spellStart"/>
      <w:r w:rsidR="009A0041" w:rsidRPr="005E61CB">
        <w:rPr>
          <w:rFonts w:ascii="Times New Roman" w:hAnsi="Times New Roman" w:cs="Times New Roman"/>
          <w:sz w:val="26"/>
          <w:szCs w:val="26"/>
        </w:rPr>
        <w:t>Бериславського</w:t>
      </w:r>
      <w:proofErr w:type="spellEnd"/>
      <w:r w:rsidR="009A0041" w:rsidRPr="005E61CB">
        <w:rPr>
          <w:rFonts w:ascii="Times New Roman" w:hAnsi="Times New Roman" w:cs="Times New Roman"/>
          <w:sz w:val="26"/>
          <w:szCs w:val="26"/>
        </w:rPr>
        <w:t xml:space="preserve"> району Херсонської області.</w:t>
      </w:r>
    </w:p>
    <w:p w14:paraId="4613F532" w14:textId="6A88230E" w:rsidR="009A0041" w:rsidRPr="005E61CB" w:rsidRDefault="009A0041"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Відстань від адміністративного центру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ТГ до обласного центру м. Херсон – 96 км, до столиці України м. Київ - 651 км, до найближчої залізничної станції Козацьке – 12 км, до залізничної станції м. Херсон - 96 км., до найближчого аеропорту “Херсон” у с. Чорнобаївка - 75 км (до 24.02.2022 р.), до м. Кривий Ріг - 155 км. </w:t>
      </w:r>
    </w:p>
    <w:p w14:paraId="0A50EFAB" w14:textId="39CDFF6A" w:rsidR="00DB3D58" w:rsidRPr="005E61CB" w:rsidRDefault="009A0041" w:rsidP="00A533E1">
      <w:pPr>
        <w:spacing w:after="0"/>
        <w:jc w:val="both"/>
        <w:rPr>
          <w:rFonts w:ascii="Times New Roman" w:hAnsi="Times New Roman" w:cs="Times New Roman"/>
          <w:sz w:val="26"/>
          <w:szCs w:val="26"/>
          <w:lang w:val="ru-RU"/>
        </w:rPr>
      </w:pPr>
      <w:r w:rsidRPr="005E61CB">
        <w:rPr>
          <w:rFonts w:ascii="Times New Roman" w:hAnsi="Times New Roman" w:cs="Times New Roman"/>
          <w:sz w:val="26"/>
          <w:szCs w:val="26"/>
        </w:rPr>
        <w:lastRenderedPageBreak/>
        <w:tab/>
      </w:r>
      <w:proofErr w:type="spellStart"/>
      <w:r w:rsidRPr="005E61CB">
        <w:rPr>
          <w:rFonts w:ascii="Times New Roman" w:hAnsi="Times New Roman" w:cs="Times New Roman"/>
          <w:sz w:val="26"/>
          <w:szCs w:val="26"/>
        </w:rPr>
        <w:t>Бериславська</w:t>
      </w:r>
      <w:proofErr w:type="spellEnd"/>
      <w:r w:rsidRPr="005E61CB">
        <w:rPr>
          <w:rFonts w:ascii="Times New Roman" w:hAnsi="Times New Roman" w:cs="Times New Roman"/>
          <w:sz w:val="26"/>
          <w:szCs w:val="26"/>
        </w:rPr>
        <w:t xml:space="preserve"> ТГ межує на півн</w:t>
      </w:r>
      <w:r w:rsidR="00C66DD9" w:rsidRPr="005E61CB">
        <w:rPr>
          <w:rFonts w:ascii="Times New Roman" w:hAnsi="Times New Roman" w:cs="Times New Roman"/>
          <w:sz w:val="26"/>
          <w:szCs w:val="26"/>
        </w:rPr>
        <w:t>ічному сході</w:t>
      </w:r>
      <w:r w:rsidRPr="005E61CB">
        <w:rPr>
          <w:rFonts w:ascii="Times New Roman" w:hAnsi="Times New Roman" w:cs="Times New Roman"/>
          <w:sz w:val="26"/>
          <w:szCs w:val="26"/>
        </w:rPr>
        <w:t xml:space="preserve"> з </w:t>
      </w:r>
      <w:proofErr w:type="spellStart"/>
      <w:r w:rsidRPr="005E61CB">
        <w:rPr>
          <w:rFonts w:ascii="Times New Roman" w:hAnsi="Times New Roman" w:cs="Times New Roman"/>
          <w:sz w:val="26"/>
          <w:szCs w:val="26"/>
        </w:rPr>
        <w:t>Борозенською</w:t>
      </w:r>
      <w:proofErr w:type="spellEnd"/>
      <w:r w:rsidRPr="005E61CB">
        <w:rPr>
          <w:rFonts w:ascii="Times New Roman" w:hAnsi="Times New Roman" w:cs="Times New Roman"/>
          <w:sz w:val="26"/>
          <w:szCs w:val="26"/>
        </w:rPr>
        <w:t xml:space="preserve"> та </w:t>
      </w:r>
      <w:proofErr w:type="spellStart"/>
      <w:r w:rsidRPr="005E61CB">
        <w:rPr>
          <w:rFonts w:ascii="Times New Roman" w:hAnsi="Times New Roman" w:cs="Times New Roman"/>
          <w:sz w:val="26"/>
          <w:szCs w:val="26"/>
        </w:rPr>
        <w:t>Новорайською</w:t>
      </w:r>
      <w:proofErr w:type="spellEnd"/>
      <w:r w:rsidRPr="005E61CB">
        <w:rPr>
          <w:rFonts w:ascii="Times New Roman" w:hAnsi="Times New Roman" w:cs="Times New Roman"/>
          <w:sz w:val="26"/>
          <w:szCs w:val="26"/>
        </w:rPr>
        <w:t xml:space="preserve"> сільськими ТГ, на</w:t>
      </w:r>
      <w:r w:rsidR="00C66DD9" w:rsidRPr="005E61CB">
        <w:rPr>
          <w:rFonts w:ascii="Times New Roman" w:hAnsi="Times New Roman" w:cs="Times New Roman"/>
          <w:sz w:val="26"/>
          <w:szCs w:val="26"/>
        </w:rPr>
        <w:t xml:space="preserve"> південному сході</w:t>
      </w:r>
      <w:r w:rsidRPr="005E61CB">
        <w:rPr>
          <w:rFonts w:ascii="Times New Roman" w:hAnsi="Times New Roman" w:cs="Times New Roman"/>
          <w:sz w:val="26"/>
          <w:szCs w:val="26"/>
        </w:rPr>
        <w:t xml:space="preserve">- з </w:t>
      </w:r>
      <w:proofErr w:type="spellStart"/>
      <w:r w:rsidRPr="005E61CB">
        <w:rPr>
          <w:rFonts w:ascii="Times New Roman" w:hAnsi="Times New Roman" w:cs="Times New Roman"/>
          <w:sz w:val="26"/>
          <w:szCs w:val="26"/>
        </w:rPr>
        <w:t>Любимівською</w:t>
      </w:r>
      <w:proofErr w:type="spellEnd"/>
      <w:r w:rsidRPr="005E61CB">
        <w:rPr>
          <w:rFonts w:ascii="Times New Roman" w:hAnsi="Times New Roman" w:cs="Times New Roman"/>
          <w:sz w:val="26"/>
          <w:szCs w:val="26"/>
        </w:rPr>
        <w:t xml:space="preserve"> селищною ТГ, на півдні - з Каховською та </w:t>
      </w:r>
      <w:proofErr w:type="spellStart"/>
      <w:r w:rsidRPr="005E61CB">
        <w:rPr>
          <w:rFonts w:ascii="Times New Roman" w:hAnsi="Times New Roman" w:cs="Times New Roman"/>
          <w:sz w:val="26"/>
          <w:szCs w:val="26"/>
        </w:rPr>
        <w:t>Новокаховською</w:t>
      </w:r>
      <w:proofErr w:type="spellEnd"/>
      <w:r w:rsidRPr="005E61CB">
        <w:rPr>
          <w:rFonts w:ascii="Times New Roman" w:hAnsi="Times New Roman" w:cs="Times New Roman"/>
          <w:sz w:val="26"/>
          <w:szCs w:val="26"/>
        </w:rPr>
        <w:t xml:space="preserve"> міськими ТГ, а на південному заході - з </w:t>
      </w:r>
      <w:proofErr w:type="spellStart"/>
      <w:r w:rsidRPr="005E61CB">
        <w:rPr>
          <w:rFonts w:ascii="Times New Roman" w:hAnsi="Times New Roman" w:cs="Times New Roman"/>
          <w:sz w:val="26"/>
          <w:szCs w:val="26"/>
        </w:rPr>
        <w:t>Тягинською</w:t>
      </w:r>
      <w:proofErr w:type="spellEnd"/>
      <w:r w:rsidRPr="005E61CB">
        <w:rPr>
          <w:rFonts w:ascii="Times New Roman" w:hAnsi="Times New Roman" w:cs="Times New Roman"/>
          <w:sz w:val="26"/>
          <w:szCs w:val="26"/>
        </w:rPr>
        <w:t xml:space="preserve"> сільською ТГ. До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ТГ входить 10 населених пунктів</w:t>
      </w:r>
      <w:r w:rsidR="00C66DD9" w:rsidRPr="005E61CB">
        <w:rPr>
          <w:rFonts w:ascii="Times New Roman" w:hAnsi="Times New Roman" w:cs="Times New Roman"/>
          <w:sz w:val="26"/>
          <w:szCs w:val="26"/>
        </w:rPr>
        <w:t xml:space="preserve">: </w:t>
      </w:r>
      <w:proofErr w:type="spellStart"/>
      <w:r w:rsidR="00C66DD9" w:rsidRPr="005E61CB">
        <w:rPr>
          <w:rFonts w:ascii="Times New Roman" w:hAnsi="Times New Roman" w:cs="Times New Roman"/>
          <w:sz w:val="26"/>
          <w:szCs w:val="26"/>
        </w:rPr>
        <w:t>м.Берислав</w:t>
      </w:r>
      <w:proofErr w:type="spellEnd"/>
      <w:r w:rsidR="00C66DD9" w:rsidRPr="005E61CB">
        <w:rPr>
          <w:rFonts w:ascii="Times New Roman" w:hAnsi="Times New Roman" w:cs="Times New Roman"/>
          <w:sz w:val="26"/>
          <w:szCs w:val="26"/>
        </w:rPr>
        <w:t xml:space="preserve">  (адміністративний центр) та 9 сільських населених пунктів</w:t>
      </w:r>
      <w:r w:rsidRPr="005E61CB">
        <w:rPr>
          <w:rFonts w:ascii="Times New Roman" w:hAnsi="Times New Roman" w:cs="Times New Roman"/>
          <w:sz w:val="26"/>
          <w:szCs w:val="26"/>
        </w:rPr>
        <w:t xml:space="preserve">, у межах яких утворено 6 </w:t>
      </w:r>
      <w:proofErr w:type="spellStart"/>
      <w:r w:rsidRPr="005E61CB">
        <w:rPr>
          <w:rFonts w:ascii="Times New Roman" w:hAnsi="Times New Roman" w:cs="Times New Roman"/>
          <w:sz w:val="26"/>
          <w:szCs w:val="26"/>
        </w:rPr>
        <w:t>старостинських</w:t>
      </w:r>
      <w:proofErr w:type="spellEnd"/>
      <w:r w:rsidRPr="005E61CB">
        <w:rPr>
          <w:rFonts w:ascii="Times New Roman" w:hAnsi="Times New Roman" w:cs="Times New Roman"/>
          <w:sz w:val="26"/>
          <w:szCs w:val="26"/>
        </w:rPr>
        <w:t xml:space="preserve"> округів</w:t>
      </w:r>
      <w:r w:rsidR="00C66DD9" w:rsidRPr="005E61CB">
        <w:rPr>
          <w:rFonts w:ascii="Times New Roman" w:hAnsi="Times New Roman" w:cs="Times New Roman"/>
          <w:sz w:val="26"/>
          <w:szCs w:val="26"/>
        </w:rPr>
        <w:t>.</w:t>
      </w:r>
    </w:p>
    <w:p w14:paraId="49F2B54D" w14:textId="77777777" w:rsidR="003D0033" w:rsidRPr="005E61CB" w:rsidRDefault="003D0033" w:rsidP="004C70E9">
      <w:pPr>
        <w:spacing w:after="0"/>
        <w:jc w:val="right"/>
        <w:rPr>
          <w:rFonts w:ascii="Times New Roman" w:hAnsi="Times New Roman" w:cs="Times New Roman"/>
          <w:sz w:val="26"/>
          <w:szCs w:val="26"/>
        </w:rPr>
      </w:pPr>
    </w:p>
    <w:p w14:paraId="5D5540F0" w14:textId="77777777" w:rsidR="003D0033" w:rsidRPr="005E61CB" w:rsidRDefault="003D0033" w:rsidP="004C70E9">
      <w:pPr>
        <w:spacing w:after="0"/>
        <w:jc w:val="right"/>
        <w:rPr>
          <w:rFonts w:ascii="Times New Roman" w:hAnsi="Times New Roman" w:cs="Times New Roman"/>
          <w:sz w:val="26"/>
          <w:szCs w:val="26"/>
        </w:rPr>
      </w:pPr>
    </w:p>
    <w:p w14:paraId="2B7B7829" w14:textId="7F222E40" w:rsidR="004C70E9" w:rsidRPr="005E61CB" w:rsidRDefault="00EF2DE7" w:rsidP="004C70E9">
      <w:pPr>
        <w:spacing w:after="0"/>
        <w:jc w:val="right"/>
        <w:rPr>
          <w:rFonts w:ascii="Times New Roman" w:hAnsi="Times New Roman" w:cs="Times New Roman"/>
          <w:sz w:val="26"/>
          <w:szCs w:val="26"/>
          <w:lang w:val="ru-RU"/>
        </w:rPr>
      </w:pPr>
      <w:r w:rsidRPr="005E61CB">
        <w:rPr>
          <w:rFonts w:ascii="Times New Roman" w:hAnsi="Times New Roman" w:cs="Times New Roman"/>
          <w:sz w:val="26"/>
          <w:szCs w:val="26"/>
        </w:rPr>
        <w:t xml:space="preserve">Таблиця 1.1 </w:t>
      </w:r>
    </w:p>
    <w:p w14:paraId="68C77902" w14:textId="2F8C112B" w:rsidR="00EF2DE7" w:rsidRPr="005E61CB" w:rsidRDefault="00EF2DE7"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 Основні характеристики населених пунктів </w:t>
      </w: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територіальної громади</w:t>
      </w:r>
    </w:p>
    <w:tbl>
      <w:tblPr>
        <w:tblStyle w:val="ae"/>
        <w:tblW w:w="0" w:type="auto"/>
        <w:tblLayout w:type="fixed"/>
        <w:tblLook w:val="04A0" w:firstRow="1" w:lastRow="0" w:firstColumn="1" w:lastColumn="0" w:noHBand="0" w:noVBand="1"/>
      </w:tblPr>
      <w:tblGrid>
        <w:gridCol w:w="530"/>
        <w:gridCol w:w="1166"/>
        <w:gridCol w:w="2268"/>
        <w:gridCol w:w="2694"/>
        <w:gridCol w:w="1417"/>
        <w:gridCol w:w="1554"/>
      </w:tblGrid>
      <w:tr w:rsidR="00D869E3" w:rsidRPr="005E61CB" w14:paraId="7E9E1106" w14:textId="77777777" w:rsidTr="005E61CB">
        <w:tc>
          <w:tcPr>
            <w:tcW w:w="530" w:type="dxa"/>
          </w:tcPr>
          <w:p w14:paraId="55CB48CC" w14:textId="460F6EBE" w:rsidR="00322DBA" w:rsidRPr="005E61CB" w:rsidRDefault="00322DBA" w:rsidP="004C70E9">
            <w:pPr>
              <w:jc w:val="center"/>
              <w:rPr>
                <w:rFonts w:ascii="Times New Roman" w:hAnsi="Times New Roman" w:cs="Times New Roman"/>
                <w:b/>
                <w:bCs/>
                <w:sz w:val="26"/>
                <w:szCs w:val="26"/>
              </w:rPr>
            </w:pPr>
            <w:r w:rsidRPr="005E61CB">
              <w:rPr>
                <w:rFonts w:ascii="Times New Roman" w:hAnsi="Times New Roman" w:cs="Times New Roman"/>
                <w:b/>
                <w:bCs/>
                <w:sz w:val="26"/>
                <w:szCs w:val="26"/>
              </w:rPr>
              <w:t>№ з/п</w:t>
            </w:r>
          </w:p>
        </w:tc>
        <w:tc>
          <w:tcPr>
            <w:tcW w:w="1166" w:type="dxa"/>
          </w:tcPr>
          <w:p w14:paraId="72B49811" w14:textId="36871D1B" w:rsidR="00322DBA" w:rsidRPr="005E61CB" w:rsidRDefault="00322DBA" w:rsidP="004C70E9">
            <w:pPr>
              <w:jc w:val="center"/>
              <w:rPr>
                <w:rFonts w:ascii="Times New Roman" w:hAnsi="Times New Roman" w:cs="Times New Roman"/>
                <w:b/>
                <w:bCs/>
                <w:sz w:val="26"/>
                <w:szCs w:val="26"/>
              </w:rPr>
            </w:pPr>
            <w:r w:rsidRPr="005E61CB">
              <w:rPr>
                <w:rFonts w:ascii="Times New Roman" w:hAnsi="Times New Roman" w:cs="Times New Roman"/>
                <w:b/>
                <w:bCs/>
                <w:sz w:val="26"/>
                <w:szCs w:val="26"/>
              </w:rPr>
              <w:t>Тип населеного пункту</w:t>
            </w:r>
          </w:p>
        </w:tc>
        <w:tc>
          <w:tcPr>
            <w:tcW w:w="2268" w:type="dxa"/>
          </w:tcPr>
          <w:p w14:paraId="153ABBD7" w14:textId="55D97C5C" w:rsidR="00322DBA" w:rsidRPr="005E61CB" w:rsidRDefault="00322DBA" w:rsidP="004C70E9">
            <w:pPr>
              <w:jc w:val="center"/>
              <w:rPr>
                <w:rFonts w:ascii="Times New Roman" w:hAnsi="Times New Roman" w:cs="Times New Roman"/>
                <w:b/>
                <w:bCs/>
                <w:sz w:val="26"/>
                <w:szCs w:val="26"/>
              </w:rPr>
            </w:pPr>
            <w:r w:rsidRPr="005E61CB">
              <w:rPr>
                <w:rFonts w:ascii="Times New Roman" w:hAnsi="Times New Roman" w:cs="Times New Roman"/>
                <w:b/>
                <w:bCs/>
                <w:sz w:val="26"/>
                <w:szCs w:val="26"/>
              </w:rPr>
              <w:t>Назва населеного пункту</w:t>
            </w:r>
          </w:p>
        </w:tc>
        <w:tc>
          <w:tcPr>
            <w:tcW w:w="2694" w:type="dxa"/>
          </w:tcPr>
          <w:p w14:paraId="0944DDBB" w14:textId="1A683040" w:rsidR="00322DBA" w:rsidRPr="005E61CB" w:rsidRDefault="00322DBA" w:rsidP="004C70E9">
            <w:pPr>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Назва </w:t>
            </w:r>
            <w:proofErr w:type="spellStart"/>
            <w:r w:rsidRPr="005E61CB">
              <w:rPr>
                <w:rFonts w:ascii="Times New Roman" w:hAnsi="Times New Roman" w:cs="Times New Roman"/>
                <w:b/>
                <w:bCs/>
                <w:sz w:val="26"/>
                <w:szCs w:val="26"/>
              </w:rPr>
              <w:t>старостинського</w:t>
            </w:r>
            <w:proofErr w:type="spellEnd"/>
            <w:r w:rsidRPr="005E61CB">
              <w:rPr>
                <w:rFonts w:ascii="Times New Roman" w:hAnsi="Times New Roman" w:cs="Times New Roman"/>
                <w:b/>
                <w:bCs/>
                <w:sz w:val="26"/>
                <w:szCs w:val="26"/>
              </w:rPr>
              <w:t xml:space="preserve"> округу</w:t>
            </w:r>
          </w:p>
        </w:tc>
        <w:tc>
          <w:tcPr>
            <w:tcW w:w="1417" w:type="dxa"/>
          </w:tcPr>
          <w:p w14:paraId="31FB125F" w14:textId="3358DFEA" w:rsidR="00322DBA" w:rsidRPr="005E61CB" w:rsidRDefault="00322DBA" w:rsidP="004C70E9">
            <w:pPr>
              <w:jc w:val="center"/>
              <w:rPr>
                <w:rFonts w:ascii="Times New Roman" w:hAnsi="Times New Roman" w:cs="Times New Roman"/>
                <w:b/>
                <w:bCs/>
                <w:sz w:val="26"/>
                <w:szCs w:val="26"/>
              </w:rPr>
            </w:pPr>
            <w:r w:rsidRPr="005E61CB">
              <w:rPr>
                <w:rFonts w:ascii="Times New Roman" w:hAnsi="Times New Roman" w:cs="Times New Roman"/>
                <w:b/>
                <w:bCs/>
                <w:sz w:val="26"/>
                <w:szCs w:val="26"/>
              </w:rPr>
              <w:t>Площа, га</w:t>
            </w:r>
          </w:p>
        </w:tc>
        <w:tc>
          <w:tcPr>
            <w:tcW w:w="1554" w:type="dxa"/>
          </w:tcPr>
          <w:p w14:paraId="07FC8C46" w14:textId="044FFAF8" w:rsidR="00322DBA" w:rsidRPr="005E61CB" w:rsidRDefault="00322DBA" w:rsidP="004C70E9">
            <w:pPr>
              <w:jc w:val="center"/>
              <w:rPr>
                <w:rFonts w:ascii="Times New Roman" w:hAnsi="Times New Roman" w:cs="Times New Roman"/>
                <w:b/>
                <w:bCs/>
                <w:sz w:val="26"/>
                <w:szCs w:val="26"/>
              </w:rPr>
            </w:pPr>
            <w:r w:rsidRPr="005E61CB">
              <w:rPr>
                <w:rFonts w:ascii="Times New Roman" w:hAnsi="Times New Roman" w:cs="Times New Roman"/>
                <w:b/>
                <w:bCs/>
                <w:sz w:val="26"/>
                <w:szCs w:val="26"/>
              </w:rPr>
              <w:t>Кількість домогосподарств станом на 01.01.2022</w:t>
            </w:r>
          </w:p>
        </w:tc>
      </w:tr>
      <w:tr w:rsidR="00D869E3" w:rsidRPr="005E61CB" w14:paraId="0B19B66A" w14:textId="77777777" w:rsidTr="005E61CB">
        <w:tc>
          <w:tcPr>
            <w:tcW w:w="530" w:type="dxa"/>
          </w:tcPr>
          <w:p w14:paraId="11000AD8" w14:textId="12074FBA"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1</w:t>
            </w:r>
          </w:p>
        </w:tc>
        <w:tc>
          <w:tcPr>
            <w:tcW w:w="1166" w:type="dxa"/>
          </w:tcPr>
          <w:p w14:paraId="49ACB717" w14:textId="05CC162B"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місто</w:t>
            </w:r>
          </w:p>
        </w:tc>
        <w:tc>
          <w:tcPr>
            <w:tcW w:w="2268" w:type="dxa"/>
          </w:tcPr>
          <w:p w14:paraId="01F8D729" w14:textId="4F399445" w:rsidR="00322DBA" w:rsidRPr="005E61CB" w:rsidRDefault="00322DBA"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Берислав</w:t>
            </w:r>
            <w:proofErr w:type="spellEnd"/>
          </w:p>
        </w:tc>
        <w:tc>
          <w:tcPr>
            <w:tcW w:w="2694" w:type="dxa"/>
          </w:tcPr>
          <w:p w14:paraId="4262DF4A" w14:textId="740E5B49"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Адміністративний центр</w:t>
            </w:r>
          </w:p>
        </w:tc>
        <w:tc>
          <w:tcPr>
            <w:tcW w:w="1417" w:type="dxa"/>
          </w:tcPr>
          <w:p w14:paraId="661CF7D8" w14:textId="4AEDDDA5"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993,8000</w:t>
            </w:r>
          </w:p>
        </w:tc>
        <w:tc>
          <w:tcPr>
            <w:tcW w:w="1554" w:type="dxa"/>
          </w:tcPr>
          <w:p w14:paraId="005D01C6" w14:textId="2C1F6085"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6286</w:t>
            </w:r>
          </w:p>
        </w:tc>
      </w:tr>
      <w:tr w:rsidR="00D869E3" w:rsidRPr="005E61CB" w14:paraId="23149C5F" w14:textId="77777777" w:rsidTr="005E61CB">
        <w:tc>
          <w:tcPr>
            <w:tcW w:w="530" w:type="dxa"/>
          </w:tcPr>
          <w:p w14:paraId="7477BDCC" w14:textId="4AC6ABC0"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2</w:t>
            </w:r>
          </w:p>
        </w:tc>
        <w:tc>
          <w:tcPr>
            <w:tcW w:w="1166" w:type="dxa"/>
          </w:tcPr>
          <w:p w14:paraId="30B939A8" w14:textId="31541111"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село</w:t>
            </w:r>
          </w:p>
        </w:tc>
        <w:tc>
          <w:tcPr>
            <w:tcW w:w="2268" w:type="dxa"/>
          </w:tcPr>
          <w:p w14:paraId="4CE5A4A4" w14:textId="58EFE42C"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Зміївка</w:t>
            </w:r>
          </w:p>
        </w:tc>
        <w:tc>
          <w:tcPr>
            <w:tcW w:w="2694" w:type="dxa"/>
          </w:tcPr>
          <w:p w14:paraId="20EA13C7" w14:textId="39EC70CD"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Зміївський</w:t>
            </w:r>
          </w:p>
        </w:tc>
        <w:tc>
          <w:tcPr>
            <w:tcW w:w="1417" w:type="dxa"/>
          </w:tcPr>
          <w:p w14:paraId="4F0577DC" w14:textId="2839A827"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474,4420</w:t>
            </w:r>
          </w:p>
        </w:tc>
        <w:tc>
          <w:tcPr>
            <w:tcW w:w="1554" w:type="dxa"/>
          </w:tcPr>
          <w:p w14:paraId="1FD4001A" w14:textId="6039CA65"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984</w:t>
            </w:r>
          </w:p>
        </w:tc>
      </w:tr>
      <w:tr w:rsidR="00D869E3" w:rsidRPr="005E61CB" w14:paraId="54A29F3A" w14:textId="77777777" w:rsidTr="005E61CB">
        <w:tc>
          <w:tcPr>
            <w:tcW w:w="530" w:type="dxa"/>
          </w:tcPr>
          <w:p w14:paraId="68BFA174" w14:textId="24167C21"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3</w:t>
            </w:r>
          </w:p>
        </w:tc>
        <w:tc>
          <w:tcPr>
            <w:tcW w:w="1166" w:type="dxa"/>
          </w:tcPr>
          <w:p w14:paraId="1AA1E125" w14:textId="25CC827C"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село</w:t>
            </w:r>
          </w:p>
        </w:tc>
        <w:tc>
          <w:tcPr>
            <w:tcW w:w="2268" w:type="dxa"/>
          </w:tcPr>
          <w:p w14:paraId="4F470189" w14:textId="2F8DA6EC" w:rsidR="00322DBA" w:rsidRPr="005E61CB" w:rsidRDefault="00322DBA"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Новоберислав</w:t>
            </w:r>
            <w:proofErr w:type="spellEnd"/>
          </w:p>
        </w:tc>
        <w:tc>
          <w:tcPr>
            <w:tcW w:w="2694" w:type="dxa"/>
          </w:tcPr>
          <w:p w14:paraId="7212CE57" w14:textId="2326C821" w:rsidR="00322DBA" w:rsidRPr="005E61CB" w:rsidRDefault="00322DBA"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Новобериславський</w:t>
            </w:r>
            <w:proofErr w:type="spellEnd"/>
          </w:p>
        </w:tc>
        <w:tc>
          <w:tcPr>
            <w:tcW w:w="1417" w:type="dxa"/>
          </w:tcPr>
          <w:p w14:paraId="5682DD2F" w14:textId="4E8EC305"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133,6121</w:t>
            </w:r>
          </w:p>
        </w:tc>
        <w:tc>
          <w:tcPr>
            <w:tcW w:w="1554" w:type="dxa"/>
          </w:tcPr>
          <w:p w14:paraId="756C3E65" w14:textId="5249F1FE"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398</w:t>
            </w:r>
          </w:p>
        </w:tc>
      </w:tr>
      <w:tr w:rsidR="00D869E3" w:rsidRPr="005E61CB" w14:paraId="4D6BBF28" w14:textId="77777777" w:rsidTr="005E61CB">
        <w:tc>
          <w:tcPr>
            <w:tcW w:w="530" w:type="dxa"/>
          </w:tcPr>
          <w:p w14:paraId="7DC35BB1" w14:textId="79D5783C"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4</w:t>
            </w:r>
          </w:p>
        </w:tc>
        <w:tc>
          <w:tcPr>
            <w:tcW w:w="1166" w:type="dxa"/>
          </w:tcPr>
          <w:p w14:paraId="4AA19D85" w14:textId="7C980528"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село</w:t>
            </w:r>
          </w:p>
        </w:tc>
        <w:tc>
          <w:tcPr>
            <w:tcW w:w="2268" w:type="dxa"/>
          </w:tcPr>
          <w:p w14:paraId="3524D9D9" w14:textId="31C255AC" w:rsidR="00322DBA" w:rsidRPr="005E61CB" w:rsidRDefault="00322DBA"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Новосілка</w:t>
            </w:r>
            <w:proofErr w:type="spellEnd"/>
          </w:p>
        </w:tc>
        <w:tc>
          <w:tcPr>
            <w:tcW w:w="2694" w:type="dxa"/>
          </w:tcPr>
          <w:p w14:paraId="61C62E33" w14:textId="70440866" w:rsidR="00322DBA" w:rsidRPr="005E61CB" w:rsidRDefault="00322DBA"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Раківський</w:t>
            </w:r>
            <w:proofErr w:type="spellEnd"/>
          </w:p>
        </w:tc>
        <w:tc>
          <w:tcPr>
            <w:tcW w:w="1417" w:type="dxa"/>
          </w:tcPr>
          <w:p w14:paraId="0AE7489A" w14:textId="51EAAB2E"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77,6991</w:t>
            </w:r>
          </w:p>
        </w:tc>
        <w:tc>
          <w:tcPr>
            <w:tcW w:w="1554" w:type="dxa"/>
          </w:tcPr>
          <w:p w14:paraId="65D8E8E6" w14:textId="09E98EE5"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10</w:t>
            </w:r>
          </w:p>
        </w:tc>
      </w:tr>
      <w:tr w:rsidR="00D869E3" w:rsidRPr="005E61CB" w14:paraId="0E765F03" w14:textId="77777777" w:rsidTr="005E61CB">
        <w:tc>
          <w:tcPr>
            <w:tcW w:w="530" w:type="dxa"/>
          </w:tcPr>
          <w:p w14:paraId="3991482F" w14:textId="601B8B88"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5</w:t>
            </w:r>
          </w:p>
        </w:tc>
        <w:tc>
          <w:tcPr>
            <w:tcW w:w="1166" w:type="dxa"/>
          </w:tcPr>
          <w:p w14:paraId="158B0712" w14:textId="2A0E70C5"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село</w:t>
            </w:r>
          </w:p>
        </w:tc>
        <w:tc>
          <w:tcPr>
            <w:tcW w:w="2268" w:type="dxa"/>
          </w:tcPr>
          <w:p w14:paraId="119B08C5" w14:textId="7A6D024E" w:rsidR="00322DBA" w:rsidRPr="005E61CB" w:rsidRDefault="00E96F00"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Вільне </w:t>
            </w:r>
          </w:p>
        </w:tc>
        <w:tc>
          <w:tcPr>
            <w:tcW w:w="2694" w:type="dxa"/>
          </w:tcPr>
          <w:p w14:paraId="03AC2F22" w14:textId="1A9939B8" w:rsidR="00322DBA" w:rsidRPr="005E61CB" w:rsidRDefault="00322DBA"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Раківський</w:t>
            </w:r>
            <w:proofErr w:type="spellEnd"/>
          </w:p>
        </w:tc>
        <w:tc>
          <w:tcPr>
            <w:tcW w:w="1417" w:type="dxa"/>
          </w:tcPr>
          <w:p w14:paraId="7F98DC5A" w14:textId="639E9D6E"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47,2970</w:t>
            </w:r>
          </w:p>
        </w:tc>
        <w:tc>
          <w:tcPr>
            <w:tcW w:w="1554" w:type="dxa"/>
          </w:tcPr>
          <w:p w14:paraId="264A60F5" w14:textId="474D88D4"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32</w:t>
            </w:r>
          </w:p>
        </w:tc>
      </w:tr>
      <w:tr w:rsidR="00D869E3" w:rsidRPr="005E61CB" w14:paraId="58882ACB" w14:textId="77777777" w:rsidTr="005E61CB">
        <w:tc>
          <w:tcPr>
            <w:tcW w:w="530" w:type="dxa"/>
          </w:tcPr>
          <w:p w14:paraId="6E27BEEB" w14:textId="04871399"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6</w:t>
            </w:r>
          </w:p>
        </w:tc>
        <w:tc>
          <w:tcPr>
            <w:tcW w:w="1166" w:type="dxa"/>
          </w:tcPr>
          <w:p w14:paraId="05D42C7E" w14:textId="5E020938"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село</w:t>
            </w:r>
          </w:p>
        </w:tc>
        <w:tc>
          <w:tcPr>
            <w:tcW w:w="2268" w:type="dxa"/>
          </w:tcPr>
          <w:p w14:paraId="37BB9FA3" w14:textId="6D7BE1F0"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Раківка</w:t>
            </w:r>
          </w:p>
        </w:tc>
        <w:tc>
          <w:tcPr>
            <w:tcW w:w="2694" w:type="dxa"/>
          </w:tcPr>
          <w:p w14:paraId="33E7FD18" w14:textId="63B9454B" w:rsidR="00322DBA" w:rsidRPr="005E61CB" w:rsidRDefault="00322DBA"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Раківський</w:t>
            </w:r>
            <w:proofErr w:type="spellEnd"/>
          </w:p>
        </w:tc>
        <w:tc>
          <w:tcPr>
            <w:tcW w:w="1417" w:type="dxa"/>
          </w:tcPr>
          <w:p w14:paraId="65E54321" w14:textId="24611B81"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96,9000</w:t>
            </w:r>
          </w:p>
        </w:tc>
        <w:tc>
          <w:tcPr>
            <w:tcW w:w="1554" w:type="dxa"/>
          </w:tcPr>
          <w:p w14:paraId="274D38C8" w14:textId="24B05540"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151</w:t>
            </w:r>
          </w:p>
        </w:tc>
      </w:tr>
      <w:tr w:rsidR="00322DBA" w:rsidRPr="005E61CB" w14:paraId="689CF264" w14:textId="77777777" w:rsidTr="005E61CB">
        <w:tc>
          <w:tcPr>
            <w:tcW w:w="530" w:type="dxa"/>
          </w:tcPr>
          <w:p w14:paraId="16FC87FB" w14:textId="680BC543"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7</w:t>
            </w:r>
          </w:p>
        </w:tc>
        <w:tc>
          <w:tcPr>
            <w:tcW w:w="1166" w:type="dxa"/>
          </w:tcPr>
          <w:p w14:paraId="70F95882" w14:textId="31D6B3E5"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село</w:t>
            </w:r>
          </w:p>
        </w:tc>
        <w:tc>
          <w:tcPr>
            <w:tcW w:w="2268" w:type="dxa"/>
          </w:tcPr>
          <w:p w14:paraId="28C57980" w14:textId="74A9E1AD"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Тараса Шевченка</w:t>
            </w:r>
          </w:p>
        </w:tc>
        <w:tc>
          <w:tcPr>
            <w:tcW w:w="2694" w:type="dxa"/>
          </w:tcPr>
          <w:p w14:paraId="3AD2EA28" w14:textId="76DAD25E" w:rsidR="00322DBA" w:rsidRPr="005E61CB" w:rsidRDefault="00322DBA"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Раківський</w:t>
            </w:r>
            <w:proofErr w:type="spellEnd"/>
          </w:p>
        </w:tc>
        <w:tc>
          <w:tcPr>
            <w:tcW w:w="1417" w:type="dxa"/>
          </w:tcPr>
          <w:p w14:paraId="486DE562" w14:textId="06C865A1"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69,8000</w:t>
            </w:r>
          </w:p>
        </w:tc>
        <w:tc>
          <w:tcPr>
            <w:tcW w:w="1554" w:type="dxa"/>
          </w:tcPr>
          <w:p w14:paraId="3B05CD2C" w14:textId="7B9C14D1"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100</w:t>
            </w:r>
          </w:p>
        </w:tc>
      </w:tr>
      <w:tr w:rsidR="00322DBA" w:rsidRPr="005E61CB" w14:paraId="4BE6B36B" w14:textId="77777777" w:rsidTr="005E61CB">
        <w:tc>
          <w:tcPr>
            <w:tcW w:w="530" w:type="dxa"/>
          </w:tcPr>
          <w:p w14:paraId="761C1F9C" w14:textId="6C7DF82B" w:rsidR="00322DBA" w:rsidRPr="005E61CB" w:rsidRDefault="00322DBA" w:rsidP="00A533E1">
            <w:pPr>
              <w:jc w:val="both"/>
              <w:rPr>
                <w:rFonts w:ascii="Times New Roman" w:hAnsi="Times New Roman" w:cs="Times New Roman"/>
                <w:sz w:val="26"/>
                <w:szCs w:val="26"/>
              </w:rPr>
            </w:pPr>
            <w:r w:rsidRPr="005E61CB">
              <w:rPr>
                <w:rFonts w:ascii="Times New Roman" w:hAnsi="Times New Roman" w:cs="Times New Roman"/>
                <w:sz w:val="26"/>
                <w:szCs w:val="26"/>
              </w:rPr>
              <w:t>8</w:t>
            </w:r>
          </w:p>
        </w:tc>
        <w:tc>
          <w:tcPr>
            <w:tcW w:w="1166" w:type="dxa"/>
          </w:tcPr>
          <w:p w14:paraId="2FF5A992" w14:textId="1CFBD1AB" w:rsidR="00322DBA"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село</w:t>
            </w:r>
          </w:p>
        </w:tc>
        <w:tc>
          <w:tcPr>
            <w:tcW w:w="2268" w:type="dxa"/>
          </w:tcPr>
          <w:p w14:paraId="7E77104A" w14:textId="7FB4722F" w:rsidR="00322DBA" w:rsidRPr="005E61CB" w:rsidRDefault="00D869E3"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Томарине</w:t>
            </w:r>
            <w:proofErr w:type="spellEnd"/>
          </w:p>
        </w:tc>
        <w:tc>
          <w:tcPr>
            <w:tcW w:w="2694" w:type="dxa"/>
          </w:tcPr>
          <w:p w14:paraId="38B8E750" w14:textId="1E9BACA4" w:rsidR="00322DBA" w:rsidRPr="005E61CB" w:rsidRDefault="00D869E3"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Томаринський</w:t>
            </w:r>
            <w:proofErr w:type="spellEnd"/>
          </w:p>
        </w:tc>
        <w:tc>
          <w:tcPr>
            <w:tcW w:w="1417" w:type="dxa"/>
          </w:tcPr>
          <w:p w14:paraId="288EA86D" w14:textId="4AEF5447" w:rsidR="00322DBA"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66,8000</w:t>
            </w:r>
          </w:p>
        </w:tc>
        <w:tc>
          <w:tcPr>
            <w:tcW w:w="1554" w:type="dxa"/>
          </w:tcPr>
          <w:p w14:paraId="03E03891" w14:textId="30BC9FF9" w:rsidR="00322DBA"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238</w:t>
            </w:r>
          </w:p>
        </w:tc>
      </w:tr>
      <w:tr w:rsidR="00D869E3" w:rsidRPr="005E61CB" w14:paraId="4950E44A" w14:textId="77777777" w:rsidTr="005E61CB">
        <w:tc>
          <w:tcPr>
            <w:tcW w:w="530" w:type="dxa"/>
          </w:tcPr>
          <w:p w14:paraId="4E3A10AE" w14:textId="3F52C792"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9</w:t>
            </w:r>
          </w:p>
        </w:tc>
        <w:tc>
          <w:tcPr>
            <w:tcW w:w="1166" w:type="dxa"/>
          </w:tcPr>
          <w:p w14:paraId="249EB58F" w14:textId="678D50C1"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село</w:t>
            </w:r>
          </w:p>
        </w:tc>
        <w:tc>
          <w:tcPr>
            <w:tcW w:w="2268" w:type="dxa"/>
          </w:tcPr>
          <w:p w14:paraId="77A7FA53" w14:textId="0F66A456"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Урожайне</w:t>
            </w:r>
          </w:p>
        </w:tc>
        <w:tc>
          <w:tcPr>
            <w:tcW w:w="2694" w:type="dxa"/>
          </w:tcPr>
          <w:p w14:paraId="023B3805" w14:textId="11AE0428" w:rsidR="00D869E3" w:rsidRPr="005E61CB" w:rsidRDefault="00D869E3"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Урожайненський</w:t>
            </w:r>
            <w:proofErr w:type="spellEnd"/>
          </w:p>
        </w:tc>
        <w:tc>
          <w:tcPr>
            <w:tcW w:w="1417" w:type="dxa"/>
          </w:tcPr>
          <w:p w14:paraId="34E0C0A7" w14:textId="2257A33B"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92,3000</w:t>
            </w:r>
          </w:p>
        </w:tc>
        <w:tc>
          <w:tcPr>
            <w:tcW w:w="1554" w:type="dxa"/>
          </w:tcPr>
          <w:p w14:paraId="2D4BA049" w14:textId="3F4FD664"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186</w:t>
            </w:r>
          </w:p>
        </w:tc>
      </w:tr>
      <w:tr w:rsidR="00D869E3" w:rsidRPr="005E61CB" w14:paraId="2D50437D" w14:textId="77777777" w:rsidTr="005E61CB">
        <w:tc>
          <w:tcPr>
            <w:tcW w:w="530" w:type="dxa"/>
          </w:tcPr>
          <w:p w14:paraId="24CEE5A3" w14:textId="7426F317"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10</w:t>
            </w:r>
          </w:p>
        </w:tc>
        <w:tc>
          <w:tcPr>
            <w:tcW w:w="1166" w:type="dxa"/>
          </w:tcPr>
          <w:p w14:paraId="304C5151" w14:textId="57C34362"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селище</w:t>
            </w:r>
          </w:p>
        </w:tc>
        <w:tc>
          <w:tcPr>
            <w:tcW w:w="2268" w:type="dxa"/>
          </w:tcPr>
          <w:p w14:paraId="7AD8659E" w14:textId="099ADB18"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Шляхове</w:t>
            </w:r>
          </w:p>
        </w:tc>
        <w:tc>
          <w:tcPr>
            <w:tcW w:w="2694" w:type="dxa"/>
          </w:tcPr>
          <w:p w14:paraId="5ABF4C64" w14:textId="21DEFC35" w:rsidR="00D869E3" w:rsidRPr="005E61CB" w:rsidRDefault="00D869E3"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Шляхівський</w:t>
            </w:r>
            <w:proofErr w:type="spellEnd"/>
          </w:p>
        </w:tc>
        <w:tc>
          <w:tcPr>
            <w:tcW w:w="1417" w:type="dxa"/>
          </w:tcPr>
          <w:p w14:paraId="77E28B0A" w14:textId="51B665CF"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184,3136</w:t>
            </w:r>
          </w:p>
        </w:tc>
        <w:tc>
          <w:tcPr>
            <w:tcW w:w="1554" w:type="dxa"/>
          </w:tcPr>
          <w:p w14:paraId="48FD025B" w14:textId="05365B9A" w:rsidR="00D869E3" w:rsidRPr="005E61CB" w:rsidRDefault="00D869E3" w:rsidP="00A533E1">
            <w:pPr>
              <w:jc w:val="both"/>
              <w:rPr>
                <w:rFonts w:ascii="Times New Roman" w:hAnsi="Times New Roman" w:cs="Times New Roman"/>
                <w:sz w:val="26"/>
                <w:szCs w:val="26"/>
              </w:rPr>
            </w:pPr>
            <w:r w:rsidRPr="005E61CB">
              <w:rPr>
                <w:rFonts w:ascii="Times New Roman" w:hAnsi="Times New Roman" w:cs="Times New Roman"/>
                <w:sz w:val="26"/>
                <w:szCs w:val="26"/>
              </w:rPr>
              <w:t>319</w:t>
            </w:r>
          </w:p>
        </w:tc>
      </w:tr>
    </w:tbl>
    <w:p w14:paraId="227FFD01" w14:textId="687EBD94" w:rsidR="00EC01DC" w:rsidRPr="005E61CB" w:rsidRDefault="00EC01DC"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Повномасштабна російська збройна агресія проти України призвела до втрати значної частини постійного населення. Загальна кількість постійного населення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ТГ станом на 01</w:t>
      </w:r>
      <w:r w:rsidR="00D742F3" w:rsidRPr="005E61CB">
        <w:rPr>
          <w:rFonts w:ascii="Times New Roman" w:hAnsi="Times New Roman" w:cs="Times New Roman"/>
          <w:sz w:val="26"/>
          <w:szCs w:val="26"/>
        </w:rPr>
        <w:t xml:space="preserve"> січня </w:t>
      </w:r>
      <w:r w:rsidRPr="005E61CB">
        <w:rPr>
          <w:rFonts w:ascii="Times New Roman" w:hAnsi="Times New Roman" w:cs="Times New Roman"/>
          <w:sz w:val="26"/>
          <w:szCs w:val="26"/>
        </w:rPr>
        <w:t>2022 становила 18 052 особи</w:t>
      </w:r>
      <w:r w:rsidR="00D534A6">
        <w:rPr>
          <w:rFonts w:ascii="Times New Roman" w:hAnsi="Times New Roman" w:cs="Times New Roman"/>
          <w:sz w:val="26"/>
          <w:szCs w:val="26"/>
        </w:rPr>
        <w:t xml:space="preserve"> </w:t>
      </w:r>
      <w:r w:rsidRPr="005E61CB">
        <w:rPr>
          <w:rFonts w:ascii="Times New Roman" w:hAnsi="Times New Roman" w:cs="Times New Roman"/>
          <w:sz w:val="26"/>
          <w:szCs w:val="26"/>
        </w:rPr>
        <w:t>(у т. ч. 121 внутрішньо переміщена особа, зареєстрована на території ТГ</w:t>
      </w:r>
      <w:r w:rsidR="00D534A6">
        <w:rPr>
          <w:rFonts w:ascii="Times New Roman" w:hAnsi="Times New Roman" w:cs="Times New Roman"/>
          <w:sz w:val="26"/>
          <w:szCs w:val="26"/>
        </w:rPr>
        <w:t xml:space="preserve"> </w:t>
      </w:r>
      <w:r w:rsidRPr="005E61CB">
        <w:rPr>
          <w:rFonts w:ascii="Times New Roman" w:hAnsi="Times New Roman" w:cs="Times New Roman"/>
          <w:sz w:val="26"/>
          <w:szCs w:val="26"/>
        </w:rPr>
        <w:t xml:space="preserve">з 2014 року) (табл. </w:t>
      </w:r>
      <w:r w:rsidR="00EF2DE7" w:rsidRPr="005E61CB">
        <w:rPr>
          <w:rFonts w:ascii="Times New Roman" w:hAnsi="Times New Roman" w:cs="Times New Roman"/>
          <w:sz w:val="26"/>
          <w:szCs w:val="26"/>
        </w:rPr>
        <w:t>1.2</w:t>
      </w:r>
      <w:r w:rsidRPr="005E61CB">
        <w:rPr>
          <w:rFonts w:ascii="Times New Roman" w:hAnsi="Times New Roman" w:cs="Times New Roman"/>
          <w:sz w:val="26"/>
          <w:szCs w:val="26"/>
        </w:rPr>
        <w:t xml:space="preserve">). </w:t>
      </w:r>
    </w:p>
    <w:p w14:paraId="7BCEF61B" w14:textId="77777777" w:rsidR="00E96F00" w:rsidRPr="005E61CB" w:rsidRDefault="00E96F00" w:rsidP="00A533E1">
      <w:pPr>
        <w:spacing w:after="0"/>
        <w:jc w:val="both"/>
        <w:rPr>
          <w:rFonts w:ascii="Times New Roman" w:hAnsi="Times New Roman" w:cs="Times New Roman"/>
          <w:sz w:val="26"/>
          <w:szCs w:val="26"/>
        </w:rPr>
      </w:pPr>
    </w:p>
    <w:p w14:paraId="0CD5C390" w14:textId="77777777" w:rsidR="004C70E9" w:rsidRPr="005E61CB" w:rsidRDefault="00EC01DC" w:rsidP="004C70E9">
      <w:pPr>
        <w:spacing w:after="0"/>
        <w:jc w:val="right"/>
        <w:rPr>
          <w:rFonts w:ascii="Times New Roman" w:hAnsi="Times New Roman" w:cs="Times New Roman"/>
          <w:sz w:val="26"/>
          <w:szCs w:val="26"/>
          <w:lang w:val="en-US"/>
        </w:rPr>
      </w:pPr>
      <w:r w:rsidRPr="005E61CB">
        <w:rPr>
          <w:rFonts w:ascii="Times New Roman" w:hAnsi="Times New Roman" w:cs="Times New Roman"/>
          <w:sz w:val="26"/>
          <w:szCs w:val="26"/>
        </w:rPr>
        <w:t xml:space="preserve">Таблиця </w:t>
      </w:r>
      <w:r w:rsidR="00EF2DE7" w:rsidRPr="005E61CB">
        <w:rPr>
          <w:rFonts w:ascii="Times New Roman" w:hAnsi="Times New Roman" w:cs="Times New Roman"/>
          <w:sz w:val="26"/>
          <w:szCs w:val="26"/>
        </w:rPr>
        <w:t>1.2</w:t>
      </w:r>
      <w:r w:rsidRPr="005E61CB">
        <w:rPr>
          <w:rFonts w:ascii="Times New Roman" w:hAnsi="Times New Roman" w:cs="Times New Roman"/>
          <w:sz w:val="26"/>
          <w:szCs w:val="26"/>
        </w:rPr>
        <w:t xml:space="preserve"> </w:t>
      </w:r>
    </w:p>
    <w:p w14:paraId="47AD0D19" w14:textId="69C38517" w:rsidR="00EC01DC" w:rsidRPr="005E61CB" w:rsidRDefault="00EC01DC" w:rsidP="00A533E1">
      <w:pPr>
        <w:spacing w:after="0"/>
        <w:jc w:val="center"/>
        <w:rPr>
          <w:rFonts w:ascii="Times New Roman" w:hAnsi="Times New Roman" w:cs="Times New Roman"/>
          <w:sz w:val="26"/>
          <w:szCs w:val="26"/>
        </w:rPr>
      </w:pPr>
      <w:r w:rsidRPr="005E61CB">
        <w:rPr>
          <w:rFonts w:ascii="Times New Roman" w:hAnsi="Times New Roman" w:cs="Times New Roman"/>
          <w:b/>
          <w:bCs/>
          <w:sz w:val="26"/>
          <w:szCs w:val="26"/>
        </w:rPr>
        <w:t xml:space="preserve">Розподіл населення у розрізі </w:t>
      </w:r>
      <w:proofErr w:type="spellStart"/>
      <w:r w:rsidRPr="005E61CB">
        <w:rPr>
          <w:rFonts w:ascii="Times New Roman" w:hAnsi="Times New Roman" w:cs="Times New Roman"/>
          <w:b/>
          <w:bCs/>
          <w:sz w:val="26"/>
          <w:szCs w:val="26"/>
        </w:rPr>
        <w:t>адмінцентру</w:t>
      </w:r>
      <w:proofErr w:type="spellEnd"/>
      <w:r w:rsidRPr="005E61CB">
        <w:rPr>
          <w:rFonts w:ascii="Times New Roman" w:hAnsi="Times New Roman" w:cs="Times New Roman"/>
          <w:b/>
          <w:bCs/>
          <w:sz w:val="26"/>
          <w:szCs w:val="26"/>
        </w:rPr>
        <w:t xml:space="preserve"> та </w:t>
      </w:r>
      <w:proofErr w:type="spellStart"/>
      <w:r w:rsidRPr="005E61CB">
        <w:rPr>
          <w:rFonts w:ascii="Times New Roman" w:hAnsi="Times New Roman" w:cs="Times New Roman"/>
          <w:b/>
          <w:bCs/>
          <w:sz w:val="26"/>
          <w:szCs w:val="26"/>
        </w:rPr>
        <w:t>старостинських</w:t>
      </w:r>
      <w:proofErr w:type="spellEnd"/>
      <w:r w:rsidRPr="005E61CB">
        <w:rPr>
          <w:rFonts w:ascii="Times New Roman" w:hAnsi="Times New Roman" w:cs="Times New Roman"/>
          <w:b/>
          <w:bCs/>
          <w:sz w:val="26"/>
          <w:szCs w:val="26"/>
        </w:rPr>
        <w:t xml:space="preserve"> округів</w:t>
      </w:r>
    </w:p>
    <w:tbl>
      <w:tblPr>
        <w:tblStyle w:val="ae"/>
        <w:tblW w:w="10060" w:type="dxa"/>
        <w:tblLayout w:type="fixed"/>
        <w:tblLook w:val="04A0" w:firstRow="1" w:lastRow="0" w:firstColumn="1" w:lastColumn="0" w:noHBand="0" w:noVBand="1"/>
      </w:tblPr>
      <w:tblGrid>
        <w:gridCol w:w="2572"/>
        <w:gridCol w:w="1392"/>
        <w:gridCol w:w="1431"/>
        <w:gridCol w:w="1360"/>
        <w:gridCol w:w="1178"/>
        <w:gridCol w:w="2127"/>
      </w:tblGrid>
      <w:tr w:rsidR="007B346A" w:rsidRPr="005E61CB" w14:paraId="5CE50DFF" w14:textId="2A386C62" w:rsidTr="007B346A">
        <w:tc>
          <w:tcPr>
            <w:tcW w:w="2572" w:type="dxa"/>
            <w:vMerge w:val="restart"/>
          </w:tcPr>
          <w:p w14:paraId="50777440" w14:textId="237C450D" w:rsidR="008A0E53" w:rsidRPr="005E61CB" w:rsidRDefault="008A0E53" w:rsidP="00A533E1">
            <w:pPr>
              <w:jc w:val="center"/>
              <w:rPr>
                <w:rFonts w:ascii="Times New Roman" w:hAnsi="Times New Roman" w:cs="Times New Roman"/>
                <w:sz w:val="26"/>
                <w:szCs w:val="26"/>
              </w:rPr>
            </w:pPr>
            <w:proofErr w:type="spellStart"/>
            <w:r w:rsidRPr="005E61CB">
              <w:rPr>
                <w:rFonts w:ascii="Times New Roman" w:hAnsi="Times New Roman" w:cs="Times New Roman"/>
                <w:sz w:val="26"/>
                <w:szCs w:val="26"/>
              </w:rPr>
              <w:t>Старостинський</w:t>
            </w:r>
            <w:proofErr w:type="spellEnd"/>
            <w:r w:rsidRPr="005E61CB">
              <w:rPr>
                <w:rFonts w:ascii="Times New Roman" w:hAnsi="Times New Roman" w:cs="Times New Roman"/>
                <w:sz w:val="26"/>
                <w:szCs w:val="26"/>
              </w:rPr>
              <w:t xml:space="preserve"> округ</w:t>
            </w:r>
          </w:p>
        </w:tc>
        <w:tc>
          <w:tcPr>
            <w:tcW w:w="2823" w:type="dxa"/>
            <w:gridSpan w:val="2"/>
          </w:tcPr>
          <w:p w14:paraId="3508FB63" w14:textId="6D1D3DCC" w:rsidR="008A0E53" w:rsidRPr="005E61CB" w:rsidRDefault="008A0E53" w:rsidP="00A533E1">
            <w:pPr>
              <w:jc w:val="center"/>
              <w:rPr>
                <w:rFonts w:ascii="Times New Roman" w:hAnsi="Times New Roman" w:cs="Times New Roman"/>
                <w:sz w:val="26"/>
                <w:szCs w:val="26"/>
              </w:rPr>
            </w:pPr>
            <w:r w:rsidRPr="005E61CB">
              <w:rPr>
                <w:rFonts w:ascii="Times New Roman" w:hAnsi="Times New Roman" w:cs="Times New Roman"/>
                <w:sz w:val="26"/>
                <w:szCs w:val="26"/>
              </w:rPr>
              <w:t>На 01.01.2022</w:t>
            </w:r>
          </w:p>
        </w:tc>
        <w:tc>
          <w:tcPr>
            <w:tcW w:w="2538" w:type="dxa"/>
            <w:gridSpan w:val="2"/>
          </w:tcPr>
          <w:p w14:paraId="688BF93A" w14:textId="02EEEA52" w:rsidR="008A0E53" w:rsidRPr="005E61CB" w:rsidRDefault="008A0E53"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rPr>
              <w:t>На 01.01.202</w:t>
            </w:r>
            <w:r w:rsidRPr="005E61CB">
              <w:rPr>
                <w:rFonts w:ascii="Times New Roman" w:hAnsi="Times New Roman" w:cs="Times New Roman"/>
                <w:sz w:val="26"/>
                <w:szCs w:val="26"/>
                <w:lang w:val="en-US"/>
              </w:rPr>
              <w:t>5</w:t>
            </w:r>
          </w:p>
        </w:tc>
        <w:tc>
          <w:tcPr>
            <w:tcW w:w="2127" w:type="dxa"/>
            <w:vMerge w:val="restart"/>
          </w:tcPr>
          <w:p w14:paraId="191A6EE5" w14:textId="77777777" w:rsidR="007B346A" w:rsidRPr="005E61CB" w:rsidRDefault="008A0E53" w:rsidP="007B346A">
            <w:pPr>
              <w:ind w:left="-438" w:right="-105"/>
              <w:jc w:val="center"/>
              <w:rPr>
                <w:rFonts w:ascii="Times New Roman" w:hAnsi="Times New Roman" w:cs="Times New Roman"/>
                <w:sz w:val="26"/>
                <w:szCs w:val="26"/>
                <w:lang w:val="ru-RU"/>
              </w:rPr>
            </w:pPr>
            <w:r w:rsidRPr="005E61CB">
              <w:rPr>
                <w:rFonts w:ascii="Times New Roman" w:hAnsi="Times New Roman" w:cs="Times New Roman"/>
                <w:sz w:val="26"/>
                <w:szCs w:val="26"/>
              </w:rPr>
              <w:t xml:space="preserve">ВПО ТГ </w:t>
            </w:r>
            <w:r w:rsidRPr="005E61CB">
              <w:rPr>
                <w:rFonts w:ascii="Times New Roman" w:hAnsi="Times New Roman" w:cs="Times New Roman"/>
                <w:sz w:val="26"/>
                <w:szCs w:val="26"/>
              </w:rPr>
              <w:br/>
              <w:t xml:space="preserve">(які </w:t>
            </w:r>
          </w:p>
          <w:p w14:paraId="184F7852" w14:textId="3BC79542" w:rsidR="007B346A" w:rsidRPr="005E61CB" w:rsidRDefault="008A0E53" w:rsidP="007B346A">
            <w:pPr>
              <w:ind w:left="-438" w:right="-249"/>
              <w:jc w:val="center"/>
              <w:rPr>
                <w:rFonts w:ascii="Times New Roman" w:hAnsi="Times New Roman" w:cs="Times New Roman"/>
                <w:sz w:val="26"/>
                <w:szCs w:val="26"/>
                <w:lang w:val="ru-RU"/>
              </w:rPr>
            </w:pPr>
            <w:r w:rsidRPr="005E61CB">
              <w:rPr>
                <w:rFonts w:ascii="Times New Roman" w:hAnsi="Times New Roman" w:cs="Times New Roman"/>
                <w:sz w:val="26"/>
                <w:szCs w:val="26"/>
              </w:rPr>
              <w:t xml:space="preserve">перемістилися </w:t>
            </w:r>
          </w:p>
          <w:p w14:paraId="369DC529" w14:textId="77777777" w:rsidR="007B346A" w:rsidRPr="005E61CB" w:rsidRDefault="008A0E53" w:rsidP="007B346A">
            <w:pPr>
              <w:ind w:left="-438" w:right="322"/>
              <w:jc w:val="center"/>
              <w:rPr>
                <w:rFonts w:ascii="Times New Roman" w:hAnsi="Times New Roman" w:cs="Times New Roman"/>
                <w:sz w:val="26"/>
                <w:szCs w:val="26"/>
                <w:lang w:val="ru-RU"/>
              </w:rPr>
            </w:pPr>
            <w:r w:rsidRPr="005E61CB">
              <w:rPr>
                <w:rFonts w:ascii="Times New Roman" w:hAnsi="Times New Roman" w:cs="Times New Roman"/>
                <w:sz w:val="26"/>
                <w:szCs w:val="26"/>
              </w:rPr>
              <w:t xml:space="preserve">до </w:t>
            </w:r>
          </w:p>
          <w:p w14:paraId="51A2A718" w14:textId="5503815B" w:rsidR="008A0E53" w:rsidRPr="005E61CB" w:rsidRDefault="007B346A" w:rsidP="007B346A">
            <w:pPr>
              <w:ind w:left="-438" w:right="322"/>
              <w:jc w:val="center"/>
              <w:rPr>
                <w:rFonts w:ascii="Times New Roman" w:hAnsi="Times New Roman" w:cs="Times New Roman"/>
                <w:sz w:val="26"/>
                <w:szCs w:val="26"/>
                <w:lang w:val="ru-RU"/>
              </w:rPr>
            </w:pPr>
            <w:r w:rsidRPr="005E61CB">
              <w:rPr>
                <w:rFonts w:ascii="Times New Roman" w:hAnsi="Times New Roman" w:cs="Times New Roman"/>
                <w:sz w:val="26"/>
                <w:szCs w:val="26"/>
                <w:lang w:val="ru-RU"/>
              </w:rPr>
              <w:t xml:space="preserve">        </w:t>
            </w:r>
            <w:r w:rsidR="008A0E53" w:rsidRPr="005E61CB">
              <w:rPr>
                <w:rFonts w:ascii="Times New Roman" w:hAnsi="Times New Roman" w:cs="Times New Roman"/>
                <w:sz w:val="26"/>
                <w:szCs w:val="26"/>
              </w:rPr>
              <w:t>інших громад)</w:t>
            </w:r>
          </w:p>
        </w:tc>
      </w:tr>
      <w:tr w:rsidR="007B346A" w:rsidRPr="005E61CB" w14:paraId="260ECAD3" w14:textId="77777777" w:rsidTr="007B346A">
        <w:tc>
          <w:tcPr>
            <w:tcW w:w="2572" w:type="dxa"/>
            <w:vMerge/>
          </w:tcPr>
          <w:p w14:paraId="5A56C700" w14:textId="77777777" w:rsidR="008A0E53" w:rsidRPr="005E61CB" w:rsidRDefault="008A0E53" w:rsidP="00A533E1">
            <w:pPr>
              <w:jc w:val="both"/>
              <w:rPr>
                <w:rFonts w:ascii="Times New Roman" w:hAnsi="Times New Roman" w:cs="Times New Roman"/>
                <w:sz w:val="26"/>
                <w:szCs w:val="26"/>
              </w:rPr>
            </w:pPr>
          </w:p>
        </w:tc>
        <w:tc>
          <w:tcPr>
            <w:tcW w:w="1392" w:type="dxa"/>
          </w:tcPr>
          <w:p w14:paraId="4E1D4342" w14:textId="5E094CC4" w:rsidR="008A0E53" w:rsidRPr="005E61CB" w:rsidRDefault="008A0E53" w:rsidP="00A533E1">
            <w:pPr>
              <w:jc w:val="center"/>
              <w:rPr>
                <w:rFonts w:ascii="Times New Roman" w:hAnsi="Times New Roman" w:cs="Times New Roman"/>
                <w:sz w:val="26"/>
                <w:szCs w:val="26"/>
              </w:rPr>
            </w:pPr>
            <w:r w:rsidRPr="005E61CB">
              <w:rPr>
                <w:rFonts w:ascii="Times New Roman" w:hAnsi="Times New Roman" w:cs="Times New Roman"/>
                <w:sz w:val="26"/>
                <w:szCs w:val="26"/>
              </w:rPr>
              <w:t>Постійні мешканці</w:t>
            </w:r>
          </w:p>
        </w:tc>
        <w:tc>
          <w:tcPr>
            <w:tcW w:w="1431" w:type="dxa"/>
          </w:tcPr>
          <w:p w14:paraId="53AA2945" w14:textId="258BA5C7" w:rsidR="008A0E53" w:rsidRPr="005E61CB" w:rsidRDefault="008A0E53"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rPr>
              <w:t xml:space="preserve">ВПО </w:t>
            </w:r>
            <w:r w:rsidR="007B346A" w:rsidRPr="005E61CB">
              <w:rPr>
                <w:rFonts w:ascii="Times New Roman" w:hAnsi="Times New Roman" w:cs="Times New Roman"/>
                <w:sz w:val="26"/>
                <w:szCs w:val="26"/>
                <w:lang w:val="en-US"/>
              </w:rPr>
              <w:t>(</w:t>
            </w:r>
            <w:r w:rsidRPr="005E61CB">
              <w:rPr>
                <w:rFonts w:ascii="Times New Roman" w:hAnsi="Times New Roman" w:cs="Times New Roman"/>
                <w:sz w:val="26"/>
                <w:szCs w:val="26"/>
              </w:rPr>
              <w:t>прийняті</w:t>
            </w:r>
            <w:r w:rsidR="007B346A" w:rsidRPr="005E61CB">
              <w:rPr>
                <w:rFonts w:ascii="Times New Roman" w:hAnsi="Times New Roman" w:cs="Times New Roman"/>
                <w:sz w:val="26"/>
                <w:szCs w:val="26"/>
                <w:lang w:val="en-US"/>
              </w:rPr>
              <w:t>)</w:t>
            </w:r>
          </w:p>
        </w:tc>
        <w:tc>
          <w:tcPr>
            <w:tcW w:w="1360" w:type="dxa"/>
          </w:tcPr>
          <w:p w14:paraId="51677309" w14:textId="311D3844" w:rsidR="008A0E53" w:rsidRPr="005E61CB" w:rsidRDefault="008A0E53" w:rsidP="00A533E1">
            <w:pPr>
              <w:jc w:val="center"/>
              <w:rPr>
                <w:rFonts w:ascii="Times New Roman" w:hAnsi="Times New Roman" w:cs="Times New Roman"/>
                <w:sz w:val="26"/>
                <w:szCs w:val="26"/>
              </w:rPr>
            </w:pPr>
            <w:r w:rsidRPr="005E61CB">
              <w:rPr>
                <w:rFonts w:ascii="Times New Roman" w:hAnsi="Times New Roman" w:cs="Times New Roman"/>
                <w:sz w:val="26"/>
                <w:szCs w:val="26"/>
              </w:rPr>
              <w:t>Постійні мешканці</w:t>
            </w:r>
          </w:p>
        </w:tc>
        <w:tc>
          <w:tcPr>
            <w:tcW w:w="1178" w:type="dxa"/>
          </w:tcPr>
          <w:p w14:paraId="08B51011" w14:textId="5A791CEF" w:rsidR="008A0E53" w:rsidRPr="005E61CB" w:rsidRDefault="008A0E53"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rPr>
              <w:t>ВПО</w:t>
            </w:r>
            <w:r w:rsidR="007B346A" w:rsidRPr="005E61CB">
              <w:rPr>
                <w:rFonts w:ascii="Times New Roman" w:hAnsi="Times New Roman" w:cs="Times New Roman"/>
                <w:sz w:val="26"/>
                <w:szCs w:val="26"/>
                <w:lang w:val="en-US"/>
              </w:rPr>
              <w:t xml:space="preserve"> </w:t>
            </w:r>
            <w:r w:rsidRPr="005E61CB">
              <w:rPr>
                <w:rFonts w:ascii="Times New Roman" w:hAnsi="Times New Roman" w:cs="Times New Roman"/>
                <w:sz w:val="26"/>
                <w:szCs w:val="26"/>
              </w:rPr>
              <w:t>(прийняті</w:t>
            </w:r>
            <w:r w:rsidR="007B346A" w:rsidRPr="005E61CB">
              <w:rPr>
                <w:rFonts w:ascii="Times New Roman" w:hAnsi="Times New Roman" w:cs="Times New Roman"/>
                <w:sz w:val="26"/>
                <w:szCs w:val="26"/>
                <w:lang w:val="en-US"/>
              </w:rPr>
              <w:t>)</w:t>
            </w:r>
          </w:p>
        </w:tc>
        <w:tc>
          <w:tcPr>
            <w:tcW w:w="2127" w:type="dxa"/>
            <w:vMerge/>
          </w:tcPr>
          <w:p w14:paraId="25360FF4" w14:textId="2FFAB651" w:rsidR="008A0E53" w:rsidRPr="005E61CB" w:rsidRDefault="008A0E53" w:rsidP="00A533E1">
            <w:pPr>
              <w:jc w:val="center"/>
              <w:rPr>
                <w:rFonts w:ascii="Times New Roman" w:hAnsi="Times New Roman" w:cs="Times New Roman"/>
                <w:sz w:val="26"/>
                <w:szCs w:val="26"/>
              </w:rPr>
            </w:pPr>
          </w:p>
        </w:tc>
      </w:tr>
      <w:tr w:rsidR="007B346A" w:rsidRPr="005E61CB" w14:paraId="39A09F82" w14:textId="77777777" w:rsidTr="007B346A">
        <w:tc>
          <w:tcPr>
            <w:tcW w:w="2572" w:type="dxa"/>
          </w:tcPr>
          <w:p w14:paraId="2087C98F" w14:textId="11F73988" w:rsidR="008A0E53" w:rsidRPr="005E61CB" w:rsidRDefault="008A0E53" w:rsidP="008A0E53">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адмінцентр</w:t>
            </w:r>
            <w:proofErr w:type="spellEnd"/>
            <w:r w:rsidRPr="005E61CB">
              <w:rPr>
                <w:rFonts w:ascii="Times New Roman" w:hAnsi="Times New Roman" w:cs="Times New Roman"/>
                <w:sz w:val="26"/>
                <w:szCs w:val="26"/>
              </w:rPr>
              <w:t>)</w:t>
            </w:r>
          </w:p>
        </w:tc>
        <w:tc>
          <w:tcPr>
            <w:tcW w:w="1392" w:type="dxa"/>
          </w:tcPr>
          <w:p w14:paraId="144C42AD" w14:textId="3668FA56"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11800</w:t>
            </w:r>
          </w:p>
        </w:tc>
        <w:tc>
          <w:tcPr>
            <w:tcW w:w="1431" w:type="dxa"/>
          </w:tcPr>
          <w:p w14:paraId="4CA6A483" w14:textId="03482359"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99</w:t>
            </w:r>
          </w:p>
        </w:tc>
        <w:tc>
          <w:tcPr>
            <w:tcW w:w="1360" w:type="dxa"/>
          </w:tcPr>
          <w:p w14:paraId="54F2B2CC" w14:textId="4CE0C312"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705</w:t>
            </w:r>
          </w:p>
        </w:tc>
        <w:tc>
          <w:tcPr>
            <w:tcW w:w="1178" w:type="dxa"/>
          </w:tcPr>
          <w:p w14:paraId="7DC21BA4" w14:textId="1F605DA0"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0</w:t>
            </w:r>
          </w:p>
        </w:tc>
        <w:tc>
          <w:tcPr>
            <w:tcW w:w="2127" w:type="dxa"/>
          </w:tcPr>
          <w:p w14:paraId="1AAB531F" w14:textId="6A6C9415"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rPr>
              <w:t>10</w:t>
            </w:r>
            <w:r w:rsidR="007B346A" w:rsidRPr="005E61CB">
              <w:rPr>
                <w:rFonts w:ascii="Times New Roman" w:hAnsi="Times New Roman" w:cs="Times New Roman"/>
                <w:sz w:val="26"/>
                <w:szCs w:val="26"/>
                <w:lang w:val="en-US"/>
              </w:rPr>
              <w:t>733</w:t>
            </w:r>
          </w:p>
        </w:tc>
      </w:tr>
      <w:tr w:rsidR="007B346A" w:rsidRPr="005E61CB" w14:paraId="67DF6CE7" w14:textId="77777777" w:rsidTr="007B346A">
        <w:tc>
          <w:tcPr>
            <w:tcW w:w="2572" w:type="dxa"/>
          </w:tcPr>
          <w:p w14:paraId="6214107F" w14:textId="1123F7F7"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 xml:space="preserve">Зміївський </w:t>
            </w:r>
          </w:p>
        </w:tc>
        <w:tc>
          <w:tcPr>
            <w:tcW w:w="1392" w:type="dxa"/>
          </w:tcPr>
          <w:p w14:paraId="36C9C2E9" w14:textId="0F214661"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2259</w:t>
            </w:r>
          </w:p>
        </w:tc>
        <w:tc>
          <w:tcPr>
            <w:tcW w:w="1431" w:type="dxa"/>
          </w:tcPr>
          <w:p w14:paraId="75473843" w14:textId="0A95C34B"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9</w:t>
            </w:r>
          </w:p>
        </w:tc>
        <w:tc>
          <w:tcPr>
            <w:tcW w:w="1360" w:type="dxa"/>
          </w:tcPr>
          <w:p w14:paraId="07DB3311" w14:textId="06F0DDD0"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43</w:t>
            </w:r>
          </w:p>
        </w:tc>
        <w:tc>
          <w:tcPr>
            <w:tcW w:w="1178" w:type="dxa"/>
          </w:tcPr>
          <w:p w14:paraId="7F42CC31" w14:textId="4EF496F8"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1</w:t>
            </w:r>
          </w:p>
        </w:tc>
        <w:tc>
          <w:tcPr>
            <w:tcW w:w="2127" w:type="dxa"/>
          </w:tcPr>
          <w:p w14:paraId="40A07CC5" w14:textId="40CEAF6B"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2086</w:t>
            </w:r>
          </w:p>
        </w:tc>
      </w:tr>
      <w:tr w:rsidR="007B346A" w:rsidRPr="005E61CB" w14:paraId="564A7600" w14:textId="77777777" w:rsidTr="007B346A">
        <w:tc>
          <w:tcPr>
            <w:tcW w:w="2572" w:type="dxa"/>
          </w:tcPr>
          <w:p w14:paraId="0161C3DF" w14:textId="7FE5AD42" w:rsidR="008A0E53" w:rsidRPr="005E61CB" w:rsidRDefault="008A0E53" w:rsidP="008A0E53">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Новобериславський</w:t>
            </w:r>
            <w:proofErr w:type="spellEnd"/>
            <w:r w:rsidRPr="005E61CB">
              <w:rPr>
                <w:rFonts w:ascii="Times New Roman" w:hAnsi="Times New Roman" w:cs="Times New Roman"/>
                <w:sz w:val="26"/>
                <w:szCs w:val="26"/>
              </w:rPr>
              <w:t xml:space="preserve"> </w:t>
            </w:r>
          </w:p>
        </w:tc>
        <w:tc>
          <w:tcPr>
            <w:tcW w:w="1392" w:type="dxa"/>
          </w:tcPr>
          <w:p w14:paraId="1EA3EF58" w14:textId="6F266144"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1004</w:t>
            </w:r>
          </w:p>
        </w:tc>
        <w:tc>
          <w:tcPr>
            <w:tcW w:w="1431" w:type="dxa"/>
          </w:tcPr>
          <w:p w14:paraId="1221D8B1" w14:textId="2E6E6A16"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5</w:t>
            </w:r>
          </w:p>
        </w:tc>
        <w:tc>
          <w:tcPr>
            <w:tcW w:w="1360" w:type="dxa"/>
          </w:tcPr>
          <w:p w14:paraId="41C886AC" w14:textId="25A121D8"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42</w:t>
            </w:r>
          </w:p>
        </w:tc>
        <w:tc>
          <w:tcPr>
            <w:tcW w:w="1178" w:type="dxa"/>
          </w:tcPr>
          <w:p w14:paraId="44E33E97" w14:textId="4E3F6360" w:rsidR="008A0E53" w:rsidRPr="005E61CB" w:rsidRDefault="007B346A"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0</w:t>
            </w:r>
          </w:p>
        </w:tc>
        <w:tc>
          <w:tcPr>
            <w:tcW w:w="2127" w:type="dxa"/>
          </w:tcPr>
          <w:p w14:paraId="5CE4F2FB" w14:textId="04C6DBAF"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906</w:t>
            </w:r>
          </w:p>
        </w:tc>
      </w:tr>
      <w:tr w:rsidR="007B346A" w:rsidRPr="005E61CB" w14:paraId="6EC95ADB" w14:textId="77777777" w:rsidTr="007B346A">
        <w:tc>
          <w:tcPr>
            <w:tcW w:w="2572" w:type="dxa"/>
          </w:tcPr>
          <w:p w14:paraId="019DD0A5" w14:textId="48E4B083" w:rsidR="008A0E53" w:rsidRPr="005E61CB" w:rsidRDefault="008A0E53" w:rsidP="008A0E53">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Раківський</w:t>
            </w:r>
            <w:proofErr w:type="spellEnd"/>
            <w:r w:rsidRPr="005E61CB">
              <w:rPr>
                <w:rFonts w:ascii="Times New Roman" w:hAnsi="Times New Roman" w:cs="Times New Roman"/>
                <w:sz w:val="26"/>
                <w:szCs w:val="26"/>
              </w:rPr>
              <w:t xml:space="preserve"> </w:t>
            </w:r>
          </w:p>
        </w:tc>
        <w:tc>
          <w:tcPr>
            <w:tcW w:w="1392" w:type="dxa"/>
          </w:tcPr>
          <w:p w14:paraId="1E59F9F9" w14:textId="4B141FB3"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823</w:t>
            </w:r>
          </w:p>
        </w:tc>
        <w:tc>
          <w:tcPr>
            <w:tcW w:w="1431" w:type="dxa"/>
          </w:tcPr>
          <w:p w14:paraId="7CD7897D" w14:textId="5E10EFB7"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8</w:t>
            </w:r>
          </w:p>
        </w:tc>
        <w:tc>
          <w:tcPr>
            <w:tcW w:w="1360" w:type="dxa"/>
          </w:tcPr>
          <w:p w14:paraId="75F85B2D" w14:textId="1BF37E83"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258</w:t>
            </w:r>
          </w:p>
        </w:tc>
        <w:tc>
          <w:tcPr>
            <w:tcW w:w="1178" w:type="dxa"/>
          </w:tcPr>
          <w:p w14:paraId="53CEB533" w14:textId="164CB69D" w:rsidR="008A0E53" w:rsidRPr="005E61CB" w:rsidRDefault="007B346A"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16</w:t>
            </w:r>
          </w:p>
        </w:tc>
        <w:tc>
          <w:tcPr>
            <w:tcW w:w="2127" w:type="dxa"/>
          </w:tcPr>
          <w:p w14:paraId="3C0A3613" w14:textId="461147F8"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493</w:t>
            </w:r>
          </w:p>
        </w:tc>
      </w:tr>
      <w:tr w:rsidR="007B346A" w:rsidRPr="005E61CB" w14:paraId="5D9EE9EC" w14:textId="77777777" w:rsidTr="007B346A">
        <w:tc>
          <w:tcPr>
            <w:tcW w:w="2572" w:type="dxa"/>
          </w:tcPr>
          <w:p w14:paraId="3DAF693D" w14:textId="5632E74E" w:rsidR="008A0E53" w:rsidRPr="005E61CB" w:rsidRDefault="008A0E53" w:rsidP="008A0E53">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lastRenderedPageBreak/>
              <w:t>Томаринський</w:t>
            </w:r>
            <w:proofErr w:type="spellEnd"/>
            <w:r w:rsidRPr="005E61CB">
              <w:rPr>
                <w:rFonts w:ascii="Times New Roman" w:hAnsi="Times New Roman" w:cs="Times New Roman"/>
                <w:sz w:val="26"/>
                <w:szCs w:val="26"/>
              </w:rPr>
              <w:t xml:space="preserve"> </w:t>
            </w:r>
          </w:p>
        </w:tc>
        <w:tc>
          <w:tcPr>
            <w:tcW w:w="1392" w:type="dxa"/>
          </w:tcPr>
          <w:p w14:paraId="0D650F5F" w14:textId="630B062F"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766</w:t>
            </w:r>
          </w:p>
        </w:tc>
        <w:tc>
          <w:tcPr>
            <w:tcW w:w="1431" w:type="dxa"/>
          </w:tcPr>
          <w:p w14:paraId="790B6A8D" w14:textId="38F92B6A"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0</w:t>
            </w:r>
          </w:p>
        </w:tc>
        <w:tc>
          <w:tcPr>
            <w:tcW w:w="1360" w:type="dxa"/>
          </w:tcPr>
          <w:p w14:paraId="586156E4" w14:textId="7B218706"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34</w:t>
            </w:r>
          </w:p>
        </w:tc>
        <w:tc>
          <w:tcPr>
            <w:tcW w:w="1178" w:type="dxa"/>
          </w:tcPr>
          <w:p w14:paraId="294F4C69" w14:textId="4952CAAC" w:rsidR="008A0E53" w:rsidRPr="005E61CB" w:rsidRDefault="007B346A"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21</w:t>
            </w:r>
          </w:p>
        </w:tc>
        <w:tc>
          <w:tcPr>
            <w:tcW w:w="2127" w:type="dxa"/>
          </w:tcPr>
          <w:p w14:paraId="62331AFB" w14:textId="3DC49D42"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rPr>
              <w:t>5</w:t>
            </w:r>
            <w:r w:rsidR="007B346A" w:rsidRPr="005E61CB">
              <w:rPr>
                <w:rFonts w:ascii="Times New Roman" w:hAnsi="Times New Roman" w:cs="Times New Roman"/>
                <w:sz w:val="26"/>
                <w:szCs w:val="26"/>
                <w:lang w:val="en-US"/>
              </w:rPr>
              <w:t>92</w:t>
            </w:r>
          </w:p>
        </w:tc>
      </w:tr>
      <w:tr w:rsidR="007B346A" w:rsidRPr="005E61CB" w14:paraId="3BC97185" w14:textId="77777777" w:rsidTr="007B346A">
        <w:tc>
          <w:tcPr>
            <w:tcW w:w="2572" w:type="dxa"/>
          </w:tcPr>
          <w:p w14:paraId="3480DB4D" w14:textId="538527AB" w:rsidR="008A0E53" w:rsidRPr="005E61CB" w:rsidRDefault="008A0E53" w:rsidP="008A0E53">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Урожайненський</w:t>
            </w:r>
            <w:proofErr w:type="spellEnd"/>
            <w:r w:rsidRPr="005E61CB">
              <w:rPr>
                <w:rFonts w:ascii="Times New Roman" w:hAnsi="Times New Roman" w:cs="Times New Roman"/>
                <w:sz w:val="26"/>
                <w:szCs w:val="26"/>
              </w:rPr>
              <w:t xml:space="preserve"> </w:t>
            </w:r>
          </w:p>
        </w:tc>
        <w:tc>
          <w:tcPr>
            <w:tcW w:w="1392" w:type="dxa"/>
          </w:tcPr>
          <w:p w14:paraId="4E69E746" w14:textId="2447565D"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540</w:t>
            </w:r>
          </w:p>
        </w:tc>
        <w:tc>
          <w:tcPr>
            <w:tcW w:w="1431" w:type="dxa"/>
          </w:tcPr>
          <w:p w14:paraId="4FDA3B26" w14:textId="5FC8E7B4"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0</w:t>
            </w:r>
          </w:p>
        </w:tc>
        <w:tc>
          <w:tcPr>
            <w:tcW w:w="1360" w:type="dxa"/>
          </w:tcPr>
          <w:p w14:paraId="0AC3ABB1" w14:textId="09D2D9ED"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189</w:t>
            </w:r>
          </w:p>
        </w:tc>
        <w:tc>
          <w:tcPr>
            <w:tcW w:w="1178" w:type="dxa"/>
          </w:tcPr>
          <w:p w14:paraId="0F9E56F9" w14:textId="1A8B4142" w:rsidR="008A0E53" w:rsidRPr="005E61CB" w:rsidRDefault="007B346A"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67</w:t>
            </w:r>
          </w:p>
        </w:tc>
        <w:tc>
          <w:tcPr>
            <w:tcW w:w="2127" w:type="dxa"/>
          </w:tcPr>
          <w:p w14:paraId="487B4316" w14:textId="740EC32D"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315</w:t>
            </w:r>
          </w:p>
        </w:tc>
      </w:tr>
      <w:tr w:rsidR="007B346A" w:rsidRPr="005E61CB" w14:paraId="10AC6EFB" w14:textId="77777777" w:rsidTr="007B346A">
        <w:tc>
          <w:tcPr>
            <w:tcW w:w="2572" w:type="dxa"/>
          </w:tcPr>
          <w:p w14:paraId="03A43589" w14:textId="4C6B718A" w:rsidR="008A0E53" w:rsidRPr="005E61CB" w:rsidRDefault="008A0E53" w:rsidP="008A0E53">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Шляхівський</w:t>
            </w:r>
            <w:proofErr w:type="spellEnd"/>
            <w:r w:rsidRPr="005E61CB">
              <w:rPr>
                <w:rFonts w:ascii="Times New Roman" w:hAnsi="Times New Roman" w:cs="Times New Roman"/>
                <w:sz w:val="26"/>
                <w:szCs w:val="26"/>
              </w:rPr>
              <w:t xml:space="preserve"> </w:t>
            </w:r>
          </w:p>
        </w:tc>
        <w:tc>
          <w:tcPr>
            <w:tcW w:w="1392" w:type="dxa"/>
          </w:tcPr>
          <w:p w14:paraId="4DA66D69" w14:textId="5B980EEF"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860</w:t>
            </w:r>
          </w:p>
        </w:tc>
        <w:tc>
          <w:tcPr>
            <w:tcW w:w="1431" w:type="dxa"/>
          </w:tcPr>
          <w:p w14:paraId="04C03F2A" w14:textId="7381D351"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0</w:t>
            </w:r>
          </w:p>
        </w:tc>
        <w:tc>
          <w:tcPr>
            <w:tcW w:w="1360" w:type="dxa"/>
          </w:tcPr>
          <w:p w14:paraId="6AF6C095" w14:textId="6D07E442" w:rsidR="008A0E53" w:rsidRPr="005E61CB" w:rsidRDefault="008A0E53"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42</w:t>
            </w:r>
          </w:p>
        </w:tc>
        <w:tc>
          <w:tcPr>
            <w:tcW w:w="1178" w:type="dxa"/>
          </w:tcPr>
          <w:p w14:paraId="17470D24" w14:textId="34D8441D" w:rsidR="008A0E53" w:rsidRPr="005E61CB" w:rsidRDefault="007B346A" w:rsidP="008A0E53">
            <w:pPr>
              <w:jc w:val="both"/>
              <w:rPr>
                <w:rFonts w:ascii="Times New Roman" w:hAnsi="Times New Roman" w:cs="Times New Roman"/>
                <w:sz w:val="26"/>
                <w:szCs w:val="26"/>
                <w:lang w:val="en-US"/>
              </w:rPr>
            </w:pPr>
            <w:r w:rsidRPr="005E61CB">
              <w:rPr>
                <w:rFonts w:ascii="Times New Roman" w:hAnsi="Times New Roman" w:cs="Times New Roman"/>
                <w:sz w:val="26"/>
                <w:szCs w:val="26"/>
                <w:lang w:val="en-US"/>
              </w:rPr>
              <w:t>2</w:t>
            </w:r>
          </w:p>
        </w:tc>
        <w:tc>
          <w:tcPr>
            <w:tcW w:w="2127" w:type="dxa"/>
          </w:tcPr>
          <w:p w14:paraId="1BCFDF0B" w14:textId="247D9017" w:rsidR="008A0E53" w:rsidRPr="005E61CB" w:rsidRDefault="008A0E53" w:rsidP="008A0E53">
            <w:pPr>
              <w:jc w:val="both"/>
              <w:rPr>
                <w:rFonts w:ascii="Times New Roman" w:hAnsi="Times New Roman" w:cs="Times New Roman"/>
                <w:sz w:val="26"/>
                <w:szCs w:val="26"/>
              </w:rPr>
            </w:pPr>
            <w:r w:rsidRPr="005E61CB">
              <w:rPr>
                <w:rFonts w:ascii="Times New Roman" w:hAnsi="Times New Roman" w:cs="Times New Roman"/>
                <w:sz w:val="26"/>
                <w:szCs w:val="26"/>
              </w:rPr>
              <w:t>746</w:t>
            </w:r>
          </w:p>
        </w:tc>
      </w:tr>
      <w:tr w:rsidR="007B346A" w:rsidRPr="005E61CB" w14:paraId="6D8AEC2A" w14:textId="77777777" w:rsidTr="007B346A">
        <w:tc>
          <w:tcPr>
            <w:tcW w:w="2572" w:type="dxa"/>
          </w:tcPr>
          <w:p w14:paraId="4BC9D848" w14:textId="2E800E10" w:rsidR="008A0E53" w:rsidRPr="005E61CB" w:rsidRDefault="008A0E53" w:rsidP="008A0E53">
            <w:pPr>
              <w:jc w:val="both"/>
              <w:rPr>
                <w:rFonts w:ascii="Times New Roman" w:hAnsi="Times New Roman" w:cs="Times New Roman"/>
                <w:b/>
                <w:bCs/>
                <w:sz w:val="26"/>
                <w:szCs w:val="26"/>
              </w:rPr>
            </w:pPr>
            <w:r w:rsidRPr="005E61CB">
              <w:rPr>
                <w:rFonts w:ascii="Times New Roman" w:hAnsi="Times New Roman" w:cs="Times New Roman"/>
                <w:b/>
                <w:bCs/>
                <w:sz w:val="26"/>
                <w:szCs w:val="26"/>
              </w:rPr>
              <w:t>УСЬОГО</w:t>
            </w:r>
          </w:p>
        </w:tc>
        <w:tc>
          <w:tcPr>
            <w:tcW w:w="1392" w:type="dxa"/>
          </w:tcPr>
          <w:p w14:paraId="197B116F" w14:textId="47CCACE4" w:rsidR="008A0E53" w:rsidRPr="005E61CB" w:rsidRDefault="008A0E53" w:rsidP="008A0E53">
            <w:pPr>
              <w:jc w:val="both"/>
              <w:rPr>
                <w:rFonts w:ascii="Times New Roman" w:hAnsi="Times New Roman" w:cs="Times New Roman"/>
                <w:b/>
                <w:bCs/>
                <w:sz w:val="26"/>
                <w:szCs w:val="26"/>
              </w:rPr>
            </w:pPr>
            <w:r w:rsidRPr="005E61CB">
              <w:rPr>
                <w:rFonts w:ascii="Times New Roman" w:hAnsi="Times New Roman" w:cs="Times New Roman"/>
                <w:b/>
                <w:bCs/>
                <w:sz w:val="26"/>
                <w:szCs w:val="26"/>
              </w:rPr>
              <w:t>18052</w:t>
            </w:r>
          </w:p>
        </w:tc>
        <w:tc>
          <w:tcPr>
            <w:tcW w:w="1431" w:type="dxa"/>
          </w:tcPr>
          <w:p w14:paraId="2158898C" w14:textId="2E735474" w:rsidR="008A0E53" w:rsidRPr="005E61CB" w:rsidRDefault="008A0E53" w:rsidP="008A0E53">
            <w:pPr>
              <w:jc w:val="both"/>
              <w:rPr>
                <w:rFonts w:ascii="Times New Roman" w:hAnsi="Times New Roman" w:cs="Times New Roman"/>
                <w:b/>
                <w:bCs/>
                <w:sz w:val="26"/>
                <w:szCs w:val="26"/>
              </w:rPr>
            </w:pPr>
            <w:r w:rsidRPr="005E61CB">
              <w:rPr>
                <w:rFonts w:ascii="Times New Roman" w:hAnsi="Times New Roman" w:cs="Times New Roman"/>
                <w:b/>
                <w:bCs/>
                <w:sz w:val="26"/>
                <w:szCs w:val="26"/>
              </w:rPr>
              <w:t>121</w:t>
            </w:r>
          </w:p>
        </w:tc>
        <w:tc>
          <w:tcPr>
            <w:tcW w:w="1360" w:type="dxa"/>
          </w:tcPr>
          <w:p w14:paraId="36E323DB" w14:textId="3FD4F0D3" w:rsidR="008A0E53" w:rsidRPr="005E61CB" w:rsidRDefault="008A0E53" w:rsidP="008A0E53">
            <w:pPr>
              <w:jc w:val="both"/>
              <w:rPr>
                <w:rFonts w:ascii="Times New Roman" w:hAnsi="Times New Roman" w:cs="Times New Roman"/>
                <w:b/>
                <w:bCs/>
                <w:sz w:val="26"/>
                <w:szCs w:val="26"/>
                <w:lang w:val="en-US"/>
              </w:rPr>
            </w:pPr>
            <w:r w:rsidRPr="005E61CB">
              <w:rPr>
                <w:rFonts w:ascii="Times New Roman" w:hAnsi="Times New Roman" w:cs="Times New Roman"/>
                <w:b/>
                <w:bCs/>
                <w:sz w:val="26"/>
                <w:szCs w:val="26"/>
                <w:lang w:val="en-US"/>
              </w:rPr>
              <w:t>1547</w:t>
            </w:r>
          </w:p>
        </w:tc>
        <w:tc>
          <w:tcPr>
            <w:tcW w:w="1178" w:type="dxa"/>
          </w:tcPr>
          <w:p w14:paraId="42E34A45" w14:textId="49E2A6BD" w:rsidR="008A0E53" w:rsidRPr="005E61CB" w:rsidRDefault="007B346A" w:rsidP="008A0E53">
            <w:pPr>
              <w:jc w:val="both"/>
              <w:rPr>
                <w:rFonts w:ascii="Times New Roman" w:hAnsi="Times New Roman" w:cs="Times New Roman"/>
                <w:b/>
                <w:bCs/>
                <w:sz w:val="26"/>
                <w:szCs w:val="26"/>
                <w:lang w:val="en-US"/>
              </w:rPr>
            </w:pPr>
            <w:r w:rsidRPr="005E61CB">
              <w:rPr>
                <w:rFonts w:ascii="Times New Roman" w:hAnsi="Times New Roman" w:cs="Times New Roman"/>
                <w:b/>
                <w:bCs/>
                <w:sz w:val="26"/>
                <w:szCs w:val="26"/>
                <w:lang w:val="en-US"/>
              </w:rPr>
              <w:t>107</w:t>
            </w:r>
          </w:p>
        </w:tc>
        <w:tc>
          <w:tcPr>
            <w:tcW w:w="2127" w:type="dxa"/>
          </w:tcPr>
          <w:p w14:paraId="24A51E5F" w14:textId="509E6C17" w:rsidR="008A0E53" w:rsidRPr="005E61CB" w:rsidRDefault="008A0E53" w:rsidP="008A0E53">
            <w:pPr>
              <w:jc w:val="both"/>
              <w:rPr>
                <w:rFonts w:ascii="Times New Roman" w:hAnsi="Times New Roman" w:cs="Times New Roman"/>
                <w:b/>
                <w:bCs/>
                <w:sz w:val="26"/>
                <w:szCs w:val="26"/>
                <w:lang w:val="en-US"/>
              </w:rPr>
            </w:pPr>
            <w:r w:rsidRPr="005E61CB">
              <w:rPr>
                <w:rFonts w:ascii="Times New Roman" w:hAnsi="Times New Roman" w:cs="Times New Roman"/>
                <w:b/>
                <w:bCs/>
                <w:sz w:val="26"/>
                <w:szCs w:val="26"/>
              </w:rPr>
              <w:t>15</w:t>
            </w:r>
            <w:r w:rsidR="007B346A" w:rsidRPr="005E61CB">
              <w:rPr>
                <w:rFonts w:ascii="Times New Roman" w:hAnsi="Times New Roman" w:cs="Times New Roman"/>
                <w:b/>
                <w:bCs/>
                <w:sz w:val="26"/>
                <w:szCs w:val="26"/>
                <w:lang w:val="en-US"/>
              </w:rPr>
              <w:t>871</w:t>
            </w:r>
          </w:p>
        </w:tc>
      </w:tr>
    </w:tbl>
    <w:p w14:paraId="3FE76443" w14:textId="77777777" w:rsidR="00DB3D58" w:rsidRPr="005E61CB" w:rsidRDefault="001246F2"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r>
    </w:p>
    <w:p w14:paraId="00839F22" w14:textId="3F347BDC" w:rsidR="00C3730E" w:rsidRPr="005E61CB" w:rsidRDefault="00DB3D58"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EC01DC" w:rsidRPr="005E61CB">
        <w:rPr>
          <w:rFonts w:ascii="Times New Roman" w:hAnsi="Times New Roman" w:cs="Times New Roman"/>
          <w:sz w:val="26"/>
          <w:szCs w:val="26"/>
        </w:rPr>
        <w:t>Дані таблиці демонструють скорочення кількості постійних мешканців та прийнятих ВПО станом на 01</w:t>
      </w:r>
      <w:r w:rsidR="00D742F3" w:rsidRPr="005E61CB">
        <w:rPr>
          <w:rFonts w:ascii="Times New Roman" w:hAnsi="Times New Roman" w:cs="Times New Roman"/>
          <w:sz w:val="26"/>
          <w:szCs w:val="26"/>
        </w:rPr>
        <w:t xml:space="preserve"> січня </w:t>
      </w:r>
      <w:r w:rsidR="00EC01DC" w:rsidRPr="005E61CB">
        <w:rPr>
          <w:rFonts w:ascii="Times New Roman" w:hAnsi="Times New Roman" w:cs="Times New Roman"/>
          <w:sz w:val="26"/>
          <w:szCs w:val="26"/>
        </w:rPr>
        <w:t>202</w:t>
      </w:r>
      <w:r w:rsidR="007B346A" w:rsidRPr="005E61CB">
        <w:rPr>
          <w:rFonts w:ascii="Times New Roman" w:hAnsi="Times New Roman" w:cs="Times New Roman"/>
          <w:sz w:val="26"/>
          <w:szCs w:val="26"/>
          <w:lang w:val="ru-RU"/>
        </w:rPr>
        <w:t>2</w:t>
      </w:r>
      <w:r w:rsidR="00D742F3" w:rsidRPr="005E61CB">
        <w:rPr>
          <w:rFonts w:ascii="Times New Roman" w:hAnsi="Times New Roman" w:cs="Times New Roman"/>
          <w:sz w:val="26"/>
          <w:szCs w:val="26"/>
        </w:rPr>
        <w:t xml:space="preserve"> року</w:t>
      </w:r>
      <w:r w:rsidR="00EC01DC" w:rsidRPr="005E61CB">
        <w:rPr>
          <w:rFonts w:ascii="Times New Roman" w:hAnsi="Times New Roman" w:cs="Times New Roman"/>
          <w:sz w:val="26"/>
          <w:szCs w:val="26"/>
        </w:rPr>
        <w:t xml:space="preserve"> та 0</w:t>
      </w:r>
      <w:r w:rsidR="00D742F3" w:rsidRPr="005E61CB">
        <w:rPr>
          <w:rFonts w:ascii="Times New Roman" w:hAnsi="Times New Roman" w:cs="Times New Roman"/>
          <w:sz w:val="26"/>
          <w:szCs w:val="26"/>
        </w:rPr>
        <w:t xml:space="preserve">1 січня </w:t>
      </w:r>
      <w:r w:rsidR="00EC01DC" w:rsidRPr="005E61CB">
        <w:rPr>
          <w:rFonts w:ascii="Times New Roman" w:hAnsi="Times New Roman" w:cs="Times New Roman"/>
          <w:sz w:val="26"/>
          <w:szCs w:val="26"/>
        </w:rPr>
        <w:t>202</w:t>
      </w:r>
      <w:r w:rsidR="007B346A" w:rsidRPr="005E61CB">
        <w:rPr>
          <w:rFonts w:ascii="Times New Roman" w:hAnsi="Times New Roman" w:cs="Times New Roman"/>
          <w:sz w:val="26"/>
          <w:szCs w:val="26"/>
          <w:lang w:val="ru-RU"/>
        </w:rPr>
        <w:t>5</w:t>
      </w:r>
      <w:r w:rsidR="00D742F3" w:rsidRPr="005E61CB">
        <w:rPr>
          <w:rFonts w:ascii="Times New Roman" w:hAnsi="Times New Roman" w:cs="Times New Roman"/>
          <w:sz w:val="26"/>
          <w:szCs w:val="26"/>
        </w:rPr>
        <w:t xml:space="preserve"> року,</w:t>
      </w:r>
      <w:r w:rsidR="00EC01DC" w:rsidRPr="005E61CB">
        <w:rPr>
          <w:rFonts w:ascii="Times New Roman" w:hAnsi="Times New Roman" w:cs="Times New Roman"/>
          <w:sz w:val="26"/>
          <w:szCs w:val="26"/>
        </w:rPr>
        <w:t xml:space="preserve"> при зростанні ВПО, які перемістилися до інших громад. </w:t>
      </w:r>
    </w:p>
    <w:p w14:paraId="1544B377" w14:textId="0E8A0BCE" w:rsidR="00C3730E" w:rsidRPr="005E61CB" w:rsidRDefault="005907B5"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t>К</w:t>
      </w:r>
      <w:r w:rsidR="00EC01DC" w:rsidRPr="005E61CB">
        <w:rPr>
          <w:rFonts w:ascii="Times New Roman" w:hAnsi="Times New Roman" w:cs="Times New Roman"/>
          <w:sz w:val="26"/>
          <w:szCs w:val="26"/>
        </w:rPr>
        <w:t xml:space="preserve">ількість </w:t>
      </w:r>
      <w:r w:rsidR="00C3730E" w:rsidRPr="005E61CB">
        <w:rPr>
          <w:rFonts w:ascii="Times New Roman" w:hAnsi="Times New Roman" w:cs="Times New Roman"/>
          <w:sz w:val="26"/>
          <w:szCs w:val="26"/>
        </w:rPr>
        <w:t xml:space="preserve">фактично проживаючого </w:t>
      </w:r>
      <w:r w:rsidR="00EC01DC" w:rsidRPr="005E61CB">
        <w:rPr>
          <w:rFonts w:ascii="Times New Roman" w:hAnsi="Times New Roman" w:cs="Times New Roman"/>
          <w:sz w:val="26"/>
          <w:szCs w:val="26"/>
        </w:rPr>
        <w:t xml:space="preserve">населення </w:t>
      </w:r>
      <w:r w:rsidR="00C3730E" w:rsidRPr="005E61CB">
        <w:rPr>
          <w:rFonts w:ascii="Times New Roman" w:hAnsi="Times New Roman" w:cs="Times New Roman"/>
          <w:sz w:val="26"/>
          <w:szCs w:val="26"/>
        </w:rPr>
        <w:t xml:space="preserve">на території </w:t>
      </w:r>
      <w:r w:rsidR="00EC01DC" w:rsidRPr="005E61CB">
        <w:rPr>
          <w:rFonts w:ascii="Times New Roman" w:hAnsi="Times New Roman" w:cs="Times New Roman"/>
          <w:sz w:val="26"/>
          <w:szCs w:val="26"/>
        </w:rPr>
        <w:t>громади</w:t>
      </w:r>
      <w:r w:rsidR="00C3730E" w:rsidRPr="005E61CB">
        <w:rPr>
          <w:rFonts w:ascii="Times New Roman" w:hAnsi="Times New Roman" w:cs="Times New Roman"/>
          <w:sz w:val="26"/>
          <w:szCs w:val="26"/>
        </w:rPr>
        <w:t xml:space="preserve"> станом на </w:t>
      </w:r>
      <w:r w:rsidR="007B346A" w:rsidRPr="005E61CB">
        <w:rPr>
          <w:rFonts w:ascii="Times New Roman" w:hAnsi="Times New Roman" w:cs="Times New Roman"/>
          <w:sz w:val="26"/>
          <w:szCs w:val="26"/>
          <w:lang w:val="ru-RU"/>
        </w:rPr>
        <w:t>15</w:t>
      </w:r>
      <w:r w:rsidR="00C3730E" w:rsidRPr="005E61CB">
        <w:rPr>
          <w:rFonts w:ascii="Times New Roman" w:hAnsi="Times New Roman" w:cs="Times New Roman"/>
          <w:sz w:val="26"/>
          <w:szCs w:val="26"/>
        </w:rPr>
        <w:t xml:space="preserve"> жовтня 202</w:t>
      </w:r>
      <w:r w:rsidR="007B346A" w:rsidRPr="005E61CB">
        <w:rPr>
          <w:rFonts w:ascii="Times New Roman" w:hAnsi="Times New Roman" w:cs="Times New Roman"/>
          <w:sz w:val="26"/>
          <w:szCs w:val="26"/>
          <w:lang w:val="ru-RU"/>
        </w:rPr>
        <w:t>5</w:t>
      </w:r>
      <w:r w:rsidR="00C3730E" w:rsidRPr="005E61CB">
        <w:rPr>
          <w:rFonts w:ascii="Times New Roman" w:hAnsi="Times New Roman" w:cs="Times New Roman"/>
          <w:sz w:val="26"/>
          <w:szCs w:val="26"/>
        </w:rPr>
        <w:t xml:space="preserve"> року </w:t>
      </w:r>
      <w:r w:rsidR="007B346A" w:rsidRPr="005E61CB">
        <w:rPr>
          <w:rFonts w:ascii="Times New Roman" w:hAnsi="Times New Roman" w:cs="Times New Roman"/>
          <w:sz w:val="26"/>
          <w:szCs w:val="26"/>
          <w:lang w:val="ru-RU"/>
        </w:rPr>
        <w:t>1006</w:t>
      </w:r>
      <w:r w:rsidR="00C3730E" w:rsidRPr="005E61CB">
        <w:rPr>
          <w:rFonts w:ascii="Times New Roman" w:hAnsi="Times New Roman" w:cs="Times New Roman"/>
          <w:sz w:val="26"/>
          <w:szCs w:val="26"/>
        </w:rPr>
        <w:t xml:space="preserve"> </w:t>
      </w:r>
      <w:proofErr w:type="spellStart"/>
      <w:r w:rsidR="00C3730E" w:rsidRPr="005E61CB">
        <w:rPr>
          <w:rFonts w:ascii="Times New Roman" w:hAnsi="Times New Roman" w:cs="Times New Roman"/>
          <w:sz w:val="26"/>
          <w:szCs w:val="26"/>
        </w:rPr>
        <w:t>чол</w:t>
      </w:r>
      <w:proofErr w:type="spellEnd"/>
      <w:r w:rsidR="00C3730E" w:rsidRPr="005E61CB">
        <w:rPr>
          <w:rFonts w:ascii="Times New Roman" w:hAnsi="Times New Roman" w:cs="Times New Roman"/>
          <w:sz w:val="26"/>
          <w:szCs w:val="26"/>
        </w:rPr>
        <w:t>.</w:t>
      </w:r>
      <w:r w:rsidR="008907C3" w:rsidRPr="005E61CB">
        <w:rPr>
          <w:rFonts w:ascii="Times New Roman" w:hAnsi="Times New Roman" w:cs="Times New Roman"/>
          <w:sz w:val="26"/>
          <w:szCs w:val="26"/>
        </w:rPr>
        <w:t xml:space="preserve"> (табл. 1.3)</w:t>
      </w:r>
      <w:r w:rsidR="00C3730E" w:rsidRPr="005E61CB">
        <w:rPr>
          <w:rFonts w:ascii="Times New Roman" w:hAnsi="Times New Roman" w:cs="Times New Roman"/>
          <w:sz w:val="26"/>
          <w:szCs w:val="26"/>
        </w:rPr>
        <w:t xml:space="preserve">, в </w:t>
      </w:r>
      <w:proofErr w:type="spellStart"/>
      <w:r w:rsidR="00C3730E" w:rsidRPr="005E61CB">
        <w:rPr>
          <w:rFonts w:ascii="Times New Roman" w:hAnsi="Times New Roman" w:cs="Times New Roman"/>
          <w:sz w:val="26"/>
          <w:szCs w:val="26"/>
        </w:rPr>
        <w:t>т.ч</w:t>
      </w:r>
      <w:proofErr w:type="spellEnd"/>
      <w:r w:rsidR="00C3730E" w:rsidRPr="005E61CB">
        <w:rPr>
          <w:rFonts w:ascii="Times New Roman" w:hAnsi="Times New Roman" w:cs="Times New Roman"/>
          <w:sz w:val="26"/>
          <w:szCs w:val="26"/>
        </w:rPr>
        <w:t>.:</w:t>
      </w:r>
    </w:p>
    <w:p w14:paraId="437CF634" w14:textId="3401BF9C" w:rsidR="00C97481" w:rsidRPr="005E61CB" w:rsidRDefault="00C97481" w:rsidP="008907C3">
      <w:pPr>
        <w:spacing w:after="0"/>
        <w:ind w:firstLine="708"/>
        <w:jc w:val="right"/>
        <w:rPr>
          <w:rFonts w:ascii="Times New Roman" w:hAnsi="Times New Roman" w:cs="Times New Roman"/>
          <w:sz w:val="26"/>
          <w:szCs w:val="26"/>
        </w:rPr>
      </w:pPr>
      <w:bookmarkStart w:id="2" w:name="_Hlk211516394"/>
      <w:r w:rsidRPr="005E61CB">
        <w:rPr>
          <w:rFonts w:ascii="Times New Roman" w:hAnsi="Times New Roman" w:cs="Times New Roman"/>
          <w:sz w:val="26"/>
          <w:szCs w:val="26"/>
        </w:rPr>
        <w:t>Таблиця 1.3.</w:t>
      </w:r>
    </w:p>
    <w:tbl>
      <w:tblPr>
        <w:tblStyle w:val="ae"/>
        <w:tblW w:w="0" w:type="auto"/>
        <w:tblLook w:val="04A0" w:firstRow="1" w:lastRow="0" w:firstColumn="1" w:lastColumn="0" w:noHBand="0" w:noVBand="1"/>
      </w:tblPr>
      <w:tblGrid>
        <w:gridCol w:w="4390"/>
        <w:gridCol w:w="5239"/>
      </w:tblGrid>
      <w:tr w:rsidR="00C3730E" w:rsidRPr="005E61CB" w14:paraId="405F658E" w14:textId="77777777" w:rsidTr="005907B5">
        <w:tc>
          <w:tcPr>
            <w:tcW w:w="4390" w:type="dxa"/>
          </w:tcPr>
          <w:p w14:paraId="19A9005A" w14:textId="0CCD1DFC" w:rsidR="00C3730E" w:rsidRPr="005E61CB" w:rsidRDefault="00C3730E" w:rsidP="00A533E1">
            <w:pPr>
              <w:jc w:val="center"/>
              <w:rPr>
                <w:rFonts w:ascii="Times New Roman" w:hAnsi="Times New Roman" w:cs="Times New Roman"/>
                <w:b/>
                <w:bCs/>
                <w:sz w:val="26"/>
                <w:szCs w:val="26"/>
              </w:rPr>
            </w:pPr>
            <w:proofErr w:type="spellStart"/>
            <w:r w:rsidRPr="005E61CB">
              <w:rPr>
                <w:rFonts w:ascii="Times New Roman" w:hAnsi="Times New Roman" w:cs="Times New Roman"/>
                <w:b/>
                <w:bCs/>
                <w:sz w:val="26"/>
                <w:szCs w:val="26"/>
              </w:rPr>
              <w:t>Старостинський</w:t>
            </w:r>
            <w:proofErr w:type="spellEnd"/>
            <w:r w:rsidRPr="005E61CB">
              <w:rPr>
                <w:rFonts w:ascii="Times New Roman" w:hAnsi="Times New Roman" w:cs="Times New Roman"/>
                <w:b/>
                <w:bCs/>
                <w:sz w:val="26"/>
                <w:szCs w:val="26"/>
              </w:rPr>
              <w:t xml:space="preserve"> округ</w:t>
            </w:r>
          </w:p>
        </w:tc>
        <w:tc>
          <w:tcPr>
            <w:tcW w:w="5239" w:type="dxa"/>
          </w:tcPr>
          <w:p w14:paraId="037F2948" w14:textId="55AD0831" w:rsidR="00C3730E" w:rsidRPr="005E61CB" w:rsidRDefault="005907B5"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Кількість фактично проживаючого населення станом н</w:t>
            </w:r>
            <w:r w:rsidR="00C3730E" w:rsidRPr="005E61CB">
              <w:rPr>
                <w:rFonts w:ascii="Times New Roman" w:hAnsi="Times New Roman" w:cs="Times New Roman"/>
                <w:b/>
                <w:bCs/>
                <w:sz w:val="26"/>
                <w:szCs w:val="26"/>
              </w:rPr>
              <w:t xml:space="preserve">а </w:t>
            </w:r>
            <w:r w:rsidR="007B346A" w:rsidRPr="005E61CB">
              <w:rPr>
                <w:rFonts w:ascii="Times New Roman" w:hAnsi="Times New Roman" w:cs="Times New Roman"/>
                <w:b/>
                <w:bCs/>
                <w:sz w:val="26"/>
                <w:szCs w:val="26"/>
                <w:lang w:val="ru-RU"/>
              </w:rPr>
              <w:t>15</w:t>
            </w:r>
            <w:r w:rsidR="00C3730E" w:rsidRPr="005E61CB">
              <w:rPr>
                <w:rFonts w:ascii="Times New Roman" w:hAnsi="Times New Roman" w:cs="Times New Roman"/>
                <w:b/>
                <w:bCs/>
                <w:sz w:val="26"/>
                <w:szCs w:val="26"/>
              </w:rPr>
              <w:t>.10.202</w:t>
            </w:r>
            <w:r w:rsidR="007B346A" w:rsidRPr="005E61CB">
              <w:rPr>
                <w:rFonts w:ascii="Times New Roman" w:hAnsi="Times New Roman" w:cs="Times New Roman"/>
                <w:b/>
                <w:bCs/>
                <w:sz w:val="26"/>
                <w:szCs w:val="26"/>
                <w:lang w:val="ru-RU"/>
              </w:rPr>
              <w:t>5</w:t>
            </w:r>
            <w:r w:rsidR="00195444" w:rsidRPr="005E61CB">
              <w:rPr>
                <w:rFonts w:ascii="Times New Roman" w:hAnsi="Times New Roman" w:cs="Times New Roman"/>
                <w:b/>
                <w:bCs/>
                <w:sz w:val="26"/>
                <w:szCs w:val="26"/>
                <w:lang w:val="ru-RU"/>
              </w:rPr>
              <w:t xml:space="preserve"> (</w:t>
            </w:r>
            <w:proofErr w:type="spellStart"/>
            <w:r w:rsidR="00195444" w:rsidRPr="005E61CB">
              <w:rPr>
                <w:rFonts w:ascii="Times New Roman" w:hAnsi="Times New Roman" w:cs="Times New Roman"/>
                <w:b/>
                <w:bCs/>
                <w:sz w:val="26"/>
                <w:szCs w:val="26"/>
              </w:rPr>
              <w:t>чол</w:t>
            </w:r>
            <w:proofErr w:type="spellEnd"/>
            <w:r w:rsidR="00195444" w:rsidRPr="005E61CB">
              <w:rPr>
                <w:rFonts w:ascii="Times New Roman" w:hAnsi="Times New Roman" w:cs="Times New Roman"/>
                <w:b/>
                <w:bCs/>
                <w:sz w:val="26"/>
                <w:szCs w:val="26"/>
              </w:rPr>
              <w:t>.)</w:t>
            </w:r>
          </w:p>
        </w:tc>
      </w:tr>
      <w:tr w:rsidR="00C3730E" w:rsidRPr="005E61CB" w14:paraId="013EF0AD" w14:textId="77777777" w:rsidTr="005907B5">
        <w:tc>
          <w:tcPr>
            <w:tcW w:w="4390" w:type="dxa"/>
          </w:tcPr>
          <w:p w14:paraId="26C7CD7B" w14:textId="2CB67060" w:rsidR="00C3730E" w:rsidRPr="005E61CB" w:rsidRDefault="00C3730E"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адмінцентр</w:t>
            </w:r>
            <w:proofErr w:type="spellEnd"/>
            <w:r w:rsidRPr="005E61CB">
              <w:rPr>
                <w:rFonts w:ascii="Times New Roman" w:hAnsi="Times New Roman" w:cs="Times New Roman"/>
                <w:sz w:val="26"/>
                <w:szCs w:val="26"/>
              </w:rPr>
              <w:t>)</w:t>
            </w:r>
          </w:p>
        </w:tc>
        <w:tc>
          <w:tcPr>
            <w:tcW w:w="5239" w:type="dxa"/>
          </w:tcPr>
          <w:p w14:paraId="5A22B9CE" w14:textId="0700F051" w:rsidR="00C3730E" w:rsidRPr="005E61CB" w:rsidRDefault="00E44659"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lang w:val="en-US"/>
              </w:rPr>
              <w:t>469</w:t>
            </w:r>
          </w:p>
        </w:tc>
      </w:tr>
      <w:tr w:rsidR="00C3730E" w:rsidRPr="005E61CB" w14:paraId="0B9A9B8F" w14:textId="77777777" w:rsidTr="005907B5">
        <w:tc>
          <w:tcPr>
            <w:tcW w:w="4390" w:type="dxa"/>
          </w:tcPr>
          <w:p w14:paraId="66A3D258" w14:textId="0BC24A28" w:rsidR="00C3730E" w:rsidRPr="005E61CB" w:rsidRDefault="00C3730E" w:rsidP="00A533E1">
            <w:pPr>
              <w:jc w:val="both"/>
              <w:rPr>
                <w:rFonts w:ascii="Times New Roman" w:hAnsi="Times New Roman" w:cs="Times New Roman"/>
                <w:sz w:val="26"/>
                <w:szCs w:val="26"/>
              </w:rPr>
            </w:pPr>
            <w:r w:rsidRPr="005E61CB">
              <w:rPr>
                <w:rFonts w:ascii="Times New Roman" w:hAnsi="Times New Roman" w:cs="Times New Roman"/>
                <w:sz w:val="26"/>
                <w:szCs w:val="26"/>
              </w:rPr>
              <w:t>Зміївський</w:t>
            </w:r>
          </w:p>
        </w:tc>
        <w:tc>
          <w:tcPr>
            <w:tcW w:w="5239" w:type="dxa"/>
          </w:tcPr>
          <w:p w14:paraId="35C96E56" w14:textId="38AFC510" w:rsidR="00C3730E" w:rsidRPr="005E61CB" w:rsidRDefault="00E44659"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lang w:val="en-US"/>
              </w:rPr>
              <w:t>3</w:t>
            </w:r>
          </w:p>
        </w:tc>
      </w:tr>
      <w:tr w:rsidR="00C3730E" w:rsidRPr="005E61CB" w14:paraId="76CFC357" w14:textId="77777777" w:rsidTr="005907B5">
        <w:tc>
          <w:tcPr>
            <w:tcW w:w="4390" w:type="dxa"/>
          </w:tcPr>
          <w:p w14:paraId="454E66E9" w14:textId="266DF9A7" w:rsidR="00C3730E" w:rsidRPr="005E61CB" w:rsidRDefault="00C3730E"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Новобериславський</w:t>
            </w:r>
            <w:proofErr w:type="spellEnd"/>
          </w:p>
        </w:tc>
        <w:tc>
          <w:tcPr>
            <w:tcW w:w="5239" w:type="dxa"/>
          </w:tcPr>
          <w:p w14:paraId="6BCEC7B1" w14:textId="06E6ED0B" w:rsidR="00C3730E" w:rsidRPr="005E61CB" w:rsidRDefault="00E44659"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lang w:val="en-US"/>
              </w:rPr>
              <w:t>21</w:t>
            </w:r>
          </w:p>
        </w:tc>
      </w:tr>
      <w:tr w:rsidR="00C3730E" w:rsidRPr="005E61CB" w14:paraId="2A749873" w14:textId="77777777" w:rsidTr="005907B5">
        <w:tc>
          <w:tcPr>
            <w:tcW w:w="4390" w:type="dxa"/>
          </w:tcPr>
          <w:p w14:paraId="1B85CC21" w14:textId="61FECC03" w:rsidR="00C3730E" w:rsidRPr="005E61CB" w:rsidRDefault="00C3730E"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Раківський</w:t>
            </w:r>
            <w:proofErr w:type="spellEnd"/>
          </w:p>
        </w:tc>
        <w:tc>
          <w:tcPr>
            <w:tcW w:w="5239" w:type="dxa"/>
          </w:tcPr>
          <w:p w14:paraId="76F4DAA3" w14:textId="224E881F" w:rsidR="00C3730E" w:rsidRPr="005E61CB" w:rsidRDefault="00E44659"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lang w:val="en-US"/>
              </w:rPr>
              <w:t>280</w:t>
            </w:r>
          </w:p>
        </w:tc>
      </w:tr>
      <w:tr w:rsidR="00C3730E" w:rsidRPr="005E61CB" w14:paraId="0B58BC2D" w14:textId="77777777" w:rsidTr="005907B5">
        <w:tc>
          <w:tcPr>
            <w:tcW w:w="4390" w:type="dxa"/>
          </w:tcPr>
          <w:p w14:paraId="5E3E2763" w14:textId="593C1181" w:rsidR="00C3730E" w:rsidRPr="005E61CB" w:rsidRDefault="00C3730E"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Томаринський</w:t>
            </w:r>
            <w:proofErr w:type="spellEnd"/>
          </w:p>
        </w:tc>
        <w:tc>
          <w:tcPr>
            <w:tcW w:w="5239" w:type="dxa"/>
          </w:tcPr>
          <w:p w14:paraId="1179DE7B" w14:textId="0A3FC077" w:rsidR="00C3730E" w:rsidRPr="005E61CB" w:rsidRDefault="00E44659"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lang w:val="en-US"/>
              </w:rPr>
              <w:t>27</w:t>
            </w:r>
          </w:p>
        </w:tc>
      </w:tr>
      <w:tr w:rsidR="00C3730E" w:rsidRPr="005E61CB" w14:paraId="221C71A3" w14:textId="77777777" w:rsidTr="005907B5">
        <w:tc>
          <w:tcPr>
            <w:tcW w:w="4390" w:type="dxa"/>
          </w:tcPr>
          <w:p w14:paraId="1F9EA77B" w14:textId="3C9B7C9B" w:rsidR="00C3730E" w:rsidRPr="005E61CB" w:rsidRDefault="00C3730E"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Урожайненський</w:t>
            </w:r>
            <w:proofErr w:type="spellEnd"/>
          </w:p>
        </w:tc>
        <w:tc>
          <w:tcPr>
            <w:tcW w:w="5239" w:type="dxa"/>
          </w:tcPr>
          <w:p w14:paraId="248BCBF6" w14:textId="3AFCBCC8" w:rsidR="00C3730E" w:rsidRPr="005E61CB" w:rsidRDefault="00E44659"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lang w:val="en-US"/>
              </w:rPr>
              <w:t>190</w:t>
            </w:r>
          </w:p>
        </w:tc>
      </w:tr>
      <w:tr w:rsidR="00C3730E" w:rsidRPr="005E61CB" w14:paraId="55DD8DF1" w14:textId="77777777" w:rsidTr="005907B5">
        <w:tc>
          <w:tcPr>
            <w:tcW w:w="4390" w:type="dxa"/>
          </w:tcPr>
          <w:p w14:paraId="21BCD66D" w14:textId="7D8330D1" w:rsidR="00C3730E" w:rsidRPr="005E61CB" w:rsidRDefault="00C3730E"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Шляхівський</w:t>
            </w:r>
            <w:proofErr w:type="spellEnd"/>
          </w:p>
        </w:tc>
        <w:tc>
          <w:tcPr>
            <w:tcW w:w="5239" w:type="dxa"/>
          </w:tcPr>
          <w:p w14:paraId="647ACB7E" w14:textId="37AAC671" w:rsidR="00C3730E" w:rsidRPr="005E61CB" w:rsidRDefault="00E44659" w:rsidP="00A533E1">
            <w:pPr>
              <w:jc w:val="center"/>
              <w:rPr>
                <w:rFonts w:ascii="Times New Roman" w:hAnsi="Times New Roman" w:cs="Times New Roman"/>
                <w:sz w:val="26"/>
                <w:szCs w:val="26"/>
                <w:lang w:val="en-US"/>
              </w:rPr>
            </w:pPr>
            <w:r w:rsidRPr="005E61CB">
              <w:rPr>
                <w:rFonts w:ascii="Times New Roman" w:hAnsi="Times New Roman" w:cs="Times New Roman"/>
                <w:sz w:val="26"/>
                <w:szCs w:val="26"/>
                <w:lang w:val="en-US"/>
              </w:rPr>
              <w:t>16</w:t>
            </w:r>
          </w:p>
        </w:tc>
      </w:tr>
      <w:tr w:rsidR="00C3730E" w:rsidRPr="005E61CB" w14:paraId="37B8EF78" w14:textId="77777777" w:rsidTr="005907B5">
        <w:tc>
          <w:tcPr>
            <w:tcW w:w="4390" w:type="dxa"/>
          </w:tcPr>
          <w:p w14:paraId="2B8E04AC" w14:textId="18F03A42" w:rsidR="00C3730E" w:rsidRPr="005E61CB" w:rsidRDefault="00C3730E"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ВСЬОГО</w:t>
            </w:r>
          </w:p>
        </w:tc>
        <w:tc>
          <w:tcPr>
            <w:tcW w:w="5239" w:type="dxa"/>
          </w:tcPr>
          <w:p w14:paraId="0255FC33" w14:textId="7359097D" w:rsidR="00C3730E" w:rsidRPr="005E61CB" w:rsidRDefault="00E44659" w:rsidP="00A533E1">
            <w:pPr>
              <w:jc w:val="center"/>
              <w:rPr>
                <w:rFonts w:ascii="Times New Roman" w:hAnsi="Times New Roman" w:cs="Times New Roman"/>
                <w:b/>
                <w:bCs/>
                <w:sz w:val="26"/>
                <w:szCs w:val="26"/>
                <w:lang w:val="en-US"/>
              </w:rPr>
            </w:pPr>
            <w:r w:rsidRPr="005E61CB">
              <w:rPr>
                <w:rFonts w:ascii="Times New Roman" w:hAnsi="Times New Roman" w:cs="Times New Roman"/>
                <w:b/>
                <w:bCs/>
                <w:sz w:val="26"/>
                <w:szCs w:val="26"/>
                <w:lang w:val="en-US"/>
              </w:rPr>
              <w:t>1006</w:t>
            </w:r>
          </w:p>
        </w:tc>
      </w:tr>
    </w:tbl>
    <w:p w14:paraId="0BBCAFB8" w14:textId="77777777" w:rsidR="00EA459D" w:rsidRPr="005E61CB" w:rsidRDefault="00EA459D" w:rsidP="00A533E1">
      <w:pPr>
        <w:spacing w:after="0"/>
        <w:ind w:firstLine="708"/>
        <w:jc w:val="both"/>
        <w:rPr>
          <w:rFonts w:ascii="Times New Roman" w:hAnsi="Times New Roman" w:cs="Times New Roman"/>
          <w:sz w:val="26"/>
          <w:szCs w:val="26"/>
        </w:rPr>
      </w:pPr>
    </w:p>
    <w:p w14:paraId="5578BB84" w14:textId="3BFF2E9D" w:rsidR="008907C3" w:rsidRPr="005E61CB" w:rsidRDefault="006E1216" w:rsidP="00DB23B2">
      <w:pPr>
        <w:spacing w:after="0"/>
        <w:ind w:firstLine="708"/>
        <w:jc w:val="both"/>
        <w:rPr>
          <w:rFonts w:ascii="Times New Roman" w:hAnsi="Times New Roman" w:cs="Times New Roman"/>
          <w:sz w:val="26"/>
          <w:szCs w:val="26"/>
        </w:rPr>
        <w:sectPr w:rsidR="008907C3" w:rsidRPr="005E61CB" w:rsidSect="005E61CB">
          <w:headerReference w:type="default" r:id="rId8"/>
          <w:footerReference w:type="default" r:id="rId9"/>
          <w:pgSz w:w="11906" w:h="16838"/>
          <w:pgMar w:top="850" w:right="850" w:bottom="850" w:left="1417" w:header="708" w:footer="708" w:gutter="0"/>
          <w:cols w:space="708"/>
          <w:titlePg/>
          <w:docGrid w:linePitch="360"/>
        </w:sectPr>
      </w:pPr>
      <w:r w:rsidRPr="005E61CB">
        <w:rPr>
          <w:rFonts w:ascii="Times New Roman" w:hAnsi="Times New Roman" w:cs="Times New Roman"/>
          <w:sz w:val="26"/>
          <w:szCs w:val="26"/>
        </w:rPr>
        <w:t xml:space="preserve">Таким чином, загальна чисельність населення, яка фактично проживає на території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ТГ станом на </w:t>
      </w:r>
      <w:r w:rsidR="00DB23B2">
        <w:rPr>
          <w:rFonts w:ascii="Times New Roman" w:hAnsi="Times New Roman" w:cs="Times New Roman"/>
          <w:sz w:val="26"/>
          <w:szCs w:val="26"/>
        </w:rPr>
        <w:t>15</w:t>
      </w:r>
      <w:r w:rsidRPr="005E61CB">
        <w:rPr>
          <w:rFonts w:ascii="Times New Roman" w:hAnsi="Times New Roman" w:cs="Times New Roman"/>
          <w:sz w:val="26"/>
          <w:szCs w:val="26"/>
        </w:rPr>
        <w:t xml:space="preserve"> жовтня 202</w:t>
      </w:r>
      <w:r w:rsidR="00E44659" w:rsidRPr="005E61CB">
        <w:rPr>
          <w:rFonts w:ascii="Times New Roman" w:hAnsi="Times New Roman" w:cs="Times New Roman"/>
          <w:sz w:val="26"/>
          <w:szCs w:val="26"/>
          <w:lang w:val="ru-RU"/>
        </w:rPr>
        <w:t>5</w:t>
      </w:r>
      <w:r w:rsidRPr="005E61CB">
        <w:rPr>
          <w:rFonts w:ascii="Times New Roman" w:hAnsi="Times New Roman" w:cs="Times New Roman"/>
          <w:sz w:val="26"/>
          <w:szCs w:val="26"/>
        </w:rPr>
        <w:t xml:space="preserve"> року  в умовах війни скоротилася з 18 052 осіб (дані станом на 01.01.2022 року) до </w:t>
      </w:r>
      <w:r w:rsidR="00E44659" w:rsidRPr="005E61CB">
        <w:rPr>
          <w:rFonts w:ascii="Times New Roman" w:hAnsi="Times New Roman" w:cs="Times New Roman"/>
          <w:sz w:val="26"/>
          <w:szCs w:val="26"/>
          <w:lang w:val="ru-RU"/>
        </w:rPr>
        <w:t>1006</w:t>
      </w:r>
      <w:r w:rsidRPr="005E61CB">
        <w:rPr>
          <w:rFonts w:ascii="Times New Roman" w:hAnsi="Times New Roman" w:cs="Times New Roman"/>
          <w:sz w:val="26"/>
          <w:szCs w:val="26"/>
        </w:rPr>
        <w:t xml:space="preserve"> осіб (дані станом на </w:t>
      </w:r>
      <w:r w:rsidR="00E44659" w:rsidRPr="005E61CB">
        <w:rPr>
          <w:rFonts w:ascii="Times New Roman" w:hAnsi="Times New Roman" w:cs="Times New Roman"/>
          <w:sz w:val="26"/>
          <w:szCs w:val="26"/>
          <w:lang w:val="ru-RU"/>
        </w:rPr>
        <w:t>15</w:t>
      </w:r>
      <w:r w:rsidRPr="005E61CB">
        <w:rPr>
          <w:rFonts w:ascii="Times New Roman" w:hAnsi="Times New Roman" w:cs="Times New Roman"/>
          <w:sz w:val="26"/>
          <w:szCs w:val="26"/>
        </w:rPr>
        <w:t>.10.202</w:t>
      </w:r>
      <w:r w:rsidR="00E44659" w:rsidRPr="005E61CB">
        <w:rPr>
          <w:rFonts w:ascii="Times New Roman" w:hAnsi="Times New Roman" w:cs="Times New Roman"/>
          <w:sz w:val="26"/>
          <w:szCs w:val="26"/>
          <w:lang w:val="ru-RU"/>
        </w:rPr>
        <w:t>5</w:t>
      </w:r>
      <w:r w:rsidRPr="005E61CB">
        <w:rPr>
          <w:rFonts w:ascii="Times New Roman" w:hAnsi="Times New Roman" w:cs="Times New Roman"/>
          <w:sz w:val="26"/>
          <w:szCs w:val="26"/>
        </w:rPr>
        <w:t xml:space="preserve"> року), тобто </w:t>
      </w:r>
      <w:r w:rsidR="009E5040" w:rsidRPr="005E61CB">
        <w:rPr>
          <w:rFonts w:ascii="Times New Roman" w:hAnsi="Times New Roman" w:cs="Times New Roman"/>
          <w:sz w:val="26"/>
          <w:szCs w:val="26"/>
        </w:rPr>
        <w:t>майже 95</w:t>
      </w:r>
      <w:r w:rsidRPr="005E61CB">
        <w:rPr>
          <w:rFonts w:ascii="Times New Roman" w:hAnsi="Times New Roman" w:cs="Times New Roman"/>
          <w:sz w:val="26"/>
          <w:szCs w:val="26"/>
        </w:rPr>
        <w:t> %. Це пов'язано з наслідками повномасштабного вторгнення РФ, евакуацією населення, міграційними процесами тощ</w:t>
      </w:r>
      <w:r w:rsidR="00144C8F">
        <w:rPr>
          <w:rFonts w:ascii="Times New Roman" w:hAnsi="Times New Roman" w:cs="Times New Roman"/>
          <w:sz w:val="26"/>
          <w:szCs w:val="26"/>
        </w:rPr>
        <w:t>о.</w:t>
      </w:r>
    </w:p>
    <w:bookmarkEnd w:id="2"/>
    <w:p w14:paraId="13BEAB2C" w14:textId="507CA1AA" w:rsidR="00144C8F" w:rsidRPr="00144C8F" w:rsidRDefault="00144C8F" w:rsidP="00144C8F">
      <w:pPr>
        <w:rPr>
          <w:rFonts w:ascii="Times New Roman" w:hAnsi="Times New Roman" w:cs="Times New Roman"/>
          <w:sz w:val="26"/>
          <w:szCs w:val="26"/>
        </w:rPr>
        <w:sectPr w:rsidR="00144C8F" w:rsidRPr="00144C8F" w:rsidSect="00144C8F">
          <w:pgSz w:w="11906" w:h="16838"/>
          <w:pgMar w:top="851" w:right="851" w:bottom="851" w:left="1418" w:header="709" w:footer="709" w:gutter="0"/>
          <w:cols w:space="708"/>
          <w:docGrid w:linePitch="360"/>
        </w:sectPr>
      </w:pPr>
    </w:p>
    <w:p w14:paraId="27D6EF6D" w14:textId="38164FCD" w:rsidR="00344C34" w:rsidRPr="005E61CB" w:rsidRDefault="004552F7" w:rsidP="00144C8F">
      <w:pPr>
        <w:spacing w:after="0"/>
        <w:jc w:val="both"/>
        <w:rPr>
          <w:rFonts w:ascii="Times New Roman" w:hAnsi="Times New Roman" w:cs="Times New Roman"/>
          <w:sz w:val="26"/>
          <w:szCs w:val="26"/>
        </w:rPr>
      </w:pPr>
      <w:bookmarkStart w:id="3" w:name="_Hlk211516541"/>
      <w:r w:rsidRPr="005E61CB">
        <w:rPr>
          <w:rFonts w:ascii="Times New Roman" w:hAnsi="Times New Roman" w:cs="Times New Roman"/>
          <w:sz w:val="26"/>
          <w:szCs w:val="26"/>
        </w:rPr>
        <w:lastRenderedPageBreak/>
        <w:t xml:space="preserve">Відомості про зареєстрованих/знятих з реєстрації осіб у </w:t>
      </w:r>
      <w:proofErr w:type="spellStart"/>
      <w:r w:rsidRPr="005E61CB">
        <w:rPr>
          <w:rFonts w:ascii="Times New Roman" w:hAnsi="Times New Roman" w:cs="Times New Roman"/>
          <w:sz w:val="26"/>
          <w:szCs w:val="26"/>
        </w:rPr>
        <w:t>Бериславській</w:t>
      </w:r>
      <w:proofErr w:type="spellEnd"/>
      <w:r w:rsidRPr="005E61CB">
        <w:rPr>
          <w:rFonts w:ascii="Times New Roman" w:hAnsi="Times New Roman" w:cs="Times New Roman"/>
          <w:sz w:val="26"/>
          <w:szCs w:val="26"/>
        </w:rPr>
        <w:t xml:space="preserve"> територіальній громаді за період з 01 січня до </w:t>
      </w:r>
      <w:r w:rsidR="001B097B" w:rsidRPr="005E61CB">
        <w:rPr>
          <w:rFonts w:ascii="Times New Roman" w:hAnsi="Times New Roman" w:cs="Times New Roman"/>
          <w:sz w:val="26"/>
          <w:szCs w:val="26"/>
        </w:rPr>
        <w:t>1</w:t>
      </w:r>
      <w:r w:rsidR="00176207" w:rsidRPr="005E61CB">
        <w:rPr>
          <w:rFonts w:ascii="Times New Roman" w:hAnsi="Times New Roman" w:cs="Times New Roman"/>
          <w:sz w:val="26"/>
          <w:szCs w:val="26"/>
        </w:rPr>
        <w:t>5</w:t>
      </w:r>
      <w:r w:rsidRPr="005E61CB">
        <w:rPr>
          <w:rFonts w:ascii="Times New Roman" w:hAnsi="Times New Roman" w:cs="Times New Roman"/>
          <w:sz w:val="26"/>
          <w:szCs w:val="26"/>
        </w:rPr>
        <w:t xml:space="preserve"> жовтня 202</w:t>
      </w:r>
      <w:r w:rsidR="009E5040" w:rsidRPr="005E61CB">
        <w:rPr>
          <w:rFonts w:ascii="Times New Roman" w:hAnsi="Times New Roman" w:cs="Times New Roman"/>
          <w:sz w:val="26"/>
          <w:szCs w:val="26"/>
        </w:rPr>
        <w:t>5</w:t>
      </w:r>
      <w:r w:rsidRPr="005E61CB">
        <w:rPr>
          <w:rFonts w:ascii="Times New Roman" w:hAnsi="Times New Roman" w:cs="Times New Roman"/>
          <w:sz w:val="26"/>
          <w:szCs w:val="26"/>
        </w:rPr>
        <w:t xml:space="preserve"> року представлені у таблиці 1.</w:t>
      </w:r>
      <w:r w:rsidR="006C30FC">
        <w:rPr>
          <w:rFonts w:ascii="Times New Roman" w:hAnsi="Times New Roman" w:cs="Times New Roman"/>
          <w:sz w:val="26"/>
          <w:szCs w:val="26"/>
        </w:rPr>
        <w:t>4</w:t>
      </w:r>
      <w:r w:rsidRPr="005E61CB">
        <w:rPr>
          <w:rFonts w:ascii="Times New Roman" w:hAnsi="Times New Roman" w:cs="Times New Roman"/>
          <w:sz w:val="26"/>
          <w:szCs w:val="26"/>
        </w:rPr>
        <w:t>.</w:t>
      </w:r>
    </w:p>
    <w:p w14:paraId="190C96EF" w14:textId="6DB1366E" w:rsidR="004552F7" w:rsidRPr="005E61CB" w:rsidRDefault="000F0B6F" w:rsidP="00A533E1">
      <w:pPr>
        <w:spacing w:after="0"/>
        <w:ind w:firstLine="708"/>
        <w:jc w:val="right"/>
        <w:rPr>
          <w:rFonts w:ascii="Times New Roman" w:hAnsi="Times New Roman" w:cs="Times New Roman"/>
          <w:sz w:val="26"/>
          <w:szCs w:val="26"/>
        </w:rPr>
      </w:pPr>
      <w:r w:rsidRPr="005E61CB">
        <w:rPr>
          <w:rFonts w:ascii="Times New Roman" w:hAnsi="Times New Roman" w:cs="Times New Roman"/>
          <w:sz w:val="26"/>
          <w:szCs w:val="26"/>
        </w:rPr>
        <w:t>Таблиця 1.</w:t>
      </w:r>
      <w:r w:rsidR="006C30FC">
        <w:rPr>
          <w:rFonts w:ascii="Times New Roman" w:hAnsi="Times New Roman" w:cs="Times New Roman"/>
          <w:sz w:val="26"/>
          <w:szCs w:val="26"/>
        </w:rPr>
        <w:t>4</w:t>
      </w:r>
      <w:r w:rsidRPr="005E61CB">
        <w:rPr>
          <w:rFonts w:ascii="Times New Roman" w:hAnsi="Times New Roman" w:cs="Times New Roman"/>
          <w:sz w:val="26"/>
          <w:szCs w:val="26"/>
        </w:rPr>
        <w:t>.</w:t>
      </w:r>
    </w:p>
    <w:tbl>
      <w:tblPr>
        <w:tblStyle w:val="ae"/>
        <w:tblW w:w="0" w:type="auto"/>
        <w:tblLook w:val="04A0" w:firstRow="1" w:lastRow="0" w:firstColumn="1" w:lastColumn="0" w:noHBand="0" w:noVBand="1"/>
      </w:tblPr>
      <w:tblGrid>
        <w:gridCol w:w="3209"/>
        <w:gridCol w:w="3210"/>
        <w:gridCol w:w="3210"/>
      </w:tblGrid>
      <w:tr w:rsidR="004552F7" w:rsidRPr="005E61CB" w14:paraId="0FC8AD70" w14:textId="77777777" w:rsidTr="004552F7">
        <w:tc>
          <w:tcPr>
            <w:tcW w:w="3209" w:type="dxa"/>
          </w:tcPr>
          <w:p w14:paraId="481301AA" w14:textId="615B2E8F" w:rsidR="004552F7" w:rsidRPr="005E61CB" w:rsidRDefault="004552F7"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Населений пункт</w:t>
            </w:r>
          </w:p>
        </w:tc>
        <w:tc>
          <w:tcPr>
            <w:tcW w:w="3210" w:type="dxa"/>
          </w:tcPr>
          <w:p w14:paraId="1C33C2CF" w14:textId="6DBC1CC7" w:rsidR="004552F7" w:rsidRPr="005E61CB" w:rsidRDefault="004552F7"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Зареєстровано</w:t>
            </w:r>
          </w:p>
        </w:tc>
        <w:tc>
          <w:tcPr>
            <w:tcW w:w="3210" w:type="dxa"/>
          </w:tcPr>
          <w:p w14:paraId="08C52FD5" w14:textId="64A8E086" w:rsidR="004552F7" w:rsidRPr="005E61CB" w:rsidRDefault="004552F7"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Знято</w:t>
            </w:r>
          </w:p>
        </w:tc>
      </w:tr>
      <w:tr w:rsidR="004552F7" w:rsidRPr="005E61CB" w14:paraId="6C8AFCCB" w14:textId="77777777" w:rsidTr="004552F7">
        <w:tc>
          <w:tcPr>
            <w:tcW w:w="3209" w:type="dxa"/>
          </w:tcPr>
          <w:p w14:paraId="20B257DD" w14:textId="136D72D6" w:rsidR="004552F7" w:rsidRPr="005E61CB" w:rsidRDefault="004552F7"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 xml:space="preserve"> </w:t>
            </w:r>
          </w:p>
        </w:tc>
        <w:tc>
          <w:tcPr>
            <w:tcW w:w="3210" w:type="dxa"/>
          </w:tcPr>
          <w:p w14:paraId="74E17945" w14:textId="7FFD02E7" w:rsidR="004552F7" w:rsidRPr="005E61CB" w:rsidRDefault="004552F7" w:rsidP="00A533E1">
            <w:pPr>
              <w:jc w:val="center"/>
              <w:rPr>
                <w:rFonts w:ascii="Times New Roman" w:hAnsi="Times New Roman" w:cs="Times New Roman"/>
                <w:sz w:val="26"/>
                <w:szCs w:val="26"/>
              </w:rPr>
            </w:pPr>
            <w:r w:rsidRPr="005E61CB">
              <w:rPr>
                <w:rFonts w:ascii="Times New Roman" w:hAnsi="Times New Roman" w:cs="Times New Roman"/>
                <w:sz w:val="26"/>
                <w:szCs w:val="26"/>
              </w:rPr>
              <w:t>3</w:t>
            </w:r>
            <w:r w:rsidR="001B097B" w:rsidRPr="005E61CB">
              <w:rPr>
                <w:rFonts w:ascii="Times New Roman" w:hAnsi="Times New Roman" w:cs="Times New Roman"/>
                <w:sz w:val="26"/>
                <w:szCs w:val="26"/>
              </w:rPr>
              <w:t>9</w:t>
            </w:r>
          </w:p>
        </w:tc>
        <w:tc>
          <w:tcPr>
            <w:tcW w:w="3210" w:type="dxa"/>
          </w:tcPr>
          <w:p w14:paraId="08F650EB" w14:textId="1FFF85AF" w:rsidR="004552F7" w:rsidRPr="005E61CB" w:rsidRDefault="004552F7" w:rsidP="00A533E1">
            <w:pPr>
              <w:jc w:val="center"/>
              <w:rPr>
                <w:rFonts w:ascii="Times New Roman" w:hAnsi="Times New Roman" w:cs="Times New Roman"/>
                <w:sz w:val="26"/>
                <w:szCs w:val="26"/>
              </w:rPr>
            </w:pPr>
            <w:r w:rsidRPr="005E61CB">
              <w:rPr>
                <w:rFonts w:ascii="Times New Roman" w:hAnsi="Times New Roman" w:cs="Times New Roman"/>
                <w:sz w:val="26"/>
                <w:szCs w:val="26"/>
              </w:rPr>
              <w:t>2</w:t>
            </w:r>
            <w:r w:rsidR="001B097B" w:rsidRPr="005E61CB">
              <w:rPr>
                <w:rFonts w:ascii="Times New Roman" w:hAnsi="Times New Roman" w:cs="Times New Roman"/>
                <w:sz w:val="26"/>
                <w:szCs w:val="26"/>
              </w:rPr>
              <w:t>37</w:t>
            </w:r>
          </w:p>
        </w:tc>
      </w:tr>
      <w:tr w:rsidR="004552F7" w:rsidRPr="005E61CB" w14:paraId="74AE4873" w14:textId="77777777" w:rsidTr="004552F7">
        <w:tc>
          <w:tcPr>
            <w:tcW w:w="3209" w:type="dxa"/>
          </w:tcPr>
          <w:p w14:paraId="2B10E525" w14:textId="562A46AB" w:rsidR="004552F7" w:rsidRPr="005E61CB" w:rsidRDefault="004552F7"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Вільне </w:t>
            </w:r>
            <w:r w:rsidR="00D742F3" w:rsidRPr="005E61CB">
              <w:rPr>
                <w:rFonts w:ascii="Times New Roman" w:hAnsi="Times New Roman" w:cs="Times New Roman"/>
                <w:sz w:val="26"/>
                <w:szCs w:val="26"/>
              </w:rPr>
              <w:t>(Першотравневе)</w:t>
            </w:r>
          </w:p>
        </w:tc>
        <w:tc>
          <w:tcPr>
            <w:tcW w:w="3210" w:type="dxa"/>
          </w:tcPr>
          <w:p w14:paraId="42337769" w14:textId="43F6F36E"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p>
        </w:tc>
        <w:tc>
          <w:tcPr>
            <w:tcW w:w="3210" w:type="dxa"/>
          </w:tcPr>
          <w:p w14:paraId="4B78CF1C" w14:textId="4CA8C008"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5</w:t>
            </w:r>
          </w:p>
        </w:tc>
      </w:tr>
      <w:tr w:rsidR="004552F7" w:rsidRPr="005E61CB" w14:paraId="6AF9F5CA" w14:textId="77777777" w:rsidTr="004552F7">
        <w:tc>
          <w:tcPr>
            <w:tcW w:w="3209" w:type="dxa"/>
          </w:tcPr>
          <w:p w14:paraId="5D1E5777" w14:textId="6C4B8054" w:rsidR="004552F7" w:rsidRPr="005E61CB" w:rsidRDefault="004552F7"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Зміївка </w:t>
            </w:r>
          </w:p>
        </w:tc>
        <w:tc>
          <w:tcPr>
            <w:tcW w:w="3210" w:type="dxa"/>
          </w:tcPr>
          <w:p w14:paraId="700E5B73" w14:textId="091CE627"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7</w:t>
            </w:r>
          </w:p>
        </w:tc>
        <w:tc>
          <w:tcPr>
            <w:tcW w:w="3210" w:type="dxa"/>
          </w:tcPr>
          <w:p w14:paraId="71D74834" w14:textId="7DC0903B"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37</w:t>
            </w:r>
          </w:p>
        </w:tc>
      </w:tr>
      <w:tr w:rsidR="004552F7" w:rsidRPr="005E61CB" w14:paraId="166370AC" w14:textId="77777777" w:rsidTr="004552F7">
        <w:tc>
          <w:tcPr>
            <w:tcW w:w="3209" w:type="dxa"/>
          </w:tcPr>
          <w:p w14:paraId="12572CD0" w14:textId="3843B22A" w:rsidR="004552F7" w:rsidRPr="005E61CB" w:rsidRDefault="004552F7"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Новоберислав</w:t>
            </w:r>
            <w:proofErr w:type="spellEnd"/>
            <w:r w:rsidRPr="005E61CB">
              <w:rPr>
                <w:rFonts w:ascii="Times New Roman" w:hAnsi="Times New Roman" w:cs="Times New Roman"/>
                <w:sz w:val="26"/>
                <w:szCs w:val="26"/>
              </w:rPr>
              <w:t xml:space="preserve"> </w:t>
            </w:r>
          </w:p>
        </w:tc>
        <w:tc>
          <w:tcPr>
            <w:tcW w:w="3210" w:type="dxa"/>
          </w:tcPr>
          <w:p w14:paraId="355EE6BA" w14:textId="055A3728"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p>
        </w:tc>
        <w:tc>
          <w:tcPr>
            <w:tcW w:w="3210" w:type="dxa"/>
          </w:tcPr>
          <w:p w14:paraId="14C64C22" w14:textId="296D69B1"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25</w:t>
            </w:r>
          </w:p>
        </w:tc>
      </w:tr>
      <w:tr w:rsidR="004552F7" w:rsidRPr="005E61CB" w14:paraId="38E88430" w14:textId="77777777" w:rsidTr="004552F7">
        <w:tc>
          <w:tcPr>
            <w:tcW w:w="3209" w:type="dxa"/>
          </w:tcPr>
          <w:p w14:paraId="7FE6326C" w14:textId="725F545A" w:rsidR="004552F7" w:rsidRPr="005E61CB" w:rsidRDefault="004552F7"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Новосілка</w:t>
            </w:r>
            <w:proofErr w:type="spellEnd"/>
            <w:r w:rsidRPr="005E61CB">
              <w:rPr>
                <w:rFonts w:ascii="Times New Roman" w:hAnsi="Times New Roman" w:cs="Times New Roman"/>
                <w:sz w:val="26"/>
                <w:szCs w:val="26"/>
              </w:rPr>
              <w:t xml:space="preserve"> </w:t>
            </w:r>
          </w:p>
        </w:tc>
        <w:tc>
          <w:tcPr>
            <w:tcW w:w="3210" w:type="dxa"/>
          </w:tcPr>
          <w:p w14:paraId="3D29656D" w14:textId="4E33F5CF" w:rsidR="004552F7" w:rsidRPr="005E61CB" w:rsidRDefault="004552F7" w:rsidP="00A533E1">
            <w:pPr>
              <w:jc w:val="center"/>
              <w:rPr>
                <w:rFonts w:ascii="Times New Roman" w:hAnsi="Times New Roman" w:cs="Times New Roman"/>
                <w:sz w:val="26"/>
                <w:szCs w:val="26"/>
              </w:rPr>
            </w:pPr>
            <w:r w:rsidRPr="005E61CB">
              <w:rPr>
                <w:rFonts w:ascii="Times New Roman" w:hAnsi="Times New Roman" w:cs="Times New Roman"/>
                <w:sz w:val="26"/>
                <w:szCs w:val="26"/>
              </w:rPr>
              <w:t>0</w:t>
            </w:r>
          </w:p>
        </w:tc>
        <w:tc>
          <w:tcPr>
            <w:tcW w:w="3210" w:type="dxa"/>
          </w:tcPr>
          <w:p w14:paraId="7824DABD" w14:textId="7282E4FA"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p>
        </w:tc>
      </w:tr>
      <w:tr w:rsidR="004552F7" w:rsidRPr="005E61CB" w14:paraId="3CA9C500" w14:textId="77777777" w:rsidTr="004552F7">
        <w:tc>
          <w:tcPr>
            <w:tcW w:w="3209" w:type="dxa"/>
          </w:tcPr>
          <w:p w14:paraId="28E8D63C" w14:textId="29701159" w:rsidR="004552F7" w:rsidRPr="005E61CB" w:rsidRDefault="004552F7"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Раківка </w:t>
            </w:r>
          </w:p>
        </w:tc>
        <w:tc>
          <w:tcPr>
            <w:tcW w:w="3210" w:type="dxa"/>
          </w:tcPr>
          <w:p w14:paraId="076F7F9C" w14:textId="1CED278E"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4</w:t>
            </w:r>
          </w:p>
        </w:tc>
        <w:tc>
          <w:tcPr>
            <w:tcW w:w="3210" w:type="dxa"/>
          </w:tcPr>
          <w:p w14:paraId="5B7F45E8" w14:textId="3307641C"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10</w:t>
            </w:r>
          </w:p>
        </w:tc>
      </w:tr>
      <w:tr w:rsidR="004552F7" w:rsidRPr="005E61CB" w14:paraId="46A90914" w14:textId="77777777" w:rsidTr="004552F7">
        <w:tc>
          <w:tcPr>
            <w:tcW w:w="3209" w:type="dxa"/>
          </w:tcPr>
          <w:p w14:paraId="06C66664" w14:textId="7F65A739" w:rsidR="004552F7" w:rsidRPr="005E61CB" w:rsidRDefault="004552F7" w:rsidP="00A533E1">
            <w:pPr>
              <w:jc w:val="both"/>
              <w:rPr>
                <w:rFonts w:ascii="Times New Roman" w:hAnsi="Times New Roman" w:cs="Times New Roman"/>
                <w:sz w:val="26"/>
                <w:szCs w:val="26"/>
              </w:rPr>
            </w:pPr>
            <w:r w:rsidRPr="005E61CB">
              <w:rPr>
                <w:rFonts w:ascii="Times New Roman" w:hAnsi="Times New Roman" w:cs="Times New Roman"/>
                <w:sz w:val="26"/>
                <w:szCs w:val="26"/>
              </w:rPr>
              <w:t>Тараса Шевченка</w:t>
            </w:r>
          </w:p>
        </w:tc>
        <w:tc>
          <w:tcPr>
            <w:tcW w:w="3210" w:type="dxa"/>
          </w:tcPr>
          <w:p w14:paraId="0452B078" w14:textId="1591D3D7"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2</w:t>
            </w:r>
          </w:p>
        </w:tc>
        <w:tc>
          <w:tcPr>
            <w:tcW w:w="3210" w:type="dxa"/>
          </w:tcPr>
          <w:p w14:paraId="7348B086" w14:textId="2B2069DA"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p>
        </w:tc>
      </w:tr>
      <w:tr w:rsidR="004552F7" w:rsidRPr="005E61CB" w14:paraId="2086166E" w14:textId="77777777" w:rsidTr="004552F7">
        <w:tc>
          <w:tcPr>
            <w:tcW w:w="3209" w:type="dxa"/>
          </w:tcPr>
          <w:p w14:paraId="0E49A811" w14:textId="7B2EC7E9" w:rsidR="004552F7" w:rsidRPr="005E61CB" w:rsidRDefault="004552F7" w:rsidP="00A533E1">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Томарине</w:t>
            </w:r>
            <w:proofErr w:type="spellEnd"/>
            <w:r w:rsidRPr="005E61CB">
              <w:rPr>
                <w:rFonts w:ascii="Times New Roman" w:hAnsi="Times New Roman" w:cs="Times New Roman"/>
                <w:sz w:val="26"/>
                <w:szCs w:val="26"/>
              </w:rPr>
              <w:t xml:space="preserve"> </w:t>
            </w:r>
          </w:p>
        </w:tc>
        <w:tc>
          <w:tcPr>
            <w:tcW w:w="3210" w:type="dxa"/>
          </w:tcPr>
          <w:p w14:paraId="3AC15EA8" w14:textId="5D91E9D6"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0</w:t>
            </w:r>
          </w:p>
        </w:tc>
        <w:tc>
          <w:tcPr>
            <w:tcW w:w="3210" w:type="dxa"/>
          </w:tcPr>
          <w:p w14:paraId="27591BA3" w14:textId="2F471AA5" w:rsidR="004552F7" w:rsidRPr="005E61CB" w:rsidRDefault="004552F7"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r w:rsidR="001B097B" w:rsidRPr="005E61CB">
              <w:rPr>
                <w:rFonts w:ascii="Times New Roman" w:hAnsi="Times New Roman" w:cs="Times New Roman"/>
                <w:sz w:val="26"/>
                <w:szCs w:val="26"/>
              </w:rPr>
              <w:t>1</w:t>
            </w:r>
          </w:p>
        </w:tc>
      </w:tr>
      <w:tr w:rsidR="004552F7" w:rsidRPr="005E61CB" w14:paraId="56669B8C" w14:textId="77777777" w:rsidTr="004552F7">
        <w:tc>
          <w:tcPr>
            <w:tcW w:w="3209" w:type="dxa"/>
          </w:tcPr>
          <w:p w14:paraId="77F14EDE" w14:textId="40C5A654" w:rsidR="004552F7" w:rsidRPr="005E61CB" w:rsidRDefault="004552F7" w:rsidP="00A533E1">
            <w:pPr>
              <w:jc w:val="both"/>
              <w:rPr>
                <w:rFonts w:ascii="Times New Roman" w:hAnsi="Times New Roman" w:cs="Times New Roman"/>
                <w:sz w:val="26"/>
                <w:szCs w:val="26"/>
              </w:rPr>
            </w:pPr>
            <w:r w:rsidRPr="005E61CB">
              <w:rPr>
                <w:rFonts w:ascii="Times New Roman" w:hAnsi="Times New Roman" w:cs="Times New Roman"/>
                <w:sz w:val="26"/>
                <w:szCs w:val="26"/>
              </w:rPr>
              <w:t>Урожайне</w:t>
            </w:r>
          </w:p>
        </w:tc>
        <w:tc>
          <w:tcPr>
            <w:tcW w:w="3210" w:type="dxa"/>
          </w:tcPr>
          <w:p w14:paraId="7F6B9B26" w14:textId="0B614118"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0</w:t>
            </w:r>
          </w:p>
        </w:tc>
        <w:tc>
          <w:tcPr>
            <w:tcW w:w="3210" w:type="dxa"/>
          </w:tcPr>
          <w:p w14:paraId="5E2BEE6C" w14:textId="1DECD73C"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6</w:t>
            </w:r>
          </w:p>
        </w:tc>
      </w:tr>
      <w:tr w:rsidR="004552F7" w:rsidRPr="005E61CB" w14:paraId="352EC2C3" w14:textId="77777777" w:rsidTr="004552F7">
        <w:tc>
          <w:tcPr>
            <w:tcW w:w="3209" w:type="dxa"/>
          </w:tcPr>
          <w:p w14:paraId="30E526A8" w14:textId="5F21E73F" w:rsidR="004552F7" w:rsidRPr="005E61CB" w:rsidRDefault="004552F7"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Шляхове </w:t>
            </w:r>
          </w:p>
        </w:tc>
        <w:tc>
          <w:tcPr>
            <w:tcW w:w="3210" w:type="dxa"/>
          </w:tcPr>
          <w:p w14:paraId="6208B998" w14:textId="6FA8EBAC" w:rsidR="004552F7" w:rsidRPr="005E61CB" w:rsidRDefault="001B097B"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p>
        </w:tc>
        <w:tc>
          <w:tcPr>
            <w:tcW w:w="3210" w:type="dxa"/>
          </w:tcPr>
          <w:p w14:paraId="03C4EFC3" w14:textId="6F170A3D" w:rsidR="004552F7" w:rsidRPr="005E61CB" w:rsidRDefault="004552F7"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r w:rsidR="001B097B" w:rsidRPr="005E61CB">
              <w:rPr>
                <w:rFonts w:ascii="Times New Roman" w:hAnsi="Times New Roman" w:cs="Times New Roman"/>
                <w:sz w:val="26"/>
                <w:szCs w:val="26"/>
              </w:rPr>
              <w:t>6</w:t>
            </w:r>
          </w:p>
        </w:tc>
      </w:tr>
      <w:tr w:rsidR="004552F7" w:rsidRPr="005E61CB" w14:paraId="236A79CD" w14:textId="77777777" w:rsidTr="004552F7">
        <w:tc>
          <w:tcPr>
            <w:tcW w:w="3209" w:type="dxa"/>
          </w:tcPr>
          <w:p w14:paraId="162390CF" w14:textId="550719E0" w:rsidR="004552F7" w:rsidRPr="005E61CB" w:rsidRDefault="004552F7" w:rsidP="00A533E1">
            <w:pPr>
              <w:jc w:val="both"/>
              <w:rPr>
                <w:rFonts w:ascii="Times New Roman" w:hAnsi="Times New Roman" w:cs="Times New Roman"/>
                <w:b/>
                <w:bCs/>
                <w:sz w:val="26"/>
                <w:szCs w:val="26"/>
              </w:rPr>
            </w:pPr>
            <w:r w:rsidRPr="005E61CB">
              <w:rPr>
                <w:rFonts w:ascii="Times New Roman" w:hAnsi="Times New Roman" w:cs="Times New Roman"/>
                <w:b/>
                <w:bCs/>
                <w:sz w:val="26"/>
                <w:szCs w:val="26"/>
              </w:rPr>
              <w:t xml:space="preserve">Всього </w:t>
            </w:r>
          </w:p>
        </w:tc>
        <w:tc>
          <w:tcPr>
            <w:tcW w:w="3210" w:type="dxa"/>
          </w:tcPr>
          <w:p w14:paraId="6D770321" w14:textId="39A887DA" w:rsidR="004552F7" w:rsidRPr="005E61CB" w:rsidRDefault="001B097B"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55</w:t>
            </w:r>
          </w:p>
        </w:tc>
        <w:tc>
          <w:tcPr>
            <w:tcW w:w="3210" w:type="dxa"/>
          </w:tcPr>
          <w:p w14:paraId="09BFF018" w14:textId="1C127159" w:rsidR="004552F7" w:rsidRPr="005E61CB" w:rsidRDefault="001B097B"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349</w:t>
            </w:r>
          </w:p>
        </w:tc>
      </w:tr>
    </w:tbl>
    <w:p w14:paraId="71C09D57" w14:textId="6FD83734" w:rsidR="00606E28" w:rsidRPr="005E61CB" w:rsidRDefault="00606E28" w:rsidP="00A533E1">
      <w:pPr>
        <w:spacing w:after="0"/>
        <w:jc w:val="both"/>
        <w:rPr>
          <w:rFonts w:ascii="Times New Roman" w:hAnsi="Times New Roman" w:cs="Times New Roman"/>
          <w:sz w:val="26"/>
          <w:szCs w:val="26"/>
          <w:highlight w:val="yellow"/>
        </w:rPr>
      </w:pPr>
    </w:p>
    <w:bookmarkEnd w:id="3"/>
    <w:p w14:paraId="4474B2DE" w14:textId="0A7B48BB" w:rsidR="001E3C81" w:rsidRPr="005E61CB" w:rsidRDefault="00EC01DC" w:rsidP="00176207">
      <w:pPr>
        <w:spacing w:after="0"/>
        <w:ind w:firstLine="708"/>
        <w:jc w:val="both"/>
        <w:rPr>
          <w:rFonts w:ascii="Times New Roman" w:eastAsia="Times New Roman" w:hAnsi="Times New Roman" w:cs="Times New Roman"/>
          <w:sz w:val="26"/>
          <w:szCs w:val="26"/>
          <w:lang w:eastAsia="uk-UA"/>
        </w:rPr>
      </w:pPr>
      <w:r w:rsidRPr="005E61CB">
        <w:rPr>
          <w:rFonts w:ascii="Times New Roman" w:hAnsi="Times New Roman" w:cs="Times New Roman"/>
          <w:sz w:val="26"/>
          <w:szCs w:val="26"/>
        </w:rPr>
        <w:t xml:space="preserve">Тенденція до скорочення чисельності населення була помітною в громаді ще до початку повномасштабного вторгнення </w:t>
      </w:r>
      <w:r w:rsidR="00606E28" w:rsidRPr="005E61CB">
        <w:rPr>
          <w:rFonts w:ascii="Times New Roman" w:hAnsi="Times New Roman" w:cs="Times New Roman"/>
          <w:sz w:val="26"/>
          <w:szCs w:val="26"/>
        </w:rPr>
        <w:t>російської федерації</w:t>
      </w:r>
      <w:r w:rsidRPr="005E61CB">
        <w:rPr>
          <w:rFonts w:ascii="Times New Roman" w:hAnsi="Times New Roman" w:cs="Times New Roman"/>
          <w:sz w:val="26"/>
          <w:szCs w:val="26"/>
        </w:rPr>
        <w:t xml:space="preserve">, яке лише поглибило вплив негативних факторів. На додачу до низького рівня надання публічних послуг, таких як освіта і охорона здоров'я, а також відсутності необхідної інфраструктури, нині додалися ризики, пов'язані із </w:t>
      </w:r>
      <w:proofErr w:type="spellStart"/>
      <w:r w:rsidRPr="005E61CB">
        <w:rPr>
          <w:rFonts w:ascii="Times New Roman" w:hAnsi="Times New Roman" w:cs="Times New Roman"/>
          <w:sz w:val="26"/>
          <w:szCs w:val="26"/>
        </w:rPr>
        <w:t>замінуванням</w:t>
      </w:r>
      <w:proofErr w:type="spellEnd"/>
      <w:r w:rsidRPr="005E61CB">
        <w:rPr>
          <w:rFonts w:ascii="Times New Roman" w:hAnsi="Times New Roman" w:cs="Times New Roman"/>
          <w:sz w:val="26"/>
          <w:szCs w:val="26"/>
        </w:rPr>
        <w:t xml:space="preserve"> території громади, браком </w:t>
      </w:r>
      <w:proofErr w:type="spellStart"/>
      <w:r w:rsidRPr="005E61CB">
        <w:rPr>
          <w:rFonts w:ascii="Times New Roman" w:hAnsi="Times New Roman" w:cs="Times New Roman"/>
          <w:sz w:val="26"/>
          <w:szCs w:val="26"/>
        </w:rPr>
        <w:t>укриттів</w:t>
      </w:r>
      <w:proofErr w:type="spellEnd"/>
      <w:r w:rsidRPr="005E61CB">
        <w:rPr>
          <w:rFonts w:ascii="Times New Roman" w:hAnsi="Times New Roman" w:cs="Times New Roman"/>
          <w:sz w:val="26"/>
          <w:szCs w:val="26"/>
        </w:rPr>
        <w:t>, руйнуванням житла та інфраструктурних об'єктів,</w:t>
      </w:r>
      <w:r w:rsidR="00606E28" w:rsidRPr="005E61CB">
        <w:rPr>
          <w:rFonts w:ascii="Times New Roman" w:hAnsi="Times New Roman" w:cs="Times New Roman"/>
          <w:sz w:val="26"/>
          <w:szCs w:val="26"/>
        </w:rPr>
        <w:t xml:space="preserve"> постійними обстрілами,</w:t>
      </w:r>
      <w:r w:rsidRPr="005E61CB">
        <w:rPr>
          <w:rFonts w:ascii="Times New Roman" w:hAnsi="Times New Roman" w:cs="Times New Roman"/>
          <w:sz w:val="26"/>
          <w:szCs w:val="26"/>
        </w:rPr>
        <w:t xml:space="preserve"> а також згортанням економічної діяльності. Ці нові виклики</w:t>
      </w:r>
      <w:r w:rsidR="00A73547"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посилюють від'ємну демографічну динаміку в </w:t>
      </w:r>
      <w:proofErr w:type="spellStart"/>
      <w:r w:rsidRPr="005E61CB">
        <w:rPr>
          <w:rFonts w:ascii="Times New Roman" w:hAnsi="Times New Roman" w:cs="Times New Roman"/>
          <w:sz w:val="26"/>
          <w:szCs w:val="26"/>
        </w:rPr>
        <w:t>Бериславській</w:t>
      </w:r>
      <w:proofErr w:type="spellEnd"/>
      <w:r w:rsidRPr="005E61CB">
        <w:rPr>
          <w:rFonts w:ascii="Times New Roman" w:hAnsi="Times New Roman" w:cs="Times New Roman"/>
          <w:sz w:val="26"/>
          <w:szCs w:val="26"/>
        </w:rPr>
        <w:t xml:space="preserve"> </w:t>
      </w:r>
      <w:r w:rsidR="00176207" w:rsidRPr="005E61CB">
        <w:rPr>
          <w:rFonts w:ascii="Times New Roman" w:hAnsi="Times New Roman" w:cs="Times New Roman"/>
          <w:sz w:val="26"/>
          <w:szCs w:val="26"/>
        </w:rPr>
        <w:t>М</w:t>
      </w:r>
      <w:r w:rsidRPr="005E61CB">
        <w:rPr>
          <w:rFonts w:ascii="Times New Roman" w:hAnsi="Times New Roman" w:cs="Times New Roman"/>
          <w:sz w:val="26"/>
          <w:szCs w:val="26"/>
        </w:rPr>
        <w:t>ТГ, ставлячи під загрозу її життєздатність</w:t>
      </w:r>
      <w:r w:rsidR="00047BA4" w:rsidRPr="005E61CB">
        <w:rPr>
          <w:rFonts w:ascii="Times New Roman" w:hAnsi="Times New Roman" w:cs="Times New Roman"/>
          <w:sz w:val="26"/>
          <w:szCs w:val="26"/>
        </w:rPr>
        <w:t xml:space="preserve"> що, в свою чергу,</w:t>
      </w:r>
      <w:r w:rsidR="00047BA4" w:rsidRPr="005E61CB">
        <w:rPr>
          <w:rFonts w:ascii="Times New Roman" w:eastAsia="Times New Roman" w:hAnsi="Times New Roman" w:cs="Times New Roman"/>
          <w:sz w:val="26"/>
          <w:szCs w:val="26"/>
          <w:lang w:eastAsia="uk-UA"/>
        </w:rPr>
        <w:t xml:space="preserve"> ставить серйозні виклики перед місцевою владою щодо необхідності адаптації системи надання публічних послуг та інфраструктури громади до таких кардинальних змін. Потрібно оптимізувати систему надання публічних послуг з урахуванням змін у віковій структурі. Сформувати нову модель розвитку місцевої економіки. Заохочувати поповнення кадрового потенціалу та стимулювати розвиток інноваційних секторів, які можуть створювати нові робочі місця. Активізувати програми з підвищення продуктивності праці та автоматизації виробничих процесів. Впровадити ефективну систему моніторингу та прогнозування демографічних змін.</w:t>
      </w:r>
    </w:p>
    <w:p w14:paraId="64C5BE2B" w14:textId="5396926F" w:rsidR="003A4AC7" w:rsidRPr="005E61CB" w:rsidRDefault="003A4AC7" w:rsidP="00A533E1">
      <w:pPr>
        <w:spacing w:after="0"/>
        <w:ind w:firstLine="708"/>
        <w:jc w:val="both"/>
        <w:rPr>
          <w:rFonts w:ascii="Times New Roman" w:eastAsia="Times New Roman" w:hAnsi="Times New Roman" w:cs="Times New Roman"/>
          <w:color w:val="333333"/>
          <w:sz w:val="26"/>
          <w:szCs w:val="26"/>
          <w:lang w:eastAsia="ru-RU"/>
        </w:rPr>
      </w:pPr>
      <w:r w:rsidRPr="005E61CB">
        <w:rPr>
          <w:rFonts w:ascii="Times New Roman" w:eastAsia="Times New Roman" w:hAnsi="Times New Roman" w:cs="Times New Roman"/>
          <w:b/>
          <w:bCs/>
          <w:color w:val="333333"/>
          <w:sz w:val="26"/>
          <w:szCs w:val="26"/>
          <w:lang w:eastAsia="ru-RU"/>
        </w:rPr>
        <w:t>Економічний розвиток</w:t>
      </w:r>
      <w:r w:rsidRPr="005E61CB">
        <w:rPr>
          <w:rFonts w:ascii="Times New Roman" w:eastAsia="Times New Roman" w:hAnsi="Times New Roman" w:cs="Times New Roman"/>
          <w:color w:val="333333"/>
          <w:sz w:val="26"/>
          <w:szCs w:val="26"/>
          <w:lang w:eastAsia="ru-RU"/>
        </w:rPr>
        <w:t xml:space="preserve">, </w:t>
      </w:r>
      <w:r w:rsidRPr="005E61CB">
        <w:rPr>
          <w:rFonts w:ascii="Times New Roman" w:eastAsia="Times New Roman" w:hAnsi="Times New Roman" w:cs="Times New Roman"/>
          <w:b/>
          <w:bCs/>
          <w:color w:val="333333"/>
          <w:sz w:val="26"/>
          <w:szCs w:val="26"/>
          <w:lang w:eastAsia="ru-RU"/>
        </w:rPr>
        <w:t>агропромисловий комплекс та підприємницька діяльність</w:t>
      </w:r>
    </w:p>
    <w:p w14:paraId="6593A879" w14:textId="0E202DA7" w:rsidR="000C6022" w:rsidRPr="005E61CB" w:rsidRDefault="003A4AC7" w:rsidP="00A533E1">
      <w:pPr>
        <w:shd w:val="clear" w:color="auto" w:fill="FFFFFF"/>
        <w:spacing w:after="0" w:line="240"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333333"/>
          <w:sz w:val="26"/>
          <w:szCs w:val="26"/>
          <w:lang w:eastAsia="ru-RU"/>
        </w:rPr>
        <w:tab/>
      </w:r>
      <w:r w:rsidR="000C6022" w:rsidRPr="005E61CB">
        <w:rPr>
          <w:rFonts w:ascii="Times New Roman" w:eastAsia="Times New Roman" w:hAnsi="Times New Roman" w:cs="Times New Roman"/>
          <w:color w:val="000000"/>
          <w:sz w:val="26"/>
          <w:szCs w:val="26"/>
          <w:lang w:eastAsia="uk-UA"/>
        </w:rPr>
        <w:t xml:space="preserve">Аналіз наявних даних свідчить, що в </w:t>
      </w:r>
      <w:proofErr w:type="spellStart"/>
      <w:r w:rsidR="000C6022" w:rsidRPr="005E61CB">
        <w:rPr>
          <w:rFonts w:ascii="Times New Roman" w:eastAsia="Times New Roman" w:hAnsi="Times New Roman" w:cs="Times New Roman"/>
          <w:color w:val="000000"/>
          <w:sz w:val="26"/>
          <w:szCs w:val="26"/>
          <w:lang w:eastAsia="uk-UA"/>
        </w:rPr>
        <w:t>Бериславській</w:t>
      </w:r>
      <w:proofErr w:type="spellEnd"/>
      <w:r w:rsidR="000C6022" w:rsidRPr="005E61CB">
        <w:rPr>
          <w:rFonts w:ascii="Times New Roman" w:eastAsia="Times New Roman" w:hAnsi="Times New Roman" w:cs="Times New Roman"/>
          <w:color w:val="000000"/>
          <w:sz w:val="26"/>
          <w:szCs w:val="26"/>
          <w:lang w:eastAsia="uk-UA"/>
        </w:rPr>
        <w:t xml:space="preserve"> </w:t>
      </w:r>
      <w:r w:rsidR="00176207" w:rsidRPr="005E61CB">
        <w:rPr>
          <w:rFonts w:ascii="Times New Roman" w:eastAsia="Times New Roman" w:hAnsi="Times New Roman" w:cs="Times New Roman"/>
          <w:color w:val="000000"/>
          <w:sz w:val="26"/>
          <w:szCs w:val="26"/>
          <w:lang w:eastAsia="uk-UA"/>
        </w:rPr>
        <w:t>міській територіальній громаді</w:t>
      </w:r>
      <w:r w:rsidR="000C6022" w:rsidRPr="005E61CB">
        <w:rPr>
          <w:rFonts w:ascii="Times New Roman" w:eastAsia="Times New Roman" w:hAnsi="Times New Roman" w:cs="Times New Roman"/>
          <w:color w:val="000000"/>
          <w:sz w:val="26"/>
          <w:szCs w:val="26"/>
          <w:lang w:eastAsia="uk-UA"/>
        </w:rPr>
        <w:t xml:space="preserve"> ширше всього представлені сільськогосподарські підприємства зі спеціалізацією у рослинництві. </w:t>
      </w:r>
    </w:p>
    <w:p w14:paraId="1DBC3DCB" w14:textId="77777777" w:rsidR="00B45FF2" w:rsidRPr="005E61CB" w:rsidRDefault="000C6022" w:rsidP="00A533E1">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Сільське господарство залишається однією з ключових галузей в громаді. Хоча загальна кількість суб'єктів у цій сфері протягом 2022-202</w:t>
      </w:r>
      <w:r w:rsidR="001B097B" w:rsidRPr="005E61CB">
        <w:rPr>
          <w:rFonts w:ascii="Times New Roman" w:eastAsia="Times New Roman" w:hAnsi="Times New Roman" w:cs="Times New Roman"/>
          <w:sz w:val="26"/>
          <w:szCs w:val="26"/>
          <w:lang w:eastAsia="uk-UA"/>
        </w:rPr>
        <w:t>4</w:t>
      </w:r>
      <w:r w:rsidRPr="005E61CB">
        <w:rPr>
          <w:rFonts w:ascii="Times New Roman" w:eastAsia="Times New Roman" w:hAnsi="Times New Roman" w:cs="Times New Roman"/>
          <w:sz w:val="26"/>
          <w:szCs w:val="26"/>
          <w:lang w:eastAsia="uk-UA"/>
        </w:rPr>
        <w:t xml:space="preserve"> років скоротилася з 89 до 21, </w:t>
      </w:r>
      <w:r w:rsidR="001B097B" w:rsidRPr="005E61CB">
        <w:rPr>
          <w:rFonts w:ascii="Times New Roman" w:eastAsia="Times New Roman" w:hAnsi="Times New Roman" w:cs="Times New Roman"/>
          <w:sz w:val="26"/>
          <w:szCs w:val="26"/>
          <w:lang w:eastAsia="uk-UA"/>
        </w:rPr>
        <w:t xml:space="preserve">то в 2025 році збільшилася до 27. Шість підприємств  (ФОП) відновили свою роботу після розмінування земельних ділянок. </w:t>
      </w:r>
    </w:p>
    <w:p w14:paraId="20AACC5E" w14:textId="70E72469" w:rsidR="00B45FF2" w:rsidRPr="005E61CB" w:rsidRDefault="00B45FF2" w:rsidP="00B45FF2">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 xml:space="preserve">Отже, на території громади, що перебуває у зоні можливих бойових дій, протягом звітного періоду здійснювали свою діяльність 27 сільгоспвиробників, із них: ФОП – 4, </w:t>
      </w:r>
      <w:r w:rsidRPr="005E61CB">
        <w:rPr>
          <w:rFonts w:ascii="Times New Roman" w:eastAsia="Times New Roman" w:hAnsi="Times New Roman" w:cs="Times New Roman"/>
          <w:sz w:val="26"/>
          <w:szCs w:val="26"/>
          <w:lang w:eastAsia="uk-UA"/>
        </w:rPr>
        <w:lastRenderedPageBreak/>
        <w:t>ФГ – 15, СФГ – 2, СКП – 1, СОФК – 1, ТОВ – 3, СТОВ – 1, на загальній площі 6178,5906 га. У зв’язку з посухою та пожежами внаслідок ворожих обстрілів, значну частину врожаю втрачено. Зібрано зернових та зернобобових 1333,68 т на площі 1988,0 га (урожайність 6,7 ц/га), технічні культури: соняшник – 30,0 т на площі 100 га (урожайність 3,0 ц/га), ріпак – 22,68 т на площі 189,0 га (урожайність 1,2 ц/га), льон – 30 т на площі 60 га (урожайність 5,0 ц/га)</w:t>
      </w:r>
    </w:p>
    <w:p w14:paraId="22E0F4B1" w14:textId="03B216D0" w:rsidR="00536A60" w:rsidRPr="005E61CB" w:rsidRDefault="000C6022" w:rsidP="0095227A">
      <w:pPr>
        <w:spacing w:after="0" w:line="276" w:lineRule="auto"/>
        <w:ind w:firstLine="567"/>
        <w:jc w:val="both"/>
        <w:rPr>
          <w:rFonts w:ascii="Times New Roman" w:eastAsia="Times New Roman" w:hAnsi="Times New Roman" w:cs="Times New Roman"/>
          <w:sz w:val="26"/>
          <w:szCs w:val="26"/>
          <w:lang w:val="ru-RU" w:eastAsia="uk-UA"/>
        </w:rPr>
      </w:pPr>
      <w:r w:rsidRPr="005E61CB">
        <w:rPr>
          <w:rFonts w:ascii="Times New Roman" w:eastAsia="Times New Roman" w:hAnsi="Times New Roman" w:cs="Times New Roman"/>
          <w:sz w:val="26"/>
          <w:szCs w:val="26"/>
          <w:lang w:eastAsia="uk-UA"/>
        </w:rPr>
        <w:t>Рослинництво зали</w:t>
      </w:r>
      <w:r w:rsidR="00B45FF2" w:rsidRPr="005E61CB">
        <w:rPr>
          <w:rFonts w:ascii="Times New Roman" w:eastAsia="Times New Roman" w:hAnsi="Times New Roman" w:cs="Times New Roman"/>
          <w:sz w:val="26"/>
          <w:szCs w:val="26"/>
          <w:lang w:eastAsia="uk-UA"/>
        </w:rPr>
        <w:t>шаєть</w:t>
      </w:r>
      <w:r w:rsidRPr="005E61CB">
        <w:rPr>
          <w:rFonts w:ascii="Times New Roman" w:eastAsia="Times New Roman" w:hAnsi="Times New Roman" w:cs="Times New Roman"/>
          <w:sz w:val="26"/>
          <w:szCs w:val="26"/>
          <w:lang w:eastAsia="uk-UA"/>
        </w:rPr>
        <w:t xml:space="preserve">ся основним напрямком, тоді як тваринництво та інші види діяльності значно скоротилися. Промисловість </w:t>
      </w:r>
      <w:r w:rsidR="00680562" w:rsidRPr="005E61CB">
        <w:rPr>
          <w:rFonts w:ascii="Times New Roman" w:eastAsia="Times New Roman" w:hAnsi="Times New Roman" w:cs="Times New Roman"/>
          <w:sz w:val="26"/>
          <w:szCs w:val="26"/>
          <w:lang w:eastAsia="uk-UA"/>
        </w:rPr>
        <w:t>значно</w:t>
      </w:r>
      <w:r w:rsidRPr="005E61CB">
        <w:rPr>
          <w:rFonts w:ascii="Times New Roman" w:eastAsia="Times New Roman" w:hAnsi="Times New Roman" w:cs="Times New Roman"/>
          <w:sz w:val="26"/>
          <w:szCs w:val="26"/>
          <w:lang w:eastAsia="uk-UA"/>
        </w:rPr>
        <w:t xml:space="preserve"> постраждала - </w:t>
      </w:r>
      <w:r w:rsidR="00323093" w:rsidRPr="005E61CB">
        <w:rPr>
          <w:rFonts w:ascii="Times New Roman" w:eastAsia="Times New Roman" w:hAnsi="Times New Roman" w:cs="Times New Roman"/>
          <w:sz w:val="26"/>
          <w:szCs w:val="26"/>
          <w:lang w:eastAsia="uk-UA"/>
        </w:rPr>
        <w:t>н</w:t>
      </w:r>
      <w:r w:rsidRPr="005E61CB">
        <w:rPr>
          <w:rFonts w:ascii="Times New Roman" w:eastAsia="Times New Roman" w:hAnsi="Times New Roman" w:cs="Times New Roman"/>
          <w:sz w:val="26"/>
          <w:szCs w:val="26"/>
          <w:lang w:eastAsia="uk-UA"/>
        </w:rPr>
        <w:t>айбільші втрати були у машинобудуванні та енергетиці.</w:t>
      </w:r>
    </w:p>
    <w:p w14:paraId="0CEFF806" w14:textId="77777777" w:rsidR="00D14CE1" w:rsidRPr="005E61CB" w:rsidRDefault="000C6022" w:rsidP="00A533E1">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 xml:space="preserve">Кількість суб'єктів державного управління </w:t>
      </w:r>
      <w:r w:rsidR="00FA2845" w:rsidRPr="005E61CB">
        <w:rPr>
          <w:rFonts w:ascii="Times New Roman" w:eastAsia="Times New Roman" w:hAnsi="Times New Roman" w:cs="Times New Roman"/>
          <w:sz w:val="26"/>
          <w:szCs w:val="26"/>
          <w:lang w:eastAsia="uk-UA"/>
        </w:rPr>
        <w:t xml:space="preserve">та місцевого самоврядування </w:t>
      </w:r>
      <w:r w:rsidRPr="005E61CB">
        <w:rPr>
          <w:rFonts w:ascii="Times New Roman" w:eastAsia="Times New Roman" w:hAnsi="Times New Roman" w:cs="Times New Roman"/>
          <w:sz w:val="26"/>
          <w:szCs w:val="26"/>
          <w:lang w:eastAsia="uk-UA"/>
        </w:rPr>
        <w:t>залишилася відносно стабільною</w:t>
      </w:r>
      <w:r w:rsidR="00FA2845" w:rsidRPr="005E61CB">
        <w:rPr>
          <w:rFonts w:ascii="Times New Roman" w:eastAsia="Times New Roman" w:hAnsi="Times New Roman" w:cs="Times New Roman"/>
          <w:sz w:val="26"/>
          <w:szCs w:val="26"/>
          <w:lang w:eastAsia="uk-UA"/>
        </w:rPr>
        <w:t>.</w:t>
      </w:r>
      <w:r w:rsidRPr="005E61CB">
        <w:rPr>
          <w:rFonts w:ascii="Times New Roman" w:eastAsia="Times New Roman" w:hAnsi="Times New Roman" w:cs="Times New Roman"/>
          <w:sz w:val="26"/>
          <w:szCs w:val="26"/>
          <w:lang w:eastAsia="uk-UA"/>
        </w:rPr>
        <w:t xml:space="preserve"> </w:t>
      </w:r>
    </w:p>
    <w:p w14:paraId="09A87690" w14:textId="68ED966D" w:rsidR="00D14CE1" w:rsidRPr="005E61CB" w:rsidRDefault="000C6022" w:rsidP="00A533E1">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 xml:space="preserve">Освітні заклади скоротилися за кількістю з </w:t>
      </w:r>
      <w:r w:rsidR="00D14CE1" w:rsidRPr="005E61CB">
        <w:rPr>
          <w:rFonts w:ascii="Times New Roman" w:eastAsia="Times New Roman" w:hAnsi="Times New Roman" w:cs="Times New Roman"/>
          <w:sz w:val="26"/>
          <w:szCs w:val="26"/>
          <w:lang w:eastAsia="uk-UA"/>
        </w:rPr>
        <w:t>20</w:t>
      </w:r>
      <w:r w:rsidRPr="005E61CB">
        <w:rPr>
          <w:rFonts w:ascii="Times New Roman" w:eastAsia="Times New Roman" w:hAnsi="Times New Roman" w:cs="Times New Roman"/>
          <w:sz w:val="26"/>
          <w:szCs w:val="26"/>
          <w:lang w:eastAsia="uk-UA"/>
        </w:rPr>
        <w:t xml:space="preserve"> до </w:t>
      </w:r>
      <w:r w:rsidR="00D14CE1" w:rsidRPr="005E61CB">
        <w:rPr>
          <w:rFonts w:ascii="Times New Roman" w:eastAsia="Times New Roman" w:hAnsi="Times New Roman" w:cs="Times New Roman"/>
          <w:sz w:val="26"/>
          <w:szCs w:val="26"/>
          <w:lang w:eastAsia="uk-UA"/>
        </w:rPr>
        <w:t>6</w:t>
      </w:r>
      <w:r w:rsidRPr="005E61CB">
        <w:rPr>
          <w:rFonts w:ascii="Times New Roman" w:eastAsia="Times New Roman" w:hAnsi="Times New Roman" w:cs="Times New Roman"/>
          <w:sz w:val="26"/>
          <w:szCs w:val="26"/>
          <w:lang w:eastAsia="uk-UA"/>
        </w:rPr>
        <w:t xml:space="preserve">, кількість працівників зменшилася </w:t>
      </w:r>
      <w:r w:rsidR="00D14CE1" w:rsidRPr="005E61CB">
        <w:rPr>
          <w:rFonts w:ascii="Times New Roman" w:eastAsia="Times New Roman" w:hAnsi="Times New Roman" w:cs="Times New Roman"/>
          <w:sz w:val="26"/>
          <w:szCs w:val="26"/>
          <w:lang w:eastAsia="uk-UA"/>
        </w:rPr>
        <w:t>з 575</w:t>
      </w:r>
      <w:r w:rsidRPr="005E61CB">
        <w:rPr>
          <w:rFonts w:ascii="Times New Roman" w:eastAsia="Times New Roman" w:hAnsi="Times New Roman" w:cs="Times New Roman"/>
          <w:sz w:val="26"/>
          <w:szCs w:val="26"/>
          <w:lang w:eastAsia="uk-UA"/>
        </w:rPr>
        <w:t xml:space="preserve"> </w:t>
      </w:r>
      <w:r w:rsidR="00D14CE1" w:rsidRPr="005E61CB">
        <w:rPr>
          <w:rFonts w:ascii="Times New Roman" w:eastAsia="Times New Roman" w:hAnsi="Times New Roman" w:cs="Times New Roman"/>
          <w:sz w:val="26"/>
          <w:szCs w:val="26"/>
          <w:lang w:eastAsia="uk-UA"/>
        </w:rPr>
        <w:t>лише до</w:t>
      </w:r>
      <w:r w:rsidRPr="005E61CB">
        <w:rPr>
          <w:rFonts w:ascii="Times New Roman" w:eastAsia="Times New Roman" w:hAnsi="Times New Roman" w:cs="Times New Roman"/>
          <w:sz w:val="26"/>
          <w:szCs w:val="26"/>
          <w:lang w:eastAsia="uk-UA"/>
        </w:rPr>
        <w:t xml:space="preserve"> </w:t>
      </w:r>
      <w:r w:rsidR="00D14CE1" w:rsidRPr="005E61CB">
        <w:rPr>
          <w:rFonts w:ascii="Times New Roman" w:eastAsia="Times New Roman" w:hAnsi="Times New Roman" w:cs="Times New Roman"/>
          <w:sz w:val="26"/>
          <w:szCs w:val="26"/>
          <w:lang w:eastAsia="uk-UA"/>
        </w:rPr>
        <w:t>327</w:t>
      </w:r>
      <w:r w:rsidRPr="005E61CB">
        <w:rPr>
          <w:rFonts w:ascii="Times New Roman" w:eastAsia="Times New Roman" w:hAnsi="Times New Roman" w:cs="Times New Roman"/>
          <w:sz w:val="26"/>
          <w:szCs w:val="26"/>
          <w:lang w:eastAsia="uk-UA"/>
        </w:rPr>
        <w:t xml:space="preserve"> осіб. </w:t>
      </w:r>
      <w:r w:rsidR="00D14CE1" w:rsidRPr="005E61CB">
        <w:rPr>
          <w:rFonts w:ascii="Times New Roman" w:eastAsia="Times New Roman" w:hAnsi="Times New Roman" w:cs="Times New Roman"/>
          <w:sz w:val="26"/>
          <w:szCs w:val="26"/>
          <w:lang w:eastAsia="uk-UA"/>
        </w:rPr>
        <w:t xml:space="preserve">Заклади працюють в онлайн режимі. </w:t>
      </w:r>
    </w:p>
    <w:p w14:paraId="0BA5A406" w14:textId="695AA6FE" w:rsidR="000C6022" w:rsidRPr="005E61CB" w:rsidRDefault="000C6022" w:rsidP="00A533E1">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Медичні заклади втратили</w:t>
      </w:r>
      <w:r w:rsidR="007F773A" w:rsidRPr="005E61CB">
        <w:rPr>
          <w:rFonts w:ascii="Times New Roman" w:eastAsia="Times New Roman" w:hAnsi="Times New Roman" w:cs="Times New Roman"/>
          <w:sz w:val="26"/>
          <w:szCs w:val="26"/>
          <w:lang w:eastAsia="uk-UA"/>
        </w:rPr>
        <w:t xml:space="preserve"> </w:t>
      </w:r>
      <w:r w:rsidR="00A52CC4" w:rsidRPr="005E61CB">
        <w:rPr>
          <w:rFonts w:ascii="Times New Roman" w:eastAsia="Times New Roman" w:hAnsi="Times New Roman" w:cs="Times New Roman"/>
          <w:sz w:val="26"/>
          <w:szCs w:val="26"/>
          <w:lang w:eastAsia="uk-UA"/>
        </w:rPr>
        <w:t>значну</w:t>
      </w:r>
      <w:r w:rsidR="007F773A" w:rsidRPr="005E61CB">
        <w:rPr>
          <w:rFonts w:ascii="Times New Roman" w:eastAsia="Times New Roman" w:hAnsi="Times New Roman" w:cs="Times New Roman"/>
          <w:sz w:val="26"/>
          <w:szCs w:val="26"/>
          <w:lang w:eastAsia="uk-UA"/>
        </w:rPr>
        <w:t xml:space="preserve"> </w:t>
      </w:r>
      <w:r w:rsidR="00A90BA1" w:rsidRPr="005E61CB">
        <w:rPr>
          <w:rFonts w:ascii="Times New Roman" w:eastAsia="Times New Roman" w:hAnsi="Times New Roman" w:cs="Times New Roman"/>
          <w:sz w:val="26"/>
          <w:szCs w:val="26"/>
          <w:lang w:eastAsia="uk-UA"/>
        </w:rPr>
        <w:t xml:space="preserve">частину </w:t>
      </w:r>
      <w:r w:rsidRPr="005E61CB">
        <w:rPr>
          <w:rFonts w:ascii="Times New Roman" w:eastAsia="Times New Roman" w:hAnsi="Times New Roman" w:cs="Times New Roman"/>
          <w:sz w:val="26"/>
          <w:szCs w:val="26"/>
          <w:lang w:eastAsia="uk-UA"/>
        </w:rPr>
        <w:t xml:space="preserve"> працівників.</w:t>
      </w:r>
      <w:r w:rsidR="00A52CC4" w:rsidRPr="005E61CB">
        <w:rPr>
          <w:rFonts w:ascii="Times New Roman" w:eastAsia="Times New Roman" w:hAnsi="Times New Roman" w:cs="Times New Roman"/>
          <w:sz w:val="26"/>
          <w:szCs w:val="26"/>
          <w:lang w:eastAsia="uk-UA"/>
        </w:rPr>
        <w:t xml:space="preserve"> </w:t>
      </w:r>
      <w:r w:rsidR="00A90BA1" w:rsidRPr="005E61CB">
        <w:rPr>
          <w:rFonts w:ascii="Times New Roman" w:hAnsi="Times New Roman" w:cs="Times New Roman"/>
          <w:sz w:val="26"/>
          <w:szCs w:val="26"/>
        </w:rPr>
        <w:t>Загалом, із загальної кількості 300 працівників</w:t>
      </w:r>
      <w:r w:rsidR="00505E2C" w:rsidRPr="005E61CB">
        <w:rPr>
          <w:rFonts w:ascii="Times New Roman" w:hAnsi="Times New Roman" w:cs="Times New Roman"/>
          <w:sz w:val="26"/>
          <w:szCs w:val="26"/>
        </w:rPr>
        <w:t>,</w:t>
      </w:r>
      <w:r w:rsidR="00A90BA1" w:rsidRPr="005E61CB">
        <w:rPr>
          <w:rFonts w:ascii="Times New Roman" w:hAnsi="Times New Roman" w:cs="Times New Roman"/>
          <w:sz w:val="26"/>
          <w:szCs w:val="26"/>
        </w:rPr>
        <w:t xml:space="preserve"> до повномасштабного вторгнення </w:t>
      </w:r>
      <w:proofErr w:type="spellStart"/>
      <w:r w:rsidR="00A90BA1" w:rsidRPr="005E61CB">
        <w:rPr>
          <w:rFonts w:ascii="Times New Roman" w:hAnsi="Times New Roman" w:cs="Times New Roman"/>
          <w:sz w:val="26"/>
          <w:szCs w:val="26"/>
        </w:rPr>
        <w:t>рф</w:t>
      </w:r>
      <w:proofErr w:type="spellEnd"/>
      <w:r w:rsidR="00892B65" w:rsidRPr="005E61CB">
        <w:rPr>
          <w:rFonts w:ascii="Times New Roman" w:hAnsi="Times New Roman" w:cs="Times New Roman"/>
          <w:sz w:val="26"/>
          <w:szCs w:val="26"/>
        </w:rPr>
        <w:t>, станом на сьогодні працює 33 особи.</w:t>
      </w:r>
      <w:r w:rsidR="00A90BA1" w:rsidRPr="005E61CB">
        <w:rPr>
          <w:rFonts w:ascii="Times New Roman" w:hAnsi="Times New Roman" w:cs="Times New Roman"/>
          <w:sz w:val="26"/>
          <w:szCs w:val="26"/>
        </w:rPr>
        <w:t xml:space="preserve">   </w:t>
      </w:r>
      <w:r w:rsidR="00A52CC4" w:rsidRPr="005E61CB">
        <w:rPr>
          <w:rFonts w:ascii="Times New Roman" w:hAnsi="Times New Roman" w:cs="Times New Roman"/>
          <w:sz w:val="26"/>
          <w:szCs w:val="26"/>
        </w:rPr>
        <w:t>КНП «</w:t>
      </w:r>
      <w:proofErr w:type="spellStart"/>
      <w:r w:rsidR="00A52CC4" w:rsidRPr="005E61CB">
        <w:rPr>
          <w:rFonts w:ascii="Times New Roman" w:hAnsi="Times New Roman" w:cs="Times New Roman"/>
          <w:sz w:val="26"/>
          <w:szCs w:val="26"/>
        </w:rPr>
        <w:t>Бериславська</w:t>
      </w:r>
      <w:proofErr w:type="spellEnd"/>
      <w:r w:rsidR="00A52CC4" w:rsidRPr="005E61CB">
        <w:rPr>
          <w:rFonts w:ascii="Times New Roman" w:hAnsi="Times New Roman" w:cs="Times New Roman"/>
          <w:sz w:val="26"/>
          <w:szCs w:val="26"/>
        </w:rPr>
        <w:t xml:space="preserve"> ЦРЛ» </w:t>
      </w:r>
      <w:proofErr w:type="spellStart"/>
      <w:r w:rsidR="00A52CC4" w:rsidRPr="005E61CB">
        <w:rPr>
          <w:rFonts w:ascii="Times New Roman" w:hAnsi="Times New Roman" w:cs="Times New Roman"/>
          <w:sz w:val="26"/>
          <w:szCs w:val="26"/>
        </w:rPr>
        <w:t>релоковано</w:t>
      </w:r>
      <w:proofErr w:type="spellEnd"/>
      <w:r w:rsidR="00A52CC4" w:rsidRPr="005E61CB">
        <w:rPr>
          <w:rFonts w:ascii="Times New Roman" w:hAnsi="Times New Roman" w:cs="Times New Roman"/>
          <w:sz w:val="26"/>
          <w:szCs w:val="26"/>
        </w:rPr>
        <w:t xml:space="preserve"> в сусідню </w:t>
      </w:r>
      <w:proofErr w:type="spellStart"/>
      <w:r w:rsidR="00A90BA1" w:rsidRPr="005E61CB">
        <w:rPr>
          <w:rFonts w:ascii="Times New Roman" w:hAnsi="Times New Roman" w:cs="Times New Roman"/>
          <w:sz w:val="26"/>
          <w:szCs w:val="26"/>
        </w:rPr>
        <w:t>Борозенську</w:t>
      </w:r>
      <w:proofErr w:type="spellEnd"/>
      <w:r w:rsidR="00A90BA1" w:rsidRPr="005E61CB">
        <w:rPr>
          <w:rFonts w:ascii="Times New Roman" w:hAnsi="Times New Roman" w:cs="Times New Roman"/>
          <w:sz w:val="26"/>
          <w:szCs w:val="26"/>
        </w:rPr>
        <w:t xml:space="preserve"> сільську </w:t>
      </w:r>
      <w:r w:rsidR="00A52CC4" w:rsidRPr="005E61CB">
        <w:rPr>
          <w:rFonts w:ascii="Times New Roman" w:hAnsi="Times New Roman" w:cs="Times New Roman"/>
          <w:sz w:val="26"/>
          <w:szCs w:val="26"/>
        </w:rPr>
        <w:t>громаду.</w:t>
      </w:r>
      <w:r w:rsidR="00A90BA1" w:rsidRPr="005E61CB">
        <w:rPr>
          <w:rFonts w:ascii="Times New Roman" w:hAnsi="Times New Roman" w:cs="Times New Roman"/>
          <w:sz w:val="26"/>
          <w:szCs w:val="26"/>
        </w:rPr>
        <w:t xml:space="preserve"> </w:t>
      </w:r>
    </w:p>
    <w:p w14:paraId="6C9224E3" w14:textId="526D4BDF" w:rsidR="000C6022" w:rsidRPr="005E61CB" w:rsidRDefault="000C6022" w:rsidP="00A533E1">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 xml:space="preserve">Загалом кількість суб'єктів господарювання в громаді скоротилася більш ніж </w:t>
      </w:r>
      <w:r w:rsidR="00FA2845" w:rsidRPr="005E61CB">
        <w:rPr>
          <w:rFonts w:ascii="Times New Roman" w:eastAsia="Times New Roman" w:hAnsi="Times New Roman" w:cs="Times New Roman"/>
          <w:sz w:val="26"/>
          <w:szCs w:val="26"/>
          <w:lang w:eastAsia="uk-UA"/>
        </w:rPr>
        <w:t xml:space="preserve">п’ять </w:t>
      </w:r>
      <w:r w:rsidRPr="005E61CB">
        <w:rPr>
          <w:rFonts w:ascii="Times New Roman" w:eastAsia="Times New Roman" w:hAnsi="Times New Roman" w:cs="Times New Roman"/>
          <w:sz w:val="26"/>
          <w:szCs w:val="26"/>
          <w:lang w:eastAsia="uk-UA"/>
        </w:rPr>
        <w:t>раз</w:t>
      </w:r>
      <w:r w:rsidR="00FA2845" w:rsidRPr="005E61CB">
        <w:rPr>
          <w:rFonts w:ascii="Times New Roman" w:eastAsia="Times New Roman" w:hAnsi="Times New Roman" w:cs="Times New Roman"/>
          <w:sz w:val="26"/>
          <w:szCs w:val="26"/>
          <w:lang w:eastAsia="uk-UA"/>
        </w:rPr>
        <w:t>ів</w:t>
      </w:r>
      <w:r w:rsidRPr="005E61CB">
        <w:rPr>
          <w:rFonts w:ascii="Times New Roman" w:eastAsia="Times New Roman" w:hAnsi="Times New Roman" w:cs="Times New Roman"/>
          <w:sz w:val="26"/>
          <w:szCs w:val="26"/>
          <w:lang w:eastAsia="uk-UA"/>
        </w:rPr>
        <w:t xml:space="preserve"> - з 336 до 6</w:t>
      </w:r>
      <w:r w:rsidR="00892B65" w:rsidRPr="005E61CB">
        <w:rPr>
          <w:rFonts w:ascii="Times New Roman" w:eastAsia="Times New Roman" w:hAnsi="Times New Roman" w:cs="Times New Roman"/>
          <w:sz w:val="26"/>
          <w:szCs w:val="26"/>
          <w:lang w:eastAsia="uk-UA"/>
        </w:rPr>
        <w:t>7</w:t>
      </w:r>
      <w:r w:rsidRPr="005E61CB">
        <w:rPr>
          <w:rFonts w:ascii="Times New Roman" w:eastAsia="Times New Roman" w:hAnsi="Times New Roman" w:cs="Times New Roman"/>
          <w:sz w:val="26"/>
          <w:szCs w:val="26"/>
          <w:lang w:eastAsia="uk-UA"/>
        </w:rPr>
        <w:t>,</w:t>
      </w:r>
      <w:r w:rsidR="00C97481" w:rsidRPr="005E61CB">
        <w:rPr>
          <w:rFonts w:ascii="Times New Roman" w:eastAsia="Times New Roman" w:hAnsi="Times New Roman" w:cs="Times New Roman"/>
          <w:sz w:val="26"/>
          <w:szCs w:val="26"/>
          <w:lang w:eastAsia="uk-UA"/>
        </w:rPr>
        <w:t xml:space="preserve"> але навіть із цієї кількості зареєстрованих, переважна кількість підприємців </w:t>
      </w:r>
      <w:r w:rsidR="00323093" w:rsidRPr="005E61CB">
        <w:rPr>
          <w:rFonts w:ascii="Times New Roman" w:eastAsia="Times New Roman" w:hAnsi="Times New Roman" w:cs="Times New Roman"/>
          <w:sz w:val="26"/>
          <w:szCs w:val="26"/>
          <w:lang w:eastAsia="uk-UA"/>
        </w:rPr>
        <w:t xml:space="preserve">фактично </w:t>
      </w:r>
      <w:r w:rsidR="00C97481" w:rsidRPr="005E61CB">
        <w:rPr>
          <w:rFonts w:ascii="Times New Roman" w:eastAsia="Times New Roman" w:hAnsi="Times New Roman" w:cs="Times New Roman"/>
          <w:sz w:val="26"/>
          <w:szCs w:val="26"/>
          <w:lang w:eastAsia="uk-UA"/>
        </w:rPr>
        <w:t xml:space="preserve">не здійснює свою діяльність, або здійснює її за межами громади. </w:t>
      </w:r>
      <w:r w:rsidRPr="005E61CB">
        <w:rPr>
          <w:rFonts w:ascii="Times New Roman" w:eastAsia="Times New Roman" w:hAnsi="Times New Roman" w:cs="Times New Roman"/>
          <w:sz w:val="26"/>
          <w:szCs w:val="26"/>
          <w:lang w:eastAsia="uk-UA"/>
        </w:rPr>
        <w:t xml:space="preserve"> </w:t>
      </w:r>
    </w:p>
    <w:p w14:paraId="31E54C02" w14:textId="77777777" w:rsidR="00D12930" w:rsidRPr="005E61CB" w:rsidRDefault="000C6022" w:rsidP="00A533E1">
      <w:pPr>
        <w:spacing w:after="0" w:line="276" w:lineRule="auto"/>
        <w:ind w:firstLine="567"/>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Економіка </w:t>
      </w:r>
      <w:proofErr w:type="spellStart"/>
      <w:r w:rsidRPr="005E61CB">
        <w:rPr>
          <w:rFonts w:ascii="Times New Roman" w:eastAsia="Times New Roman" w:hAnsi="Times New Roman" w:cs="Times New Roman"/>
          <w:color w:val="000000"/>
          <w:sz w:val="26"/>
          <w:szCs w:val="26"/>
          <w:lang w:eastAsia="uk-UA"/>
        </w:rPr>
        <w:t>Бериславської</w:t>
      </w:r>
      <w:proofErr w:type="spellEnd"/>
      <w:r w:rsidRPr="005E61CB">
        <w:rPr>
          <w:rFonts w:ascii="Times New Roman" w:eastAsia="Times New Roman" w:hAnsi="Times New Roman" w:cs="Times New Roman"/>
          <w:color w:val="000000"/>
          <w:sz w:val="26"/>
          <w:szCs w:val="26"/>
          <w:lang w:eastAsia="uk-UA"/>
        </w:rPr>
        <w:t xml:space="preserve"> громади зосереджена переважно на сільськогосподарській діяльності, наданні різноманітних послуг, </w:t>
      </w:r>
      <w:proofErr w:type="spellStart"/>
      <w:r w:rsidRPr="005E61CB">
        <w:rPr>
          <w:rFonts w:ascii="Times New Roman" w:eastAsia="Times New Roman" w:hAnsi="Times New Roman" w:cs="Times New Roman"/>
          <w:color w:val="000000"/>
          <w:sz w:val="26"/>
          <w:szCs w:val="26"/>
          <w:lang w:eastAsia="uk-UA"/>
        </w:rPr>
        <w:t>адмінобслуговуванні</w:t>
      </w:r>
      <w:proofErr w:type="spellEnd"/>
      <w:r w:rsidRPr="005E61CB">
        <w:rPr>
          <w:rFonts w:ascii="Times New Roman" w:eastAsia="Times New Roman" w:hAnsi="Times New Roman" w:cs="Times New Roman"/>
          <w:color w:val="000000"/>
          <w:sz w:val="26"/>
          <w:szCs w:val="26"/>
          <w:lang w:eastAsia="uk-UA"/>
        </w:rPr>
        <w:t xml:space="preserve">, освіті та державному секторі, що свідчить про сільський та агропромисловий характер громади. Разом з тим, представлені й інші сфери, що забезпечують диверсифікацію місцевої економіки. </w:t>
      </w:r>
    </w:p>
    <w:p w14:paraId="3D9E06D6" w14:textId="5EDF26ED" w:rsidR="000C6022" w:rsidRPr="005E61CB" w:rsidRDefault="000C6022" w:rsidP="00A533E1">
      <w:pPr>
        <w:spacing w:after="0" w:line="276" w:lineRule="auto"/>
        <w:ind w:firstLine="567"/>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Для юридичних осіб найпопулярнішими видами діяльності є сільське господарство, надання послуг, торгівля, операції з нерухомістю та будівництво. </w:t>
      </w:r>
    </w:p>
    <w:p w14:paraId="006D9903" w14:textId="58D6BAD1" w:rsidR="000C6022" w:rsidRPr="005E61CB" w:rsidRDefault="000C6022" w:rsidP="00A533E1">
      <w:pPr>
        <w:spacing w:after="0" w:line="276" w:lineRule="auto"/>
        <w:ind w:firstLine="567"/>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Для фізичних осіб-підприємців - ФОП домінуючими є торгівля, надання послуг, професійна діяльність та транспорт.</w:t>
      </w:r>
    </w:p>
    <w:p w14:paraId="5CDA1D43" w14:textId="4A4869E5" w:rsidR="000C6022" w:rsidRPr="005E61CB" w:rsidRDefault="000C6022" w:rsidP="00A533E1">
      <w:pPr>
        <w:spacing w:after="0" w:line="276" w:lineRule="auto"/>
        <w:ind w:firstLine="567"/>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Аналіз кількості суб’єктів підприємництва, зареєстрованих як фізична особа-підприємець, свідчить, що найбільше їх діє у сфері оптової та роздрібної торгівлі</w:t>
      </w:r>
      <w:r w:rsidR="00D12930" w:rsidRPr="005E61CB">
        <w:rPr>
          <w:rFonts w:ascii="Times New Roman" w:eastAsia="Times New Roman" w:hAnsi="Times New Roman" w:cs="Times New Roman"/>
          <w:color w:val="000000"/>
          <w:sz w:val="26"/>
          <w:szCs w:val="26"/>
          <w:lang w:eastAsia="uk-UA"/>
        </w:rPr>
        <w:t xml:space="preserve">. </w:t>
      </w:r>
      <w:r w:rsidRPr="005E61CB">
        <w:rPr>
          <w:rFonts w:ascii="Times New Roman" w:eastAsia="Times New Roman" w:hAnsi="Times New Roman" w:cs="Times New Roman"/>
          <w:color w:val="000000"/>
          <w:sz w:val="26"/>
          <w:szCs w:val="26"/>
          <w:lang w:eastAsia="uk-UA"/>
        </w:rPr>
        <w:t xml:space="preserve">Отже, торгівля, різноманітні послуги, транспорт та логістика є провідними напрямками підприємницької активності для фізичних осіб-підприємців у </w:t>
      </w:r>
      <w:proofErr w:type="spellStart"/>
      <w:r w:rsidRPr="005E61CB">
        <w:rPr>
          <w:rFonts w:ascii="Times New Roman" w:eastAsia="Times New Roman" w:hAnsi="Times New Roman" w:cs="Times New Roman"/>
          <w:color w:val="000000"/>
          <w:sz w:val="26"/>
          <w:szCs w:val="26"/>
          <w:lang w:eastAsia="uk-UA"/>
        </w:rPr>
        <w:t>Бериславській</w:t>
      </w:r>
      <w:proofErr w:type="spellEnd"/>
      <w:r w:rsidRPr="005E61CB">
        <w:rPr>
          <w:rFonts w:ascii="Times New Roman" w:eastAsia="Times New Roman" w:hAnsi="Times New Roman" w:cs="Times New Roman"/>
          <w:color w:val="000000"/>
          <w:sz w:val="26"/>
          <w:szCs w:val="26"/>
          <w:lang w:eastAsia="uk-UA"/>
        </w:rPr>
        <w:t xml:space="preserve"> громаді. Інші види діяльності, представлені діяльністю ФОП, представлені значно меншими кількісними показниками. </w:t>
      </w:r>
    </w:p>
    <w:p w14:paraId="0D4D5DFD" w14:textId="77777777" w:rsidR="00701016" w:rsidRPr="005E61CB" w:rsidRDefault="00701016" w:rsidP="00A533E1">
      <w:pPr>
        <w:spacing w:after="0" w:line="276" w:lineRule="auto"/>
        <w:ind w:firstLine="567"/>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На тлі промислового спаду аграрний сектор виявляє дивовижну стійкість. </w:t>
      </w:r>
    </w:p>
    <w:p w14:paraId="66A23502" w14:textId="485554BF" w:rsidR="004E52F3" w:rsidRPr="005E61CB" w:rsidRDefault="00701016" w:rsidP="0066402B">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І, деякі агропромислові підприємства, такі як, СТОВ «БЕРЕГИНЯ» дійсно збільшують свої потужності, проте, повністю відновити свою роботу аграрії не можуть через постійні обстріли громади. </w:t>
      </w:r>
      <w:r w:rsidR="00F275D9" w:rsidRPr="005E61CB">
        <w:rPr>
          <w:rFonts w:ascii="Times New Roman" w:eastAsia="Times New Roman" w:hAnsi="Times New Roman" w:cs="Times New Roman"/>
          <w:color w:val="000000"/>
          <w:sz w:val="26"/>
          <w:szCs w:val="26"/>
          <w:lang w:eastAsia="uk-UA"/>
        </w:rPr>
        <w:t>Основними платниками</w:t>
      </w:r>
      <w:r w:rsidR="000C6022" w:rsidRPr="005E61CB">
        <w:rPr>
          <w:rFonts w:ascii="Times New Roman" w:eastAsia="Times New Roman" w:hAnsi="Times New Roman" w:cs="Times New Roman"/>
          <w:color w:val="000000"/>
          <w:sz w:val="26"/>
          <w:szCs w:val="26"/>
          <w:lang w:eastAsia="uk-UA"/>
        </w:rPr>
        <w:t xml:space="preserve"> податкових надходжень</w:t>
      </w:r>
      <w:r w:rsidR="00F275D9" w:rsidRPr="005E61CB">
        <w:rPr>
          <w:rFonts w:ascii="Times New Roman" w:eastAsia="Times New Roman" w:hAnsi="Times New Roman" w:cs="Times New Roman"/>
          <w:color w:val="000000"/>
          <w:sz w:val="26"/>
          <w:szCs w:val="26"/>
          <w:lang w:eastAsia="uk-UA"/>
        </w:rPr>
        <w:t xml:space="preserve"> являються державні, регіональні та місцеві бюджетні установи та заклади. </w:t>
      </w:r>
    </w:p>
    <w:p w14:paraId="73B3C285" w14:textId="0600F8F0" w:rsidR="0063086A" w:rsidRPr="005E61CB" w:rsidRDefault="002123E4" w:rsidP="00A533E1">
      <w:pPr>
        <w:spacing w:after="0" w:line="276" w:lineRule="auto"/>
        <w:ind w:firstLine="567"/>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С</w:t>
      </w:r>
      <w:r w:rsidR="000C6022" w:rsidRPr="005E61CB">
        <w:rPr>
          <w:rFonts w:ascii="Times New Roman" w:eastAsia="Times New Roman" w:hAnsi="Times New Roman" w:cs="Times New Roman"/>
          <w:color w:val="000000"/>
          <w:sz w:val="26"/>
          <w:szCs w:val="26"/>
          <w:lang w:eastAsia="uk-UA"/>
        </w:rPr>
        <w:t xml:space="preserve">постерігається скорочення кількості суб’єктів господарювання, особливо, різке падіння кількості ФОП порівняно з попередніми роками, що пов'язано з виїздом </w:t>
      </w:r>
      <w:r w:rsidR="000C6022" w:rsidRPr="005E61CB">
        <w:rPr>
          <w:rFonts w:ascii="Times New Roman" w:eastAsia="Times New Roman" w:hAnsi="Times New Roman" w:cs="Times New Roman"/>
          <w:color w:val="000000"/>
          <w:sz w:val="26"/>
          <w:szCs w:val="26"/>
          <w:lang w:eastAsia="uk-UA"/>
        </w:rPr>
        <w:lastRenderedPageBreak/>
        <w:t xml:space="preserve">підприємців з території громади. Це свідчить про негативний вплив близькості до лінії бойових дій на підприємницьку діяльність у </w:t>
      </w:r>
      <w:proofErr w:type="spellStart"/>
      <w:r w:rsidR="000C6022" w:rsidRPr="005E61CB">
        <w:rPr>
          <w:rFonts w:ascii="Times New Roman" w:eastAsia="Times New Roman" w:hAnsi="Times New Roman" w:cs="Times New Roman"/>
          <w:color w:val="000000"/>
          <w:sz w:val="26"/>
          <w:szCs w:val="26"/>
          <w:lang w:eastAsia="uk-UA"/>
        </w:rPr>
        <w:t>Бериславській</w:t>
      </w:r>
      <w:proofErr w:type="spellEnd"/>
      <w:r w:rsidR="000C6022" w:rsidRPr="005E61CB">
        <w:rPr>
          <w:rFonts w:ascii="Times New Roman" w:eastAsia="Times New Roman" w:hAnsi="Times New Roman" w:cs="Times New Roman"/>
          <w:color w:val="000000"/>
          <w:sz w:val="26"/>
          <w:szCs w:val="26"/>
          <w:lang w:eastAsia="uk-UA"/>
        </w:rPr>
        <w:t xml:space="preserve"> ТГ у 202</w:t>
      </w:r>
      <w:r w:rsidR="00DD5D8C" w:rsidRPr="005E61CB">
        <w:rPr>
          <w:rFonts w:ascii="Times New Roman" w:eastAsia="Times New Roman" w:hAnsi="Times New Roman" w:cs="Times New Roman"/>
          <w:color w:val="000000"/>
          <w:sz w:val="26"/>
          <w:szCs w:val="26"/>
          <w:lang w:eastAsia="uk-UA"/>
        </w:rPr>
        <w:t>5</w:t>
      </w:r>
      <w:r w:rsidR="000C6022" w:rsidRPr="005E61CB">
        <w:rPr>
          <w:rFonts w:ascii="Times New Roman" w:eastAsia="Times New Roman" w:hAnsi="Times New Roman" w:cs="Times New Roman"/>
          <w:color w:val="000000"/>
          <w:sz w:val="26"/>
          <w:szCs w:val="26"/>
          <w:lang w:eastAsia="uk-UA"/>
        </w:rPr>
        <w:t xml:space="preserve"> році. </w:t>
      </w:r>
      <w:r w:rsidR="000E797A" w:rsidRPr="005E61CB">
        <w:rPr>
          <w:rFonts w:ascii="Times New Roman" w:eastAsia="Times New Roman" w:hAnsi="Times New Roman" w:cs="Times New Roman"/>
          <w:color w:val="000000"/>
          <w:sz w:val="26"/>
          <w:szCs w:val="26"/>
          <w:lang w:eastAsia="uk-UA"/>
        </w:rPr>
        <w:t>З</w:t>
      </w:r>
      <w:r w:rsidR="000C6022" w:rsidRPr="005E61CB">
        <w:rPr>
          <w:rFonts w:ascii="Times New Roman" w:eastAsia="Times New Roman" w:hAnsi="Times New Roman" w:cs="Times New Roman"/>
          <w:color w:val="000000"/>
          <w:sz w:val="26"/>
          <w:szCs w:val="26"/>
          <w:lang w:eastAsia="uk-UA"/>
        </w:rPr>
        <w:t>ареєстрован</w:t>
      </w:r>
      <w:r w:rsidR="000E797A" w:rsidRPr="005E61CB">
        <w:rPr>
          <w:rFonts w:ascii="Times New Roman" w:eastAsia="Times New Roman" w:hAnsi="Times New Roman" w:cs="Times New Roman"/>
          <w:color w:val="000000"/>
          <w:sz w:val="26"/>
          <w:szCs w:val="26"/>
          <w:lang w:eastAsia="uk-UA"/>
        </w:rPr>
        <w:t>і</w:t>
      </w:r>
      <w:r w:rsidR="000C6022" w:rsidRPr="005E61CB">
        <w:rPr>
          <w:rFonts w:ascii="Times New Roman" w:eastAsia="Times New Roman" w:hAnsi="Times New Roman" w:cs="Times New Roman"/>
          <w:color w:val="000000"/>
          <w:sz w:val="26"/>
          <w:szCs w:val="26"/>
          <w:lang w:eastAsia="uk-UA"/>
        </w:rPr>
        <w:t xml:space="preserve"> ФОП</w:t>
      </w:r>
      <w:r w:rsidR="000E797A" w:rsidRPr="005E61CB">
        <w:rPr>
          <w:rFonts w:ascii="Times New Roman" w:eastAsia="Times New Roman" w:hAnsi="Times New Roman" w:cs="Times New Roman"/>
          <w:color w:val="000000"/>
          <w:sz w:val="26"/>
          <w:szCs w:val="26"/>
          <w:lang w:eastAsia="uk-UA"/>
        </w:rPr>
        <w:t xml:space="preserve"> </w:t>
      </w:r>
      <w:r w:rsidR="000C6022" w:rsidRPr="005E61CB">
        <w:rPr>
          <w:rFonts w:ascii="Times New Roman" w:eastAsia="Times New Roman" w:hAnsi="Times New Roman" w:cs="Times New Roman"/>
          <w:color w:val="000000"/>
          <w:sz w:val="26"/>
          <w:szCs w:val="26"/>
          <w:lang w:eastAsia="uk-UA"/>
        </w:rPr>
        <w:t>здійсню</w:t>
      </w:r>
      <w:r w:rsidR="000E797A" w:rsidRPr="005E61CB">
        <w:rPr>
          <w:rFonts w:ascii="Times New Roman" w:eastAsia="Times New Roman" w:hAnsi="Times New Roman" w:cs="Times New Roman"/>
          <w:color w:val="000000"/>
          <w:sz w:val="26"/>
          <w:szCs w:val="26"/>
          <w:lang w:eastAsia="uk-UA"/>
        </w:rPr>
        <w:t>ють</w:t>
      </w:r>
      <w:r w:rsidR="000C6022" w:rsidRPr="005E61CB">
        <w:rPr>
          <w:rFonts w:ascii="Times New Roman" w:eastAsia="Times New Roman" w:hAnsi="Times New Roman" w:cs="Times New Roman"/>
          <w:color w:val="000000"/>
          <w:sz w:val="26"/>
          <w:szCs w:val="26"/>
          <w:lang w:eastAsia="uk-UA"/>
        </w:rPr>
        <w:t xml:space="preserve"> свою діяльність</w:t>
      </w:r>
      <w:r w:rsidR="000E797A" w:rsidRPr="005E61CB">
        <w:rPr>
          <w:rFonts w:ascii="Times New Roman" w:eastAsia="Times New Roman" w:hAnsi="Times New Roman" w:cs="Times New Roman"/>
          <w:color w:val="000000"/>
          <w:sz w:val="26"/>
          <w:szCs w:val="26"/>
          <w:lang w:eastAsia="uk-UA"/>
        </w:rPr>
        <w:t xml:space="preserve"> за межами громади та регіону.</w:t>
      </w:r>
    </w:p>
    <w:p w14:paraId="5DF50CA3" w14:textId="1BBB7C8A" w:rsidR="003A4AC7" w:rsidRPr="005E61CB" w:rsidRDefault="003A4AC7" w:rsidP="007B5D84">
      <w:pPr>
        <w:shd w:val="clear" w:color="auto" w:fill="FFFFFF"/>
        <w:spacing w:after="0" w:line="276" w:lineRule="auto"/>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eastAsia="ru-RU"/>
        </w:rPr>
        <w:tab/>
        <w:t xml:space="preserve">На сьогодні на території громади свою діяльність здійснюють </w:t>
      </w:r>
      <w:r w:rsidR="00FC786A" w:rsidRPr="005E61CB">
        <w:rPr>
          <w:rFonts w:ascii="Times New Roman" w:eastAsia="Times New Roman" w:hAnsi="Times New Roman" w:cs="Times New Roman"/>
          <w:sz w:val="26"/>
          <w:szCs w:val="26"/>
          <w:lang w:eastAsia="ru-RU"/>
        </w:rPr>
        <w:t>4</w:t>
      </w:r>
      <w:r w:rsidRPr="005E61CB">
        <w:rPr>
          <w:rFonts w:ascii="Times New Roman" w:eastAsia="Times New Roman" w:hAnsi="Times New Roman" w:cs="Times New Roman"/>
          <w:sz w:val="26"/>
          <w:szCs w:val="26"/>
          <w:lang w:eastAsia="ru-RU"/>
        </w:rPr>
        <w:t xml:space="preserve"> фізичних  осіб-підприємців, які займаються роздрібною торгівлею продуктів харчування та товарів першої необхідності</w:t>
      </w:r>
      <w:r w:rsidR="000E797A" w:rsidRPr="005E61CB">
        <w:rPr>
          <w:rFonts w:ascii="Times New Roman" w:eastAsia="Times New Roman" w:hAnsi="Times New Roman" w:cs="Times New Roman"/>
          <w:sz w:val="26"/>
          <w:szCs w:val="26"/>
          <w:lang w:eastAsia="ru-RU"/>
        </w:rPr>
        <w:t>.</w:t>
      </w:r>
    </w:p>
    <w:p w14:paraId="600F5A9E" w14:textId="60128E0A" w:rsidR="002123E4" w:rsidRPr="005E61CB" w:rsidRDefault="002123E4" w:rsidP="007B5D84">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t>Таким чином, можна зробити висновок, що на території громади сільське господарство та державний сектор залишилися основними роботодавцями на 202</w:t>
      </w:r>
      <w:r w:rsidR="004B7D0F" w:rsidRPr="005E61CB">
        <w:rPr>
          <w:rFonts w:ascii="Times New Roman" w:hAnsi="Times New Roman" w:cs="Times New Roman"/>
          <w:sz w:val="26"/>
          <w:szCs w:val="26"/>
          <w:lang w:val="ru-RU"/>
        </w:rPr>
        <w:t>5</w:t>
      </w:r>
      <w:r w:rsidRPr="005E61CB">
        <w:rPr>
          <w:rFonts w:ascii="Times New Roman" w:hAnsi="Times New Roman" w:cs="Times New Roman"/>
          <w:sz w:val="26"/>
          <w:szCs w:val="26"/>
        </w:rPr>
        <w:t xml:space="preserve"> рік.</w:t>
      </w:r>
    </w:p>
    <w:p w14:paraId="1DD3E347" w14:textId="7634E24D" w:rsidR="004E52F3" w:rsidRPr="005E61CB" w:rsidRDefault="00C17204" w:rsidP="00C17204">
      <w:pPr>
        <w:spacing w:after="0" w:line="276" w:lineRule="auto"/>
        <w:jc w:val="both"/>
        <w:rPr>
          <w:rFonts w:ascii="Times New Roman" w:hAnsi="Times New Roman" w:cs="Times New Roman"/>
          <w:sz w:val="26"/>
          <w:szCs w:val="26"/>
        </w:rPr>
      </w:pPr>
      <w:r w:rsidRPr="005E61CB">
        <w:rPr>
          <w:rFonts w:ascii="Times New Roman" w:eastAsia="Times New Roman" w:hAnsi="Times New Roman" w:cs="Times New Roman"/>
          <w:sz w:val="26"/>
          <w:szCs w:val="26"/>
          <w:lang w:eastAsia="ru-RU"/>
        </w:rPr>
        <w:t xml:space="preserve">       </w:t>
      </w:r>
      <w:r w:rsidR="002123E4" w:rsidRPr="005E61CB">
        <w:rPr>
          <w:rFonts w:ascii="Times New Roman" w:eastAsia="Times New Roman" w:hAnsi="Times New Roman" w:cs="Times New Roman"/>
          <w:sz w:val="26"/>
          <w:szCs w:val="26"/>
          <w:lang w:eastAsia="ru-RU"/>
        </w:rPr>
        <w:t>З метою забезпечення заходів стійкості територіальної громади, зокрема розвитку економіки та підтримки сільгоспвиробників, прийнят</w:t>
      </w:r>
      <w:r w:rsidRPr="005E61CB">
        <w:rPr>
          <w:rFonts w:ascii="Times New Roman" w:eastAsia="Times New Roman" w:hAnsi="Times New Roman" w:cs="Times New Roman"/>
          <w:sz w:val="26"/>
          <w:szCs w:val="26"/>
          <w:lang w:eastAsia="ru-RU"/>
        </w:rPr>
        <w:t>е</w:t>
      </w:r>
      <w:r w:rsidR="002123E4" w:rsidRPr="005E61CB">
        <w:rPr>
          <w:rFonts w:ascii="Times New Roman" w:eastAsia="Times New Roman" w:hAnsi="Times New Roman" w:cs="Times New Roman"/>
          <w:sz w:val="26"/>
          <w:szCs w:val="26"/>
          <w:lang w:eastAsia="ru-RU"/>
        </w:rPr>
        <w:t xml:space="preserve"> </w:t>
      </w:r>
      <w:r w:rsidRPr="005E61CB">
        <w:rPr>
          <w:rFonts w:ascii="Times New Roman" w:eastAsia="Times New Roman" w:hAnsi="Times New Roman" w:cs="Times New Roman"/>
          <w:sz w:val="26"/>
          <w:szCs w:val="26"/>
          <w:lang w:eastAsia="ru-RU"/>
        </w:rPr>
        <w:t>розпорядження</w:t>
      </w:r>
      <w:r w:rsidR="002123E4" w:rsidRPr="005E61CB">
        <w:rPr>
          <w:rFonts w:ascii="Times New Roman" w:eastAsia="Times New Roman" w:hAnsi="Times New Roman" w:cs="Times New Roman"/>
          <w:sz w:val="26"/>
          <w:szCs w:val="26"/>
          <w:lang w:eastAsia="ru-RU"/>
        </w:rPr>
        <w:t xml:space="preserve"> начальника </w:t>
      </w:r>
      <w:proofErr w:type="spellStart"/>
      <w:r w:rsidR="002123E4" w:rsidRPr="005E61CB">
        <w:rPr>
          <w:rFonts w:ascii="Times New Roman" w:eastAsia="Times New Roman" w:hAnsi="Times New Roman" w:cs="Times New Roman"/>
          <w:sz w:val="26"/>
          <w:szCs w:val="26"/>
          <w:lang w:eastAsia="ru-RU"/>
        </w:rPr>
        <w:t>Бериславської</w:t>
      </w:r>
      <w:proofErr w:type="spellEnd"/>
      <w:r w:rsidR="002123E4" w:rsidRPr="005E61CB">
        <w:rPr>
          <w:rFonts w:ascii="Times New Roman" w:eastAsia="Times New Roman" w:hAnsi="Times New Roman" w:cs="Times New Roman"/>
          <w:sz w:val="26"/>
          <w:szCs w:val="26"/>
          <w:lang w:eastAsia="ru-RU"/>
        </w:rPr>
        <w:t xml:space="preserve"> міської військової адміністрації</w:t>
      </w:r>
      <w:r w:rsidRPr="005E61CB">
        <w:rPr>
          <w:rFonts w:ascii="Times New Roman" w:eastAsia="Times New Roman" w:hAnsi="Times New Roman" w:cs="Times New Roman"/>
          <w:sz w:val="26"/>
          <w:szCs w:val="26"/>
          <w:lang w:eastAsia="ru-RU"/>
        </w:rPr>
        <w:t xml:space="preserve">  </w:t>
      </w:r>
      <w:r w:rsidR="002123E4" w:rsidRPr="005E61CB">
        <w:rPr>
          <w:rFonts w:ascii="Times New Roman" w:eastAsia="Times New Roman" w:hAnsi="Times New Roman" w:cs="Times New Roman"/>
          <w:sz w:val="26"/>
          <w:szCs w:val="26"/>
          <w:lang w:eastAsia="ru-RU"/>
        </w:rPr>
        <w:t xml:space="preserve">від </w:t>
      </w:r>
      <w:r w:rsidRPr="005E61CB">
        <w:rPr>
          <w:rFonts w:ascii="Times New Roman" w:eastAsia="Times New Roman" w:hAnsi="Times New Roman" w:cs="Times New Roman"/>
          <w:sz w:val="26"/>
          <w:szCs w:val="26"/>
          <w:lang w:eastAsia="ru-RU"/>
        </w:rPr>
        <w:t xml:space="preserve">11 серпня </w:t>
      </w:r>
      <w:r w:rsidR="002123E4" w:rsidRPr="005E61CB">
        <w:rPr>
          <w:rFonts w:ascii="Times New Roman" w:eastAsia="Times New Roman" w:hAnsi="Times New Roman" w:cs="Times New Roman"/>
          <w:sz w:val="26"/>
          <w:szCs w:val="26"/>
          <w:lang w:eastAsia="ru-RU"/>
        </w:rPr>
        <w:t>202</w:t>
      </w:r>
      <w:r w:rsidRPr="005E61CB">
        <w:rPr>
          <w:rFonts w:ascii="Times New Roman" w:eastAsia="Times New Roman" w:hAnsi="Times New Roman" w:cs="Times New Roman"/>
          <w:sz w:val="26"/>
          <w:szCs w:val="26"/>
          <w:lang w:eastAsia="ru-RU"/>
        </w:rPr>
        <w:t>5 року</w:t>
      </w:r>
      <w:r w:rsidR="002123E4" w:rsidRPr="005E61CB">
        <w:rPr>
          <w:rFonts w:ascii="Times New Roman" w:eastAsia="Times New Roman" w:hAnsi="Times New Roman" w:cs="Times New Roman"/>
          <w:sz w:val="26"/>
          <w:szCs w:val="26"/>
          <w:lang w:eastAsia="ru-RU"/>
        </w:rPr>
        <w:t xml:space="preserve"> №</w:t>
      </w:r>
      <w:r w:rsidRPr="005E61CB">
        <w:rPr>
          <w:rFonts w:ascii="Times New Roman" w:eastAsia="Times New Roman" w:hAnsi="Times New Roman" w:cs="Times New Roman"/>
          <w:sz w:val="26"/>
          <w:szCs w:val="26"/>
          <w:lang w:eastAsia="ru-RU"/>
        </w:rPr>
        <w:t>260</w:t>
      </w:r>
      <w:r w:rsidR="002123E4" w:rsidRPr="005E61CB">
        <w:rPr>
          <w:rFonts w:ascii="Times New Roman" w:eastAsia="Times New Roman" w:hAnsi="Times New Roman" w:cs="Times New Roman"/>
          <w:sz w:val="26"/>
          <w:szCs w:val="26"/>
          <w:lang w:eastAsia="ru-RU"/>
        </w:rPr>
        <w:t>, яким надано 100% пільгу із сплати земельного податку для фізичних і юридичних осіб</w:t>
      </w:r>
      <w:r w:rsidRPr="005E61CB">
        <w:rPr>
          <w:rFonts w:ascii="Times New Roman" w:eastAsia="Times New Roman" w:hAnsi="Times New Roman" w:cs="Times New Roman"/>
          <w:sz w:val="26"/>
          <w:szCs w:val="26"/>
          <w:lang w:eastAsia="ru-RU"/>
        </w:rPr>
        <w:t>, 100% пільги із сплати податку на нерухоме майно, відмінне від земельної ділянки та</w:t>
      </w:r>
      <w:r w:rsidR="002123E4" w:rsidRPr="005E61CB">
        <w:rPr>
          <w:rFonts w:ascii="Times New Roman" w:eastAsia="Times New Roman" w:hAnsi="Times New Roman" w:cs="Times New Roman"/>
          <w:sz w:val="26"/>
          <w:szCs w:val="26"/>
          <w:lang w:eastAsia="ru-RU"/>
        </w:rPr>
        <w:t xml:space="preserve"> 100% пільги по сплаті орендної плати за земельні ділянки комунальної власності для фізичних і юридичних осіб</w:t>
      </w:r>
      <w:r w:rsidRPr="005E61CB">
        <w:rPr>
          <w:rFonts w:ascii="Times New Roman" w:eastAsia="Times New Roman" w:hAnsi="Times New Roman" w:cs="Times New Roman"/>
          <w:sz w:val="26"/>
          <w:szCs w:val="26"/>
          <w:lang w:eastAsia="ru-RU"/>
        </w:rPr>
        <w:t>.</w:t>
      </w:r>
    </w:p>
    <w:p w14:paraId="3A80FB56" w14:textId="1756964A" w:rsidR="004E52F3" w:rsidRPr="005E61CB" w:rsidRDefault="00C17204" w:rsidP="00C17204">
      <w:pPr>
        <w:shd w:val="clear" w:color="auto" w:fill="FFFFFF"/>
        <w:spacing w:after="0" w:line="276" w:lineRule="auto"/>
        <w:jc w:val="both"/>
        <w:rPr>
          <w:rFonts w:ascii="Times New Roman" w:eastAsia="Calibri" w:hAnsi="Times New Roman" w:cs="Times New Roman"/>
          <w:sz w:val="26"/>
          <w:szCs w:val="26"/>
          <w:lang w:eastAsia="zh-CN"/>
        </w:rPr>
      </w:pPr>
      <w:r w:rsidRPr="005E61CB">
        <w:rPr>
          <w:rFonts w:ascii="Times New Roman" w:hAnsi="Times New Roman" w:cs="Times New Roman"/>
          <w:sz w:val="26"/>
          <w:szCs w:val="26"/>
        </w:rPr>
        <w:t xml:space="preserve">       </w:t>
      </w:r>
      <w:r w:rsidR="00CA43B9" w:rsidRPr="005E61CB">
        <w:rPr>
          <w:rFonts w:ascii="Times New Roman" w:hAnsi="Times New Roman" w:cs="Times New Roman"/>
          <w:sz w:val="26"/>
          <w:szCs w:val="26"/>
        </w:rPr>
        <w:t>Ф</w:t>
      </w:r>
      <w:r w:rsidR="00CA43B9" w:rsidRPr="005E61CB">
        <w:rPr>
          <w:rFonts w:ascii="Times New Roman" w:eastAsia="Calibri" w:hAnsi="Times New Roman" w:cs="Times New Roman"/>
          <w:sz w:val="26"/>
          <w:szCs w:val="26"/>
          <w:lang w:eastAsia="zh-CN"/>
        </w:rPr>
        <w:t>ункціонуючі об’єкти життєзабезпечення громади:</w:t>
      </w:r>
    </w:p>
    <w:p w14:paraId="7A8952E4" w14:textId="25DB2DE2" w:rsidR="004E52F3" w:rsidRPr="005E61CB" w:rsidRDefault="00990AF6" w:rsidP="004E52F3">
      <w:pPr>
        <w:shd w:val="clear" w:color="auto" w:fill="FFFFFF"/>
        <w:spacing w:after="0" w:line="276" w:lineRule="auto"/>
        <w:jc w:val="both"/>
        <w:rPr>
          <w:rFonts w:ascii="Times New Roman" w:eastAsia="Times New Roman" w:hAnsi="Times New Roman" w:cs="Times New Roman"/>
          <w:sz w:val="26"/>
          <w:szCs w:val="26"/>
          <w:lang w:eastAsia="ru-RU"/>
        </w:rPr>
      </w:pPr>
      <w:r w:rsidRPr="005E61CB">
        <w:rPr>
          <w:rFonts w:ascii="Times New Roman" w:eastAsia="Calibri" w:hAnsi="Times New Roman" w:cs="Times New Roman"/>
          <w:sz w:val="26"/>
          <w:szCs w:val="26"/>
          <w:lang w:eastAsia="zh-CN"/>
        </w:rPr>
        <w:t xml:space="preserve">- </w:t>
      </w:r>
      <w:r w:rsidR="00CA43B9" w:rsidRPr="005E61CB">
        <w:rPr>
          <w:rFonts w:ascii="Times New Roman" w:eastAsia="Calibri" w:hAnsi="Times New Roman" w:cs="Times New Roman"/>
          <w:sz w:val="26"/>
          <w:szCs w:val="26"/>
          <w:lang w:eastAsia="zh-CN"/>
        </w:rPr>
        <w:t>НКП «</w:t>
      </w:r>
      <w:proofErr w:type="spellStart"/>
      <w:r w:rsidR="00CA43B9" w:rsidRPr="005E61CB">
        <w:rPr>
          <w:rFonts w:ascii="Times New Roman" w:eastAsia="Calibri" w:hAnsi="Times New Roman" w:cs="Times New Roman"/>
          <w:sz w:val="26"/>
          <w:szCs w:val="26"/>
          <w:lang w:eastAsia="zh-CN"/>
        </w:rPr>
        <w:t>Бериславська</w:t>
      </w:r>
      <w:proofErr w:type="spellEnd"/>
      <w:r w:rsidR="00CA43B9" w:rsidRPr="005E61CB">
        <w:rPr>
          <w:rFonts w:ascii="Times New Roman" w:eastAsia="Calibri" w:hAnsi="Times New Roman" w:cs="Times New Roman"/>
          <w:sz w:val="26"/>
          <w:szCs w:val="26"/>
          <w:lang w:eastAsia="zh-CN"/>
        </w:rPr>
        <w:t xml:space="preserve"> ЦРЛ»;</w:t>
      </w:r>
    </w:p>
    <w:p w14:paraId="5C14C887" w14:textId="029C7979" w:rsidR="004E52F3" w:rsidRPr="005E61CB" w:rsidRDefault="00990AF6" w:rsidP="004E52F3">
      <w:pPr>
        <w:shd w:val="clear" w:color="auto" w:fill="FFFFFF"/>
        <w:spacing w:after="0" w:line="276" w:lineRule="auto"/>
        <w:jc w:val="both"/>
        <w:rPr>
          <w:rFonts w:ascii="Times New Roman" w:eastAsia="Calibri" w:hAnsi="Times New Roman" w:cs="Times New Roman"/>
          <w:sz w:val="26"/>
          <w:szCs w:val="26"/>
          <w:lang w:eastAsia="zh-CN"/>
        </w:rPr>
      </w:pPr>
      <w:r w:rsidRPr="005E61CB">
        <w:rPr>
          <w:rFonts w:ascii="Times New Roman" w:eastAsia="Times New Roman" w:hAnsi="Times New Roman" w:cs="Times New Roman"/>
          <w:sz w:val="26"/>
          <w:szCs w:val="26"/>
          <w:lang w:val="ru-RU" w:eastAsia="ru-RU"/>
        </w:rPr>
        <w:t xml:space="preserve">- </w:t>
      </w:r>
      <w:r w:rsidR="00CA43B9" w:rsidRPr="005E61CB">
        <w:rPr>
          <w:rFonts w:ascii="Times New Roman" w:eastAsia="Calibri" w:hAnsi="Times New Roman" w:cs="Times New Roman"/>
          <w:sz w:val="26"/>
          <w:szCs w:val="26"/>
          <w:lang w:eastAsia="zh-CN"/>
        </w:rPr>
        <w:t>НКП «</w:t>
      </w:r>
      <w:proofErr w:type="spellStart"/>
      <w:r w:rsidR="00CA43B9" w:rsidRPr="005E61CB">
        <w:rPr>
          <w:rFonts w:ascii="Times New Roman" w:eastAsia="Calibri" w:hAnsi="Times New Roman" w:cs="Times New Roman"/>
          <w:sz w:val="26"/>
          <w:szCs w:val="26"/>
          <w:lang w:eastAsia="zh-CN"/>
        </w:rPr>
        <w:t>Бериславський</w:t>
      </w:r>
      <w:proofErr w:type="spellEnd"/>
      <w:r w:rsidR="00CA43B9" w:rsidRPr="005E61CB">
        <w:rPr>
          <w:rFonts w:ascii="Times New Roman" w:eastAsia="Calibri" w:hAnsi="Times New Roman" w:cs="Times New Roman"/>
          <w:sz w:val="26"/>
          <w:szCs w:val="26"/>
          <w:lang w:eastAsia="zh-CN"/>
        </w:rPr>
        <w:t xml:space="preserve"> центр ПМСД»;</w:t>
      </w:r>
    </w:p>
    <w:p w14:paraId="021465BC" w14:textId="3B255F3C" w:rsidR="004E52F3" w:rsidRPr="005E61CB" w:rsidRDefault="00990AF6" w:rsidP="004E52F3">
      <w:pPr>
        <w:shd w:val="clear" w:color="auto" w:fill="FFFFFF"/>
        <w:spacing w:after="0" w:line="276" w:lineRule="auto"/>
        <w:jc w:val="both"/>
        <w:rPr>
          <w:rFonts w:ascii="Times New Roman" w:eastAsia="Calibri" w:hAnsi="Times New Roman" w:cs="Times New Roman"/>
          <w:sz w:val="26"/>
          <w:szCs w:val="26"/>
          <w:lang w:eastAsia="zh-CN"/>
        </w:rPr>
      </w:pPr>
      <w:r w:rsidRPr="005E61CB">
        <w:rPr>
          <w:rFonts w:ascii="Times New Roman" w:eastAsia="Calibri" w:hAnsi="Times New Roman" w:cs="Times New Roman"/>
          <w:sz w:val="26"/>
          <w:szCs w:val="26"/>
          <w:lang w:val="ru-RU" w:eastAsia="zh-CN"/>
        </w:rPr>
        <w:t xml:space="preserve">- </w:t>
      </w:r>
      <w:r w:rsidR="00CA43B9" w:rsidRPr="005E61CB">
        <w:rPr>
          <w:rFonts w:ascii="Times New Roman" w:eastAsia="Calibri" w:hAnsi="Times New Roman" w:cs="Times New Roman"/>
          <w:sz w:val="26"/>
          <w:szCs w:val="26"/>
          <w:lang w:eastAsia="zh-CN"/>
        </w:rPr>
        <w:t xml:space="preserve">КЗ </w:t>
      </w:r>
      <w:proofErr w:type="spellStart"/>
      <w:r w:rsidR="00CA43B9" w:rsidRPr="005E61CB">
        <w:rPr>
          <w:rFonts w:ascii="Times New Roman" w:eastAsia="Calibri" w:hAnsi="Times New Roman" w:cs="Times New Roman"/>
          <w:sz w:val="26"/>
          <w:szCs w:val="26"/>
          <w:lang w:eastAsia="zh-CN"/>
        </w:rPr>
        <w:t>Бериславс</w:t>
      </w:r>
      <w:r w:rsidR="002123E4" w:rsidRPr="005E61CB">
        <w:rPr>
          <w:rFonts w:ascii="Times New Roman" w:eastAsia="Calibri" w:hAnsi="Times New Roman" w:cs="Times New Roman"/>
          <w:sz w:val="26"/>
          <w:szCs w:val="26"/>
          <w:lang w:eastAsia="zh-CN"/>
        </w:rPr>
        <w:t>ь</w:t>
      </w:r>
      <w:r w:rsidR="00CA43B9" w:rsidRPr="005E61CB">
        <w:rPr>
          <w:rFonts w:ascii="Times New Roman" w:eastAsia="Calibri" w:hAnsi="Times New Roman" w:cs="Times New Roman"/>
          <w:sz w:val="26"/>
          <w:szCs w:val="26"/>
          <w:lang w:eastAsia="zh-CN"/>
        </w:rPr>
        <w:t>кої</w:t>
      </w:r>
      <w:proofErr w:type="spellEnd"/>
      <w:r w:rsidR="00CA43B9" w:rsidRPr="005E61CB">
        <w:rPr>
          <w:rFonts w:ascii="Times New Roman" w:eastAsia="Calibri" w:hAnsi="Times New Roman" w:cs="Times New Roman"/>
          <w:sz w:val="26"/>
          <w:szCs w:val="26"/>
          <w:lang w:eastAsia="zh-CN"/>
        </w:rPr>
        <w:t xml:space="preserve"> міської ради «Територіальний центр соціального обслуговування (надання соціальних послуг)»;</w:t>
      </w:r>
    </w:p>
    <w:p w14:paraId="11CFE677" w14:textId="27240391" w:rsidR="004E52F3" w:rsidRPr="005E61CB" w:rsidRDefault="00990AF6" w:rsidP="004E52F3">
      <w:pPr>
        <w:shd w:val="clear" w:color="auto" w:fill="FFFFFF"/>
        <w:spacing w:after="0" w:line="276" w:lineRule="auto"/>
        <w:jc w:val="both"/>
        <w:rPr>
          <w:rFonts w:ascii="Times New Roman" w:eastAsia="Calibri" w:hAnsi="Times New Roman" w:cs="Times New Roman"/>
          <w:sz w:val="26"/>
          <w:szCs w:val="26"/>
          <w:lang w:eastAsia="zh-CN"/>
        </w:rPr>
      </w:pPr>
      <w:r w:rsidRPr="005E61CB">
        <w:rPr>
          <w:rFonts w:ascii="Times New Roman" w:eastAsia="Calibri" w:hAnsi="Times New Roman" w:cs="Times New Roman"/>
          <w:sz w:val="26"/>
          <w:szCs w:val="26"/>
          <w:lang w:val="ru-RU" w:eastAsia="zh-CN"/>
        </w:rPr>
        <w:t xml:space="preserve">- </w:t>
      </w:r>
      <w:r w:rsidR="00CA43B9" w:rsidRPr="005E61CB">
        <w:rPr>
          <w:rFonts w:ascii="Times New Roman" w:eastAsia="Calibri" w:hAnsi="Times New Roman" w:cs="Times New Roman"/>
          <w:sz w:val="26"/>
          <w:szCs w:val="26"/>
          <w:lang w:eastAsia="zh-CN"/>
        </w:rPr>
        <w:t>К</w:t>
      </w:r>
      <w:r w:rsidR="005D5CE8">
        <w:rPr>
          <w:rFonts w:ascii="Times New Roman" w:eastAsia="Calibri" w:hAnsi="Times New Roman" w:cs="Times New Roman"/>
          <w:sz w:val="26"/>
          <w:szCs w:val="26"/>
          <w:lang w:eastAsia="zh-CN"/>
        </w:rPr>
        <w:t>ВУ</w:t>
      </w:r>
      <w:r w:rsidR="00CA43B9" w:rsidRPr="005E61CB">
        <w:rPr>
          <w:rFonts w:ascii="Times New Roman" w:eastAsia="Calibri" w:hAnsi="Times New Roman" w:cs="Times New Roman"/>
          <w:sz w:val="26"/>
          <w:szCs w:val="26"/>
          <w:lang w:eastAsia="zh-CN"/>
        </w:rPr>
        <w:t xml:space="preserve"> «</w:t>
      </w:r>
      <w:proofErr w:type="spellStart"/>
      <w:r w:rsidR="00CA43B9" w:rsidRPr="005E61CB">
        <w:rPr>
          <w:rFonts w:ascii="Times New Roman" w:eastAsia="Calibri" w:hAnsi="Times New Roman" w:cs="Times New Roman"/>
          <w:sz w:val="26"/>
          <w:szCs w:val="26"/>
          <w:lang w:eastAsia="zh-CN"/>
        </w:rPr>
        <w:t>Бериславський</w:t>
      </w:r>
      <w:proofErr w:type="spellEnd"/>
      <w:r w:rsidR="00CA43B9" w:rsidRPr="005E61CB">
        <w:rPr>
          <w:rFonts w:ascii="Times New Roman" w:eastAsia="Calibri" w:hAnsi="Times New Roman" w:cs="Times New Roman"/>
          <w:sz w:val="26"/>
          <w:szCs w:val="26"/>
          <w:lang w:eastAsia="zh-CN"/>
        </w:rPr>
        <w:t xml:space="preserve"> водоканал»;</w:t>
      </w:r>
    </w:p>
    <w:p w14:paraId="722AAAE3" w14:textId="45455DFB" w:rsidR="004E52F3" w:rsidRPr="005E61CB" w:rsidRDefault="00990AF6" w:rsidP="004E52F3">
      <w:pPr>
        <w:shd w:val="clear" w:color="auto" w:fill="FFFFFF"/>
        <w:spacing w:after="0" w:line="276" w:lineRule="auto"/>
        <w:jc w:val="both"/>
        <w:rPr>
          <w:rFonts w:ascii="Times New Roman" w:eastAsia="Calibri" w:hAnsi="Times New Roman" w:cs="Times New Roman"/>
          <w:sz w:val="26"/>
          <w:szCs w:val="26"/>
          <w:lang w:eastAsia="zh-CN"/>
        </w:rPr>
      </w:pPr>
      <w:r w:rsidRPr="005E61CB">
        <w:rPr>
          <w:rFonts w:ascii="Times New Roman" w:eastAsia="Calibri" w:hAnsi="Times New Roman" w:cs="Times New Roman"/>
          <w:sz w:val="26"/>
          <w:szCs w:val="26"/>
          <w:lang w:val="ru-RU" w:eastAsia="zh-CN"/>
        </w:rPr>
        <w:t xml:space="preserve">- </w:t>
      </w:r>
      <w:r w:rsidR="00CA43B9" w:rsidRPr="005E61CB">
        <w:rPr>
          <w:rFonts w:ascii="Times New Roman" w:eastAsia="Calibri" w:hAnsi="Times New Roman" w:cs="Times New Roman"/>
          <w:sz w:val="26"/>
          <w:szCs w:val="26"/>
          <w:lang w:eastAsia="zh-CN"/>
        </w:rPr>
        <w:t>КП «</w:t>
      </w:r>
      <w:proofErr w:type="spellStart"/>
      <w:r w:rsidR="00CA43B9" w:rsidRPr="005E61CB">
        <w:rPr>
          <w:rFonts w:ascii="Times New Roman" w:eastAsia="Calibri" w:hAnsi="Times New Roman" w:cs="Times New Roman"/>
          <w:sz w:val="26"/>
          <w:szCs w:val="26"/>
          <w:lang w:eastAsia="zh-CN"/>
        </w:rPr>
        <w:t>Бериславська</w:t>
      </w:r>
      <w:proofErr w:type="spellEnd"/>
      <w:r w:rsidR="00CA43B9" w:rsidRPr="005E61CB">
        <w:rPr>
          <w:rFonts w:ascii="Times New Roman" w:eastAsia="Calibri" w:hAnsi="Times New Roman" w:cs="Times New Roman"/>
          <w:sz w:val="26"/>
          <w:szCs w:val="26"/>
          <w:lang w:eastAsia="zh-CN"/>
        </w:rPr>
        <w:t xml:space="preserve"> ЖЕК-1»;</w:t>
      </w:r>
    </w:p>
    <w:p w14:paraId="78E3B479" w14:textId="2640CA8A" w:rsidR="002123E4" w:rsidRPr="005E61CB" w:rsidRDefault="00990AF6" w:rsidP="004E52F3">
      <w:pPr>
        <w:shd w:val="clear" w:color="auto" w:fill="FFFFFF"/>
        <w:spacing w:after="0" w:line="276" w:lineRule="auto"/>
        <w:jc w:val="both"/>
        <w:rPr>
          <w:rFonts w:ascii="Times New Roman" w:eastAsia="Times New Roman" w:hAnsi="Times New Roman" w:cs="Times New Roman"/>
          <w:sz w:val="26"/>
          <w:szCs w:val="26"/>
          <w:lang w:eastAsia="ru-RU"/>
        </w:rPr>
      </w:pPr>
      <w:r w:rsidRPr="005E61CB">
        <w:rPr>
          <w:rFonts w:ascii="Times New Roman" w:eastAsia="Calibri" w:hAnsi="Times New Roman" w:cs="Times New Roman"/>
          <w:sz w:val="26"/>
          <w:szCs w:val="26"/>
          <w:lang w:val="ru-RU" w:eastAsia="zh-CN"/>
        </w:rPr>
        <w:t xml:space="preserve">- </w:t>
      </w:r>
      <w:r w:rsidR="002123E4" w:rsidRPr="005E61CB">
        <w:rPr>
          <w:rFonts w:ascii="Times New Roman" w:eastAsia="Calibri" w:hAnsi="Times New Roman" w:cs="Times New Roman"/>
          <w:sz w:val="26"/>
          <w:szCs w:val="26"/>
          <w:lang w:eastAsia="zh-CN"/>
        </w:rPr>
        <w:t>Зміївське СЖКП «Злагода».</w:t>
      </w:r>
    </w:p>
    <w:p w14:paraId="1C5AC3D3" w14:textId="4B674E30" w:rsidR="00663CC4" w:rsidRPr="005E61CB" w:rsidRDefault="00663CC4" w:rsidP="00A533E1">
      <w:pPr>
        <w:shd w:val="clear" w:color="auto" w:fill="FFFFFF"/>
        <w:spacing w:after="0" w:line="276" w:lineRule="auto"/>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eastAsia="ru-RU"/>
        </w:rPr>
        <w:tab/>
        <w:t xml:space="preserve">Аналіз даних про основних роботодавців </w:t>
      </w:r>
      <w:proofErr w:type="spellStart"/>
      <w:r w:rsidRPr="005E61CB">
        <w:rPr>
          <w:rFonts w:ascii="Times New Roman" w:eastAsia="Times New Roman" w:hAnsi="Times New Roman" w:cs="Times New Roman"/>
          <w:sz w:val="26"/>
          <w:szCs w:val="26"/>
          <w:lang w:eastAsia="ru-RU"/>
        </w:rPr>
        <w:t>Бериславської</w:t>
      </w:r>
      <w:proofErr w:type="spellEnd"/>
      <w:r w:rsidRPr="005E61CB">
        <w:rPr>
          <w:rFonts w:ascii="Times New Roman" w:eastAsia="Times New Roman" w:hAnsi="Times New Roman" w:cs="Times New Roman"/>
          <w:sz w:val="26"/>
          <w:szCs w:val="26"/>
          <w:lang w:eastAsia="ru-RU"/>
        </w:rPr>
        <w:t xml:space="preserve"> ТГ розкриває картину громади, що переживає глибоку структурну трансформацію. Падіння промислового </w:t>
      </w:r>
      <w:r w:rsidR="008F1A9D" w:rsidRPr="005E61CB">
        <w:rPr>
          <w:rFonts w:ascii="Times New Roman" w:eastAsia="Times New Roman" w:hAnsi="Times New Roman" w:cs="Times New Roman"/>
          <w:sz w:val="26"/>
          <w:szCs w:val="26"/>
          <w:lang w:eastAsia="ru-RU"/>
        </w:rPr>
        <w:t>підприємства</w:t>
      </w:r>
      <w:r w:rsidRPr="005E61CB">
        <w:rPr>
          <w:rFonts w:ascii="Times New Roman" w:eastAsia="Times New Roman" w:hAnsi="Times New Roman" w:cs="Times New Roman"/>
          <w:sz w:val="26"/>
          <w:szCs w:val="26"/>
          <w:lang w:eastAsia="ru-RU"/>
        </w:rPr>
        <w:t xml:space="preserve">, стійкість, але й скорочення аграрного сектору, ймовірна втрата </w:t>
      </w:r>
      <w:proofErr w:type="spellStart"/>
      <w:r w:rsidRPr="005E61CB">
        <w:rPr>
          <w:rFonts w:ascii="Times New Roman" w:eastAsia="Times New Roman" w:hAnsi="Times New Roman" w:cs="Times New Roman"/>
          <w:sz w:val="26"/>
          <w:szCs w:val="26"/>
          <w:lang w:eastAsia="ru-RU"/>
        </w:rPr>
        <w:t>потужностей</w:t>
      </w:r>
      <w:proofErr w:type="spellEnd"/>
      <w:r w:rsidRPr="005E61CB">
        <w:rPr>
          <w:rFonts w:ascii="Times New Roman" w:eastAsia="Times New Roman" w:hAnsi="Times New Roman" w:cs="Times New Roman"/>
          <w:sz w:val="26"/>
          <w:szCs w:val="26"/>
          <w:lang w:eastAsia="ru-RU"/>
        </w:rPr>
        <w:t xml:space="preserve"> харчової промисловості - все це свідчить про кардинальну зміну економічного ландшафту.</w:t>
      </w:r>
    </w:p>
    <w:p w14:paraId="1D8C5DA8" w14:textId="77777777" w:rsidR="005E3525" w:rsidRPr="005E61CB" w:rsidRDefault="005E3525" w:rsidP="00A533E1">
      <w:pPr>
        <w:spacing w:after="0" w:line="276" w:lineRule="auto"/>
        <w:jc w:val="both"/>
        <w:rPr>
          <w:rFonts w:ascii="Times New Roman" w:eastAsia="Times New Roman" w:hAnsi="Times New Roman" w:cs="Times New Roman"/>
          <w:sz w:val="26"/>
          <w:szCs w:val="26"/>
          <w:lang w:val="ru-RU" w:eastAsia="ru-RU"/>
        </w:rPr>
      </w:pPr>
    </w:p>
    <w:p w14:paraId="2B6D31FA" w14:textId="16FA5B47" w:rsidR="00F216B0" w:rsidRPr="005E61CB" w:rsidRDefault="003A4AC7" w:rsidP="00A533E1">
      <w:pPr>
        <w:spacing w:after="0" w:line="276" w:lineRule="auto"/>
        <w:jc w:val="both"/>
        <w:rPr>
          <w:rFonts w:ascii="Times New Roman" w:eastAsia="Times New Roman" w:hAnsi="Times New Roman" w:cs="Times New Roman"/>
          <w:b/>
          <w:bCs/>
          <w:sz w:val="26"/>
          <w:szCs w:val="26"/>
          <w:lang w:eastAsia="ru-RU"/>
        </w:rPr>
      </w:pPr>
      <w:r w:rsidRPr="005E61CB">
        <w:rPr>
          <w:rFonts w:ascii="Times New Roman" w:eastAsia="Times New Roman" w:hAnsi="Times New Roman" w:cs="Times New Roman"/>
          <w:sz w:val="26"/>
          <w:szCs w:val="26"/>
          <w:lang w:eastAsia="ru-RU"/>
        </w:rPr>
        <w:t xml:space="preserve">       </w:t>
      </w:r>
      <w:r w:rsidR="00F216B0" w:rsidRPr="005E61CB">
        <w:rPr>
          <w:rFonts w:ascii="Times New Roman" w:eastAsia="Times New Roman" w:hAnsi="Times New Roman" w:cs="Times New Roman"/>
          <w:b/>
          <w:bCs/>
          <w:sz w:val="26"/>
          <w:szCs w:val="26"/>
          <w:lang w:eastAsia="ru-RU"/>
        </w:rPr>
        <w:t>Розвиток міжнародного співробітництва, залучення інвестицій.</w:t>
      </w:r>
    </w:p>
    <w:p w14:paraId="1CF2ABBF" w14:textId="4661D668" w:rsidR="003A4AC7" w:rsidRPr="005E61CB" w:rsidRDefault="003A4AC7" w:rsidP="00A533E1">
      <w:pPr>
        <w:spacing w:after="0" w:line="276" w:lineRule="auto"/>
        <w:ind w:firstLine="708"/>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eastAsia="ru-RU"/>
        </w:rPr>
        <w:t xml:space="preserve">З метою якнайшвидшого відновлення громади, яка зазнала катастрофічних пошкоджень і руйнацій внаслідок військових дій, міською військовою адміністрацією та виконавчим комітетом міської ради постійно проводиться робота щодо </w:t>
      </w:r>
      <w:r w:rsidR="008F1A9D" w:rsidRPr="005E61CB">
        <w:rPr>
          <w:rFonts w:ascii="Times New Roman" w:eastAsia="Times New Roman" w:hAnsi="Times New Roman" w:cs="Times New Roman"/>
          <w:sz w:val="26"/>
          <w:szCs w:val="26"/>
          <w:lang w:eastAsia="ru-RU"/>
        </w:rPr>
        <w:t xml:space="preserve">розроблення стратегічних документів громади та </w:t>
      </w:r>
      <w:r w:rsidRPr="005E61CB">
        <w:rPr>
          <w:rFonts w:ascii="Times New Roman" w:eastAsia="Times New Roman" w:hAnsi="Times New Roman" w:cs="Times New Roman"/>
          <w:sz w:val="26"/>
          <w:szCs w:val="26"/>
          <w:lang w:eastAsia="ru-RU"/>
        </w:rPr>
        <w:t xml:space="preserve">залучення міжнародних партнерів до співпраці </w:t>
      </w:r>
      <w:r w:rsidR="008F1A9D" w:rsidRPr="005E61CB">
        <w:rPr>
          <w:rFonts w:ascii="Times New Roman" w:eastAsia="Times New Roman" w:hAnsi="Times New Roman" w:cs="Times New Roman"/>
          <w:sz w:val="26"/>
          <w:szCs w:val="26"/>
          <w:lang w:eastAsia="ru-RU"/>
        </w:rPr>
        <w:t>і</w:t>
      </w:r>
      <w:r w:rsidRPr="005E61CB">
        <w:rPr>
          <w:rFonts w:ascii="Times New Roman" w:eastAsia="Times New Roman" w:hAnsi="Times New Roman" w:cs="Times New Roman"/>
          <w:sz w:val="26"/>
          <w:szCs w:val="26"/>
          <w:lang w:eastAsia="ru-RU"/>
        </w:rPr>
        <w:t xml:space="preserve"> втілення </w:t>
      </w:r>
      <w:proofErr w:type="spellStart"/>
      <w:r w:rsidRPr="005E61CB">
        <w:rPr>
          <w:rFonts w:ascii="Times New Roman" w:eastAsia="Times New Roman" w:hAnsi="Times New Roman" w:cs="Times New Roman"/>
          <w:sz w:val="26"/>
          <w:szCs w:val="26"/>
          <w:lang w:eastAsia="ru-RU"/>
        </w:rPr>
        <w:t>проєктів</w:t>
      </w:r>
      <w:proofErr w:type="spellEnd"/>
      <w:r w:rsidRPr="005E61CB">
        <w:rPr>
          <w:rFonts w:ascii="Times New Roman" w:eastAsia="Times New Roman" w:hAnsi="Times New Roman" w:cs="Times New Roman"/>
          <w:sz w:val="26"/>
          <w:szCs w:val="26"/>
          <w:lang w:eastAsia="ru-RU"/>
        </w:rPr>
        <w:t xml:space="preserve"> відновлення. </w:t>
      </w:r>
    </w:p>
    <w:p w14:paraId="5E866A8B" w14:textId="6E6F82B2" w:rsidR="00C17204" w:rsidRPr="005E61CB" w:rsidRDefault="00C17204" w:rsidP="002C139C">
      <w:pPr>
        <w:spacing w:after="0" w:line="276" w:lineRule="auto"/>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eastAsia="ru-RU"/>
        </w:rPr>
        <w:t xml:space="preserve">        В громаді розроблені такі стратегічні документи: </w:t>
      </w:r>
    </w:p>
    <w:p w14:paraId="343DC919" w14:textId="51B14A09" w:rsidR="00C17204" w:rsidRPr="005E61CB" w:rsidRDefault="00DD5D8C" w:rsidP="002C139C">
      <w:pPr>
        <w:spacing w:after="0" w:line="276" w:lineRule="auto"/>
        <w:jc w:val="both"/>
        <w:rPr>
          <w:rFonts w:ascii="Times New Roman" w:eastAsia="Times New Roman" w:hAnsi="Times New Roman" w:cs="Times New Roman"/>
          <w:sz w:val="26"/>
          <w:szCs w:val="26"/>
          <w:lang w:eastAsia="ru-RU"/>
        </w:rPr>
      </w:pPr>
      <w:r w:rsidRPr="005E61CB">
        <w:rPr>
          <w:rFonts w:ascii="Times New Roman" w:hAnsi="Times New Roman" w:cs="Times New Roman"/>
          <w:sz w:val="26"/>
          <w:szCs w:val="26"/>
        </w:rPr>
        <w:t xml:space="preserve">      </w:t>
      </w:r>
      <w:r w:rsidR="00C17204" w:rsidRPr="005E61CB">
        <w:rPr>
          <w:rFonts w:ascii="Times New Roman" w:hAnsi="Times New Roman" w:cs="Times New Roman"/>
          <w:sz w:val="26"/>
          <w:szCs w:val="26"/>
        </w:rPr>
        <w:t xml:space="preserve">- План відновлення та розвитку </w:t>
      </w:r>
      <w:proofErr w:type="spellStart"/>
      <w:r w:rsidR="00C17204" w:rsidRPr="005E61CB">
        <w:rPr>
          <w:rFonts w:ascii="Times New Roman" w:hAnsi="Times New Roman" w:cs="Times New Roman"/>
          <w:sz w:val="26"/>
          <w:szCs w:val="26"/>
        </w:rPr>
        <w:t>Бериславської</w:t>
      </w:r>
      <w:proofErr w:type="spellEnd"/>
      <w:r w:rsidR="00C17204" w:rsidRPr="005E61CB">
        <w:rPr>
          <w:rFonts w:ascii="Times New Roman" w:hAnsi="Times New Roman" w:cs="Times New Roman"/>
          <w:sz w:val="26"/>
          <w:szCs w:val="26"/>
        </w:rPr>
        <w:t xml:space="preserve"> міської територіальної громади на період до 2027 року</w:t>
      </w:r>
      <w:r w:rsidR="00E57D3C"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та Статут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w:t>
      </w:r>
      <w:r w:rsidR="00E57D3C" w:rsidRPr="005E61CB">
        <w:rPr>
          <w:rFonts w:ascii="Times New Roman" w:hAnsi="Times New Roman" w:cs="Times New Roman"/>
          <w:sz w:val="26"/>
          <w:szCs w:val="26"/>
        </w:rPr>
        <w:t xml:space="preserve">(за </w:t>
      </w:r>
      <w:r w:rsidRPr="005E61CB">
        <w:rPr>
          <w:rFonts w:ascii="Times New Roman" w:hAnsi="Times New Roman" w:cs="Times New Roman"/>
          <w:sz w:val="26"/>
          <w:szCs w:val="26"/>
        </w:rPr>
        <w:t>підтримки</w:t>
      </w:r>
      <w:r w:rsidR="00E57D3C"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Агенства</w:t>
      </w:r>
      <w:proofErr w:type="spellEnd"/>
      <w:r w:rsidRPr="005E61CB">
        <w:rPr>
          <w:rFonts w:ascii="Times New Roman" w:hAnsi="Times New Roman" w:cs="Times New Roman"/>
          <w:sz w:val="26"/>
          <w:szCs w:val="26"/>
        </w:rPr>
        <w:t xml:space="preserve"> міжнародного співробітництва Асоціації муніципалітетів Нідерландів (</w:t>
      </w:r>
      <w:bookmarkStart w:id="4" w:name="_Hlk179186368"/>
      <w:r w:rsidRPr="005E61CB">
        <w:rPr>
          <w:rFonts w:ascii="Times New Roman" w:hAnsi="Times New Roman" w:cs="Times New Roman"/>
          <w:sz w:val="26"/>
          <w:szCs w:val="26"/>
        </w:rPr>
        <w:t xml:space="preserve">VNG </w:t>
      </w:r>
      <w:proofErr w:type="spellStart"/>
      <w:r w:rsidRPr="005E61CB">
        <w:rPr>
          <w:rFonts w:ascii="Times New Roman" w:hAnsi="Times New Roman" w:cs="Times New Roman"/>
          <w:sz w:val="26"/>
          <w:szCs w:val="26"/>
        </w:rPr>
        <w:t>International</w:t>
      </w:r>
      <w:bookmarkEnd w:id="4"/>
      <w:proofErr w:type="spellEnd"/>
      <w:r w:rsidRPr="005E61CB">
        <w:rPr>
          <w:rFonts w:ascii="Times New Roman" w:hAnsi="Times New Roman" w:cs="Times New Roman"/>
          <w:sz w:val="26"/>
          <w:szCs w:val="26"/>
        </w:rPr>
        <w:t>)</w:t>
      </w:r>
      <w:r w:rsidR="00C17204" w:rsidRPr="005E61CB">
        <w:rPr>
          <w:rFonts w:ascii="Times New Roman" w:hAnsi="Times New Roman" w:cs="Times New Roman"/>
          <w:sz w:val="26"/>
          <w:szCs w:val="26"/>
        </w:rPr>
        <w:t>;</w:t>
      </w:r>
    </w:p>
    <w:p w14:paraId="1BA7A5EF" w14:textId="01A753A3" w:rsidR="003A4AC7" w:rsidRPr="005E61CB" w:rsidRDefault="008F1A9D" w:rsidP="002C139C">
      <w:pPr>
        <w:spacing w:after="0" w:line="276" w:lineRule="auto"/>
        <w:jc w:val="both"/>
        <w:rPr>
          <w:rFonts w:ascii="Times New Roman" w:eastAsia="Times New Roman" w:hAnsi="Times New Roman" w:cs="Times New Roman"/>
          <w:sz w:val="26"/>
          <w:szCs w:val="26"/>
          <w:lang w:eastAsia="ru-RU"/>
        </w:rPr>
      </w:pPr>
      <w:r w:rsidRPr="005E61CB">
        <w:rPr>
          <w:rFonts w:ascii="Times New Roman" w:hAnsi="Times New Roman" w:cs="Times New Roman"/>
          <w:sz w:val="26"/>
          <w:szCs w:val="26"/>
        </w:rPr>
        <w:lastRenderedPageBreak/>
        <w:t xml:space="preserve"> </w:t>
      </w:r>
      <w:r w:rsidR="00DD5D8C"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 </w:t>
      </w:r>
      <w:r w:rsidR="003A4AC7" w:rsidRPr="005E61CB">
        <w:rPr>
          <w:rFonts w:ascii="Times New Roman" w:eastAsia="Times New Roman" w:hAnsi="Times New Roman" w:cs="Times New Roman"/>
          <w:sz w:val="26"/>
          <w:szCs w:val="26"/>
          <w:lang w:eastAsia="ru-RU"/>
        </w:rPr>
        <w:t>-</w:t>
      </w:r>
      <w:r w:rsidRPr="005E61CB">
        <w:rPr>
          <w:rFonts w:ascii="Times New Roman" w:eastAsia="Times New Roman" w:hAnsi="Times New Roman" w:cs="Times New Roman"/>
          <w:sz w:val="26"/>
          <w:szCs w:val="26"/>
          <w:lang w:eastAsia="ru-RU"/>
        </w:rPr>
        <w:t xml:space="preserve"> </w:t>
      </w:r>
      <w:r w:rsidR="00DD5D8C" w:rsidRPr="005E61CB">
        <w:rPr>
          <w:rFonts w:ascii="Times New Roman" w:eastAsia="Times New Roman" w:hAnsi="Times New Roman" w:cs="Times New Roman"/>
          <w:sz w:val="26"/>
          <w:szCs w:val="26"/>
          <w:lang w:eastAsia="ru-RU"/>
        </w:rPr>
        <w:t xml:space="preserve">Інвестиційний паспорт громади (з </w:t>
      </w:r>
      <w:r w:rsidR="003A4AC7" w:rsidRPr="005E61CB">
        <w:rPr>
          <w:rFonts w:ascii="Times New Roman" w:eastAsia="Times New Roman" w:hAnsi="Times New Roman" w:cs="Times New Roman"/>
          <w:sz w:val="26"/>
          <w:szCs w:val="26"/>
          <w:lang w:eastAsia="ru-RU"/>
        </w:rPr>
        <w:t>експертами ГО «Агенція регіонального розвитку</w:t>
      </w:r>
      <w:r w:rsidR="003A4AC7" w:rsidRPr="005E61CB">
        <w:rPr>
          <w:rFonts w:ascii="Times New Roman" w:eastAsia="Times New Roman" w:hAnsi="Times New Roman" w:cs="Times New Roman"/>
          <w:sz w:val="26"/>
          <w:szCs w:val="26"/>
          <w:lang w:val="en-US" w:eastAsia="ru-RU"/>
        </w:rPr>
        <w:t> </w:t>
      </w:r>
      <w:r w:rsidR="003A4AC7" w:rsidRPr="005E61CB">
        <w:rPr>
          <w:rFonts w:ascii="Times New Roman" w:eastAsia="Times New Roman" w:hAnsi="Times New Roman" w:cs="Times New Roman"/>
          <w:sz w:val="26"/>
          <w:szCs w:val="26"/>
          <w:lang w:eastAsia="ru-RU"/>
        </w:rPr>
        <w:t>Таврійського об’єднання територіальних громад» за фінансової підтримки уряду Німеччини</w:t>
      </w:r>
      <w:r w:rsidR="00DD5D8C" w:rsidRPr="005E61CB">
        <w:rPr>
          <w:rFonts w:ascii="Times New Roman" w:eastAsia="Times New Roman" w:hAnsi="Times New Roman" w:cs="Times New Roman"/>
          <w:sz w:val="26"/>
          <w:szCs w:val="26"/>
          <w:lang w:eastAsia="ru-RU"/>
        </w:rPr>
        <w:t>)</w:t>
      </w:r>
      <w:r w:rsidRPr="005E61CB">
        <w:rPr>
          <w:rFonts w:ascii="Times New Roman" w:eastAsia="Times New Roman" w:hAnsi="Times New Roman" w:cs="Times New Roman"/>
          <w:sz w:val="26"/>
          <w:szCs w:val="26"/>
          <w:lang w:eastAsia="ru-RU"/>
        </w:rPr>
        <w:t>;</w:t>
      </w:r>
    </w:p>
    <w:p w14:paraId="0360EBDE" w14:textId="183AF3FD" w:rsidR="00DD5D8C" w:rsidRPr="005E61CB" w:rsidRDefault="00DD5D8C" w:rsidP="002C139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3A4AC7" w:rsidRPr="005E61CB">
        <w:rPr>
          <w:rFonts w:ascii="Times New Roman" w:hAnsi="Times New Roman" w:cs="Times New Roman"/>
          <w:sz w:val="26"/>
          <w:szCs w:val="26"/>
        </w:rPr>
        <w:t>-</w:t>
      </w:r>
      <w:r w:rsidR="007B5D84"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Програма комплексного відновлення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w:t>
      </w:r>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району Херсонської області (її частини) </w:t>
      </w:r>
      <w:r w:rsidR="003A4AC7" w:rsidRPr="005E61CB">
        <w:rPr>
          <w:rFonts w:ascii="Times New Roman" w:hAnsi="Times New Roman" w:cs="Times New Roman"/>
          <w:sz w:val="26"/>
          <w:szCs w:val="26"/>
        </w:rPr>
        <w:t xml:space="preserve">за співпрацею </w:t>
      </w:r>
      <w:r w:rsidR="003A4AC7" w:rsidRPr="005E61CB">
        <w:rPr>
          <w:rFonts w:ascii="Times New Roman" w:hAnsi="Times New Roman" w:cs="Times New Roman"/>
          <w:sz w:val="26"/>
          <w:szCs w:val="26"/>
          <w:lang w:val="en-US"/>
        </w:rPr>
        <w:t>USAID</w:t>
      </w:r>
      <w:r w:rsidR="003A4AC7" w:rsidRPr="005E61CB">
        <w:rPr>
          <w:rFonts w:ascii="Times New Roman" w:hAnsi="Times New Roman" w:cs="Times New Roman"/>
          <w:sz w:val="26"/>
          <w:szCs w:val="26"/>
        </w:rPr>
        <w:t xml:space="preserve"> та </w:t>
      </w:r>
      <w:r w:rsidR="003A4AC7" w:rsidRPr="005E61CB">
        <w:rPr>
          <w:rFonts w:ascii="Times New Roman" w:hAnsi="Times New Roman" w:cs="Times New Roman"/>
          <w:sz w:val="26"/>
          <w:szCs w:val="26"/>
          <w:lang w:val="en-US"/>
        </w:rPr>
        <w:t>Global</w:t>
      </w:r>
      <w:r w:rsidR="003A4AC7" w:rsidRPr="005E61CB">
        <w:rPr>
          <w:rFonts w:ascii="Times New Roman" w:hAnsi="Times New Roman" w:cs="Times New Roman"/>
          <w:sz w:val="26"/>
          <w:szCs w:val="26"/>
        </w:rPr>
        <w:t xml:space="preserve"> </w:t>
      </w:r>
      <w:r w:rsidR="003A4AC7" w:rsidRPr="005E61CB">
        <w:rPr>
          <w:rFonts w:ascii="Times New Roman" w:hAnsi="Times New Roman" w:cs="Times New Roman"/>
          <w:sz w:val="26"/>
          <w:szCs w:val="26"/>
          <w:lang w:val="en-US"/>
        </w:rPr>
        <w:t>Communities</w:t>
      </w:r>
      <w:r w:rsidR="003A4AC7" w:rsidRPr="005E61CB">
        <w:rPr>
          <w:rFonts w:ascii="Times New Roman" w:hAnsi="Times New Roman" w:cs="Times New Roman"/>
          <w:sz w:val="26"/>
          <w:szCs w:val="26"/>
        </w:rPr>
        <w:t xml:space="preserve"> </w:t>
      </w:r>
      <w:r w:rsidR="003A4AC7" w:rsidRPr="005E61CB">
        <w:rPr>
          <w:rFonts w:ascii="Times New Roman" w:hAnsi="Times New Roman" w:cs="Times New Roman"/>
          <w:sz w:val="26"/>
          <w:szCs w:val="26"/>
          <w:lang w:val="en-US"/>
        </w:rPr>
        <w:t>Ukraine</w:t>
      </w:r>
      <w:r w:rsidR="003A4AC7" w:rsidRPr="005E61CB">
        <w:rPr>
          <w:rFonts w:ascii="Times New Roman" w:hAnsi="Times New Roman" w:cs="Times New Roman"/>
          <w:sz w:val="26"/>
          <w:szCs w:val="26"/>
        </w:rPr>
        <w:t>, завдяки участі у проекті «Децентралізація приносить кращі результати та ефективність» («DOBRE»)</w:t>
      </w:r>
      <w:r w:rsidRPr="005E61CB">
        <w:rPr>
          <w:rFonts w:ascii="Times New Roman" w:hAnsi="Times New Roman" w:cs="Times New Roman"/>
          <w:sz w:val="26"/>
          <w:szCs w:val="26"/>
        </w:rPr>
        <w:t>.</w:t>
      </w:r>
      <w:r w:rsidR="003A4AC7" w:rsidRPr="005E61CB">
        <w:rPr>
          <w:rFonts w:ascii="Times New Roman" w:hAnsi="Times New Roman" w:cs="Times New Roman"/>
          <w:sz w:val="26"/>
          <w:szCs w:val="26"/>
          <w:highlight w:val="yellow"/>
        </w:rPr>
        <w:t xml:space="preserve"> </w:t>
      </w:r>
    </w:p>
    <w:p w14:paraId="0B4F91C8" w14:textId="2E1107BA" w:rsidR="00803C13" w:rsidRPr="005E61CB" w:rsidRDefault="00A648FC" w:rsidP="002C139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ab/>
      </w:r>
      <w:r w:rsidR="00803C13" w:rsidRPr="005E61CB">
        <w:rPr>
          <w:rFonts w:ascii="Times New Roman" w:hAnsi="Times New Roman" w:cs="Times New Roman"/>
          <w:sz w:val="26"/>
          <w:szCs w:val="26"/>
        </w:rPr>
        <w:t>Станом на</w:t>
      </w:r>
      <w:r w:rsidR="008A3465" w:rsidRPr="005E61CB">
        <w:rPr>
          <w:rFonts w:ascii="Times New Roman" w:hAnsi="Times New Roman" w:cs="Times New Roman"/>
          <w:sz w:val="26"/>
          <w:szCs w:val="26"/>
        </w:rPr>
        <w:t xml:space="preserve"> звітну дату</w:t>
      </w:r>
      <w:r w:rsidR="00803C13" w:rsidRPr="005E61CB">
        <w:rPr>
          <w:rFonts w:ascii="Times New Roman" w:hAnsi="Times New Roman" w:cs="Times New Roman"/>
          <w:sz w:val="26"/>
          <w:szCs w:val="26"/>
        </w:rPr>
        <w:t xml:space="preserve"> </w:t>
      </w:r>
      <w:proofErr w:type="spellStart"/>
      <w:r w:rsidR="00803C13" w:rsidRPr="005E61CB">
        <w:rPr>
          <w:rFonts w:ascii="Times New Roman" w:hAnsi="Times New Roman" w:cs="Times New Roman"/>
          <w:sz w:val="26"/>
          <w:szCs w:val="26"/>
        </w:rPr>
        <w:t>Бериславською</w:t>
      </w:r>
      <w:proofErr w:type="spellEnd"/>
      <w:r w:rsidR="00803C13" w:rsidRPr="005E61CB">
        <w:rPr>
          <w:rFonts w:ascii="Times New Roman" w:hAnsi="Times New Roman" w:cs="Times New Roman"/>
          <w:sz w:val="26"/>
          <w:szCs w:val="26"/>
        </w:rPr>
        <w:t xml:space="preserve"> міською територіальною громадою укладені договори (угоди), меморандуми з міжнародними організаціями, фондами та муніципалітетами:</w:t>
      </w:r>
    </w:p>
    <w:p w14:paraId="06A391ED" w14:textId="6E56BFF1" w:rsidR="008A3465" w:rsidRPr="005E61CB" w:rsidRDefault="008A3465" w:rsidP="00A533E1">
      <w:pPr>
        <w:spacing w:after="0"/>
        <w:jc w:val="both"/>
        <w:rPr>
          <w:rFonts w:ascii="Times New Roman" w:hAnsi="Times New Roman" w:cs="Times New Roman"/>
          <w:sz w:val="26"/>
          <w:szCs w:val="26"/>
        </w:rPr>
      </w:pPr>
      <w:r w:rsidRPr="005E61CB">
        <w:rPr>
          <w:rFonts w:ascii="Times New Roman" w:hAnsi="Times New Roman" w:cs="Times New Roman"/>
          <w:b/>
          <w:bCs/>
          <w:sz w:val="26"/>
          <w:szCs w:val="26"/>
        </w:rPr>
        <w:t xml:space="preserve">        - </w:t>
      </w:r>
      <w:r w:rsidR="00803C13" w:rsidRPr="005E61CB">
        <w:rPr>
          <w:rFonts w:ascii="Times New Roman" w:hAnsi="Times New Roman" w:cs="Times New Roman"/>
          <w:sz w:val="26"/>
          <w:szCs w:val="26"/>
        </w:rPr>
        <w:t>Трьохстороння угода між</w:t>
      </w:r>
      <w:r w:rsidR="00803C13" w:rsidRPr="005E61CB">
        <w:rPr>
          <w:rFonts w:ascii="Times New Roman" w:hAnsi="Times New Roman" w:cs="Times New Roman"/>
          <w:b/>
          <w:bCs/>
          <w:sz w:val="26"/>
          <w:szCs w:val="26"/>
        </w:rPr>
        <w:t xml:space="preserve"> </w:t>
      </w:r>
      <w:proofErr w:type="spellStart"/>
      <w:r w:rsidR="00803C13" w:rsidRPr="005E61CB">
        <w:rPr>
          <w:rFonts w:ascii="Times New Roman" w:hAnsi="Times New Roman" w:cs="Times New Roman"/>
          <w:sz w:val="26"/>
          <w:szCs w:val="26"/>
        </w:rPr>
        <w:t>Агенством</w:t>
      </w:r>
      <w:proofErr w:type="spellEnd"/>
      <w:r w:rsidR="00803C13" w:rsidRPr="005E61CB">
        <w:rPr>
          <w:rFonts w:ascii="Times New Roman" w:hAnsi="Times New Roman" w:cs="Times New Roman"/>
          <w:sz w:val="26"/>
          <w:szCs w:val="26"/>
        </w:rPr>
        <w:t xml:space="preserve"> міжнародного співробітництва Асоціації муніципалітетів Нідерландів (VNG </w:t>
      </w:r>
      <w:proofErr w:type="spellStart"/>
      <w:r w:rsidR="00803C13" w:rsidRPr="005E61CB">
        <w:rPr>
          <w:rFonts w:ascii="Times New Roman" w:hAnsi="Times New Roman" w:cs="Times New Roman"/>
          <w:sz w:val="26"/>
          <w:szCs w:val="26"/>
        </w:rPr>
        <w:t>International</w:t>
      </w:r>
      <w:proofErr w:type="spellEnd"/>
      <w:r w:rsidR="00803C13" w:rsidRPr="005E61CB">
        <w:rPr>
          <w:rFonts w:ascii="Times New Roman" w:hAnsi="Times New Roman" w:cs="Times New Roman"/>
          <w:sz w:val="26"/>
          <w:szCs w:val="26"/>
        </w:rPr>
        <w:t xml:space="preserve">), Всеукраїнською асоціацією органів місцевого самоврядування «Асоціація міст України» та </w:t>
      </w:r>
      <w:proofErr w:type="spellStart"/>
      <w:r w:rsidR="00803C13" w:rsidRPr="005E61CB">
        <w:rPr>
          <w:rFonts w:ascii="Times New Roman" w:hAnsi="Times New Roman" w:cs="Times New Roman"/>
          <w:sz w:val="26"/>
          <w:szCs w:val="26"/>
        </w:rPr>
        <w:t>Бериславською</w:t>
      </w:r>
      <w:proofErr w:type="spellEnd"/>
      <w:r w:rsidR="00803C13" w:rsidRPr="005E61CB">
        <w:rPr>
          <w:rFonts w:ascii="Times New Roman" w:hAnsi="Times New Roman" w:cs="Times New Roman"/>
          <w:sz w:val="26"/>
          <w:szCs w:val="26"/>
        </w:rPr>
        <w:t xml:space="preserve"> міською територіальною громадою.</w:t>
      </w:r>
      <w:r w:rsidR="00990AF6" w:rsidRPr="005E61CB">
        <w:rPr>
          <w:rFonts w:ascii="Times New Roman" w:hAnsi="Times New Roman" w:cs="Times New Roman"/>
          <w:sz w:val="26"/>
          <w:szCs w:val="26"/>
        </w:rPr>
        <w:t xml:space="preserve"> Відповідно до якої громада бере у</w:t>
      </w:r>
      <w:r w:rsidR="00803C13" w:rsidRPr="005E61CB">
        <w:rPr>
          <w:rFonts w:ascii="Times New Roman" w:hAnsi="Times New Roman" w:cs="Times New Roman"/>
          <w:sz w:val="26"/>
          <w:szCs w:val="26"/>
        </w:rPr>
        <w:t>часть у ІІ Фазі проекту “Підтримка відновлення місцевого самоврядування та відбудови і реконструкції громад в Україні» (“Децентралізація та демократизація”)</w:t>
      </w:r>
      <w:r w:rsidR="003C69F8" w:rsidRPr="005E61CB">
        <w:rPr>
          <w:rFonts w:ascii="Times New Roman" w:hAnsi="Times New Roman" w:cs="Times New Roman"/>
          <w:sz w:val="26"/>
          <w:szCs w:val="26"/>
        </w:rPr>
        <w:t>;</w:t>
      </w:r>
    </w:p>
    <w:p w14:paraId="29666987" w14:textId="21401887" w:rsidR="00803C13" w:rsidRPr="005E61CB" w:rsidRDefault="008A3465"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 </w:t>
      </w:r>
      <w:r w:rsidR="00803C13" w:rsidRPr="005E61CB">
        <w:rPr>
          <w:rFonts w:ascii="Times New Roman" w:hAnsi="Times New Roman" w:cs="Times New Roman"/>
          <w:sz w:val="26"/>
          <w:szCs w:val="26"/>
        </w:rPr>
        <w:t xml:space="preserve">Меморандум про співпрацю з Міжнародною благодійною організацією «Фонд Східної Європи» та </w:t>
      </w:r>
      <w:proofErr w:type="spellStart"/>
      <w:r w:rsidR="00803C13" w:rsidRPr="005E61CB">
        <w:rPr>
          <w:rFonts w:ascii="Times New Roman" w:hAnsi="Times New Roman" w:cs="Times New Roman"/>
          <w:sz w:val="26"/>
          <w:szCs w:val="26"/>
        </w:rPr>
        <w:t>Бериславською</w:t>
      </w:r>
      <w:proofErr w:type="spellEnd"/>
      <w:r w:rsidR="00803C13" w:rsidRPr="005E61CB">
        <w:rPr>
          <w:rFonts w:ascii="Times New Roman" w:hAnsi="Times New Roman" w:cs="Times New Roman"/>
          <w:sz w:val="26"/>
          <w:szCs w:val="26"/>
        </w:rPr>
        <w:t xml:space="preserve"> міською радою щодо втілення платформи е-</w:t>
      </w:r>
      <w:r w:rsidR="00803C13" w:rsidRPr="005E61CB">
        <w:rPr>
          <w:rFonts w:ascii="Times New Roman" w:hAnsi="Times New Roman" w:cs="Times New Roman"/>
          <w:sz w:val="26"/>
          <w:szCs w:val="26"/>
          <w:lang w:val="en-US"/>
        </w:rPr>
        <w:t>DEM</w:t>
      </w:r>
      <w:r w:rsidR="00803C13" w:rsidRPr="005E61CB">
        <w:rPr>
          <w:rFonts w:ascii="Times New Roman" w:hAnsi="Times New Roman" w:cs="Times New Roman"/>
          <w:sz w:val="26"/>
          <w:szCs w:val="26"/>
        </w:rPr>
        <w:t xml:space="preserve"> (е-демократія). </w:t>
      </w:r>
      <w:r w:rsidR="00990AF6" w:rsidRPr="005E61CB">
        <w:rPr>
          <w:rFonts w:ascii="Times New Roman" w:hAnsi="Times New Roman" w:cs="Times New Roman"/>
          <w:sz w:val="26"/>
          <w:szCs w:val="26"/>
        </w:rPr>
        <w:t xml:space="preserve">Внаслідок чого </w:t>
      </w:r>
      <w:proofErr w:type="spellStart"/>
      <w:r w:rsidR="00803C13" w:rsidRPr="005E61CB">
        <w:rPr>
          <w:rFonts w:ascii="Times New Roman" w:hAnsi="Times New Roman" w:cs="Times New Roman"/>
          <w:sz w:val="26"/>
          <w:szCs w:val="26"/>
        </w:rPr>
        <w:t>Бериславську</w:t>
      </w:r>
      <w:proofErr w:type="spellEnd"/>
      <w:r w:rsidR="00803C13" w:rsidRPr="005E61CB">
        <w:rPr>
          <w:rFonts w:ascii="Times New Roman" w:hAnsi="Times New Roman" w:cs="Times New Roman"/>
          <w:sz w:val="26"/>
          <w:szCs w:val="26"/>
        </w:rPr>
        <w:t xml:space="preserve"> громаду підключено до інструментів: «Електронні консультації з громадськістю», «Місцеві електроні петиції».</w:t>
      </w:r>
    </w:p>
    <w:p w14:paraId="58EB2DBE" w14:textId="32F9BA3A" w:rsidR="00803C13" w:rsidRPr="005E61CB" w:rsidRDefault="008A3465"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  </w:t>
      </w:r>
      <w:r w:rsidR="00803C13" w:rsidRPr="005E61CB">
        <w:rPr>
          <w:rFonts w:ascii="Times New Roman" w:hAnsi="Times New Roman" w:cs="Times New Roman"/>
          <w:sz w:val="26"/>
          <w:szCs w:val="26"/>
        </w:rPr>
        <w:t xml:space="preserve">Меморандум про взаєморозуміння з Шведським муніципалітетом </w:t>
      </w:r>
      <w:r w:rsidR="002C139C" w:rsidRPr="005E61CB">
        <w:rPr>
          <w:rFonts w:ascii="Times New Roman" w:hAnsi="Times New Roman" w:cs="Times New Roman"/>
          <w:sz w:val="26"/>
          <w:szCs w:val="26"/>
        </w:rPr>
        <w:t xml:space="preserve">регіону </w:t>
      </w:r>
      <w:proofErr w:type="spellStart"/>
      <w:r w:rsidR="00803C13" w:rsidRPr="005E61CB">
        <w:rPr>
          <w:rFonts w:ascii="Times New Roman" w:hAnsi="Times New Roman" w:cs="Times New Roman"/>
          <w:sz w:val="26"/>
          <w:szCs w:val="26"/>
        </w:rPr>
        <w:t>о.Готланд</w:t>
      </w:r>
      <w:proofErr w:type="spellEnd"/>
      <w:r w:rsidR="00803C13" w:rsidRPr="005E61CB">
        <w:rPr>
          <w:rFonts w:ascii="Times New Roman" w:hAnsi="Times New Roman" w:cs="Times New Roman"/>
          <w:sz w:val="26"/>
          <w:szCs w:val="26"/>
        </w:rPr>
        <w:t xml:space="preserve">, партнерство </w:t>
      </w:r>
      <w:bookmarkStart w:id="5" w:name="_Hlk183598115"/>
      <w:r w:rsidR="00803C13" w:rsidRPr="005E61CB">
        <w:rPr>
          <w:rFonts w:ascii="Times New Roman" w:hAnsi="Times New Roman" w:cs="Times New Roman"/>
          <w:sz w:val="26"/>
          <w:szCs w:val="26"/>
        </w:rPr>
        <w:t xml:space="preserve">в рамках Програми муніципального партнерства </w:t>
      </w:r>
      <w:r w:rsidR="00803C13" w:rsidRPr="005E61CB">
        <w:rPr>
          <w:rFonts w:ascii="Times New Roman" w:hAnsi="Times New Roman" w:cs="Times New Roman"/>
          <w:sz w:val="26"/>
          <w:szCs w:val="26"/>
          <w:lang w:val="en-US"/>
        </w:rPr>
        <w:t>ICLD</w:t>
      </w:r>
      <w:r w:rsidR="00803C13" w:rsidRPr="005E61CB">
        <w:rPr>
          <w:rFonts w:ascii="Times New Roman" w:hAnsi="Times New Roman" w:cs="Times New Roman"/>
          <w:sz w:val="26"/>
          <w:szCs w:val="26"/>
        </w:rPr>
        <w:t xml:space="preserve"> </w:t>
      </w:r>
      <w:bookmarkEnd w:id="5"/>
      <w:r w:rsidR="00803C13" w:rsidRPr="005E61CB">
        <w:rPr>
          <w:rFonts w:ascii="Times New Roman" w:hAnsi="Times New Roman" w:cs="Times New Roman"/>
          <w:sz w:val="26"/>
          <w:szCs w:val="26"/>
        </w:rPr>
        <w:t>(</w:t>
      </w:r>
      <w:r w:rsidR="00803C13" w:rsidRPr="005E61CB">
        <w:rPr>
          <w:rFonts w:ascii="Times New Roman" w:hAnsi="Times New Roman" w:cs="Times New Roman"/>
          <w:sz w:val="26"/>
          <w:szCs w:val="26"/>
          <w:lang w:val="en-US"/>
        </w:rPr>
        <w:t>Swedish</w:t>
      </w:r>
      <w:r w:rsidR="00803C13" w:rsidRPr="005E61CB">
        <w:rPr>
          <w:rFonts w:ascii="Times New Roman" w:hAnsi="Times New Roman" w:cs="Times New Roman"/>
          <w:sz w:val="26"/>
          <w:szCs w:val="26"/>
        </w:rPr>
        <w:t xml:space="preserve"> </w:t>
      </w:r>
      <w:r w:rsidR="00803C13" w:rsidRPr="005E61CB">
        <w:rPr>
          <w:rFonts w:ascii="Times New Roman" w:hAnsi="Times New Roman" w:cs="Times New Roman"/>
          <w:sz w:val="26"/>
          <w:szCs w:val="26"/>
          <w:lang w:val="en-US"/>
        </w:rPr>
        <w:t>International</w:t>
      </w:r>
      <w:r w:rsidR="00803C13" w:rsidRPr="005E61CB">
        <w:rPr>
          <w:rFonts w:ascii="Times New Roman" w:hAnsi="Times New Roman" w:cs="Times New Roman"/>
          <w:sz w:val="26"/>
          <w:szCs w:val="26"/>
        </w:rPr>
        <w:t xml:space="preserve"> </w:t>
      </w:r>
      <w:r w:rsidR="00803C13" w:rsidRPr="005E61CB">
        <w:rPr>
          <w:rFonts w:ascii="Times New Roman" w:hAnsi="Times New Roman" w:cs="Times New Roman"/>
          <w:sz w:val="26"/>
          <w:szCs w:val="26"/>
          <w:lang w:val="en-US"/>
        </w:rPr>
        <w:t>Centre</w:t>
      </w:r>
      <w:r w:rsidR="00803C13" w:rsidRPr="005E61CB">
        <w:rPr>
          <w:rFonts w:ascii="Times New Roman" w:hAnsi="Times New Roman" w:cs="Times New Roman"/>
          <w:sz w:val="26"/>
          <w:szCs w:val="26"/>
        </w:rPr>
        <w:t xml:space="preserve"> </w:t>
      </w:r>
      <w:r w:rsidR="00803C13" w:rsidRPr="005E61CB">
        <w:rPr>
          <w:rFonts w:ascii="Times New Roman" w:hAnsi="Times New Roman" w:cs="Times New Roman"/>
          <w:sz w:val="26"/>
          <w:szCs w:val="26"/>
          <w:lang w:val="en-US"/>
        </w:rPr>
        <w:t>for</w:t>
      </w:r>
      <w:r w:rsidR="00803C13" w:rsidRPr="005E61CB">
        <w:rPr>
          <w:rFonts w:ascii="Times New Roman" w:hAnsi="Times New Roman" w:cs="Times New Roman"/>
          <w:sz w:val="26"/>
          <w:szCs w:val="26"/>
        </w:rPr>
        <w:t xml:space="preserve"> </w:t>
      </w:r>
      <w:r w:rsidR="00803C13" w:rsidRPr="005E61CB">
        <w:rPr>
          <w:rFonts w:ascii="Times New Roman" w:hAnsi="Times New Roman" w:cs="Times New Roman"/>
          <w:sz w:val="26"/>
          <w:szCs w:val="26"/>
          <w:lang w:val="en-US"/>
        </w:rPr>
        <w:t>Local</w:t>
      </w:r>
      <w:r w:rsidR="00803C13" w:rsidRPr="005E61CB">
        <w:rPr>
          <w:rFonts w:ascii="Times New Roman" w:hAnsi="Times New Roman" w:cs="Times New Roman"/>
          <w:sz w:val="26"/>
          <w:szCs w:val="26"/>
        </w:rPr>
        <w:t xml:space="preserve"> </w:t>
      </w:r>
      <w:r w:rsidR="00803C13" w:rsidRPr="005E61CB">
        <w:rPr>
          <w:rFonts w:ascii="Times New Roman" w:hAnsi="Times New Roman" w:cs="Times New Roman"/>
          <w:sz w:val="26"/>
          <w:szCs w:val="26"/>
          <w:lang w:val="en-US"/>
        </w:rPr>
        <w:t>Democracy</w:t>
      </w:r>
      <w:r w:rsidR="00803C13" w:rsidRPr="005E61CB">
        <w:rPr>
          <w:rFonts w:ascii="Times New Roman" w:hAnsi="Times New Roman" w:cs="Times New Roman"/>
          <w:sz w:val="26"/>
          <w:szCs w:val="26"/>
        </w:rPr>
        <w:t>).</w:t>
      </w:r>
      <w:r w:rsidR="00990AF6" w:rsidRPr="005E61CB">
        <w:rPr>
          <w:rFonts w:ascii="Times New Roman" w:hAnsi="Times New Roman" w:cs="Times New Roman"/>
          <w:sz w:val="26"/>
          <w:szCs w:val="26"/>
        </w:rPr>
        <w:t xml:space="preserve"> </w:t>
      </w:r>
    </w:p>
    <w:p w14:paraId="5146B9B9" w14:textId="259A4E97" w:rsidR="00803C13" w:rsidRPr="005E61CB" w:rsidRDefault="008A3465"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 </w:t>
      </w:r>
      <w:r w:rsidR="00803C13" w:rsidRPr="005E61CB">
        <w:rPr>
          <w:rFonts w:ascii="Times New Roman" w:hAnsi="Times New Roman" w:cs="Times New Roman"/>
          <w:sz w:val="26"/>
          <w:szCs w:val="26"/>
        </w:rPr>
        <w:t xml:space="preserve">Угода про співробітництво між муніципалітетом міста </w:t>
      </w:r>
      <w:proofErr w:type="spellStart"/>
      <w:r w:rsidR="00803C13" w:rsidRPr="005E61CB">
        <w:rPr>
          <w:rFonts w:ascii="Times New Roman" w:hAnsi="Times New Roman" w:cs="Times New Roman"/>
          <w:sz w:val="26"/>
          <w:szCs w:val="26"/>
        </w:rPr>
        <w:t>Вінтерсвейк</w:t>
      </w:r>
      <w:proofErr w:type="spellEnd"/>
      <w:r w:rsidR="00803C13" w:rsidRPr="005E61CB">
        <w:rPr>
          <w:rFonts w:ascii="Times New Roman" w:hAnsi="Times New Roman" w:cs="Times New Roman"/>
          <w:sz w:val="26"/>
          <w:szCs w:val="26"/>
        </w:rPr>
        <w:t xml:space="preserve"> (Нідерланди) та </w:t>
      </w:r>
      <w:proofErr w:type="spellStart"/>
      <w:r w:rsidR="00803C13" w:rsidRPr="005E61CB">
        <w:rPr>
          <w:rFonts w:ascii="Times New Roman" w:hAnsi="Times New Roman" w:cs="Times New Roman"/>
          <w:sz w:val="26"/>
          <w:szCs w:val="26"/>
        </w:rPr>
        <w:t>Бериславською</w:t>
      </w:r>
      <w:proofErr w:type="spellEnd"/>
      <w:r w:rsidR="00803C13" w:rsidRPr="005E61CB">
        <w:rPr>
          <w:rFonts w:ascii="Times New Roman" w:hAnsi="Times New Roman" w:cs="Times New Roman"/>
          <w:sz w:val="26"/>
          <w:szCs w:val="26"/>
        </w:rPr>
        <w:t xml:space="preserve"> міською територіальною громадою (розвиток економічного, культурного та туристичного співробітництва, зміцнення дружніх відносин)</w:t>
      </w:r>
      <w:r w:rsidR="005155EF" w:rsidRPr="005E61CB">
        <w:rPr>
          <w:rFonts w:ascii="Times New Roman" w:hAnsi="Times New Roman" w:cs="Times New Roman"/>
          <w:sz w:val="26"/>
          <w:szCs w:val="26"/>
        </w:rPr>
        <w:t>.</w:t>
      </w:r>
    </w:p>
    <w:p w14:paraId="241D8D43" w14:textId="316A0BFA" w:rsidR="00DD5D8C" w:rsidRPr="005E61CB" w:rsidRDefault="00DD5D8C"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 </w:t>
      </w:r>
      <w:r w:rsidR="00260CF0" w:rsidRPr="005E61CB">
        <w:rPr>
          <w:rFonts w:ascii="Times New Roman" w:hAnsi="Times New Roman" w:cs="Times New Roman"/>
          <w:sz w:val="26"/>
          <w:szCs w:val="26"/>
        </w:rPr>
        <w:t xml:space="preserve">Угода солідарного партнерства між містами </w:t>
      </w:r>
      <w:proofErr w:type="spellStart"/>
      <w:r w:rsidR="00260CF0" w:rsidRPr="005E61CB">
        <w:rPr>
          <w:rFonts w:ascii="Times New Roman" w:hAnsi="Times New Roman" w:cs="Times New Roman"/>
          <w:sz w:val="26"/>
          <w:szCs w:val="26"/>
        </w:rPr>
        <w:t>Ойтін</w:t>
      </w:r>
      <w:proofErr w:type="spellEnd"/>
      <w:r w:rsidR="00260CF0" w:rsidRPr="005E61CB">
        <w:rPr>
          <w:rFonts w:ascii="Times New Roman" w:hAnsi="Times New Roman" w:cs="Times New Roman"/>
          <w:sz w:val="26"/>
          <w:szCs w:val="26"/>
        </w:rPr>
        <w:t xml:space="preserve"> (Федеративна Республіка Німеччина) та </w:t>
      </w:r>
      <w:proofErr w:type="spellStart"/>
      <w:r w:rsidR="00260CF0" w:rsidRPr="005E61CB">
        <w:rPr>
          <w:rFonts w:ascii="Times New Roman" w:hAnsi="Times New Roman" w:cs="Times New Roman"/>
          <w:sz w:val="26"/>
          <w:szCs w:val="26"/>
        </w:rPr>
        <w:t>Берислав</w:t>
      </w:r>
      <w:proofErr w:type="spellEnd"/>
      <w:r w:rsidR="00260CF0" w:rsidRPr="005E61CB">
        <w:rPr>
          <w:rFonts w:ascii="Times New Roman" w:hAnsi="Times New Roman" w:cs="Times New Roman"/>
          <w:sz w:val="26"/>
          <w:szCs w:val="26"/>
        </w:rPr>
        <w:t xml:space="preserve"> (Україна).</w:t>
      </w:r>
      <w:r w:rsidR="00990AF6" w:rsidRPr="005E61CB">
        <w:rPr>
          <w:rFonts w:ascii="Times New Roman" w:hAnsi="Times New Roman" w:cs="Times New Roman"/>
          <w:sz w:val="26"/>
          <w:szCs w:val="26"/>
        </w:rPr>
        <w:t xml:space="preserve"> </w:t>
      </w:r>
    </w:p>
    <w:p w14:paraId="369CC51A" w14:textId="382733E5" w:rsidR="00875D2E" w:rsidRPr="005E61CB" w:rsidRDefault="00875D2E" w:rsidP="00875D2E">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Бериславська</w:t>
      </w:r>
      <w:proofErr w:type="spellEnd"/>
      <w:r w:rsidRPr="005E61CB">
        <w:rPr>
          <w:rFonts w:ascii="Times New Roman" w:hAnsi="Times New Roman" w:cs="Times New Roman"/>
          <w:sz w:val="26"/>
          <w:szCs w:val="26"/>
        </w:rPr>
        <w:t xml:space="preserve"> громада активно реалізує ініціативи, спрямовані на розвиток міжнародної та міжрегіональної співпраці, що стане основою для повоєнної відбудови.    </w:t>
      </w:r>
    </w:p>
    <w:p w14:paraId="374256F4" w14:textId="77777777" w:rsidR="00875D2E" w:rsidRPr="005E61CB" w:rsidRDefault="00875D2E" w:rsidP="00875D2E">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Відповідно до меморандуму про взаєморозуміння з Шведським муніципалітетом </w:t>
      </w:r>
      <w:proofErr w:type="spellStart"/>
      <w:r w:rsidRPr="005E61CB">
        <w:rPr>
          <w:rFonts w:ascii="Times New Roman" w:hAnsi="Times New Roman" w:cs="Times New Roman"/>
          <w:sz w:val="26"/>
          <w:szCs w:val="26"/>
        </w:rPr>
        <w:t>о.Готланд</w:t>
      </w:r>
      <w:proofErr w:type="spellEnd"/>
      <w:r w:rsidRPr="005E61CB">
        <w:rPr>
          <w:rFonts w:ascii="Times New Roman" w:hAnsi="Times New Roman" w:cs="Times New Roman"/>
          <w:sz w:val="26"/>
          <w:szCs w:val="26"/>
        </w:rPr>
        <w:t>, партнерство в рамках Програми муніципального партнерства ICLD (</w:t>
      </w:r>
      <w:proofErr w:type="spellStart"/>
      <w:r w:rsidRPr="005E61CB">
        <w:rPr>
          <w:rFonts w:ascii="Times New Roman" w:hAnsi="Times New Roman" w:cs="Times New Roman"/>
          <w:sz w:val="26"/>
          <w:szCs w:val="26"/>
        </w:rPr>
        <w:t>Swedish</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International</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Centre</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for</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Local</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Democracy</w:t>
      </w:r>
      <w:proofErr w:type="spellEnd"/>
      <w:r w:rsidRPr="005E61CB">
        <w:rPr>
          <w:rFonts w:ascii="Times New Roman" w:hAnsi="Times New Roman" w:cs="Times New Roman"/>
          <w:sz w:val="26"/>
          <w:szCs w:val="26"/>
        </w:rPr>
        <w:t xml:space="preserve">) здійснюється реалізація двох </w:t>
      </w:r>
      <w:proofErr w:type="spellStart"/>
      <w:r w:rsidRPr="005E61CB">
        <w:rPr>
          <w:rFonts w:ascii="Times New Roman" w:hAnsi="Times New Roman" w:cs="Times New Roman"/>
          <w:sz w:val="26"/>
          <w:szCs w:val="26"/>
        </w:rPr>
        <w:t>проєктів</w:t>
      </w:r>
      <w:proofErr w:type="spellEnd"/>
      <w:r w:rsidRPr="005E61CB">
        <w:rPr>
          <w:rFonts w:ascii="Times New Roman" w:hAnsi="Times New Roman" w:cs="Times New Roman"/>
          <w:sz w:val="26"/>
          <w:szCs w:val="26"/>
        </w:rPr>
        <w:t xml:space="preserve">, метою яких є розробка місцевого плану культурного середовища з акцентом на культурну спадщину та сільський розвиток с. Зміївки, а також сприяння поверненню працездатного населення (молоді) у </w:t>
      </w:r>
      <w:proofErr w:type="spellStart"/>
      <w:r w:rsidRPr="005E61CB">
        <w:rPr>
          <w:rFonts w:ascii="Times New Roman" w:hAnsi="Times New Roman" w:cs="Times New Roman"/>
          <w:sz w:val="26"/>
          <w:szCs w:val="26"/>
        </w:rPr>
        <w:t>Бериславську</w:t>
      </w:r>
      <w:proofErr w:type="spellEnd"/>
      <w:r w:rsidRPr="005E61CB">
        <w:rPr>
          <w:rFonts w:ascii="Times New Roman" w:hAnsi="Times New Roman" w:cs="Times New Roman"/>
          <w:sz w:val="26"/>
          <w:szCs w:val="26"/>
        </w:rPr>
        <w:t xml:space="preserve"> громаду, відновлення і відбудова громади. Цей </w:t>
      </w:r>
      <w:proofErr w:type="spellStart"/>
      <w:r w:rsidRPr="005E61CB">
        <w:rPr>
          <w:rFonts w:ascii="Times New Roman" w:hAnsi="Times New Roman" w:cs="Times New Roman"/>
          <w:sz w:val="26"/>
          <w:szCs w:val="26"/>
        </w:rPr>
        <w:t>проєкт</w:t>
      </w:r>
      <w:proofErr w:type="spellEnd"/>
      <w:r w:rsidRPr="005E61CB">
        <w:rPr>
          <w:rFonts w:ascii="Times New Roman" w:hAnsi="Times New Roman" w:cs="Times New Roman"/>
          <w:sz w:val="26"/>
          <w:szCs w:val="26"/>
        </w:rPr>
        <w:t xml:space="preserve"> реалізується у співпраці з музеєм </w:t>
      </w:r>
      <w:proofErr w:type="spellStart"/>
      <w:r w:rsidRPr="005E61CB">
        <w:rPr>
          <w:rFonts w:ascii="Times New Roman" w:hAnsi="Times New Roman" w:cs="Times New Roman"/>
          <w:sz w:val="26"/>
          <w:szCs w:val="26"/>
        </w:rPr>
        <w:t>о.Готланд</w:t>
      </w:r>
      <w:proofErr w:type="spellEnd"/>
      <w:r w:rsidRPr="005E61CB">
        <w:rPr>
          <w:rFonts w:ascii="Times New Roman" w:hAnsi="Times New Roman" w:cs="Times New Roman"/>
          <w:sz w:val="26"/>
          <w:szCs w:val="26"/>
        </w:rPr>
        <w:t xml:space="preserve"> (Швеція)  та громадською організацією </w:t>
      </w:r>
      <w:proofErr w:type="spellStart"/>
      <w:r w:rsidRPr="005E61CB">
        <w:rPr>
          <w:rFonts w:ascii="Times New Roman" w:hAnsi="Times New Roman" w:cs="Times New Roman"/>
          <w:sz w:val="26"/>
          <w:szCs w:val="26"/>
        </w:rPr>
        <w:t>Svenskbyborna</w:t>
      </w:r>
      <w:proofErr w:type="spellEnd"/>
      <w:r w:rsidRPr="005E61CB">
        <w:rPr>
          <w:rFonts w:ascii="Times New Roman" w:hAnsi="Times New Roman" w:cs="Times New Roman"/>
          <w:sz w:val="26"/>
          <w:szCs w:val="26"/>
        </w:rPr>
        <w:t xml:space="preserve">. </w:t>
      </w:r>
    </w:p>
    <w:p w14:paraId="070EA6AF" w14:textId="77777777" w:rsidR="00875D2E" w:rsidRPr="005E61CB" w:rsidRDefault="00875D2E" w:rsidP="00875D2E">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Завдяки </w:t>
      </w:r>
      <w:proofErr w:type="spellStart"/>
      <w:r w:rsidRPr="005E61CB">
        <w:rPr>
          <w:rFonts w:ascii="Times New Roman" w:hAnsi="Times New Roman" w:cs="Times New Roman"/>
          <w:sz w:val="26"/>
          <w:szCs w:val="26"/>
        </w:rPr>
        <w:t>Проєкту</w:t>
      </w:r>
      <w:proofErr w:type="spellEnd"/>
      <w:r w:rsidRPr="005E61CB">
        <w:rPr>
          <w:rFonts w:ascii="Times New Roman" w:hAnsi="Times New Roman" w:cs="Times New Roman"/>
          <w:sz w:val="26"/>
          <w:szCs w:val="26"/>
        </w:rPr>
        <w:t xml:space="preserve"> 938 «</w:t>
      </w:r>
      <w:proofErr w:type="spellStart"/>
      <w:r w:rsidRPr="005E61CB">
        <w:rPr>
          <w:rFonts w:ascii="Times New Roman" w:hAnsi="Times New Roman" w:cs="Times New Roman"/>
          <w:sz w:val="26"/>
          <w:szCs w:val="26"/>
        </w:rPr>
        <w:t>Gammalsvenskbys</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Kultuarv</w:t>
      </w:r>
      <w:proofErr w:type="spellEnd"/>
      <w:r w:rsidRPr="005E61CB">
        <w:rPr>
          <w:rFonts w:ascii="Times New Roman" w:hAnsi="Times New Roman" w:cs="Times New Roman"/>
          <w:sz w:val="26"/>
          <w:szCs w:val="26"/>
        </w:rPr>
        <w:t xml:space="preserve">» в рамках Програми муніципального партнерства ICLD ( </w:t>
      </w:r>
      <w:proofErr w:type="spellStart"/>
      <w:r w:rsidRPr="005E61CB">
        <w:rPr>
          <w:rFonts w:ascii="Times New Roman" w:hAnsi="Times New Roman" w:cs="Times New Roman"/>
          <w:sz w:val="26"/>
          <w:szCs w:val="26"/>
        </w:rPr>
        <w:t>Swedish</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International</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Centre</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for</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Local</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Democracy</w:t>
      </w:r>
      <w:proofErr w:type="spellEnd"/>
      <w:r w:rsidRPr="005E61CB">
        <w:rPr>
          <w:rFonts w:ascii="Times New Roman" w:hAnsi="Times New Roman" w:cs="Times New Roman"/>
          <w:sz w:val="26"/>
          <w:szCs w:val="26"/>
        </w:rPr>
        <w:t xml:space="preserve">) у червні поточного року організовано візит школярів і вчителів до </w:t>
      </w:r>
      <w:proofErr w:type="spellStart"/>
      <w:r w:rsidRPr="005E61CB">
        <w:rPr>
          <w:rFonts w:ascii="Times New Roman" w:hAnsi="Times New Roman" w:cs="Times New Roman"/>
          <w:sz w:val="26"/>
          <w:szCs w:val="26"/>
        </w:rPr>
        <w:t>о.Готланд</w:t>
      </w:r>
      <w:proofErr w:type="spellEnd"/>
      <w:r w:rsidRPr="005E61CB">
        <w:rPr>
          <w:rFonts w:ascii="Times New Roman" w:hAnsi="Times New Roman" w:cs="Times New Roman"/>
          <w:sz w:val="26"/>
          <w:szCs w:val="26"/>
        </w:rPr>
        <w:t xml:space="preserve">, для ознайомлення з </w:t>
      </w:r>
      <w:r w:rsidRPr="005E61CB">
        <w:rPr>
          <w:rFonts w:ascii="Times New Roman" w:hAnsi="Times New Roman" w:cs="Times New Roman"/>
          <w:sz w:val="26"/>
          <w:szCs w:val="26"/>
        </w:rPr>
        <w:lastRenderedPageBreak/>
        <w:t>європейськими освітніми практиками, участі у спільних заходах, екскурсіях та міжкультурній комунікації.</w:t>
      </w:r>
    </w:p>
    <w:p w14:paraId="581D4B75" w14:textId="77777777" w:rsidR="00875D2E" w:rsidRPr="005E61CB" w:rsidRDefault="00875D2E" w:rsidP="00875D2E">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Крім цього, шведська сторона надає вагому гуманітарну допомогу, зокрема, пожежні автомобілі та автомобілі для перевезення гуманітарних вантажів для забезпечення мешканців населених пунктів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громади.</w:t>
      </w:r>
    </w:p>
    <w:p w14:paraId="7EE12742" w14:textId="2D18AE68" w:rsidR="00875D2E" w:rsidRPr="005E61CB" w:rsidRDefault="00990AF6" w:rsidP="00875D2E">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Завдяки співпраці з </w:t>
      </w:r>
      <w:r w:rsidR="00875D2E" w:rsidRPr="005E61CB">
        <w:rPr>
          <w:rFonts w:ascii="Times New Roman" w:hAnsi="Times New Roman" w:cs="Times New Roman"/>
          <w:sz w:val="26"/>
          <w:szCs w:val="26"/>
        </w:rPr>
        <w:t xml:space="preserve">VNG </w:t>
      </w:r>
      <w:proofErr w:type="spellStart"/>
      <w:r w:rsidR="00875D2E" w:rsidRPr="005E61CB">
        <w:rPr>
          <w:rFonts w:ascii="Times New Roman" w:hAnsi="Times New Roman" w:cs="Times New Roman"/>
          <w:sz w:val="26"/>
          <w:szCs w:val="26"/>
        </w:rPr>
        <w:t>International</w:t>
      </w:r>
      <w:proofErr w:type="spellEnd"/>
      <w:r w:rsidR="00875D2E"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та підтримці Міністерства закордонних справ Королівства </w:t>
      </w:r>
      <w:r w:rsidR="00875D2E" w:rsidRPr="005E61CB">
        <w:rPr>
          <w:rFonts w:ascii="Times New Roman" w:hAnsi="Times New Roman" w:cs="Times New Roman"/>
          <w:sz w:val="26"/>
          <w:szCs w:val="26"/>
        </w:rPr>
        <w:t>Нідерланд</w:t>
      </w:r>
      <w:r w:rsidRPr="005E61CB">
        <w:rPr>
          <w:rFonts w:ascii="Times New Roman" w:hAnsi="Times New Roman" w:cs="Times New Roman"/>
          <w:sz w:val="26"/>
          <w:szCs w:val="26"/>
        </w:rPr>
        <w:t>ів,</w:t>
      </w:r>
      <w:r w:rsidR="00100D94" w:rsidRPr="005E61CB">
        <w:rPr>
          <w:rFonts w:ascii="Times New Roman" w:hAnsi="Times New Roman" w:cs="Times New Roman"/>
          <w:sz w:val="26"/>
          <w:szCs w:val="26"/>
        </w:rPr>
        <w:t xml:space="preserve"> здійснюється </w:t>
      </w:r>
      <w:r w:rsidR="00875D2E" w:rsidRPr="005E61CB">
        <w:rPr>
          <w:rFonts w:ascii="Times New Roman" w:hAnsi="Times New Roman" w:cs="Times New Roman"/>
          <w:sz w:val="26"/>
          <w:szCs w:val="26"/>
        </w:rPr>
        <w:t>реалізаці</w:t>
      </w:r>
      <w:r w:rsidR="00100D94" w:rsidRPr="005E61CB">
        <w:rPr>
          <w:rFonts w:ascii="Times New Roman" w:hAnsi="Times New Roman" w:cs="Times New Roman"/>
          <w:sz w:val="26"/>
          <w:szCs w:val="26"/>
        </w:rPr>
        <w:t>я</w:t>
      </w:r>
      <w:r w:rsidRPr="005E61CB">
        <w:rPr>
          <w:rFonts w:ascii="Times New Roman" w:hAnsi="Times New Roman" w:cs="Times New Roman"/>
          <w:sz w:val="26"/>
          <w:szCs w:val="26"/>
        </w:rPr>
        <w:t xml:space="preserve"> </w:t>
      </w:r>
      <w:r w:rsidR="00875D2E" w:rsidRPr="005E61CB">
        <w:rPr>
          <w:rFonts w:ascii="Times New Roman" w:hAnsi="Times New Roman" w:cs="Times New Roman"/>
          <w:sz w:val="26"/>
          <w:szCs w:val="26"/>
        </w:rPr>
        <w:t>грант</w:t>
      </w:r>
      <w:r w:rsidRPr="005E61CB">
        <w:rPr>
          <w:rFonts w:ascii="Times New Roman" w:hAnsi="Times New Roman" w:cs="Times New Roman"/>
          <w:sz w:val="26"/>
          <w:szCs w:val="26"/>
        </w:rPr>
        <w:t>ового</w:t>
      </w:r>
      <w:r w:rsidR="00875D2E" w:rsidRPr="005E61CB">
        <w:rPr>
          <w:rFonts w:ascii="Times New Roman" w:hAnsi="Times New Roman" w:cs="Times New Roman"/>
          <w:sz w:val="26"/>
          <w:szCs w:val="26"/>
        </w:rPr>
        <w:t xml:space="preserve"> </w:t>
      </w:r>
      <w:r w:rsidR="00100D94" w:rsidRPr="005E61CB">
        <w:rPr>
          <w:rFonts w:ascii="Times New Roman" w:hAnsi="Times New Roman" w:cs="Times New Roman"/>
          <w:sz w:val="26"/>
          <w:szCs w:val="26"/>
        </w:rPr>
        <w:t>на</w:t>
      </w:r>
      <w:r w:rsidR="00875D2E" w:rsidRPr="005E61CB">
        <w:rPr>
          <w:rFonts w:ascii="Times New Roman" w:hAnsi="Times New Roman" w:cs="Times New Roman"/>
          <w:sz w:val="26"/>
          <w:szCs w:val="26"/>
        </w:rPr>
        <w:t xml:space="preserve"> «Ремонт та  облаштування приміщення для розташування Громадського простору в </w:t>
      </w:r>
      <w:proofErr w:type="spellStart"/>
      <w:r w:rsidR="00875D2E" w:rsidRPr="005E61CB">
        <w:rPr>
          <w:rFonts w:ascii="Times New Roman" w:hAnsi="Times New Roman" w:cs="Times New Roman"/>
          <w:sz w:val="26"/>
          <w:szCs w:val="26"/>
        </w:rPr>
        <w:t>с.Урожайне</w:t>
      </w:r>
      <w:proofErr w:type="spellEnd"/>
      <w:r w:rsidR="00875D2E" w:rsidRPr="005E61CB">
        <w:rPr>
          <w:rFonts w:ascii="Times New Roman" w:hAnsi="Times New Roman" w:cs="Times New Roman"/>
          <w:sz w:val="26"/>
          <w:szCs w:val="26"/>
        </w:rPr>
        <w:t xml:space="preserve"> </w:t>
      </w:r>
      <w:proofErr w:type="spellStart"/>
      <w:r w:rsidR="00875D2E" w:rsidRPr="005E61CB">
        <w:rPr>
          <w:rFonts w:ascii="Times New Roman" w:hAnsi="Times New Roman" w:cs="Times New Roman"/>
          <w:sz w:val="26"/>
          <w:szCs w:val="26"/>
        </w:rPr>
        <w:t>Бериславської</w:t>
      </w:r>
      <w:proofErr w:type="spellEnd"/>
      <w:r w:rsidR="00875D2E" w:rsidRPr="005E61CB">
        <w:rPr>
          <w:rFonts w:ascii="Times New Roman" w:hAnsi="Times New Roman" w:cs="Times New Roman"/>
          <w:sz w:val="26"/>
          <w:szCs w:val="26"/>
        </w:rPr>
        <w:t xml:space="preserve"> міської територіальної громади»</w:t>
      </w:r>
    </w:p>
    <w:p w14:paraId="57222F3D" w14:textId="050AC87F" w:rsidR="00DC2942" w:rsidRPr="005E61CB" w:rsidRDefault="00100D94" w:rsidP="00100D94">
      <w:pPr>
        <w:spacing w:after="0" w:line="276" w:lineRule="auto"/>
        <w:jc w:val="both"/>
        <w:rPr>
          <w:rFonts w:ascii="Times New Roman" w:eastAsia="Arial" w:hAnsi="Times New Roman" w:cs="Arial"/>
          <w:sz w:val="26"/>
          <w:szCs w:val="26"/>
          <w:lang w:eastAsia="uk-UA"/>
        </w:rPr>
      </w:pPr>
      <w:r w:rsidRPr="005E61CB">
        <w:rPr>
          <w:rFonts w:ascii="Times New Roman" w:eastAsia="Arial" w:hAnsi="Times New Roman" w:cs="Arial"/>
          <w:sz w:val="26"/>
          <w:szCs w:val="26"/>
          <w:lang w:eastAsia="uk-UA"/>
        </w:rPr>
        <w:t xml:space="preserve">         </w:t>
      </w:r>
      <w:r w:rsidR="00DC2942" w:rsidRPr="005E61CB">
        <w:rPr>
          <w:rFonts w:ascii="Times New Roman" w:eastAsia="Arial" w:hAnsi="Times New Roman" w:cs="Arial"/>
          <w:sz w:val="26"/>
          <w:szCs w:val="26"/>
          <w:lang w:eastAsia="uk-UA"/>
        </w:rPr>
        <w:t>Залучається гуманітарна допомога від країн ЄС : Німеччини та Швеції.</w:t>
      </w:r>
    </w:p>
    <w:p w14:paraId="4ABC079C" w14:textId="4E6DD970" w:rsidR="00DC2942" w:rsidRPr="005E61CB" w:rsidRDefault="00DC2942" w:rsidP="00100D94">
      <w:pPr>
        <w:spacing w:after="0" w:line="276" w:lineRule="auto"/>
        <w:jc w:val="both"/>
        <w:rPr>
          <w:rFonts w:ascii="Times New Roman" w:eastAsia="Arial" w:hAnsi="Times New Roman" w:cs="Arial"/>
          <w:sz w:val="26"/>
          <w:szCs w:val="26"/>
          <w:lang w:eastAsia="uk-UA"/>
        </w:rPr>
      </w:pPr>
      <w:r w:rsidRPr="005E61CB">
        <w:rPr>
          <w:rFonts w:ascii="Times New Roman" w:eastAsia="Arial" w:hAnsi="Times New Roman" w:cs="Arial"/>
          <w:sz w:val="26"/>
          <w:szCs w:val="26"/>
          <w:lang w:eastAsia="uk-UA"/>
        </w:rPr>
        <w:t>Комплект спецтехніки</w:t>
      </w:r>
      <w:r w:rsidR="00761D92" w:rsidRPr="005E61CB">
        <w:rPr>
          <w:rFonts w:ascii="Times New Roman" w:eastAsia="Arial" w:hAnsi="Times New Roman" w:cs="Arial"/>
          <w:sz w:val="26"/>
          <w:szCs w:val="26"/>
          <w:lang w:eastAsia="uk-UA"/>
        </w:rPr>
        <w:t xml:space="preserve">, генератор, </w:t>
      </w:r>
      <w:r w:rsidR="00F21953" w:rsidRPr="005E61CB">
        <w:rPr>
          <w:rFonts w:ascii="Times New Roman" w:eastAsia="Arial" w:hAnsi="Times New Roman" w:cs="Arial"/>
          <w:sz w:val="26"/>
          <w:szCs w:val="26"/>
          <w:lang w:eastAsia="uk-UA"/>
        </w:rPr>
        <w:t xml:space="preserve">сонячні панелі з комплектуючими та ін. </w:t>
      </w:r>
      <w:r w:rsidRPr="005E61CB">
        <w:rPr>
          <w:rFonts w:ascii="Times New Roman" w:eastAsia="Arial" w:hAnsi="Times New Roman" w:cs="Arial"/>
          <w:sz w:val="26"/>
          <w:szCs w:val="26"/>
          <w:lang w:eastAsia="uk-UA"/>
        </w:rPr>
        <w:t xml:space="preserve">від муніципалітету </w:t>
      </w:r>
      <w:proofErr w:type="spellStart"/>
      <w:r w:rsidRPr="005E61CB">
        <w:rPr>
          <w:rFonts w:ascii="Times New Roman" w:eastAsia="Arial" w:hAnsi="Times New Roman" w:cs="Arial"/>
          <w:sz w:val="26"/>
          <w:szCs w:val="26"/>
          <w:lang w:eastAsia="uk-UA"/>
        </w:rPr>
        <w:t>м.Ойтін</w:t>
      </w:r>
      <w:proofErr w:type="spellEnd"/>
      <w:r w:rsidRPr="005E61CB">
        <w:rPr>
          <w:rFonts w:ascii="Times New Roman" w:eastAsia="Arial" w:hAnsi="Times New Roman" w:cs="Arial"/>
          <w:sz w:val="26"/>
          <w:szCs w:val="26"/>
          <w:lang w:eastAsia="uk-UA"/>
        </w:rPr>
        <w:t xml:space="preserve"> (Німеччина)</w:t>
      </w:r>
      <w:r w:rsidR="00F21953" w:rsidRPr="005E61CB">
        <w:rPr>
          <w:rFonts w:ascii="Times New Roman" w:eastAsia="Arial" w:hAnsi="Times New Roman" w:cs="Arial"/>
          <w:sz w:val="26"/>
          <w:szCs w:val="26"/>
          <w:lang w:eastAsia="uk-UA"/>
        </w:rPr>
        <w:t xml:space="preserve">. </w:t>
      </w:r>
      <w:r w:rsidRPr="005E61CB">
        <w:rPr>
          <w:rFonts w:ascii="Times New Roman" w:eastAsia="Arial" w:hAnsi="Times New Roman" w:cs="Arial"/>
          <w:sz w:val="26"/>
          <w:szCs w:val="26"/>
          <w:lang w:eastAsia="uk-UA"/>
        </w:rPr>
        <w:t>Автомобіль для перевезення гуманітарних вантажів від партнерів зі Швеції.</w:t>
      </w:r>
    </w:p>
    <w:p w14:paraId="2A7CC882" w14:textId="77777777" w:rsidR="00DC2942" w:rsidRPr="005E61CB" w:rsidRDefault="00DC2942" w:rsidP="00100D94">
      <w:pPr>
        <w:spacing w:after="0" w:line="276" w:lineRule="auto"/>
        <w:jc w:val="both"/>
        <w:rPr>
          <w:rFonts w:ascii="Times New Roman" w:eastAsia="Arial" w:hAnsi="Times New Roman" w:cs="Arial"/>
          <w:sz w:val="26"/>
          <w:szCs w:val="26"/>
          <w:lang w:eastAsia="uk-UA"/>
        </w:rPr>
      </w:pPr>
      <w:r w:rsidRPr="005E61CB">
        <w:rPr>
          <w:rFonts w:ascii="Times New Roman" w:eastAsia="Arial" w:hAnsi="Times New Roman" w:cs="Arial"/>
          <w:sz w:val="26"/>
          <w:szCs w:val="26"/>
          <w:lang w:eastAsia="uk-UA"/>
        </w:rPr>
        <w:t xml:space="preserve">     За підтримки Програми </w:t>
      </w:r>
      <w:r w:rsidRPr="005E61CB">
        <w:rPr>
          <w:rFonts w:ascii="Times New Roman" w:eastAsia="Arial" w:hAnsi="Times New Roman" w:cs="Arial"/>
          <w:sz w:val="26"/>
          <w:szCs w:val="26"/>
          <w:lang w:val="en-US" w:eastAsia="uk-UA"/>
        </w:rPr>
        <w:t>EGAP</w:t>
      </w:r>
      <w:r w:rsidRPr="005E61CB">
        <w:rPr>
          <w:rFonts w:ascii="Times New Roman" w:eastAsia="Arial" w:hAnsi="Times New Roman" w:cs="Arial"/>
          <w:sz w:val="26"/>
          <w:szCs w:val="26"/>
          <w:lang w:eastAsia="uk-UA"/>
        </w:rPr>
        <w:t xml:space="preserve"> відремонтовано автомобіль </w:t>
      </w:r>
      <w:proofErr w:type="spellStart"/>
      <w:r w:rsidRPr="005E61CB">
        <w:rPr>
          <w:rFonts w:ascii="Times New Roman" w:eastAsia="Arial" w:hAnsi="Times New Roman" w:cs="Arial"/>
          <w:sz w:val="26"/>
          <w:szCs w:val="26"/>
          <w:lang w:eastAsia="uk-UA"/>
        </w:rPr>
        <w:t>ЦНАПу</w:t>
      </w:r>
      <w:proofErr w:type="spellEnd"/>
      <w:r w:rsidRPr="005E61CB">
        <w:rPr>
          <w:rFonts w:ascii="Times New Roman" w:eastAsia="Arial" w:hAnsi="Times New Roman" w:cs="Arial"/>
          <w:sz w:val="26"/>
          <w:szCs w:val="26"/>
          <w:lang w:eastAsia="uk-UA"/>
        </w:rPr>
        <w:t>, який було пошкоджено внаслідок ворожих обстрілів, та який забезпечує важливий сервіс для мешканців громади.</w:t>
      </w:r>
    </w:p>
    <w:p w14:paraId="27DC5010" w14:textId="77777777" w:rsidR="00F21953" w:rsidRPr="005E61CB" w:rsidRDefault="00F21953" w:rsidP="00F21953">
      <w:pPr>
        <w:spacing w:after="0" w:line="276" w:lineRule="auto"/>
        <w:jc w:val="both"/>
        <w:rPr>
          <w:rFonts w:ascii="Times New Roman" w:hAnsi="Times New Roman" w:cs="Times New Roman"/>
          <w:sz w:val="26"/>
          <w:szCs w:val="26"/>
        </w:rPr>
      </w:pPr>
      <w:r w:rsidRPr="005E61CB">
        <w:rPr>
          <w:rFonts w:ascii="Times New Roman" w:eastAsia="Times New Roman" w:hAnsi="Times New Roman"/>
          <w:sz w:val="26"/>
          <w:szCs w:val="26"/>
          <w:lang w:eastAsia="ru-RU"/>
        </w:rPr>
        <w:t xml:space="preserve">     В</w:t>
      </w:r>
      <w:r w:rsidR="00761D92" w:rsidRPr="005E61CB">
        <w:rPr>
          <w:rFonts w:ascii="Times New Roman" w:eastAsia="Times New Roman" w:hAnsi="Times New Roman"/>
          <w:sz w:val="26"/>
          <w:szCs w:val="26"/>
          <w:lang w:eastAsia="ru-RU"/>
        </w:rPr>
        <w:t xml:space="preserve"> рамках проекту (програми) "Програма екстреного відновлення" </w:t>
      </w:r>
      <w:proofErr w:type="spellStart"/>
      <w:r w:rsidR="00761D92" w:rsidRPr="005E61CB">
        <w:rPr>
          <w:rFonts w:ascii="Times New Roman" w:eastAsia="Times New Roman" w:hAnsi="Times New Roman"/>
          <w:sz w:val="26"/>
          <w:szCs w:val="26"/>
          <w:lang w:eastAsia="ru-RU"/>
        </w:rPr>
        <w:t>Субпроект</w:t>
      </w:r>
      <w:proofErr w:type="spellEnd"/>
      <w:r w:rsidR="00761D92" w:rsidRPr="005E61CB">
        <w:rPr>
          <w:rFonts w:ascii="Times New Roman" w:eastAsia="Times New Roman" w:hAnsi="Times New Roman"/>
          <w:sz w:val="26"/>
          <w:szCs w:val="26"/>
          <w:lang w:eastAsia="ru-RU"/>
        </w:rPr>
        <w:t xml:space="preserve"> № 5 "Невідкладне покращення водопостачання"</w:t>
      </w:r>
      <w:r w:rsidRPr="005E61CB">
        <w:rPr>
          <w:rFonts w:ascii="Times New Roman" w:eastAsia="Times New Roman" w:hAnsi="Times New Roman"/>
          <w:sz w:val="26"/>
          <w:szCs w:val="26"/>
          <w:lang w:eastAsia="ru-RU"/>
        </w:rPr>
        <w:t xml:space="preserve"> отримано</w:t>
      </w:r>
      <w:r w:rsidR="00761D92" w:rsidRPr="005E61CB">
        <w:rPr>
          <w:rFonts w:ascii="Times New Roman" w:eastAsia="Times New Roman" w:hAnsi="Times New Roman"/>
          <w:sz w:val="26"/>
          <w:szCs w:val="26"/>
          <w:lang w:eastAsia="ru-RU"/>
        </w:rPr>
        <w:t xml:space="preserve"> моторні транспортні засоби</w:t>
      </w:r>
      <w:r w:rsidRPr="005E61CB">
        <w:rPr>
          <w:rFonts w:ascii="Times New Roman" w:eastAsia="Times New Roman" w:hAnsi="Times New Roman"/>
          <w:sz w:val="26"/>
          <w:szCs w:val="26"/>
          <w:lang w:eastAsia="ru-RU"/>
        </w:rPr>
        <w:t>, в тому числі автоцистерна.</w:t>
      </w:r>
      <w:r w:rsidR="00761D92" w:rsidRPr="005E61CB">
        <w:rPr>
          <w:rFonts w:ascii="Times New Roman" w:hAnsi="Times New Roman" w:cs="Times New Roman"/>
          <w:sz w:val="26"/>
          <w:szCs w:val="26"/>
        </w:rPr>
        <w:t xml:space="preserve"> </w:t>
      </w:r>
    </w:p>
    <w:p w14:paraId="75D295CE" w14:textId="65F13340" w:rsidR="00DC2942" w:rsidRPr="005E61CB" w:rsidRDefault="00F21953" w:rsidP="00F21953">
      <w:pPr>
        <w:spacing w:after="0" w:line="276" w:lineRule="auto"/>
        <w:jc w:val="both"/>
        <w:rPr>
          <w:rFonts w:ascii="Times New Roman" w:eastAsia="Times New Roman" w:hAnsi="Times New Roman"/>
          <w:sz w:val="26"/>
          <w:szCs w:val="26"/>
          <w:lang w:eastAsia="ru-RU"/>
        </w:rPr>
      </w:pPr>
      <w:r w:rsidRPr="005E61CB">
        <w:rPr>
          <w:rFonts w:ascii="Times New Roman" w:hAnsi="Times New Roman" w:cs="Times New Roman"/>
          <w:sz w:val="26"/>
          <w:szCs w:val="26"/>
        </w:rPr>
        <w:t xml:space="preserve">     Завдяки </w:t>
      </w:r>
      <w:r w:rsidR="00761D92" w:rsidRPr="005E61CB">
        <w:rPr>
          <w:rFonts w:ascii="Times New Roman" w:hAnsi="Times New Roman" w:cs="Times New Roman"/>
          <w:sz w:val="26"/>
          <w:szCs w:val="26"/>
        </w:rPr>
        <w:t>Програм</w:t>
      </w:r>
      <w:r w:rsidRPr="005E61CB">
        <w:rPr>
          <w:rFonts w:ascii="Times New Roman" w:hAnsi="Times New Roman" w:cs="Times New Roman"/>
          <w:sz w:val="26"/>
          <w:szCs w:val="26"/>
        </w:rPr>
        <w:t>і</w:t>
      </w:r>
      <w:r w:rsidR="00761D92" w:rsidRPr="005E61CB">
        <w:rPr>
          <w:rFonts w:ascii="Times New Roman" w:hAnsi="Times New Roman" w:cs="Times New Roman"/>
          <w:sz w:val="26"/>
          <w:szCs w:val="26"/>
        </w:rPr>
        <w:t xml:space="preserve"> Розвитку Організації Об’єднаних Націй, за підтримки пана </w:t>
      </w:r>
      <w:proofErr w:type="spellStart"/>
      <w:r w:rsidR="00761D92" w:rsidRPr="005E61CB">
        <w:rPr>
          <w:rFonts w:ascii="Times New Roman" w:hAnsi="Times New Roman" w:cs="Times New Roman"/>
          <w:sz w:val="26"/>
          <w:szCs w:val="26"/>
        </w:rPr>
        <w:t>Хрістофороса</w:t>
      </w:r>
      <w:proofErr w:type="spellEnd"/>
      <w:r w:rsidR="00761D92" w:rsidRPr="005E61CB">
        <w:rPr>
          <w:rFonts w:ascii="Times New Roman" w:hAnsi="Times New Roman" w:cs="Times New Roman"/>
          <w:sz w:val="26"/>
          <w:szCs w:val="26"/>
        </w:rPr>
        <w:t xml:space="preserve"> </w:t>
      </w:r>
      <w:proofErr w:type="spellStart"/>
      <w:r w:rsidR="00761D92" w:rsidRPr="005E61CB">
        <w:rPr>
          <w:rFonts w:ascii="Times New Roman" w:hAnsi="Times New Roman" w:cs="Times New Roman"/>
          <w:sz w:val="26"/>
          <w:szCs w:val="26"/>
        </w:rPr>
        <w:t>Політіса</w:t>
      </w:r>
      <w:proofErr w:type="spellEnd"/>
      <w:r w:rsidR="00761D92" w:rsidRPr="005E61CB">
        <w:rPr>
          <w:rFonts w:ascii="Times New Roman" w:hAnsi="Times New Roman" w:cs="Times New Roman"/>
          <w:sz w:val="26"/>
          <w:szCs w:val="26"/>
        </w:rPr>
        <w:t xml:space="preserve">, «Підтримка якнайшвидшого відновлення у місцевостях України, що постраждали від війни», змонтовано мобільну водоочисну систему, </w:t>
      </w:r>
      <w:r w:rsidRPr="005E61CB">
        <w:rPr>
          <w:rFonts w:ascii="Times New Roman" w:hAnsi="Times New Roman" w:cs="Times New Roman"/>
          <w:sz w:val="26"/>
          <w:szCs w:val="26"/>
        </w:rPr>
        <w:t>і</w:t>
      </w:r>
      <w:r w:rsidR="00761D92" w:rsidRPr="005E61CB">
        <w:rPr>
          <w:rFonts w:ascii="Times New Roman" w:hAnsi="Times New Roman" w:cs="Times New Roman"/>
          <w:sz w:val="26"/>
          <w:szCs w:val="26"/>
        </w:rPr>
        <w:t>з сонячною станцією з підключенням насосного обладнання свердловини</w:t>
      </w:r>
      <w:r w:rsidRPr="005E61CB">
        <w:rPr>
          <w:rFonts w:ascii="Times New Roman" w:hAnsi="Times New Roman" w:cs="Times New Roman"/>
          <w:sz w:val="26"/>
          <w:szCs w:val="26"/>
        </w:rPr>
        <w:t xml:space="preserve"> в </w:t>
      </w:r>
      <w:proofErr w:type="spellStart"/>
      <w:r w:rsidRPr="005E61CB">
        <w:rPr>
          <w:rFonts w:ascii="Times New Roman" w:hAnsi="Times New Roman" w:cs="Times New Roman"/>
          <w:sz w:val="26"/>
          <w:szCs w:val="26"/>
        </w:rPr>
        <w:t>с.Раківка</w:t>
      </w:r>
      <w:proofErr w:type="spellEnd"/>
      <w:r w:rsidRPr="005E61CB">
        <w:rPr>
          <w:rFonts w:ascii="Times New Roman" w:hAnsi="Times New Roman" w:cs="Times New Roman"/>
          <w:sz w:val="26"/>
          <w:szCs w:val="26"/>
        </w:rPr>
        <w:t>.</w:t>
      </w:r>
    </w:p>
    <w:p w14:paraId="7E389717" w14:textId="2CC3FC2A" w:rsidR="003D686C" w:rsidRPr="005E61CB" w:rsidRDefault="00803C13" w:rsidP="00656C7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3D686C"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З метою якнайшвидшого відновлення громади після завершення активних бойових дій, соціально-економічного розвитку та залучення інвестицій, </w:t>
      </w:r>
      <w:proofErr w:type="spellStart"/>
      <w:r w:rsidRPr="005E61CB">
        <w:rPr>
          <w:rFonts w:ascii="Times New Roman" w:hAnsi="Times New Roman" w:cs="Times New Roman"/>
          <w:sz w:val="26"/>
          <w:szCs w:val="26"/>
        </w:rPr>
        <w:t>Бериславською</w:t>
      </w:r>
      <w:proofErr w:type="spellEnd"/>
      <w:r w:rsidRPr="005E61CB">
        <w:rPr>
          <w:rFonts w:ascii="Times New Roman" w:hAnsi="Times New Roman" w:cs="Times New Roman"/>
          <w:sz w:val="26"/>
          <w:szCs w:val="26"/>
        </w:rPr>
        <w:t xml:space="preserve"> міською військовою адміністрацією та виконавчим комітетом міської ради розробляються соціальні, інфраструктурні та інвестиційні проекти. </w:t>
      </w:r>
      <w:r w:rsidR="00100D94" w:rsidRPr="005E61CB">
        <w:rPr>
          <w:rFonts w:ascii="Times New Roman" w:hAnsi="Times New Roman" w:cs="Times New Roman"/>
          <w:sz w:val="26"/>
          <w:szCs w:val="26"/>
        </w:rPr>
        <w:t xml:space="preserve">Затверджено Середньостроковий план пріоритетних публічних інвестицій </w:t>
      </w:r>
      <w:proofErr w:type="spellStart"/>
      <w:r w:rsidR="00100D94" w:rsidRPr="005E61CB">
        <w:rPr>
          <w:rFonts w:ascii="Times New Roman" w:hAnsi="Times New Roman" w:cs="Times New Roman"/>
          <w:sz w:val="26"/>
          <w:szCs w:val="26"/>
        </w:rPr>
        <w:t>Бериславської</w:t>
      </w:r>
      <w:proofErr w:type="spellEnd"/>
      <w:r w:rsidR="00100D94" w:rsidRPr="005E61CB">
        <w:rPr>
          <w:rFonts w:ascii="Times New Roman" w:hAnsi="Times New Roman" w:cs="Times New Roman"/>
          <w:sz w:val="26"/>
          <w:szCs w:val="26"/>
        </w:rPr>
        <w:t xml:space="preserve"> міської територіальної громади на 2026-2028 роки. </w:t>
      </w:r>
      <w:r w:rsidR="003D686C" w:rsidRPr="005E61CB">
        <w:rPr>
          <w:rFonts w:ascii="Times New Roman" w:eastAsia="Times New Roman" w:hAnsi="Times New Roman" w:cs="Times New Roman"/>
          <w:sz w:val="26"/>
          <w:szCs w:val="26"/>
          <w:lang w:eastAsia="ru-RU"/>
        </w:rPr>
        <w:t xml:space="preserve">Створено профіль </w:t>
      </w:r>
      <w:proofErr w:type="spellStart"/>
      <w:r w:rsidR="003D686C" w:rsidRPr="005E61CB">
        <w:rPr>
          <w:rFonts w:ascii="Times New Roman" w:eastAsia="Times New Roman" w:hAnsi="Times New Roman" w:cs="Times New Roman"/>
          <w:sz w:val="26"/>
          <w:szCs w:val="26"/>
          <w:lang w:eastAsia="ru-RU"/>
        </w:rPr>
        <w:t>Бериславської</w:t>
      </w:r>
      <w:proofErr w:type="spellEnd"/>
      <w:r w:rsidR="003D686C" w:rsidRPr="005E61CB">
        <w:rPr>
          <w:rFonts w:ascii="Times New Roman" w:eastAsia="Times New Roman" w:hAnsi="Times New Roman" w:cs="Times New Roman"/>
          <w:sz w:val="26"/>
          <w:szCs w:val="26"/>
          <w:lang w:eastAsia="ru-RU"/>
        </w:rPr>
        <w:t xml:space="preserve"> громади на платформі </w:t>
      </w:r>
      <w:r w:rsidR="003D686C" w:rsidRPr="005E61CB">
        <w:rPr>
          <w:rFonts w:ascii="Times New Roman" w:eastAsia="Times New Roman" w:hAnsi="Times New Roman" w:cs="Times New Roman"/>
          <w:sz w:val="26"/>
          <w:szCs w:val="26"/>
          <w:lang w:val="en-US" w:eastAsia="ru-RU"/>
        </w:rPr>
        <w:t>City</w:t>
      </w:r>
      <w:r w:rsidR="003D686C" w:rsidRPr="005E61CB">
        <w:rPr>
          <w:rFonts w:ascii="Times New Roman" w:eastAsia="Times New Roman" w:hAnsi="Times New Roman" w:cs="Times New Roman"/>
          <w:sz w:val="26"/>
          <w:szCs w:val="26"/>
          <w:lang w:eastAsia="ru-RU"/>
        </w:rPr>
        <w:t>4</w:t>
      </w:r>
      <w:proofErr w:type="spellStart"/>
      <w:r w:rsidR="003D686C" w:rsidRPr="005E61CB">
        <w:rPr>
          <w:rFonts w:ascii="Times New Roman" w:eastAsia="Times New Roman" w:hAnsi="Times New Roman" w:cs="Times New Roman"/>
          <w:sz w:val="26"/>
          <w:szCs w:val="26"/>
          <w:lang w:val="en-US" w:eastAsia="ru-RU"/>
        </w:rPr>
        <w:t>CityUkraine</w:t>
      </w:r>
      <w:proofErr w:type="spellEnd"/>
      <w:r w:rsidR="003D686C" w:rsidRPr="005E61CB">
        <w:rPr>
          <w:rFonts w:ascii="Times New Roman" w:eastAsia="Times New Roman" w:hAnsi="Times New Roman" w:cs="Times New Roman"/>
          <w:sz w:val="26"/>
          <w:szCs w:val="26"/>
          <w:lang w:eastAsia="ru-RU"/>
        </w:rPr>
        <w:t>.</w:t>
      </w:r>
      <w:r w:rsidR="003D686C" w:rsidRPr="005E61CB">
        <w:rPr>
          <w:rFonts w:ascii="Times New Roman" w:hAnsi="Times New Roman" w:cs="Times New Roman"/>
          <w:sz w:val="26"/>
          <w:szCs w:val="26"/>
        </w:rPr>
        <w:t xml:space="preserve"> </w:t>
      </w:r>
      <w:r w:rsidR="00C47748" w:rsidRPr="005E61CB">
        <w:rPr>
          <w:rFonts w:ascii="Times New Roman" w:hAnsi="Times New Roman" w:cs="Times New Roman"/>
          <w:sz w:val="26"/>
          <w:szCs w:val="26"/>
        </w:rPr>
        <w:t xml:space="preserve">Громаду зареєстровано на порталі «Децентралізація» </w:t>
      </w:r>
      <w:r w:rsidR="001B3851" w:rsidRPr="005E61CB">
        <w:rPr>
          <w:rFonts w:ascii="Times New Roman" w:hAnsi="Times New Roman" w:cs="Times New Roman"/>
          <w:sz w:val="26"/>
          <w:szCs w:val="26"/>
        </w:rPr>
        <w:t xml:space="preserve">в розділі «Міжнародні партнерства територіальних громад». </w:t>
      </w:r>
      <w:r w:rsidRPr="005E61CB">
        <w:rPr>
          <w:rFonts w:ascii="Times New Roman" w:hAnsi="Times New Roman" w:cs="Times New Roman"/>
          <w:sz w:val="26"/>
          <w:szCs w:val="26"/>
        </w:rPr>
        <w:t xml:space="preserve">Проводиться аналіз об’єктів та земельних ділянок громади, які можуть стати інвестиційно привабливими (додаток </w:t>
      </w:r>
      <w:r w:rsidR="00A73547" w:rsidRPr="005E61CB">
        <w:rPr>
          <w:rFonts w:ascii="Times New Roman" w:hAnsi="Times New Roman" w:cs="Times New Roman"/>
          <w:sz w:val="26"/>
          <w:szCs w:val="26"/>
        </w:rPr>
        <w:t>3</w:t>
      </w:r>
      <w:r w:rsidRPr="005E61CB">
        <w:rPr>
          <w:rFonts w:ascii="Times New Roman" w:hAnsi="Times New Roman" w:cs="Times New Roman"/>
          <w:sz w:val="26"/>
          <w:szCs w:val="26"/>
        </w:rPr>
        <w:t xml:space="preserve">  до Програми).</w:t>
      </w:r>
    </w:p>
    <w:p w14:paraId="7D06692E" w14:textId="29EFAA6E" w:rsidR="00260CF0" w:rsidRPr="005E61CB" w:rsidRDefault="00F21953" w:rsidP="00656C7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Бериславська</w:t>
      </w:r>
      <w:proofErr w:type="spellEnd"/>
      <w:r w:rsidRPr="005E61CB">
        <w:rPr>
          <w:rFonts w:ascii="Times New Roman" w:hAnsi="Times New Roman" w:cs="Times New Roman"/>
          <w:sz w:val="26"/>
          <w:szCs w:val="26"/>
        </w:rPr>
        <w:t xml:space="preserve"> міська територіальна громада бере активну участь у національному </w:t>
      </w:r>
      <w:proofErr w:type="spellStart"/>
      <w:r w:rsidRPr="005E61CB">
        <w:rPr>
          <w:rFonts w:ascii="Times New Roman" w:hAnsi="Times New Roman" w:cs="Times New Roman"/>
          <w:sz w:val="26"/>
          <w:szCs w:val="26"/>
        </w:rPr>
        <w:t>проєкті</w:t>
      </w:r>
      <w:proofErr w:type="spellEnd"/>
      <w:r w:rsidRPr="005E61CB">
        <w:rPr>
          <w:rFonts w:ascii="Times New Roman" w:hAnsi="Times New Roman" w:cs="Times New Roman"/>
          <w:sz w:val="26"/>
          <w:szCs w:val="26"/>
        </w:rPr>
        <w:t xml:space="preserve"> «Пліч-о-пліч: Згуртовані громади». В рамках цього </w:t>
      </w:r>
      <w:proofErr w:type="spellStart"/>
      <w:r w:rsidRPr="005E61CB">
        <w:rPr>
          <w:rFonts w:ascii="Times New Roman" w:hAnsi="Times New Roman" w:cs="Times New Roman"/>
          <w:sz w:val="26"/>
          <w:szCs w:val="26"/>
        </w:rPr>
        <w:t>проєкту</w:t>
      </w:r>
      <w:proofErr w:type="spellEnd"/>
      <w:r w:rsidRPr="005E61CB">
        <w:rPr>
          <w:rFonts w:ascii="Times New Roman" w:hAnsi="Times New Roman" w:cs="Times New Roman"/>
          <w:sz w:val="26"/>
          <w:szCs w:val="26"/>
        </w:rPr>
        <w:t xml:space="preserve">, </w:t>
      </w:r>
      <w:r w:rsidR="00347010" w:rsidRPr="005E61CB">
        <w:rPr>
          <w:rFonts w:ascii="Times New Roman" w:hAnsi="Times New Roman" w:cs="Times New Roman"/>
          <w:sz w:val="26"/>
          <w:szCs w:val="26"/>
        </w:rPr>
        <w:t xml:space="preserve">для </w:t>
      </w:r>
      <w:proofErr w:type="spellStart"/>
      <w:r w:rsidR="00347010" w:rsidRPr="005E61CB">
        <w:rPr>
          <w:rFonts w:ascii="Times New Roman" w:hAnsi="Times New Roman" w:cs="Times New Roman"/>
          <w:sz w:val="26"/>
          <w:szCs w:val="26"/>
        </w:rPr>
        <w:t>Бериславської</w:t>
      </w:r>
      <w:proofErr w:type="spellEnd"/>
      <w:r w:rsidR="00347010" w:rsidRPr="005E61CB">
        <w:rPr>
          <w:rFonts w:ascii="Times New Roman" w:hAnsi="Times New Roman" w:cs="Times New Roman"/>
          <w:sz w:val="26"/>
          <w:szCs w:val="26"/>
        </w:rPr>
        <w:t xml:space="preserve"> громади-форпосту громадами – партнерами стали: </w:t>
      </w:r>
    </w:p>
    <w:p w14:paraId="008DA2C4" w14:textId="1617CC25" w:rsidR="00347010" w:rsidRPr="005E61CB" w:rsidRDefault="00347010" w:rsidP="00656C7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у Першій хвилі </w:t>
      </w:r>
      <w:proofErr w:type="spellStart"/>
      <w:r w:rsidRPr="005E61CB">
        <w:rPr>
          <w:rFonts w:ascii="Times New Roman" w:hAnsi="Times New Roman" w:cs="Times New Roman"/>
          <w:sz w:val="26"/>
          <w:szCs w:val="26"/>
        </w:rPr>
        <w:t>проєкту</w:t>
      </w:r>
      <w:proofErr w:type="spellEnd"/>
      <w:r w:rsidRPr="005E61CB">
        <w:rPr>
          <w:rFonts w:ascii="Times New Roman" w:hAnsi="Times New Roman" w:cs="Times New Roman"/>
          <w:sz w:val="26"/>
          <w:szCs w:val="26"/>
        </w:rPr>
        <w:t xml:space="preserve"> – Нововолинська міська територіальна громада Волинської області;</w:t>
      </w:r>
    </w:p>
    <w:p w14:paraId="0227FAAF" w14:textId="4BB38A44" w:rsidR="00347010" w:rsidRPr="005E61CB" w:rsidRDefault="00347010" w:rsidP="00656C7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у Другій хвилі – Коломийська міська територіальна громада Івано-Франківської області та Рівненська міська територіальна громада;</w:t>
      </w:r>
    </w:p>
    <w:p w14:paraId="4F82E4A6" w14:textId="15C696A8" w:rsidR="00347010" w:rsidRPr="005E61CB" w:rsidRDefault="00347010" w:rsidP="00656C7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у Третій хвилі – Долинська міська територіальна громада Івано-Франківської області;</w:t>
      </w:r>
    </w:p>
    <w:p w14:paraId="4FA6C3A0" w14:textId="60369C76" w:rsidR="00075CDD" w:rsidRPr="005E61CB" w:rsidRDefault="00347010" w:rsidP="00656C7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lastRenderedPageBreak/>
        <w:t xml:space="preserve">      у Четвертій – Вознесенська міська територіальна громада Миколаївської області</w:t>
      </w:r>
      <w:r w:rsidR="00E155FC" w:rsidRPr="005E61CB">
        <w:rPr>
          <w:rFonts w:ascii="Times New Roman" w:hAnsi="Times New Roman" w:cs="Times New Roman"/>
          <w:sz w:val="26"/>
          <w:szCs w:val="26"/>
        </w:rPr>
        <w:t xml:space="preserve"> та Каховська міська територіальна громада Херсонської області.</w:t>
      </w:r>
      <w:r w:rsidRPr="005E61CB">
        <w:rPr>
          <w:rFonts w:ascii="Times New Roman" w:hAnsi="Times New Roman" w:cs="Times New Roman"/>
          <w:sz w:val="26"/>
          <w:szCs w:val="26"/>
        </w:rPr>
        <w:t xml:space="preserve"> Планується</w:t>
      </w:r>
      <w:r w:rsidR="00E155FC" w:rsidRPr="005E61CB">
        <w:rPr>
          <w:rFonts w:ascii="Times New Roman" w:hAnsi="Times New Roman" w:cs="Times New Roman"/>
          <w:sz w:val="26"/>
          <w:szCs w:val="26"/>
        </w:rPr>
        <w:t>,</w:t>
      </w:r>
      <w:r w:rsidRPr="005E61CB">
        <w:rPr>
          <w:rFonts w:ascii="Times New Roman" w:hAnsi="Times New Roman" w:cs="Times New Roman"/>
          <w:sz w:val="26"/>
          <w:szCs w:val="26"/>
        </w:rPr>
        <w:t xml:space="preserve"> </w:t>
      </w:r>
      <w:r w:rsidR="00E155FC" w:rsidRPr="005E61CB">
        <w:rPr>
          <w:rFonts w:ascii="Times New Roman" w:hAnsi="Times New Roman" w:cs="Times New Roman"/>
          <w:sz w:val="26"/>
          <w:szCs w:val="26"/>
        </w:rPr>
        <w:t xml:space="preserve">також, </w:t>
      </w:r>
      <w:r w:rsidRPr="005E61CB">
        <w:rPr>
          <w:rFonts w:ascii="Times New Roman" w:hAnsi="Times New Roman" w:cs="Times New Roman"/>
          <w:sz w:val="26"/>
          <w:szCs w:val="26"/>
        </w:rPr>
        <w:t xml:space="preserve">підписання меморандуму про співпрацю з </w:t>
      </w:r>
      <w:proofErr w:type="spellStart"/>
      <w:r w:rsidRPr="005E61CB">
        <w:rPr>
          <w:rFonts w:ascii="Times New Roman" w:hAnsi="Times New Roman" w:cs="Times New Roman"/>
          <w:sz w:val="26"/>
          <w:szCs w:val="26"/>
        </w:rPr>
        <w:t>Аджамською</w:t>
      </w:r>
      <w:proofErr w:type="spellEnd"/>
      <w:r w:rsidRPr="005E61CB">
        <w:rPr>
          <w:rFonts w:ascii="Times New Roman" w:hAnsi="Times New Roman" w:cs="Times New Roman"/>
          <w:sz w:val="26"/>
          <w:szCs w:val="26"/>
        </w:rPr>
        <w:t xml:space="preserve"> сільською територіальною громадою Кіровоградської області</w:t>
      </w:r>
    </w:p>
    <w:p w14:paraId="087A50A3" w14:textId="77777777" w:rsidR="00656C7C" w:rsidRPr="005E61CB" w:rsidRDefault="00656C7C" w:rsidP="00656C7C">
      <w:pPr>
        <w:spacing w:after="0" w:line="276" w:lineRule="auto"/>
        <w:jc w:val="both"/>
        <w:rPr>
          <w:rFonts w:ascii="Times New Roman" w:eastAsia="Times New Roman" w:hAnsi="Times New Roman" w:cs="Times New Roman"/>
          <w:sz w:val="26"/>
          <w:szCs w:val="26"/>
          <w:lang w:eastAsia="ru-RU"/>
        </w:rPr>
      </w:pPr>
    </w:p>
    <w:p w14:paraId="120E7455" w14:textId="26ACFE0F" w:rsidR="001F286D" w:rsidRPr="005E61CB" w:rsidRDefault="003D686C" w:rsidP="00F3782F">
      <w:pPr>
        <w:tabs>
          <w:tab w:val="left" w:pos="1716"/>
        </w:tabs>
        <w:spacing w:after="0" w:line="276" w:lineRule="auto"/>
        <w:jc w:val="both"/>
        <w:rPr>
          <w:rFonts w:ascii="Times New Roman" w:eastAsia="Times New Roman" w:hAnsi="Times New Roman" w:cs="Times New Roman"/>
          <w:b/>
          <w:bCs/>
          <w:sz w:val="26"/>
          <w:szCs w:val="26"/>
          <w:lang w:eastAsia="ru-RU"/>
        </w:rPr>
      </w:pPr>
      <w:r w:rsidRPr="005E61CB">
        <w:rPr>
          <w:rFonts w:ascii="Times New Roman" w:eastAsia="Times New Roman" w:hAnsi="Times New Roman" w:cs="Times New Roman"/>
          <w:b/>
          <w:bCs/>
          <w:sz w:val="26"/>
          <w:szCs w:val="26"/>
          <w:lang w:eastAsia="ru-RU"/>
        </w:rPr>
        <w:t xml:space="preserve">         </w:t>
      </w:r>
      <w:r w:rsidR="005D5CE8">
        <w:rPr>
          <w:rFonts w:ascii="Times New Roman" w:eastAsia="Times New Roman" w:hAnsi="Times New Roman" w:cs="Times New Roman"/>
          <w:b/>
          <w:bCs/>
          <w:sz w:val="26"/>
          <w:szCs w:val="26"/>
          <w:lang w:eastAsia="ru-RU"/>
        </w:rPr>
        <w:t xml:space="preserve">  </w:t>
      </w:r>
      <w:r w:rsidR="001F286D" w:rsidRPr="005E61CB">
        <w:rPr>
          <w:rFonts w:ascii="Times New Roman" w:eastAsia="Times New Roman" w:hAnsi="Times New Roman" w:cs="Times New Roman"/>
          <w:b/>
          <w:bCs/>
          <w:sz w:val="26"/>
          <w:szCs w:val="26"/>
          <w:lang w:eastAsia="ru-RU"/>
        </w:rPr>
        <w:t>Наповнення бюджету, оптимізація і контроль бюджетних витрат</w:t>
      </w:r>
      <w:r w:rsidR="00CA3903" w:rsidRPr="005E61CB">
        <w:rPr>
          <w:rFonts w:ascii="Times New Roman" w:eastAsia="Times New Roman" w:hAnsi="Times New Roman" w:cs="Times New Roman"/>
          <w:b/>
          <w:bCs/>
          <w:sz w:val="26"/>
          <w:szCs w:val="26"/>
          <w:lang w:eastAsia="ru-RU"/>
        </w:rPr>
        <w:t>.</w:t>
      </w:r>
    </w:p>
    <w:p w14:paraId="733BDDFA" w14:textId="77777777" w:rsidR="00887F6E" w:rsidRPr="005E61CB" w:rsidRDefault="00887F6E" w:rsidP="00F3782F">
      <w:pPr>
        <w:spacing w:after="0" w:line="276" w:lineRule="auto"/>
        <w:ind w:firstLine="708"/>
        <w:jc w:val="both"/>
        <w:rPr>
          <w:rFonts w:ascii="Times New Roman" w:hAnsi="Times New Roman" w:cs="Times New Roman"/>
          <w:sz w:val="26"/>
          <w:szCs w:val="26"/>
        </w:rPr>
      </w:pPr>
      <w:bookmarkStart w:id="6" w:name="_Hlk210214319"/>
      <w:r w:rsidRPr="005E61CB">
        <w:rPr>
          <w:rFonts w:ascii="Times New Roman" w:hAnsi="Times New Roman" w:cs="Times New Roman"/>
          <w:sz w:val="26"/>
          <w:szCs w:val="26"/>
        </w:rPr>
        <w:t xml:space="preserve">До загального фонду бюджету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за 9 місяців 2025 року мобілізовано власних та закріплених доходів 25 939,8 тис. грн, при плані – 24 363,6 тис. грн, що становить 106,5</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Перевиконання складає 1 576,2 тис. грн, або 6,5</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Затверджені річні планові показники виконані на 79,5 %.</w:t>
      </w:r>
    </w:p>
    <w:bookmarkEnd w:id="6"/>
    <w:p w14:paraId="5ABFC138" w14:textId="77777777" w:rsidR="00887F6E" w:rsidRPr="005E61CB" w:rsidRDefault="00887F6E" w:rsidP="00F3782F">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t xml:space="preserve">Обсяг отриманих офіційних трансфертів загального фонду склав 136 987,4 тис. грн, у тому числі: базова дотація – 28 746,0 тис. грн; додаткова дотація з державного бюджету місцевим бюджетам на здійснення повноважень органів місцевого самоврядування на </w:t>
      </w:r>
      <w:proofErr w:type="spellStart"/>
      <w:r w:rsidRPr="005E61CB">
        <w:rPr>
          <w:rFonts w:ascii="Times New Roman" w:hAnsi="Times New Roman" w:cs="Times New Roman"/>
          <w:sz w:val="26"/>
          <w:szCs w:val="26"/>
        </w:rPr>
        <w:t>деокупованих</w:t>
      </w:r>
      <w:proofErr w:type="spellEnd"/>
      <w:r w:rsidRPr="005E61CB">
        <w:rPr>
          <w:rFonts w:ascii="Times New Roman" w:hAnsi="Times New Roman" w:cs="Times New Roman"/>
          <w:sz w:val="26"/>
          <w:szCs w:val="26"/>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 – 19 581,7 тис. грн; освітня субвенція з державного бюджету місцевим бюджетам – 23 320,0 тис. грн; субвенція з державного бюджету місцевим бюджетам на надання державної підтримки особам з особливими освітніми потребами – 91,0 тис. грн; субвенція з державного бюджету місцевим бюджетам на здійснення доплат педагогічним працівникам закладів загальної середньої освіти – 1 917,0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475,7 тис. грн; субвенція з місцевого бюджету на здійснення переданих видатків у сфері освіти за рахунок коштів освітньої субвенції – 3 532,5 тис. грн; інші субвенції з місцевого бюджету – 59 135,6 тис. грн;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187,9 тис. грн.</w:t>
      </w:r>
    </w:p>
    <w:p w14:paraId="096475DC" w14:textId="46B21B1B" w:rsidR="00887F6E" w:rsidRPr="005E61CB" w:rsidRDefault="00887F6E" w:rsidP="00F3782F">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t xml:space="preserve">З урахуванням міжбюджетних трансфертів доходи, загального фонду бюджету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становлять</w:t>
      </w:r>
      <w:r w:rsidRPr="005E61CB">
        <w:rPr>
          <w:rFonts w:ascii="Times New Roman" w:hAnsi="Times New Roman" w:cs="Times New Roman"/>
          <w:sz w:val="26"/>
          <w:szCs w:val="26"/>
          <w:lang w:val="ru-RU"/>
        </w:rPr>
        <w:t xml:space="preserve"> </w:t>
      </w:r>
      <w:r w:rsidRPr="005E61CB">
        <w:rPr>
          <w:rFonts w:ascii="Times New Roman" w:hAnsi="Times New Roman" w:cs="Times New Roman"/>
          <w:sz w:val="26"/>
          <w:szCs w:val="26"/>
        </w:rPr>
        <w:t>162 927,2 тис. грн, при уточнених бюджетних призначеннях 161 151,0 тис. грн, або 101,1</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w:t>
      </w:r>
    </w:p>
    <w:p w14:paraId="6E0A3DB4" w14:textId="77777777" w:rsidR="00887F6E" w:rsidRPr="005E61CB" w:rsidRDefault="00887F6E" w:rsidP="00F3782F">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t xml:space="preserve">До спеціального фонду бюджету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2025 рік власні та закріплені доходи не планувались, але за звітний період надійшло інших надходжень у сумі 15,0 тис. грн, власних надходжень бюджетних установ у вигляді благодійних внесків, грантів та дарунків в негрошовій формі у сумі 17 893,0 тис. грн та надходжень,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 у сумі 904,1 тис. грн,  окрім того відбулося повернення екологічного податку у сумі 4,0 тис. грн. </w:t>
      </w:r>
    </w:p>
    <w:p w14:paraId="19EE18DB" w14:textId="77777777" w:rsidR="00887F6E" w:rsidRPr="005E61CB" w:rsidRDefault="00887F6E" w:rsidP="00F3782F">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lastRenderedPageBreak/>
        <w:t>Обсяг отриманих офіційних трансфертів спеціального фонду склав 5 000,0 тис. грн інших субвенцій з місцевого бюджету та 52,1 тис. грн субвенції з державного бюджету місцевим бюджетам на надання державної підтримки особам з особливими освітніми потребами.</w:t>
      </w:r>
    </w:p>
    <w:p w14:paraId="5E3C43C7" w14:textId="77777777" w:rsidR="00887F6E" w:rsidRPr="005E61CB" w:rsidRDefault="00887F6E" w:rsidP="00F3782F">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t>Загальна сума надходжень по спеціальному фонду бюджету склала 23 860,3 тис. грн.</w:t>
      </w:r>
    </w:p>
    <w:p w14:paraId="4901084D" w14:textId="77777777" w:rsidR="00887F6E" w:rsidRPr="005E61CB" w:rsidRDefault="00887F6E" w:rsidP="00F3782F">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t>Виконання бюджету по видаткам за січень–вересень 2025 року становить 1</w:t>
      </w:r>
      <w:r w:rsidRPr="005E61CB">
        <w:rPr>
          <w:rFonts w:ascii="Times New Roman" w:hAnsi="Times New Roman" w:cs="Times New Roman"/>
          <w:sz w:val="26"/>
          <w:szCs w:val="26"/>
          <w:lang w:val="ru-RU"/>
        </w:rPr>
        <w:t>73</w:t>
      </w:r>
      <w:r w:rsidRPr="005E61CB">
        <w:rPr>
          <w:rFonts w:ascii="Times New Roman" w:hAnsi="Times New Roman" w:cs="Times New Roman"/>
          <w:sz w:val="26"/>
          <w:szCs w:val="26"/>
        </w:rPr>
        <w:t> </w:t>
      </w:r>
      <w:r w:rsidRPr="005E61CB">
        <w:rPr>
          <w:rFonts w:ascii="Times New Roman" w:hAnsi="Times New Roman" w:cs="Times New Roman"/>
          <w:sz w:val="26"/>
          <w:szCs w:val="26"/>
          <w:lang w:val="ru-RU"/>
        </w:rPr>
        <w:t>537</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8</w:t>
      </w:r>
      <w:r w:rsidRPr="005E61CB">
        <w:rPr>
          <w:rFonts w:ascii="Times New Roman" w:hAnsi="Times New Roman" w:cs="Times New Roman"/>
          <w:sz w:val="26"/>
          <w:szCs w:val="26"/>
        </w:rPr>
        <w:t xml:space="preserve"> тис. грн, в т. ч.: загальний фонд – 91 299,3 тис. грн, спеціальний фонд – </w:t>
      </w:r>
      <w:r w:rsidRPr="005E61CB">
        <w:rPr>
          <w:rFonts w:ascii="Times New Roman" w:hAnsi="Times New Roman" w:cs="Times New Roman"/>
          <w:sz w:val="26"/>
          <w:szCs w:val="26"/>
          <w:lang w:val="ru-RU"/>
        </w:rPr>
        <w:t>82</w:t>
      </w:r>
      <w:r w:rsidRPr="005E61CB">
        <w:rPr>
          <w:rFonts w:ascii="Times New Roman" w:hAnsi="Times New Roman" w:cs="Times New Roman"/>
          <w:sz w:val="26"/>
          <w:szCs w:val="26"/>
        </w:rPr>
        <w:t> </w:t>
      </w:r>
      <w:r w:rsidRPr="005E61CB">
        <w:rPr>
          <w:rFonts w:ascii="Times New Roman" w:hAnsi="Times New Roman" w:cs="Times New Roman"/>
          <w:sz w:val="26"/>
          <w:szCs w:val="26"/>
          <w:lang w:val="ru-RU"/>
        </w:rPr>
        <w:t>238</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5</w:t>
      </w:r>
      <w:r w:rsidRPr="005E61CB">
        <w:rPr>
          <w:rFonts w:ascii="Times New Roman" w:hAnsi="Times New Roman" w:cs="Times New Roman"/>
          <w:sz w:val="26"/>
          <w:szCs w:val="26"/>
        </w:rPr>
        <w:t xml:space="preserve"> тис. грн. Рівень виконання видатків до плану на звітну дату загального фонду становить 70,4</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w:t>
      </w:r>
    </w:p>
    <w:p w14:paraId="47A8581A" w14:textId="77777777" w:rsidR="00887F6E" w:rsidRPr="005E61CB" w:rsidRDefault="00887F6E" w:rsidP="00F3782F">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t>Із загального фонду бюджету спрямовано коштів на:</w:t>
      </w:r>
    </w:p>
    <w:p w14:paraId="2048A707"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 xml:space="preserve">заклади освіти – </w:t>
      </w:r>
      <w:r w:rsidRPr="005E61CB">
        <w:rPr>
          <w:rFonts w:ascii="Times New Roman" w:hAnsi="Times New Roman" w:cs="Times New Roman"/>
          <w:sz w:val="26"/>
          <w:szCs w:val="26"/>
          <w:lang w:val="ru-RU"/>
        </w:rPr>
        <w:t>31</w:t>
      </w:r>
      <w:r w:rsidRPr="005E61CB">
        <w:rPr>
          <w:rFonts w:ascii="Times New Roman" w:hAnsi="Times New Roman" w:cs="Times New Roman"/>
          <w:sz w:val="26"/>
          <w:szCs w:val="26"/>
        </w:rPr>
        <w:t> </w:t>
      </w:r>
      <w:r w:rsidRPr="005E61CB">
        <w:rPr>
          <w:rFonts w:ascii="Times New Roman" w:hAnsi="Times New Roman" w:cs="Times New Roman"/>
          <w:sz w:val="26"/>
          <w:szCs w:val="26"/>
          <w:lang w:val="ru-RU"/>
        </w:rPr>
        <w:t>455</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8</w:t>
      </w:r>
      <w:r w:rsidRPr="005E61CB">
        <w:rPr>
          <w:rFonts w:ascii="Times New Roman" w:hAnsi="Times New Roman" w:cs="Times New Roman"/>
          <w:sz w:val="26"/>
          <w:szCs w:val="26"/>
        </w:rPr>
        <w:t xml:space="preserve"> тис. грн, або </w:t>
      </w:r>
      <w:r w:rsidRPr="005E61CB">
        <w:rPr>
          <w:rFonts w:ascii="Times New Roman" w:hAnsi="Times New Roman" w:cs="Times New Roman"/>
          <w:sz w:val="26"/>
          <w:szCs w:val="26"/>
          <w:lang w:val="ru-RU"/>
        </w:rPr>
        <w:t>34</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5</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xml:space="preserve">% від загального обсягу видатків; </w:t>
      </w:r>
    </w:p>
    <w:p w14:paraId="1E3C7942"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 xml:space="preserve">охорону здоров’я – </w:t>
      </w:r>
      <w:r w:rsidRPr="005E61CB">
        <w:rPr>
          <w:rFonts w:ascii="Times New Roman" w:hAnsi="Times New Roman" w:cs="Times New Roman"/>
          <w:sz w:val="26"/>
          <w:szCs w:val="26"/>
          <w:lang w:val="ru-RU"/>
        </w:rPr>
        <w:t>433</w:t>
      </w:r>
      <w:r w:rsidRPr="005E61CB">
        <w:rPr>
          <w:rFonts w:ascii="Times New Roman" w:hAnsi="Times New Roman" w:cs="Times New Roman"/>
          <w:sz w:val="26"/>
          <w:szCs w:val="26"/>
        </w:rPr>
        <w:t>,1 тис. грн, або 0,5</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загального обсягу видатків;</w:t>
      </w:r>
    </w:p>
    <w:p w14:paraId="110497EB"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 xml:space="preserve">установи культури і мистецтва – </w:t>
      </w:r>
      <w:r w:rsidRPr="005E61CB">
        <w:rPr>
          <w:rFonts w:ascii="Times New Roman" w:hAnsi="Times New Roman" w:cs="Times New Roman"/>
          <w:sz w:val="26"/>
          <w:szCs w:val="26"/>
          <w:lang w:val="ru-RU"/>
        </w:rPr>
        <w:t>918</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6</w:t>
      </w:r>
      <w:r w:rsidRPr="005E61CB">
        <w:rPr>
          <w:rFonts w:ascii="Times New Roman" w:hAnsi="Times New Roman" w:cs="Times New Roman"/>
          <w:sz w:val="26"/>
          <w:szCs w:val="26"/>
        </w:rPr>
        <w:t xml:space="preserve"> тис. грн, або </w:t>
      </w:r>
      <w:r w:rsidRPr="005E61CB">
        <w:rPr>
          <w:rFonts w:ascii="Times New Roman" w:hAnsi="Times New Roman" w:cs="Times New Roman"/>
          <w:sz w:val="26"/>
          <w:szCs w:val="26"/>
          <w:lang w:val="ru-RU"/>
        </w:rPr>
        <w:t>1</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0</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загального обсягу видатків;</w:t>
      </w:r>
    </w:p>
    <w:p w14:paraId="7844DC06"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 xml:space="preserve">соціальний захист населення – </w:t>
      </w:r>
      <w:r w:rsidRPr="005E61CB">
        <w:rPr>
          <w:rFonts w:ascii="Times New Roman" w:hAnsi="Times New Roman" w:cs="Times New Roman"/>
          <w:sz w:val="26"/>
          <w:szCs w:val="26"/>
          <w:lang w:val="ru-RU"/>
        </w:rPr>
        <w:t>11</w:t>
      </w:r>
      <w:r w:rsidRPr="005E61CB">
        <w:rPr>
          <w:rFonts w:ascii="Times New Roman" w:hAnsi="Times New Roman" w:cs="Times New Roman"/>
          <w:sz w:val="26"/>
          <w:szCs w:val="26"/>
        </w:rPr>
        <w:t> </w:t>
      </w:r>
      <w:r w:rsidRPr="005E61CB">
        <w:rPr>
          <w:rFonts w:ascii="Times New Roman" w:hAnsi="Times New Roman" w:cs="Times New Roman"/>
          <w:sz w:val="26"/>
          <w:szCs w:val="26"/>
          <w:lang w:val="ru-RU"/>
        </w:rPr>
        <w:t>80</w:t>
      </w:r>
      <w:r w:rsidRPr="005E61CB">
        <w:rPr>
          <w:rFonts w:ascii="Times New Roman" w:hAnsi="Times New Roman" w:cs="Times New Roman"/>
          <w:sz w:val="26"/>
          <w:szCs w:val="26"/>
        </w:rPr>
        <w:t>8,</w:t>
      </w:r>
      <w:r w:rsidRPr="005E61CB">
        <w:rPr>
          <w:rFonts w:ascii="Times New Roman" w:hAnsi="Times New Roman" w:cs="Times New Roman"/>
          <w:sz w:val="26"/>
          <w:szCs w:val="26"/>
          <w:lang w:val="ru-RU"/>
        </w:rPr>
        <w:t>3</w:t>
      </w:r>
      <w:r w:rsidRPr="005E61CB">
        <w:rPr>
          <w:rFonts w:ascii="Times New Roman" w:hAnsi="Times New Roman" w:cs="Times New Roman"/>
          <w:sz w:val="26"/>
          <w:szCs w:val="26"/>
        </w:rPr>
        <w:t xml:space="preserve"> тис. грн, або </w:t>
      </w:r>
      <w:r w:rsidRPr="005E61CB">
        <w:rPr>
          <w:rFonts w:ascii="Times New Roman" w:hAnsi="Times New Roman" w:cs="Times New Roman"/>
          <w:sz w:val="26"/>
          <w:szCs w:val="26"/>
          <w:lang w:val="ru-RU"/>
        </w:rPr>
        <w:t>12</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9</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загального обсягу видатків;</w:t>
      </w:r>
    </w:p>
    <w:p w14:paraId="04B9C13A"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 xml:space="preserve">державне управління – </w:t>
      </w:r>
      <w:r w:rsidRPr="005E61CB">
        <w:rPr>
          <w:rFonts w:ascii="Times New Roman" w:hAnsi="Times New Roman" w:cs="Times New Roman"/>
          <w:sz w:val="26"/>
          <w:szCs w:val="26"/>
          <w:lang w:val="ru-RU"/>
        </w:rPr>
        <w:t>22</w:t>
      </w:r>
      <w:r w:rsidRPr="005E61CB">
        <w:rPr>
          <w:rFonts w:ascii="Times New Roman" w:hAnsi="Times New Roman" w:cs="Times New Roman"/>
          <w:sz w:val="26"/>
          <w:szCs w:val="26"/>
        </w:rPr>
        <w:t> </w:t>
      </w:r>
      <w:r w:rsidRPr="005E61CB">
        <w:rPr>
          <w:rFonts w:ascii="Times New Roman" w:hAnsi="Times New Roman" w:cs="Times New Roman"/>
          <w:sz w:val="26"/>
          <w:szCs w:val="26"/>
          <w:lang w:val="ru-RU"/>
        </w:rPr>
        <w:t>01</w:t>
      </w:r>
      <w:r w:rsidRPr="005E61CB">
        <w:rPr>
          <w:rFonts w:ascii="Times New Roman" w:hAnsi="Times New Roman" w:cs="Times New Roman"/>
          <w:sz w:val="26"/>
          <w:szCs w:val="26"/>
        </w:rPr>
        <w:t>1,</w:t>
      </w:r>
      <w:r w:rsidRPr="005E61CB">
        <w:rPr>
          <w:rFonts w:ascii="Times New Roman" w:hAnsi="Times New Roman" w:cs="Times New Roman"/>
          <w:sz w:val="26"/>
          <w:szCs w:val="26"/>
          <w:lang w:val="ru-RU"/>
        </w:rPr>
        <w:t>8</w:t>
      </w:r>
      <w:r w:rsidRPr="005E61CB">
        <w:rPr>
          <w:rFonts w:ascii="Times New Roman" w:hAnsi="Times New Roman" w:cs="Times New Roman"/>
          <w:sz w:val="26"/>
          <w:szCs w:val="26"/>
        </w:rPr>
        <w:t xml:space="preserve"> тис. грн, або 2</w:t>
      </w:r>
      <w:r w:rsidRPr="005E61CB">
        <w:rPr>
          <w:rFonts w:ascii="Times New Roman" w:hAnsi="Times New Roman" w:cs="Times New Roman"/>
          <w:sz w:val="26"/>
          <w:szCs w:val="26"/>
          <w:lang w:val="ru-RU"/>
        </w:rPr>
        <w:t>4</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1</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загального обсягу видатків;</w:t>
      </w:r>
    </w:p>
    <w:p w14:paraId="65368909"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 xml:space="preserve">житлово–комунальне господарство – </w:t>
      </w:r>
      <w:r w:rsidRPr="005E61CB">
        <w:rPr>
          <w:rFonts w:ascii="Times New Roman" w:hAnsi="Times New Roman" w:cs="Times New Roman"/>
          <w:sz w:val="26"/>
          <w:szCs w:val="26"/>
          <w:lang w:val="ru-RU"/>
        </w:rPr>
        <w:t>6</w:t>
      </w:r>
      <w:r w:rsidRPr="005E61CB">
        <w:rPr>
          <w:rFonts w:ascii="Times New Roman" w:hAnsi="Times New Roman" w:cs="Times New Roman"/>
          <w:sz w:val="26"/>
          <w:szCs w:val="26"/>
        </w:rPr>
        <w:t> </w:t>
      </w:r>
      <w:r w:rsidRPr="005E61CB">
        <w:rPr>
          <w:rFonts w:ascii="Times New Roman" w:hAnsi="Times New Roman" w:cs="Times New Roman"/>
          <w:sz w:val="26"/>
          <w:szCs w:val="26"/>
          <w:lang w:val="ru-RU"/>
        </w:rPr>
        <w:t>603</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5</w:t>
      </w:r>
      <w:r w:rsidRPr="005E61CB">
        <w:rPr>
          <w:rFonts w:ascii="Times New Roman" w:hAnsi="Times New Roman" w:cs="Times New Roman"/>
          <w:sz w:val="26"/>
          <w:szCs w:val="26"/>
        </w:rPr>
        <w:t xml:space="preserve"> тис. грн або </w:t>
      </w:r>
      <w:r w:rsidRPr="005E61CB">
        <w:rPr>
          <w:rFonts w:ascii="Times New Roman" w:hAnsi="Times New Roman" w:cs="Times New Roman"/>
          <w:sz w:val="26"/>
          <w:szCs w:val="26"/>
          <w:lang w:val="ru-RU"/>
        </w:rPr>
        <w:t>7</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2</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загального обсягу видатків;</w:t>
      </w:r>
    </w:p>
    <w:p w14:paraId="78341C98"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 xml:space="preserve">фізичну культуру і спорт </w:t>
      </w:r>
      <w:r w:rsidRPr="005E61CB">
        <w:rPr>
          <w:rFonts w:ascii="Times New Roman" w:hAnsi="Times New Roman" w:cs="Times New Roman"/>
          <w:sz w:val="26"/>
          <w:szCs w:val="26"/>
          <w:lang w:val="ru-RU"/>
        </w:rPr>
        <w:t>121</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0</w:t>
      </w:r>
      <w:r w:rsidRPr="005E61CB">
        <w:rPr>
          <w:rFonts w:ascii="Times New Roman" w:hAnsi="Times New Roman" w:cs="Times New Roman"/>
          <w:sz w:val="26"/>
          <w:szCs w:val="26"/>
        </w:rPr>
        <w:t xml:space="preserve"> тис. грн, або 0,1</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загального обсягу видатків;</w:t>
      </w:r>
    </w:p>
    <w:p w14:paraId="0239FCDE"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економічну діяльність</w:t>
      </w:r>
      <w:r w:rsidRPr="005E61CB">
        <w:rPr>
          <w:rFonts w:ascii="Times New Roman" w:hAnsi="Times New Roman" w:cs="Times New Roman"/>
          <w:sz w:val="26"/>
          <w:szCs w:val="26"/>
          <w:lang w:val="ru-RU"/>
        </w:rPr>
        <w:t xml:space="preserve"> </w:t>
      </w:r>
      <w:r w:rsidRPr="005E61CB">
        <w:rPr>
          <w:rFonts w:ascii="Times New Roman" w:hAnsi="Times New Roman" w:cs="Times New Roman"/>
          <w:sz w:val="26"/>
          <w:szCs w:val="26"/>
        </w:rPr>
        <w:t>9,</w:t>
      </w:r>
      <w:r w:rsidRPr="005E61CB">
        <w:rPr>
          <w:rFonts w:ascii="Times New Roman" w:hAnsi="Times New Roman" w:cs="Times New Roman"/>
          <w:sz w:val="26"/>
          <w:szCs w:val="26"/>
          <w:lang w:val="ru-RU"/>
        </w:rPr>
        <w:t>1</w:t>
      </w:r>
      <w:r w:rsidRPr="005E61CB">
        <w:rPr>
          <w:rFonts w:ascii="Times New Roman" w:hAnsi="Times New Roman" w:cs="Times New Roman"/>
          <w:sz w:val="26"/>
          <w:szCs w:val="26"/>
        </w:rPr>
        <w:t xml:space="preserve"> тис. грн, або 0,</w:t>
      </w:r>
      <w:r w:rsidRPr="005E61CB">
        <w:rPr>
          <w:rFonts w:ascii="Times New Roman" w:hAnsi="Times New Roman" w:cs="Times New Roman"/>
          <w:sz w:val="26"/>
          <w:szCs w:val="26"/>
          <w:lang w:val="ru-RU"/>
        </w:rPr>
        <w:t>0</w:t>
      </w:r>
      <w:r w:rsidRPr="005E61CB">
        <w:rPr>
          <w:rFonts w:ascii="Times New Roman" w:hAnsi="Times New Roman" w:cs="Times New Roman"/>
          <w:sz w:val="26"/>
          <w:szCs w:val="26"/>
        </w:rPr>
        <w:t>1</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загального обсягу видатків;</w:t>
      </w:r>
    </w:p>
    <w:p w14:paraId="05A677B1"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міжбюджетні трансферти</w:t>
      </w:r>
      <w:r w:rsidRPr="005E61CB">
        <w:rPr>
          <w:rFonts w:ascii="Times New Roman" w:hAnsi="Times New Roman" w:cs="Times New Roman"/>
          <w:sz w:val="26"/>
          <w:szCs w:val="26"/>
          <w:lang w:val="ru-RU"/>
        </w:rPr>
        <w:t xml:space="preserve"> 1 215</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0</w:t>
      </w:r>
      <w:r w:rsidRPr="005E61CB">
        <w:rPr>
          <w:rFonts w:ascii="Times New Roman" w:hAnsi="Times New Roman" w:cs="Times New Roman"/>
          <w:sz w:val="26"/>
          <w:szCs w:val="26"/>
        </w:rPr>
        <w:t xml:space="preserve"> тис. грн, або </w:t>
      </w:r>
      <w:r w:rsidRPr="005E61CB">
        <w:rPr>
          <w:rFonts w:ascii="Times New Roman" w:hAnsi="Times New Roman" w:cs="Times New Roman"/>
          <w:sz w:val="26"/>
          <w:szCs w:val="26"/>
          <w:lang w:val="ru-RU"/>
        </w:rPr>
        <w:t>1</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4</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загального обсягу видатків;</w:t>
      </w:r>
    </w:p>
    <w:p w14:paraId="5E4A66C4" w14:textId="77777777" w:rsidR="00887F6E" w:rsidRPr="005E61CB" w:rsidRDefault="00887F6E" w:rsidP="00F3782F">
      <w:pPr>
        <w:tabs>
          <w:tab w:val="left" w:pos="1134"/>
        </w:tabs>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w:t>
      </w:r>
      <w:r w:rsidRPr="005E61CB">
        <w:rPr>
          <w:rFonts w:ascii="Times New Roman" w:hAnsi="Times New Roman" w:cs="Times New Roman"/>
          <w:sz w:val="26"/>
          <w:szCs w:val="26"/>
        </w:rPr>
        <w:tab/>
        <w:t>іншу діяльність 1</w:t>
      </w:r>
      <w:r w:rsidRPr="005E61CB">
        <w:rPr>
          <w:rFonts w:ascii="Times New Roman" w:hAnsi="Times New Roman" w:cs="Times New Roman"/>
          <w:sz w:val="26"/>
          <w:szCs w:val="26"/>
          <w:lang w:val="ru-RU"/>
        </w:rPr>
        <w:t>6</w:t>
      </w:r>
      <w:r w:rsidRPr="005E61CB">
        <w:rPr>
          <w:rFonts w:ascii="Times New Roman" w:hAnsi="Times New Roman" w:cs="Times New Roman"/>
          <w:sz w:val="26"/>
          <w:szCs w:val="26"/>
        </w:rPr>
        <w:t> </w:t>
      </w:r>
      <w:r w:rsidRPr="005E61CB">
        <w:rPr>
          <w:rFonts w:ascii="Times New Roman" w:hAnsi="Times New Roman" w:cs="Times New Roman"/>
          <w:sz w:val="26"/>
          <w:szCs w:val="26"/>
          <w:lang w:val="ru-RU"/>
        </w:rPr>
        <w:t>723</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1</w:t>
      </w:r>
      <w:r w:rsidRPr="005E61CB">
        <w:rPr>
          <w:rFonts w:ascii="Times New Roman" w:hAnsi="Times New Roman" w:cs="Times New Roman"/>
          <w:sz w:val="26"/>
          <w:szCs w:val="26"/>
        </w:rPr>
        <w:t xml:space="preserve"> тис. грн, або </w:t>
      </w:r>
      <w:r w:rsidRPr="005E61CB">
        <w:rPr>
          <w:rFonts w:ascii="Times New Roman" w:hAnsi="Times New Roman" w:cs="Times New Roman"/>
          <w:sz w:val="26"/>
          <w:szCs w:val="26"/>
          <w:lang w:val="ru-RU"/>
        </w:rPr>
        <w:t>18</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3</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загального обсягу видатків.</w:t>
      </w:r>
    </w:p>
    <w:p w14:paraId="67555724" w14:textId="77777777" w:rsidR="00887F6E" w:rsidRPr="005E61CB" w:rsidRDefault="00887F6E" w:rsidP="00F3782F">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t>З усіх проведених касових видатків загального фонду 6</w:t>
      </w:r>
      <w:r w:rsidRPr="005E61CB">
        <w:rPr>
          <w:rFonts w:ascii="Times New Roman" w:hAnsi="Times New Roman" w:cs="Times New Roman"/>
          <w:sz w:val="26"/>
          <w:szCs w:val="26"/>
          <w:lang w:val="ru-RU"/>
        </w:rPr>
        <w:t>0</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 xml:space="preserve">9 </w:t>
      </w:r>
      <w:r w:rsidRPr="005E61CB">
        <w:rPr>
          <w:rFonts w:ascii="Times New Roman" w:hAnsi="Times New Roman" w:cs="Times New Roman"/>
          <w:sz w:val="26"/>
          <w:szCs w:val="26"/>
        </w:rPr>
        <w:t xml:space="preserve">% складають видатки на оплату праці з нарахуваннями працівникам бюджетних установ, що в сумі становить </w:t>
      </w:r>
      <w:r w:rsidRPr="005E61CB">
        <w:rPr>
          <w:rFonts w:ascii="Times New Roman" w:hAnsi="Times New Roman" w:cs="Times New Roman"/>
          <w:sz w:val="26"/>
          <w:szCs w:val="26"/>
          <w:lang w:val="ru-RU"/>
        </w:rPr>
        <w:t>55</w:t>
      </w:r>
      <w:r w:rsidRPr="005E61CB">
        <w:rPr>
          <w:rFonts w:ascii="Times New Roman" w:hAnsi="Times New Roman" w:cs="Times New Roman"/>
          <w:sz w:val="26"/>
          <w:szCs w:val="26"/>
        </w:rPr>
        <w:t> </w:t>
      </w:r>
      <w:r w:rsidRPr="005E61CB">
        <w:rPr>
          <w:rFonts w:ascii="Times New Roman" w:hAnsi="Times New Roman" w:cs="Times New Roman"/>
          <w:sz w:val="26"/>
          <w:szCs w:val="26"/>
          <w:lang w:val="ru-RU"/>
        </w:rPr>
        <w:t>645</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2</w:t>
      </w:r>
      <w:r w:rsidRPr="005E61CB">
        <w:rPr>
          <w:rFonts w:ascii="Times New Roman" w:hAnsi="Times New Roman" w:cs="Times New Roman"/>
          <w:sz w:val="26"/>
          <w:szCs w:val="26"/>
        </w:rPr>
        <w:t xml:space="preserve"> тис. грн, або 8</w:t>
      </w:r>
      <w:r w:rsidRPr="005E61CB">
        <w:rPr>
          <w:rFonts w:ascii="Times New Roman" w:hAnsi="Times New Roman" w:cs="Times New Roman"/>
          <w:sz w:val="26"/>
          <w:szCs w:val="26"/>
          <w:lang w:val="ru-RU"/>
        </w:rPr>
        <w:t>5</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0</w:t>
      </w:r>
      <w:r w:rsidRPr="005E61CB">
        <w:rPr>
          <w:rFonts w:ascii="Times New Roman" w:hAnsi="Times New Roman" w:cs="Times New Roman"/>
          <w:sz w:val="26"/>
          <w:szCs w:val="26"/>
          <w:lang w:val="en-US"/>
        </w:rPr>
        <w:t> </w:t>
      </w:r>
      <w:r w:rsidRPr="005E61CB">
        <w:rPr>
          <w:rFonts w:ascii="Times New Roman" w:hAnsi="Times New Roman" w:cs="Times New Roman"/>
          <w:sz w:val="26"/>
          <w:szCs w:val="26"/>
        </w:rPr>
        <w:t>% від призначень (</w:t>
      </w:r>
      <w:r w:rsidRPr="005E61CB">
        <w:rPr>
          <w:rFonts w:ascii="Times New Roman" w:hAnsi="Times New Roman" w:cs="Times New Roman"/>
          <w:sz w:val="26"/>
          <w:szCs w:val="26"/>
          <w:lang w:val="ru-RU"/>
        </w:rPr>
        <w:t>65</w:t>
      </w:r>
      <w:r w:rsidRPr="005E61CB">
        <w:rPr>
          <w:rFonts w:ascii="Times New Roman" w:hAnsi="Times New Roman" w:cs="Times New Roman"/>
          <w:sz w:val="26"/>
          <w:szCs w:val="26"/>
        </w:rPr>
        <w:t> </w:t>
      </w:r>
      <w:r w:rsidRPr="005E61CB">
        <w:rPr>
          <w:rFonts w:ascii="Times New Roman" w:hAnsi="Times New Roman" w:cs="Times New Roman"/>
          <w:sz w:val="26"/>
          <w:szCs w:val="26"/>
          <w:lang w:val="ru-RU"/>
        </w:rPr>
        <w:t>429</w:t>
      </w:r>
      <w:r w:rsidRPr="005E61CB">
        <w:rPr>
          <w:rFonts w:ascii="Times New Roman" w:hAnsi="Times New Roman" w:cs="Times New Roman"/>
          <w:sz w:val="26"/>
          <w:szCs w:val="26"/>
        </w:rPr>
        <w:t>,</w:t>
      </w:r>
      <w:r w:rsidRPr="005E61CB">
        <w:rPr>
          <w:rFonts w:ascii="Times New Roman" w:hAnsi="Times New Roman" w:cs="Times New Roman"/>
          <w:sz w:val="26"/>
          <w:szCs w:val="26"/>
          <w:lang w:val="ru-RU"/>
        </w:rPr>
        <w:t>0</w:t>
      </w:r>
      <w:r w:rsidRPr="005E61CB">
        <w:rPr>
          <w:rFonts w:ascii="Times New Roman" w:hAnsi="Times New Roman" w:cs="Times New Roman"/>
          <w:sz w:val="26"/>
          <w:szCs w:val="26"/>
        </w:rPr>
        <w:t xml:space="preserve"> тис. грн).</w:t>
      </w:r>
    </w:p>
    <w:p w14:paraId="1ED23B7D" w14:textId="39C6C535" w:rsidR="00887F6E" w:rsidRPr="005E61CB" w:rsidRDefault="00887F6E" w:rsidP="00F3782F">
      <w:pPr>
        <w:spacing w:after="0" w:line="276" w:lineRule="auto"/>
        <w:ind w:firstLine="708"/>
        <w:jc w:val="both"/>
        <w:rPr>
          <w:rFonts w:ascii="Times New Roman" w:hAnsi="Times New Roman" w:cs="Times New Roman"/>
          <w:sz w:val="26"/>
          <w:szCs w:val="26"/>
        </w:rPr>
      </w:pPr>
      <w:r w:rsidRPr="005E61CB">
        <w:rPr>
          <w:rFonts w:ascii="Times New Roman" w:hAnsi="Times New Roman" w:cs="Times New Roman"/>
          <w:sz w:val="26"/>
          <w:szCs w:val="26"/>
        </w:rPr>
        <w:t>Кредиторська заборгованість станом на 0</w:t>
      </w:r>
      <w:r w:rsidRPr="005E61CB">
        <w:rPr>
          <w:rFonts w:ascii="Times New Roman" w:hAnsi="Times New Roman" w:cs="Times New Roman"/>
          <w:sz w:val="26"/>
          <w:szCs w:val="26"/>
          <w:lang w:val="ru-RU"/>
        </w:rPr>
        <w:t>1</w:t>
      </w:r>
      <w:r w:rsidRPr="005E61CB">
        <w:rPr>
          <w:rFonts w:ascii="Times New Roman" w:hAnsi="Times New Roman" w:cs="Times New Roman"/>
          <w:sz w:val="26"/>
          <w:szCs w:val="26"/>
        </w:rPr>
        <w:t xml:space="preserve"> жовтня поточного року по підпорядкованим бюджетним установам не рахується.</w:t>
      </w:r>
    </w:p>
    <w:p w14:paraId="73E4446B" w14:textId="3FBE2424" w:rsidR="003C69F8" w:rsidRPr="005E61CB" w:rsidRDefault="001A1A65" w:rsidP="00F3782F">
      <w:pPr>
        <w:widowControl w:val="0"/>
        <w:tabs>
          <w:tab w:val="left" w:pos="709"/>
          <w:tab w:val="left" w:pos="9720"/>
        </w:tabs>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sz w:val="26"/>
          <w:szCs w:val="26"/>
          <w:lang w:eastAsia="ru-RU"/>
        </w:rPr>
        <w:tab/>
        <w:t xml:space="preserve">Загальна інформація </w:t>
      </w:r>
      <w:r w:rsidRPr="005E61CB">
        <w:rPr>
          <w:rFonts w:ascii="Times New Roman" w:eastAsia="Times New Roman" w:hAnsi="Times New Roman" w:cs="Times New Roman"/>
          <w:color w:val="000000"/>
          <w:kern w:val="0"/>
          <w:sz w:val="26"/>
          <w:szCs w:val="26"/>
          <w:lang w:eastAsia="uk-UA"/>
          <w14:ligatures w14:val="none"/>
        </w:rPr>
        <w:t xml:space="preserve">про виконання бюджету </w:t>
      </w:r>
      <w:proofErr w:type="spellStart"/>
      <w:r w:rsidRPr="005E61CB">
        <w:rPr>
          <w:rFonts w:ascii="Times New Roman" w:eastAsia="Times New Roman" w:hAnsi="Times New Roman" w:cs="Times New Roman"/>
          <w:color w:val="000000"/>
          <w:kern w:val="0"/>
          <w:sz w:val="26"/>
          <w:szCs w:val="26"/>
          <w:lang w:eastAsia="uk-UA"/>
          <w14:ligatures w14:val="none"/>
        </w:rPr>
        <w:t>Бериславської</w:t>
      </w:r>
      <w:proofErr w:type="spellEnd"/>
      <w:r w:rsidRPr="005E61CB">
        <w:rPr>
          <w:rFonts w:ascii="Times New Roman" w:eastAsia="Times New Roman" w:hAnsi="Times New Roman" w:cs="Times New Roman"/>
          <w:color w:val="000000"/>
          <w:kern w:val="0"/>
          <w:sz w:val="26"/>
          <w:szCs w:val="26"/>
          <w:lang w:eastAsia="uk-UA"/>
          <w14:ligatures w14:val="none"/>
        </w:rPr>
        <w:t xml:space="preserve"> міської територіальної громади </w:t>
      </w:r>
      <w:r w:rsidR="00887F6E" w:rsidRPr="005E61CB">
        <w:rPr>
          <w:rFonts w:ascii="Times New Roman" w:eastAsia="Times New Roman" w:hAnsi="Times New Roman" w:cs="Times New Roman"/>
          <w:color w:val="000000"/>
          <w:kern w:val="0"/>
          <w:sz w:val="26"/>
          <w:szCs w:val="26"/>
          <w:lang w:eastAsia="uk-UA"/>
          <w14:ligatures w14:val="none"/>
        </w:rPr>
        <w:t>за 9 місяців 2025</w:t>
      </w:r>
      <w:r w:rsidRPr="005E61CB">
        <w:rPr>
          <w:rFonts w:ascii="Times New Roman" w:eastAsia="Times New Roman" w:hAnsi="Times New Roman" w:cs="Times New Roman"/>
          <w:color w:val="000000"/>
          <w:kern w:val="0"/>
          <w:sz w:val="26"/>
          <w:szCs w:val="26"/>
          <w:lang w:eastAsia="uk-UA"/>
          <w14:ligatures w14:val="none"/>
        </w:rPr>
        <w:t xml:space="preserve"> року наведена у додатку </w:t>
      </w:r>
      <w:r w:rsidR="00E63AD3" w:rsidRPr="005E61CB">
        <w:rPr>
          <w:rFonts w:ascii="Times New Roman" w:eastAsia="Times New Roman" w:hAnsi="Times New Roman" w:cs="Times New Roman"/>
          <w:color w:val="000000"/>
          <w:kern w:val="0"/>
          <w:sz w:val="26"/>
          <w:szCs w:val="26"/>
          <w:lang w:eastAsia="uk-UA"/>
          <w14:ligatures w14:val="none"/>
        </w:rPr>
        <w:t>4</w:t>
      </w:r>
      <w:r w:rsidRPr="005E61CB">
        <w:rPr>
          <w:rFonts w:ascii="Times New Roman" w:eastAsia="Times New Roman" w:hAnsi="Times New Roman" w:cs="Times New Roman"/>
          <w:color w:val="000000"/>
          <w:kern w:val="0"/>
          <w:sz w:val="26"/>
          <w:szCs w:val="26"/>
          <w:lang w:eastAsia="uk-UA"/>
          <w14:ligatures w14:val="none"/>
        </w:rPr>
        <w:t xml:space="preserve"> до Програми.</w:t>
      </w:r>
    </w:p>
    <w:p w14:paraId="4AE2CE6E" w14:textId="6009BEF7" w:rsidR="006B7CEC" w:rsidRPr="005E61CB" w:rsidRDefault="006B7CEC" w:rsidP="00F3782F">
      <w:pPr>
        <w:tabs>
          <w:tab w:val="left" w:pos="1716"/>
        </w:tabs>
        <w:spacing w:after="0" w:line="276" w:lineRule="auto"/>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eastAsia="ru-RU"/>
        </w:rPr>
        <w:t xml:space="preserve">      </w:t>
      </w:r>
      <w:r w:rsidR="00887F6E" w:rsidRPr="005E61CB">
        <w:rPr>
          <w:rFonts w:ascii="Times New Roman" w:eastAsia="Times New Roman" w:hAnsi="Times New Roman" w:cs="Times New Roman"/>
          <w:sz w:val="26"/>
          <w:szCs w:val="26"/>
          <w:lang w:eastAsia="ru-RU"/>
        </w:rPr>
        <w:t xml:space="preserve">   </w:t>
      </w:r>
      <w:r w:rsidRPr="005E61CB">
        <w:rPr>
          <w:rFonts w:ascii="Times New Roman" w:eastAsia="Times New Roman" w:hAnsi="Times New Roman" w:cs="Times New Roman"/>
          <w:sz w:val="26"/>
          <w:szCs w:val="26"/>
          <w:lang w:eastAsia="ru-RU"/>
        </w:rPr>
        <w:t>Пріоритетними напрямками роботи у сфері фінансових ресурсів є забезпечення збалансованості та стійкості бюджетної системи, прозорість і ефективність управління бюджетними коштами на місцевому рівні, залучення додаткових ресурсів, дотримання жорсткої фінансової дисципліни.</w:t>
      </w:r>
    </w:p>
    <w:p w14:paraId="5627DD14" w14:textId="77777777" w:rsidR="001E3C81" w:rsidRPr="005E61CB" w:rsidRDefault="001E3C81" w:rsidP="006B7CEC">
      <w:pPr>
        <w:tabs>
          <w:tab w:val="left" w:pos="1716"/>
        </w:tabs>
        <w:spacing w:after="0" w:line="276" w:lineRule="auto"/>
        <w:jc w:val="both"/>
        <w:rPr>
          <w:rFonts w:ascii="Times New Roman" w:eastAsia="Times New Roman" w:hAnsi="Times New Roman" w:cs="Times New Roman"/>
          <w:sz w:val="26"/>
          <w:szCs w:val="26"/>
          <w:lang w:eastAsia="ru-RU"/>
        </w:rPr>
      </w:pPr>
    </w:p>
    <w:p w14:paraId="00D0A1C0" w14:textId="21F72DEA" w:rsidR="001E3C81" w:rsidRPr="005E61CB" w:rsidRDefault="001E3C81" w:rsidP="001E3C81">
      <w:pPr>
        <w:tabs>
          <w:tab w:val="left" w:pos="1716"/>
        </w:tabs>
        <w:spacing w:after="0" w:line="276" w:lineRule="auto"/>
        <w:jc w:val="both"/>
        <w:rPr>
          <w:rFonts w:ascii="Times New Roman" w:eastAsia="Times New Roman" w:hAnsi="Times New Roman" w:cs="Times New Roman"/>
          <w:b/>
          <w:bCs/>
          <w:sz w:val="26"/>
          <w:szCs w:val="26"/>
          <w:lang w:eastAsia="ru-RU"/>
        </w:rPr>
      </w:pPr>
      <w:r w:rsidRPr="005E61CB">
        <w:rPr>
          <w:rFonts w:ascii="Times New Roman" w:eastAsia="Times New Roman" w:hAnsi="Times New Roman" w:cs="Times New Roman"/>
          <w:b/>
          <w:bCs/>
          <w:sz w:val="26"/>
          <w:szCs w:val="26"/>
          <w:lang w:eastAsia="ru-RU"/>
        </w:rPr>
        <w:t xml:space="preserve">    Зайнятість населення та ринок праці </w:t>
      </w:r>
      <w:proofErr w:type="spellStart"/>
      <w:r w:rsidRPr="005E61CB">
        <w:rPr>
          <w:rFonts w:ascii="Times New Roman" w:eastAsia="Times New Roman" w:hAnsi="Times New Roman" w:cs="Times New Roman"/>
          <w:b/>
          <w:bCs/>
          <w:sz w:val="26"/>
          <w:szCs w:val="26"/>
          <w:lang w:eastAsia="ru-RU"/>
        </w:rPr>
        <w:t>Бериславської</w:t>
      </w:r>
      <w:proofErr w:type="spellEnd"/>
      <w:r w:rsidRPr="005E61CB">
        <w:rPr>
          <w:rFonts w:ascii="Times New Roman" w:eastAsia="Times New Roman" w:hAnsi="Times New Roman" w:cs="Times New Roman"/>
          <w:b/>
          <w:bCs/>
          <w:sz w:val="26"/>
          <w:szCs w:val="26"/>
          <w:lang w:eastAsia="ru-RU"/>
        </w:rPr>
        <w:t xml:space="preserve"> міської територіальної громади</w:t>
      </w:r>
    </w:p>
    <w:p w14:paraId="59C254A5" w14:textId="77777777" w:rsidR="001E3C81" w:rsidRPr="005E61CB" w:rsidRDefault="001E3C81" w:rsidP="001E3C81">
      <w:pPr>
        <w:tabs>
          <w:tab w:val="left" w:pos="1716"/>
        </w:tabs>
        <w:spacing w:after="0" w:line="276" w:lineRule="auto"/>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eastAsia="ru-RU"/>
        </w:rPr>
        <w:lastRenderedPageBreak/>
        <w:t xml:space="preserve">        Війна суттєво впливає на ринок праці, де спостерігаються значні коливання та зміни. Виклики невизначеності в умовах війни, звуження поля прикладання праці, його структурні та якісні зміни, масштабні потоки вимушених переселенців і мобілізація поглибили проблеми у сфері зайнятості населення. Попри поступову адаптацію економіки до нових умов функціонування, на території </w:t>
      </w:r>
      <w:proofErr w:type="spellStart"/>
      <w:r w:rsidRPr="005E61CB">
        <w:rPr>
          <w:rFonts w:ascii="Times New Roman" w:eastAsia="Times New Roman" w:hAnsi="Times New Roman" w:cs="Times New Roman"/>
          <w:sz w:val="26"/>
          <w:szCs w:val="26"/>
          <w:lang w:eastAsia="ru-RU"/>
        </w:rPr>
        <w:t>Бериславської</w:t>
      </w:r>
      <w:proofErr w:type="spellEnd"/>
      <w:r w:rsidRPr="005E61CB">
        <w:rPr>
          <w:rFonts w:ascii="Times New Roman" w:eastAsia="Times New Roman" w:hAnsi="Times New Roman" w:cs="Times New Roman"/>
          <w:sz w:val="26"/>
          <w:szCs w:val="26"/>
          <w:lang w:eastAsia="ru-RU"/>
        </w:rPr>
        <w:t xml:space="preserve"> територіальної громади зберігається високий рівень безробіття.                                                                                                              </w:t>
      </w:r>
    </w:p>
    <w:p w14:paraId="6CDBA8D1" w14:textId="1DEB6FB7" w:rsidR="001E3C81" w:rsidRPr="005E61CB" w:rsidRDefault="001E3C81" w:rsidP="001E3C81">
      <w:pPr>
        <w:tabs>
          <w:tab w:val="left" w:pos="1716"/>
        </w:tabs>
        <w:spacing w:after="0" w:line="276" w:lineRule="auto"/>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eastAsia="ru-RU"/>
        </w:rPr>
        <w:t xml:space="preserve">         Станом на 01 січня 2025 року мали статус безробітного 53 особи, протягом                         січня-вересня 2025 року отримали статус безробітного 49 осіб (із них 43 ВПО), усього протягом звітного періоду мали статус безробітного -102 особи. Отримували допомогу по безробіттю 19 осіб.  За сприянням </w:t>
      </w:r>
      <w:proofErr w:type="spellStart"/>
      <w:r w:rsidRPr="005E61CB">
        <w:rPr>
          <w:rFonts w:ascii="Times New Roman" w:eastAsia="Times New Roman" w:hAnsi="Times New Roman" w:cs="Times New Roman"/>
          <w:sz w:val="26"/>
          <w:szCs w:val="26"/>
          <w:lang w:eastAsia="ru-RU"/>
        </w:rPr>
        <w:t>Бериславської</w:t>
      </w:r>
      <w:proofErr w:type="spellEnd"/>
      <w:r w:rsidRPr="005E61CB">
        <w:rPr>
          <w:rFonts w:ascii="Times New Roman" w:eastAsia="Times New Roman" w:hAnsi="Times New Roman" w:cs="Times New Roman"/>
          <w:sz w:val="26"/>
          <w:szCs w:val="26"/>
          <w:lang w:eastAsia="ru-RU"/>
        </w:rPr>
        <w:t xml:space="preserve"> філії Херсонського ОЦЗ за період  січень-вересень 2025 року </w:t>
      </w:r>
      <w:proofErr w:type="spellStart"/>
      <w:r w:rsidRPr="005E61CB">
        <w:rPr>
          <w:rFonts w:ascii="Times New Roman" w:eastAsia="Times New Roman" w:hAnsi="Times New Roman" w:cs="Times New Roman"/>
          <w:sz w:val="26"/>
          <w:szCs w:val="26"/>
          <w:lang w:eastAsia="ru-RU"/>
        </w:rPr>
        <w:t>працевлаштовано</w:t>
      </w:r>
      <w:proofErr w:type="spellEnd"/>
      <w:r w:rsidRPr="005E61CB">
        <w:rPr>
          <w:rFonts w:ascii="Times New Roman" w:eastAsia="Times New Roman" w:hAnsi="Times New Roman" w:cs="Times New Roman"/>
          <w:sz w:val="26"/>
          <w:szCs w:val="26"/>
          <w:lang w:eastAsia="ru-RU"/>
        </w:rPr>
        <w:t xml:space="preserve"> 25 осіб (із них 20 безробітних осіб).  До суспільно корисних робіт за відповідний період скеровано 52 особи,  середня тривалість робіт 43 календарних днів. Для залучення зареєстрованих безробітних до суспільно корисних робіт за період січень-вересень 2025 року заключено 5 договорів, пропозицій в договорах – 63.  Станом на 01 січня 2025 року кількість вакансій, заявлених роботодавцями до </w:t>
      </w:r>
      <w:proofErr w:type="spellStart"/>
      <w:r w:rsidRPr="005E61CB">
        <w:rPr>
          <w:rFonts w:ascii="Times New Roman" w:eastAsia="Times New Roman" w:hAnsi="Times New Roman" w:cs="Times New Roman"/>
          <w:sz w:val="26"/>
          <w:szCs w:val="26"/>
          <w:lang w:eastAsia="ru-RU"/>
        </w:rPr>
        <w:t>Бериславської</w:t>
      </w:r>
      <w:proofErr w:type="spellEnd"/>
      <w:r w:rsidRPr="005E61CB">
        <w:rPr>
          <w:rFonts w:ascii="Times New Roman" w:eastAsia="Times New Roman" w:hAnsi="Times New Roman" w:cs="Times New Roman"/>
          <w:sz w:val="26"/>
          <w:szCs w:val="26"/>
          <w:lang w:eastAsia="ru-RU"/>
        </w:rPr>
        <w:t xml:space="preserve"> філії Херсонського ОЦЗ становила 1 одиниця. За відповідний період до </w:t>
      </w:r>
      <w:proofErr w:type="spellStart"/>
      <w:r w:rsidRPr="005E61CB">
        <w:rPr>
          <w:rFonts w:ascii="Times New Roman" w:eastAsia="Times New Roman" w:hAnsi="Times New Roman" w:cs="Times New Roman"/>
          <w:sz w:val="26"/>
          <w:szCs w:val="26"/>
          <w:lang w:eastAsia="ru-RU"/>
        </w:rPr>
        <w:t>Бериславської</w:t>
      </w:r>
      <w:proofErr w:type="spellEnd"/>
      <w:r w:rsidRPr="005E61CB">
        <w:rPr>
          <w:rFonts w:ascii="Times New Roman" w:eastAsia="Times New Roman" w:hAnsi="Times New Roman" w:cs="Times New Roman"/>
          <w:sz w:val="26"/>
          <w:szCs w:val="26"/>
          <w:lang w:eastAsia="ru-RU"/>
        </w:rPr>
        <w:t xml:space="preserve"> філії Херсонського ОЦЗ від роботодавців громади надійшло 18 вакансії, загальна кількість вакансій 19 одиниць, із них подано за формою 3-ПН – 9 одиниць. За січень-вересень  2025 року укомплектовано                          16 вакансій, із них  поданих за формою 3-ПН – 5 вакансій.  Станом на 01 жовтня актуальні </w:t>
      </w:r>
      <w:proofErr w:type="spellStart"/>
      <w:r w:rsidRPr="005E61CB">
        <w:rPr>
          <w:rFonts w:ascii="Times New Roman" w:eastAsia="Times New Roman" w:hAnsi="Times New Roman" w:cs="Times New Roman"/>
          <w:sz w:val="26"/>
          <w:szCs w:val="26"/>
          <w:lang w:eastAsia="ru-RU"/>
        </w:rPr>
        <w:t>вакансіїї</w:t>
      </w:r>
      <w:proofErr w:type="spellEnd"/>
      <w:r w:rsidRPr="005E61CB">
        <w:rPr>
          <w:rFonts w:ascii="Times New Roman" w:eastAsia="Times New Roman" w:hAnsi="Times New Roman" w:cs="Times New Roman"/>
          <w:sz w:val="26"/>
          <w:szCs w:val="26"/>
          <w:lang w:eastAsia="ru-RU"/>
        </w:rPr>
        <w:t xml:space="preserve"> – 6. Середній розмір заробітної плати становить 13,7 </w:t>
      </w:r>
      <w:proofErr w:type="spellStart"/>
      <w:r w:rsidRPr="005E61CB">
        <w:rPr>
          <w:rFonts w:ascii="Times New Roman" w:eastAsia="Times New Roman" w:hAnsi="Times New Roman" w:cs="Times New Roman"/>
          <w:sz w:val="26"/>
          <w:szCs w:val="26"/>
          <w:lang w:eastAsia="ru-RU"/>
        </w:rPr>
        <w:t>тис.грн</w:t>
      </w:r>
      <w:proofErr w:type="spellEnd"/>
      <w:r w:rsidRPr="005E61CB">
        <w:rPr>
          <w:rFonts w:ascii="Times New Roman" w:eastAsia="Times New Roman" w:hAnsi="Times New Roman" w:cs="Times New Roman"/>
          <w:sz w:val="26"/>
          <w:szCs w:val="26"/>
          <w:lang w:eastAsia="ru-RU"/>
        </w:rPr>
        <w:t xml:space="preserve">. За період  січень - вересень 2025 року  ваучер на навчання отримали 18 осіб, із них: особи у віці старше 45 років (мають страховий стаж 15 р.) – 7 осіб, ВПО – 11 осіб. Одна особа самостійно зареєстрована як фізична особа — підприємець.  </w:t>
      </w:r>
    </w:p>
    <w:p w14:paraId="017671F2" w14:textId="77777777" w:rsidR="004D4414" w:rsidRPr="005E61CB" w:rsidRDefault="004D4414" w:rsidP="004D4414">
      <w:pPr>
        <w:spacing w:after="0" w:line="276" w:lineRule="auto"/>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val="ru-RU" w:eastAsia="uk-UA"/>
        </w:rPr>
        <w:t xml:space="preserve">       </w:t>
      </w:r>
      <w:r w:rsidRPr="005E61CB">
        <w:rPr>
          <w:rFonts w:ascii="Times New Roman" w:eastAsia="Times New Roman" w:hAnsi="Times New Roman" w:cs="Times New Roman"/>
          <w:sz w:val="26"/>
          <w:szCs w:val="26"/>
          <w:lang w:eastAsia="uk-UA"/>
        </w:rPr>
        <w:t>На території громади зареєстровано 10 комунальних підприємств. Переважна кількість підприємств належить до сфери централізованого водопостачання та водовідведення: КВУ "</w:t>
      </w:r>
      <w:proofErr w:type="spellStart"/>
      <w:r w:rsidRPr="005E61CB">
        <w:rPr>
          <w:rFonts w:ascii="Times New Roman" w:eastAsia="Times New Roman" w:hAnsi="Times New Roman" w:cs="Times New Roman"/>
          <w:sz w:val="26"/>
          <w:szCs w:val="26"/>
          <w:lang w:eastAsia="uk-UA"/>
        </w:rPr>
        <w:t>Бериславський</w:t>
      </w:r>
      <w:proofErr w:type="spellEnd"/>
      <w:r w:rsidRPr="005E61CB">
        <w:rPr>
          <w:rFonts w:ascii="Times New Roman" w:eastAsia="Times New Roman" w:hAnsi="Times New Roman" w:cs="Times New Roman"/>
          <w:sz w:val="26"/>
          <w:szCs w:val="26"/>
          <w:lang w:eastAsia="uk-UA"/>
        </w:rPr>
        <w:t xml:space="preserve"> водоканал", а також СЖКП у селах Зміївка, </w:t>
      </w:r>
      <w:proofErr w:type="spellStart"/>
      <w:r w:rsidRPr="005E61CB">
        <w:rPr>
          <w:rFonts w:ascii="Times New Roman" w:eastAsia="Times New Roman" w:hAnsi="Times New Roman" w:cs="Times New Roman"/>
          <w:sz w:val="26"/>
          <w:szCs w:val="26"/>
          <w:lang w:eastAsia="uk-UA"/>
        </w:rPr>
        <w:t>Новоберислав</w:t>
      </w:r>
      <w:proofErr w:type="spellEnd"/>
      <w:r w:rsidRPr="005E61CB">
        <w:rPr>
          <w:rFonts w:ascii="Times New Roman" w:eastAsia="Times New Roman" w:hAnsi="Times New Roman" w:cs="Times New Roman"/>
          <w:sz w:val="26"/>
          <w:szCs w:val="26"/>
          <w:lang w:eastAsia="uk-UA"/>
        </w:rPr>
        <w:t xml:space="preserve">, Раківка, </w:t>
      </w:r>
      <w:proofErr w:type="spellStart"/>
      <w:r w:rsidRPr="005E61CB">
        <w:rPr>
          <w:rFonts w:ascii="Times New Roman" w:eastAsia="Times New Roman" w:hAnsi="Times New Roman" w:cs="Times New Roman"/>
          <w:sz w:val="26"/>
          <w:szCs w:val="26"/>
          <w:lang w:eastAsia="uk-UA"/>
        </w:rPr>
        <w:t>Томарине</w:t>
      </w:r>
      <w:proofErr w:type="spellEnd"/>
      <w:r w:rsidRPr="005E61CB">
        <w:rPr>
          <w:rFonts w:ascii="Times New Roman" w:eastAsia="Times New Roman" w:hAnsi="Times New Roman" w:cs="Times New Roman"/>
          <w:sz w:val="26"/>
          <w:szCs w:val="26"/>
          <w:lang w:eastAsia="uk-UA"/>
        </w:rPr>
        <w:t xml:space="preserve">, Урожайне, Шляхове.   </w:t>
      </w:r>
    </w:p>
    <w:p w14:paraId="37FDEFA3" w14:textId="6971521A" w:rsidR="004D4414" w:rsidRPr="005E61CB" w:rsidRDefault="004D4414" w:rsidP="004D4414">
      <w:pPr>
        <w:spacing w:after="0" w:line="276" w:lineRule="auto"/>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 xml:space="preserve">        Продовжують працювати </w:t>
      </w:r>
      <w:r w:rsidR="005D5CE8">
        <w:rPr>
          <w:rFonts w:ascii="Times New Roman" w:eastAsia="Times New Roman" w:hAnsi="Times New Roman" w:cs="Times New Roman"/>
          <w:sz w:val="26"/>
          <w:szCs w:val="26"/>
          <w:lang w:eastAsia="uk-UA"/>
        </w:rPr>
        <w:t xml:space="preserve">КВУ </w:t>
      </w:r>
      <w:r w:rsidRPr="005E61CB">
        <w:rPr>
          <w:rFonts w:ascii="Times New Roman" w:eastAsia="Times New Roman" w:hAnsi="Times New Roman" w:cs="Times New Roman"/>
          <w:sz w:val="26"/>
          <w:szCs w:val="26"/>
          <w:lang w:eastAsia="uk-UA"/>
        </w:rPr>
        <w:t>"</w:t>
      </w:r>
      <w:proofErr w:type="spellStart"/>
      <w:r w:rsidRPr="005E61CB">
        <w:rPr>
          <w:rFonts w:ascii="Times New Roman" w:eastAsia="Times New Roman" w:hAnsi="Times New Roman" w:cs="Times New Roman"/>
          <w:sz w:val="26"/>
          <w:szCs w:val="26"/>
          <w:lang w:eastAsia="uk-UA"/>
        </w:rPr>
        <w:t>Бериславський</w:t>
      </w:r>
      <w:proofErr w:type="spellEnd"/>
      <w:r w:rsidRPr="005E61CB">
        <w:rPr>
          <w:rFonts w:ascii="Times New Roman" w:eastAsia="Times New Roman" w:hAnsi="Times New Roman" w:cs="Times New Roman"/>
          <w:sz w:val="26"/>
          <w:szCs w:val="26"/>
          <w:lang w:eastAsia="uk-UA"/>
        </w:rPr>
        <w:t xml:space="preserve"> водоканал", СЖКП "Злагода", КП "</w:t>
      </w:r>
      <w:proofErr w:type="spellStart"/>
      <w:r w:rsidRPr="005E61CB">
        <w:rPr>
          <w:rFonts w:ascii="Times New Roman" w:eastAsia="Times New Roman" w:hAnsi="Times New Roman" w:cs="Times New Roman"/>
          <w:sz w:val="26"/>
          <w:szCs w:val="26"/>
          <w:lang w:eastAsia="uk-UA"/>
        </w:rPr>
        <w:t>Бериславська</w:t>
      </w:r>
      <w:proofErr w:type="spellEnd"/>
      <w:r w:rsidRPr="005E61CB">
        <w:rPr>
          <w:rFonts w:ascii="Times New Roman" w:eastAsia="Times New Roman" w:hAnsi="Times New Roman" w:cs="Times New Roman"/>
          <w:sz w:val="26"/>
          <w:szCs w:val="26"/>
          <w:lang w:eastAsia="uk-UA"/>
        </w:rPr>
        <w:t xml:space="preserve"> ЖЕК-1". КП "</w:t>
      </w:r>
      <w:proofErr w:type="spellStart"/>
      <w:r w:rsidRPr="005E61CB">
        <w:rPr>
          <w:rFonts w:ascii="Times New Roman" w:eastAsia="Times New Roman" w:hAnsi="Times New Roman" w:cs="Times New Roman"/>
          <w:sz w:val="26"/>
          <w:szCs w:val="26"/>
          <w:lang w:eastAsia="uk-UA"/>
        </w:rPr>
        <w:t>Бериславська</w:t>
      </w:r>
      <w:proofErr w:type="spellEnd"/>
      <w:r w:rsidRPr="005E61CB">
        <w:rPr>
          <w:rFonts w:ascii="Times New Roman" w:eastAsia="Times New Roman" w:hAnsi="Times New Roman" w:cs="Times New Roman"/>
          <w:sz w:val="26"/>
          <w:szCs w:val="26"/>
          <w:lang w:eastAsia="uk-UA"/>
        </w:rPr>
        <w:t xml:space="preserve"> ЖЕК-1" працює в сфері комплексного обслуговування об'єктів та поводження з твердими побутовими відходами. Є два комунальні некомерційні підприємства у сфері охорони здоров'я - </w:t>
      </w:r>
      <w:proofErr w:type="spellStart"/>
      <w:r w:rsidRPr="005E61CB">
        <w:rPr>
          <w:rFonts w:ascii="Times New Roman" w:eastAsia="Times New Roman" w:hAnsi="Times New Roman" w:cs="Times New Roman"/>
          <w:sz w:val="26"/>
          <w:szCs w:val="26"/>
          <w:lang w:eastAsia="uk-UA"/>
        </w:rPr>
        <w:t>Бериславська</w:t>
      </w:r>
      <w:proofErr w:type="spellEnd"/>
      <w:r w:rsidRPr="005E61CB">
        <w:rPr>
          <w:rFonts w:ascii="Times New Roman" w:eastAsia="Times New Roman" w:hAnsi="Times New Roman" w:cs="Times New Roman"/>
          <w:sz w:val="26"/>
          <w:szCs w:val="26"/>
          <w:lang w:eastAsia="uk-UA"/>
        </w:rPr>
        <w:t xml:space="preserve"> центральна районна лікарня та </w:t>
      </w:r>
      <w:proofErr w:type="spellStart"/>
      <w:r w:rsidRPr="005E61CB">
        <w:rPr>
          <w:rFonts w:ascii="Times New Roman" w:eastAsia="Times New Roman" w:hAnsi="Times New Roman" w:cs="Times New Roman"/>
          <w:sz w:val="26"/>
          <w:szCs w:val="26"/>
          <w:lang w:eastAsia="uk-UA"/>
        </w:rPr>
        <w:t>Бериславський</w:t>
      </w:r>
      <w:proofErr w:type="spellEnd"/>
      <w:r w:rsidRPr="005E61CB">
        <w:rPr>
          <w:rFonts w:ascii="Times New Roman" w:eastAsia="Times New Roman" w:hAnsi="Times New Roman" w:cs="Times New Roman"/>
          <w:sz w:val="26"/>
          <w:szCs w:val="26"/>
          <w:lang w:eastAsia="uk-UA"/>
        </w:rPr>
        <w:t xml:space="preserve"> центр первинної медико-санітарної допомоги, які продовжують свою діяльність.</w:t>
      </w:r>
    </w:p>
    <w:p w14:paraId="3DEF4B24" w14:textId="77777777" w:rsidR="004D4414" w:rsidRPr="005E61CB" w:rsidRDefault="004D4414" w:rsidP="004D4414">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Отже, з 10 комунальних підприємств лише половина продовжує функціонувати, деякі з них мають критичне значення для життєзабезпечення громади. Решта припинила роботу через воєнні дії. Це значно ускладнює надання комунальних послуг жителям громади.</w:t>
      </w:r>
    </w:p>
    <w:p w14:paraId="2022759A" w14:textId="77777777" w:rsidR="004D4414" w:rsidRPr="005E61CB" w:rsidRDefault="004D4414" w:rsidP="004D4414">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color w:val="000000"/>
          <w:sz w:val="26"/>
          <w:szCs w:val="26"/>
          <w:lang w:eastAsia="uk-UA"/>
        </w:rPr>
        <w:t>Перелік суб'єктів господарської діяльності, які припинили функціонування  без перспективи швидкого відновлення, наведений нижче.</w:t>
      </w:r>
    </w:p>
    <w:p w14:paraId="65066065" w14:textId="77777777" w:rsidR="004D4414" w:rsidRPr="005E61CB" w:rsidRDefault="004D4414" w:rsidP="004D4414">
      <w:pPr>
        <w:numPr>
          <w:ilvl w:val="0"/>
          <w:numId w:val="16"/>
        </w:num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ПРАТ БМЗ (</w:t>
      </w:r>
      <w:proofErr w:type="spellStart"/>
      <w:r w:rsidRPr="005E61CB">
        <w:rPr>
          <w:rFonts w:ascii="Times New Roman" w:eastAsia="Times New Roman" w:hAnsi="Times New Roman" w:cs="Times New Roman"/>
          <w:sz w:val="26"/>
          <w:szCs w:val="26"/>
          <w:lang w:eastAsia="uk-UA"/>
        </w:rPr>
        <w:t>Бериславський</w:t>
      </w:r>
      <w:proofErr w:type="spellEnd"/>
      <w:r w:rsidRPr="005E61CB">
        <w:rPr>
          <w:rFonts w:ascii="Times New Roman" w:eastAsia="Times New Roman" w:hAnsi="Times New Roman" w:cs="Times New Roman"/>
          <w:sz w:val="26"/>
          <w:szCs w:val="26"/>
          <w:lang w:eastAsia="uk-UA"/>
        </w:rPr>
        <w:t xml:space="preserve"> машинобудівний завод): було одне з найбільших промислових підприємств </w:t>
      </w:r>
      <w:proofErr w:type="spellStart"/>
      <w:r w:rsidRPr="005E61CB">
        <w:rPr>
          <w:rFonts w:ascii="Times New Roman" w:eastAsia="Times New Roman" w:hAnsi="Times New Roman" w:cs="Times New Roman"/>
          <w:sz w:val="26"/>
          <w:szCs w:val="26"/>
          <w:lang w:eastAsia="uk-UA"/>
        </w:rPr>
        <w:t>Бериславської</w:t>
      </w:r>
      <w:proofErr w:type="spellEnd"/>
      <w:r w:rsidRPr="005E61CB">
        <w:rPr>
          <w:rFonts w:ascii="Times New Roman" w:eastAsia="Times New Roman" w:hAnsi="Times New Roman" w:cs="Times New Roman"/>
          <w:sz w:val="26"/>
          <w:szCs w:val="26"/>
          <w:lang w:eastAsia="uk-UA"/>
        </w:rPr>
        <w:t xml:space="preserve"> громади, що спеціалізувалося на </w:t>
      </w:r>
      <w:r w:rsidRPr="005E61CB">
        <w:rPr>
          <w:rFonts w:ascii="Times New Roman" w:eastAsia="Times New Roman" w:hAnsi="Times New Roman" w:cs="Times New Roman"/>
          <w:sz w:val="26"/>
          <w:szCs w:val="26"/>
          <w:lang w:eastAsia="uk-UA"/>
        </w:rPr>
        <w:lastRenderedPageBreak/>
        <w:t>машинобудуванні. Однак його діяльність повністю припинилася, а перспективи відновлення у найближчому майбутньому відсутні.</w:t>
      </w:r>
    </w:p>
    <w:p w14:paraId="40ACFF86" w14:textId="77777777" w:rsidR="004D4414" w:rsidRPr="005E61CB" w:rsidRDefault="004D4414" w:rsidP="004D4414">
      <w:pPr>
        <w:numPr>
          <w:ilvl w:val="0"/>
          <w:numId w:val="16"/>
        </w:num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ТОВ "</w:t>
      </w:r>
      <w:proofErr w:type="spellStart"/>
      <w:r w:rsidRPr="005E61CB">
        <w:rPr>
          <w:rFonts w:ascii="Times New Roman" w:eastAsia="Times New Roman" w:hAnsi="Times New Roman" w:cs="Times New Roman"/>
          <w:sz w:val="26"/>
          <w:szCs w:val="26"/>
          <w:lang w:eastAsia="uk-UA"/>
        </w:rPr>
        <w:t>Берислав</w:t>
      </w:r>
      <w:proofErr w:type="spellEnd"/>
      <w:r w:rsidRPr="005E61CB">
        <w:rPr>
          <w:rFonts w:ascii="Times New Roman" w:eastAsia="Times New Roman" w:hAnsi="Times New Roman" w:cs="Times New Roman"/>
          <w:sz w:val="26"/>
          <w:szCs w:val="26"/>
          <w:lang w:eastAsia="uk-UA"/>
        </w:rPr>
        <w:t xml:space="preserve"> Хлібозавод" був одним з провідних підприємств харчової промисловості громади, який також припинив свою роботу. </w:t>
      </w:r>
    </w:p>
    <w:p w14:paraId="47D382AF" w14:textId="77777777" w:rsidR="004D4414" w:rsidRPr="005E61CB" w:rsidRDefault="004D4414" w:rsidP="004D4414">
      <w:pPr>
        <w:numPr>
          <w:ilvl w:val="0"/>
          <w:numId w:val="16"/>
        </w:num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ТОВ "</w:t>
      </w:r>
      <w:proofErr w:type="spellStart"/>
      <w:r w:rsidRPr="005E61CB">
        <w:rPr>
          <w:rFonts w:ascii="Times New Roman" w:eastAsia="Times New Roman" w:hAnsi="Times New Roman" w:cs="Times New Roman"/>
          <w:sz w:val="26"/>
          <w:szCs w:val="26"/>
          <w:lang w:eastAsia="uk-UA"/>
        </w:rPr>
        <w:t>Бериславський</w:t>
      </w:r>
      <w:proofErr w:type="spellEnd"/>
      <w:r w:rsidRPr="005E61CB">
        <w:rPr>
          <w:rFonts w:ascii="Times New Roman" w:eastAsia="Times New Roman" w:hAnsi="Times New Roman" w:cs="Times New Roman"/>
          <w:sz w:val="26"/>
          <w:szCs w:val="26"/>
          <w:lang w:eastAsia="uk-UA"/>
        </w:rPr>
        <w:t xml:space="preserve"> зерновий термінал" підприємство займалося складуванням та зберіганням зернових культур. На даний момент не працює.</w:t>
      </w:r>
    </w:p>
    <w:p w14:paraId="788D098C" w14:textId="0EF2ABCA" w:rsidR="004D4414" w:rsidRPr="005E61CB" w:rsidRDefault="004D4414" w:rsidP="004D4414">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 xml:space="preserve">Усі ці підприємства відносилися до бюджетоутворюючих та були потужними роботодавцями у </w:t>
      </w:r>
      <w:proofErr w:type="spellStart"/>
      <w:r w:rsidRPr="005E61CB">
        <w:rPr>
          <w:rFonts w:ascii="Times New Roman" w:eastAsia="Times New Roman" w:hAnsi="Times New Roman" w:cs="Times New Roman"/>
          <w:sz w:val="26"/>
          <w:szCs w:val="26"/>
          <w:lang w:eastAsia="uk-UA"/>
        </w:rPr>
        <w:t>Бериславській</w:t>
      </w:r>
      <w:proofErr w:type="spellEnd"/>
      <w:r w:rsidRPr="005E61CB">
        <w:rPr>
          <w:rFonts w:ascii="Times New Roman" w:eastAsia="Times New Roman" w:hAnsi="Times New Roman" w:cs="Times New Roman"/>
          <w:sz w:val="26"/>
          <w:szCs w:val="26"/>
          <w:lang w:eastAsia="uk-UA"/>
        </w:rPr>
        <w:t xml:space="preserve"> громаді. Їх зупинка без перспектив відновлення у короткостроковому періоді є серйозним ударом по економіці громади та сприяє зростанню безробіття і відтоку людей з громади.</w:t>
      </w:r>
    </w:p>
    <w:p w14:paraId="55B44215" w14:textId="77777777" w:rsidR="004D4414" w:rsidRPr="005E61CB" w:rsidRDefault="004D4414" w:rsidP="004D4414">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За аналітичними даними кількість безробітних зменшилася, але це відбулося не внаслідок працевлаштування, а внаслідок міграції населення.</w:t>
      </w:r>
    </w:p>
    <w:p w14:paraId="7F581424" w14:textId="62F53F57" w:rsidR="004D4414" w:rsidRPr="005E61CB" w:rsidRDefault="004D4414" w:rsidP="004D4414">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 xml:space="preserve">Аналіз показує значне скорочення економічної активності у 2022-2025 роках порівняно з 2021 роком. Кількість суб'єктів господарювання скоротилася майже у </w:t>
      </w:r>
      <w:r w:rsidR="00CF5891">
        <w:rPr>
          <w:rFonts w:ascii="Times New Roman" w:eastAsia="Times New Roman" w:hAnsi="Times New Roman" w:cs="Times New Roman"/>
          <w:sz w:val="26"/>
          <w:szCs w:val="26"/>
          <w:lang w:eastAsia="uk-UA"/>
        </w:rPr>
        <w:t xml:space="preserve">                    </w:t>
      </w:r>
      <w:r w:rsidRPr="005E61CB">
        <w:rPr>
          <w:rFonts w:ascii="Times New Roman" w:eastAsia="Times New Roman" w:hAnsi="Times New Roman" w:cs="Times New Roman"/>
          <w:sz w:val="26"/>
          <w:szCs w:val="26"/>
          <w:lang w:eastAsia="uk-UA"/>
        </w:rPr>
        <w:t xml:space="preserve">5 разів. Провідними сферами залишаються сільське господарство, державне управління, освіта та охорона здоров'я. </w:t>
      </w:r>
    </w:p>
    <w:p w14:paraId="71099439" w14:textId="77777777" w:rsidR="004D4414" w:rsidRPr="005E61CB" w:rsidRDefault="004D4414" w:rsidP="004D4414">
      <w:pPr>
        <w:spacing w:after="0" w:line="276" w:lineRule="auto"/>
        <w:ind w:firstLine="567"/>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Загалом дані свідчать про серйозні потрясіння в економіці громади, зупинку великих підприємств та втрату робочих місць, що потребує вжиття невідкладних заходів для вирішення проблеми зайнятості населення. </w:t>
      </w:r>
    </w:p>
    <w:p w14:paraId="61D822F1" w14:textId="77777777" w:rsidR="004D4414" w:rsidRPr="005E61CB" w:rsidRDefault="004D4414" w:rsidP="004D4414">
      <w:pPr>
        <w:spacing w:after="0" w:line="276" w:lineRule="auto"/>
        <w:ind w:firstLine="567"/>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Відновлення економіки та бізнесу після тривалого періоду окупації та бойових дій є складним і тривалим процесом. Знадобляться значні комплексні зусилля та інвестиції для повернення активів підприємств до довоєнних рівнів та забезпечення економічного зростання регіону в найближчі роки.</w:t>
      </w:r>
    </w:p>
    <w:p w14:paraId="3EE01F5E" w14:textId="5F91EEEF" w:rsidR="00887F6E" w:rsidRPr="005E61CB" w:rsidRDefault="001E3C81" w:rsidP="00075CDD">
      <w:pPr>
        <w:tabs>
          <w:tab w:val="left" w:pos="1716"/>
        </w:tabs>
        <w:spacing w:after="0" w:line="276" w:lineRule="auto"/>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eastAsia="ru-RU"/>
        </w:rPr>
        <w:t xml:space="preserve">                                                                                                                </w:t>
      </w:r>
    </w:p>
    <w:p w14:paraId="48756DB8" w14:textId="77777777" w:rsidR="00F3782F" w:rsidRPr="005E61CB" w:rsidRDefault="00F3782F" w:rsidP="00F3782F">
      <w:pPr>
        <w:shd w:val="clear" w:color="auto" w:fill="FFFFFF"/>
        <w:spacing w:after="0" w:line="240" w:lineRule="auto"/>
        <w:jc w:val="both"/>
        <w:rPr>
          <w:rFonts w:ascii="Times New Roman" w:hAnsi="Times New Roman" w:cs="Times New Roman"/>
          <w:b/>
          <w:bCs/>
          <w:sz w:val="26"/>
          <w:szCs w:val="26"/>
        </w:rPr>
      </w:pPr>
      <w:r w:rsidRPr="005E61CB">
        <w:rPr>
          <w:rFonts w:ascii="Times New Roman" w:eastAsia="Times New Roman" w:hAnsi="Times New Roman" w:cs="Times New Roman"/>
          <w:b/>
          <w:bCs/>
          <w:color w:val="333333"/>
          <w:sz w:val="26"/>
          <w:szCs w:val="26"/>
          <w:lang w:eastAsia="ru-RU"/>
        </w:rPr>
        <w:tab/>
      </w:r>
      <w:bookmarkStart w:id="7" w:name="_Hlk182303117"/>
      <w:r w:rsidRPr="005E61CB">
        <w:rPr>
          <w:rFonts w:ascii="Times New Roman" w:hAnsi="Times New Roman" w:cs="Times New Roman"/>
          <w:b/>
          <w:bCs/>
          <w:sz w:val="26"/>
          <w:szCs w:val="26"/>
        </w:rPr>
        <w:t>Земельні відносини. Сільськогосподарське виробництво та агропромисловий комплекс.</w:t>
      </w:r>
    </w:p>
    <w:p w14:paraId="6286D0DD" w14:textId="77777777" w:rsidR="00F3782F" w:rsidRPr="005E61CB" w:rsidRDefault="00F3782F" w:rsidP="00F3782F">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 xml:space="preserve">У результаті військових дій використання земельних ресурсів дуже ускладнилось, зокрема через щільність </w:t>
      </w:r>
      <w:proofErr w:type="spellStart"/>
      <w:r w:rsidRPr="005E61CB">
        <w:rPr>
          <w:rFonts w:ascii="Times New Roman" w:eastAsia="Times New Roman" w:hAnsi="Times New Roman" w:cs="Times New Roman"/>
          <w:sz w:val="26"/>
          <w:szCs w:val="26"/>
          <w:lang w:eastAsia="uk-UA"/>
        </w:rPr>
        <w:t>замінування</w:t>
      </w:r>
      <w:proofErr w:type="spellEnd"/>
      <w:r w:rsidRPr="005E61CB">
        <w:rPr>
          <w:rFonts w:ascii="Times New Roman" w:eastAsia="Times New Roman" w:hAnsi="Times New Roman" w:cs="Times New Roman"/>
          <w:sz w:val="26"/>
          <w:szCs w:val="26"/>
          <w:lang w:eastAsia="uk-UA"/>
        </w:rPr>
        <w:t xml:space="preserve">. Крім цього, майже вся територія </w:t>
      </w:r>
      <w:proofErr w:type="spellStart"/>
      <w:r w:rsidRPr="005E61CB">
        <w:rPr>
          <w:rFonts w:ascii="Times New Roman" w:eastAsia="Times New Roman" w:hAnsi="Times New Roman" w:cs="Times New Roman"/>
          <w:sz w:val="26"/>
          <w:szCs w:val="26"/>
          <w:lang w:eastAsia="uk-UA"/>
        </w:rPr>
        <w:t>Бериславської</w:t>
      </w:r>
      <w:proofErr w:type="spellEnd"/>
      <w:r w:rsidRPr="005E61CB">
        <w:rPr>
          <w:rFonts w:ascii="Times New Roman" w:eastAsia="Times New Roman" w:hAnsi="Times New Roman" w:cs="Times New Roman"/>
          <w:sz w:val="26"/>
          <w:szCs w:val="26"/>
          <w:lang w:eastAsia="uk-UA"/>
        </w:rPr>
        <w:t xml:space="preserve"> громади перебуває у зоні активних бойових дій та під постійними обстрілами з боку військ </w:t>
      </w:r>
      <w:proofErr w:type="spellStart"/>
      <w:r w:rsidRPr="005E61CB">
        <w:rPr>
          <w:rFonts w:ascii="Times New Roman" w:eastAsia="Times New Roman" w:hAnsi="Times New Roman" w:cs="Times New Roman"/>
          <w:sz w:val="26"/>
          <w:szCs w:val="26"/>
          <w:lang w:eastAsia="uk-UA"/>
        </w:rPr>
        <w:t>рф</w:t>
      </w:r>
      <w:proofErr w:type="spellEnd"/>
      <w:r w:rsidRPr="005E61CB">
        <w:rPr>
          <w:rFonts w:ascii="Times New Roman" w:eastAsia="Times New Roman" w:hAnsi="Times New Roman" w:cs="Times New Roman"/>
          <w:sz w:val="26"/>
          <w:szCs w:val="26"/>
          <w:lang w:eastAsia="uk-UA"/>
        </w:rPr>
        <w:t xml:space="preserve">.  </w:t>
      </w:r>
    </w:p>
    <w:p w14:paraId="69079CA7" w14:textId="77777777" w:rsidR="00F3782F" w:rsidRPr="005E61CB" w:rsidRDefault="00F3782F" w:rsidP="00F3782F">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 xml:space="preserve">Проводяться роботи щодо розмінування земель. На даний час, розміновано 24300 га, в тому числі підтверджено актами на площу 17116,27 га. сільськогосподарських земель, що складає близько 44 %  від загальної площі сільськогосподарських земель. Але разом з тим, перебуваючи у зоні активних бойових дій, громада має ймовірність повторного мінування. </w:t>
      </w:r>
    </w:p>
    <w:p w14:paraId="6411A1DC" w14:textId="77777777" w:rsidR="00F3782F" w:rsidRPr="005E61CB" w:rsidRDefault="00F3782F" w:rsidP="00F3782F">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У поточному році несприятливі погодні умови призвели до пошкодження та загибелі посівних площ сільськогосподарських культур, тому спостерігається дуже низький показник урожайності.</w:t>
      </w:r>
    </w:p>
    <w:p w14:paraId="137B640B" w14:textId="77777777" w:rsidR="00F3782F" w:rsidRPr="005E61CB" w:rsidRDefault="00F3782F" w:rsidP="00F3782F">
      <w:pPr>
        <w:spacing w:after="0" w:line="276" w:lineRule="auto"/>
        <w:ind w:firstLine="567"/>
        <w:jc w:val="both"/>
        <w:rPr>
          <w:rFonts w:ascii="Times New Roman" w:eastAsia="Times New Roman" w:hAnsi="Times New Roman" w:cs="Times New Roman"/>
          <w:sz w:val="26"/>
          <w:szCs w:val="26"/>
          <w:lang w:eastAsia="uk-UA"/>
        </w:rPr>
      </w:pPr>
      <w:r w:rsidRPr="005E61CB">
        <w:rPr>
          <w:rFonts w:ascii="Times New Roman" w:eastAsia="Times New Roman" w:hAnsi="Times New Roman" w:cs="Times New Roman"/>
          <w:sz w:val="26"/>
          <w:szCs w:val="26"/>
          <w:lang w:eastAsia="uk-UA"/>
        </w:rPr>
        <w:t>З метою раціонального використання земельних ресурсів, на підставі розпорядження начальника військової адміністрації, розроблені проекти договорів, щодо передачі в оренду земельних ділянок для ведення городництва.</w:t>
      </w:r>
    </w:p>
    <w:p w14:paraId="7FB9BBC8" w14:textId="53241D46" w:rsidR="00F3782F" w:rsidRPr="005E61CB" w:rsidRDefault="00F3782F" w:rsidP="00F3782F">
      <w:pPr>
        <w:shd w:val="clear" w:color="auto" w:fill="FFFFFF"/>
        <w:jc w:val="both"/>
        <w:rPr>
          <w:rFonts w:ascii="Times New Roman" w:hAnsi="Times New Roman" w:cs="Times New Roman"/>
          <w:sz w:val="26"/>
          <w:szCs w:val="26"/>
        </w:rPr>
      </w:pPr>
      <w:r w:rsidRPr="005E61CB">
        <w:rPr>
          <w:rFonts w:ascii="Times New Roman" w:hAnsi="Times New Roman" w:cs="Times New Roman"/>
          <w:sz w:val="26"/>
          <w:szCs w:val="26"/>
        </w:rPr>
        <w:lastRenderedPageBreak/>
        <w:tab/>
      </w:r>
      <w:bookmarkEnd w:id="7"/>
      <w:r w:rsidRPr="005E61CB">
        <w:rPr>
          <w:rFonts w:ascii="Times New Roman" w:hAnsi="Times New Roman" w:cs="Times New Roman"/>
          <w:sz w:val="26"/>
          <w:szCs w:val="26"/>
        </w:rPr>
        <w:t xml:space="preserve">Загальна площа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ТГ станом на 01 жовтня 2025 року становить 45586,7 га. Землі за межами населених пунктів переважають за площею та становлять 43393 га, в той час, коли землі населених пунктів становлять лише 2193</w:t>
      </w:r>
      <w:r w:rsidRPr="005E61CB">
        <w:rPr>
          <w:rFonts w:ascii="Times New Roman" w:hAnsi="Times New Roman" w:cs="Times New Roman"/>
          <w:color w:val="FF0000"/>
          <w:sz w:val="26"/>
          <w:szCs w:val="26"/>
        </w:rPr>
        <w:t> </w:t>
      </w:r>
      <w:r w:rsidRPr="005E61CB">
        <w:rPr>
          <w:rFonts w:ascii="Times New Roman" w:hAnsi="Times New Roman" w:cs="Times New Roman"/>
          <w:sz w:val="26"/>
          <w:szCs w:val="26"/>
        </w:rPr>
        <w:t>га (табл.1.</w:t>
      </w:r>
      <w:r w:rsidR="006C30FC">
        <w:rPr>
          <w:rFonts w:ascii="Times New Roman" w:hAnsi="Times New Roman" w:cs="Times New Roman"/>
          <w:sz w:val="26"/>
          <w:szCs w:val="26"/>
        </w:rPr>
        <w:t>5</w:t>
      </w:r>
      <w:r w:rsidRPr="005E61CB">
        <w:rPr>
          <w:rFonts w:ascii="Times New Roman" w:hAnsi="Times New Roman" w:cs="Times New Roman"/>
          <w:sz w:val="26"/>
          <w:szCs w:val="26"/>
        </w:rPr>
        <w:t>).</w:t>
      </w:r>
    </w:p>
    <w:p w14:paraId="1365D3EE" w14:textId="11B46BB8" w:rsidR="00F3782F" w:rsidRPr="006C30FC" w:rsidRDefault="00F3782F" w:rsidP="00F3782F">
      <w:pPr>
        <w:jc w:val="right"/>
        <w:rPr>
          <w:rFonts w:ascii="Times New Roman" w:hAnsi="Times New Roman" w:cs="Times New Roman"/>
          <w:sz w:val="26"/>
          <w:szCs w:val="26"/>
        </w:rPr>
      </w:pPr>
      <w:r w:rsidRPr="006C30FC">
        <w:rPr>
          <w:rFonts w:ascii="Times New Roman" w:hAnsi="Times New Roman" w:cs="Times New Roman"/>
          <w:sz w:val="26"/>
          <w:szCs w:val="26"/>
        </w:rPr>
        <w:t>Таблиця 1.</w:t>
      </w:r>
      <w:r w:rsidR="006C30FC" w:rsidRPr="006C30FC">
        <w:rPr>
          <w:rFonts w:ascii="Times New Roman" w:hAnsi="Times New Roman" w:cs="Times New Roman"/>
          <w:sz w:val="26"/>
          <w:szCs w:val="26"/>
        </w:rPr>
        <w:t>5</w:t>
      </w:r>
    </w:p>
    <w:p w14:paraId="44801712" w14:textId="6C298FE0" w:rsidR="00F3782F" w:rsidRPr="005E61CB" w:rsidRDefault="00F3782F" w:rsidP="00F3782F">
      <w:pPr>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Основні характеристики земель </w:t>
      </w: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w:t>
      </w:r>
      <w:r w:rsidR="000C6A7D" w:rsidRPr="005E61CB">
        <w:rPr>
          <w:rFonts w:ascii="Times New Roman" w:hAnsi="Times New Roman" w:cs="Times New Roman"/>
          <w:b/>
          <w:bCs/>
          <w:sz w:val="26"/>
          <w:szCs w:val="26"/>
        </w:rPr>
        <w:t>М</w:t>
      </w:r>
      <w:r w:rsidRPr="005E61CB">
        <w:rPr>
          <w:rFonts w:ascii="Times New Roman" w:hAnsi="Times New Roman" w:cs="Times New Roman"/>
          <w:b/>
          <w:bCs/>
          <w:sz w:val="26"/>
          <w:szCs w:val="26"/>
        </w:rPr>
        <w:t>ТГ</w:t>
      </w:r>
    </w:p>
    <w:tbl>
      <w:tblPr>
        <w:tblStyle w:val="ae"/>
        <w:tblW w:w="0" w:type="auto"/>
        <w:tblLook w:val="04A0" w:firstRow="1" w:lastRow="0" w:firstColumn="1" w:lastColumn="0" w:noHBand="0" w:noVBand="1"/>
      </w:tblPr>
      <w:tblGrid>
        <w:gridCol w:w="7792"/>
        <w:gridCol w:w="1837"/>
      </w:tblGrid>
      <w:tr w:rsidR="00F3782F" w:rsidRPr="005E61CB" w14:paraId="207CA55C" w14:textId="77777777" w:rsidTr="002123E2">
        <w:tc>
          <w:tcPr>
            <w:tcW w:w="7792" w:type="dxa"/>
            <w:hideMark/>
          </w:tcPr>
          <w:p w14:paraId="0101DD91" w14:textId="77777777" w:rsidR="00F3782F" w:rsidRPr="005E61CB" w:rsidRDefault="00F3782F" w:rsidP="002123E2">
            <w:pPr>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Назва показників</w:t>
            </w:r>
          </w:p>
        </w:tc>
        <w:tc>
          <w:tcPr>
            <w:tcW w:w="1837" w:type="dxa"/>
            <w:hideMark/>
          </w:tcPr>
          <w:p w14:paraId="3F9DB6DA" w14:textId="11A44E6C" w:rsidR="00F3782F" w:rsidRPr="005E61CB" w:rsidRDefault="00F3782F" w:rsidP="002123E2">
            <w:pPr>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Станом на 01.01.202</w:t>
            </w:r>
            <w:r w:rsidR="00CF5891">
              <w:rPr>
                <w:rFonts w:ascii="Times New Roman" w:eastAsia="Times New Roman" w:hAnsi="Times New Roman" w:cs="Times New Roman"/>
                <w:b/>
                <w:bCs/>
                <w:color w:val="000000"/>
                <w:kern w:val="0"/>
                <w:sz w:val="26"/>
                <w:szCs w:val="26"/>
                <w:lang w:eastAsia="uk-UA"/>
                <w14:ligatures w14:val="none"/>
              </w:rPr>
              <w:t>5</w:t>
            </w:r>
            <w:r w:rsidRPr="005E61CB">
              <w:rPr>
                <w:rFonts w:ascii="Times New Roman" w:eastAsia="Times New Roman" w:hAnsi="Times New Roman" w:cs="Times New Roman"/>
                <w:b/>
                <w:bCs/>
                <w:color w:val="000000"/>
                <w:kern w:val="0"/>
                <w:sz w:val="26"/>
                <w:szCs w:val="26"/>
                <w:lang w:eastAsia="uk-UA"/>
                <w14:ligatures w14:val="none"/>
              </w:rPr>
              <w:t>, га</w:t>
            </w:r>
          </w:p>
        </w:tc>
      </w:tr>
      <w:tr w:rsidR="00F3782F" w:rsidRPr="005E61CB" w14:paraId="72B97255" w14:textId="77777777" w:rsidTr="002123E2">
        <w:tc>
          <w:tcPr>
            <w:tcW w:w="7792" w:type="dxa"/>
            <w:hideMark/>
          </w:tcPr>
          <w:p w14:paraId="68E08965" w14:textId="77777777" w:rsidR="00F3782F" w:rsidRPr="005E61CB" w:rsidRDefault="00F3782F" w:rsidP="002123E2">
            <w:pPr>
              <w:jc w:val="both"/>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 xml:space="preserve">Площа території територіальної громади, всього: </w:t>
            </w:r>
            <w:r w:rsidRPr="005E61CB">
              <w:rPr>
                <w:rFonts w:ascii="Times New Roman" w:eastAsia="Times New Roman" w:hAnsi="Times New Roman" w:cs="Times New Roman"/>
                <w:i/>
                <w:iCs/>
                <w:color w:val="000000"/>
                <w:kern w:val="0"/>
                <w:sz w:val="26"/>
                <w:szCs w:val="26"/>
                <w:lang w:eastAsia="uk-UA"/>
                <w14:ligatures w14:val="none"/>
              </w:rPr>
              <w:t>у тому числі:</w:t>
            </w:r>
          </w:p>
        </w:tc>
        <w:tc>
          <w:tcPr>
            <w:tcW w:w="1837" w:type="dxa"/>
            <w:hideMark/>
          </w:tcPr>
          <w:p w14:paraId="0903D2C5" w14:textId="77777777" w:rsidR="00F3782F" w:rsidRPr="005E61CB" w:rsidRDefault="00F3782F" w:rsidP="002123E2">
            <w:pPr>
              <w:jc w:val="both"/>
              <w:rPr>
                <w:rFonts w:ascii="Times New Roman" w:eastAsia="Times New Roman" w:hAnsi="Times New Roman" w:cs="Times New Roman"/>
                <w:kern w:val="0"/>
                <w:sz w:val="26"/>
                <w:szCs w:val="26"/>
                <w:lang w:eastAsia="uk-UA"/>
                <w14:ligatures w14:val="none"/>
              </w:rPr>
            </w:pPr>
            <w:bookmarkStart w:id="8" w:name="_Hlk214963637"/>
            <w:r w:rsidRPr="005E61CB">
              <w:rPr>
                <w:rFonts w:ascii="Times New Roman" w:eastAsia="Times New Roman" w:hAnsi="Times New Roman" w:cs="Times New Roman"/>
                <w:kern w:val="0"/>
                <w:sz w:val="26"/>
                <w:szCs w:val="26"/>
                <w:lang w:eastAsia="uk-UA"/>
                <w14:ligatures w14:val="none"/>
              </w:rPr>
              <w:t>45586,7</w:t>
            </w:r>
            <w:bookmarkEnd w:id="8"/>
          </w:p>
        </w:tc>
      </w:tr>
      <w:tr w:rsidR="00F3782F" w:rsidRPr="005E61CB" w14:paraId="28C76578" w14:textId="77777777" w:rsidTr="002123E2">
        <w:tc>
          <w:tcPr>
            <w:tcW w:w="7792" w:type="dxa"/>
            <w:hideMark/>
          </w:tcPr>
          <w:p w14:paraId="4F640B82" w14:textId="77777777" w:rsidR="00F3782F" w:rsidRPr="005E61CB" w:rsidRDefault="00F3782F" w:rsidP="002123E2">
            <w:pPr>
              <w:jc w:val="both"/>
              <w:rPr>
                <w:rFonts w:ascii="Times New Roman" w:eastAsia="Times New Roman" w:hAnsi="Times New Roman" w:cs="Times New Roman"/>
                <w:b/>
                <w:bCs/>
                <w:i/>
                <w:iCs/>
                <w:color w:val="000000"/>
                <w:kern w:val="0"/>
                <w:sz w:val="26"/>
                <w:szCs w:val="26"/>
                <w:lang w:eastAsia="uk-UA"/>
                <w14:ligatures w14:val="none"/>
              </w:rPr>
            </w:pPr>
            <w:r w:rsidRPr="005E61CB">
              <w:rPr>
                <w:rFonts w:ascii="Times New Roman" w:eastAsia="Times New Roman" w:hAnsi="Times New Roman" w:cs="Times New Roman"/>
                <w:b/>
                <w:bCs/>
                <w:i/>
                <w:iCs/>
                <w:color w:val="000000"/>
                <w:kern w:val="0"/>
                <w:sz w:val="26"/>
                <w:szCs w:val="26"/>
                <w:u w:val="single"/>
                <w:lang w:eastAsia="uk-UA"/>
                <w14:ligatures w14:val="none"/>
              </w:rPr>
              <w:t>В межах</w:t>
            </w:r>
            <w:r w:rsidRPr="005E61CB">
              <w:rPr>
                <w:rFonts w:ascii="Times New Roman" w:eastAsia="Times New Roman" w:hAnsi="Times New Roman" w:cs="Times New Roman"/>
                <w:b/>
                <w:bCs/>
                <w:i/>
                <w:iCs/>
                <w:color w:val="000000"/>
                <w:kern w:val="0"/>
                <w:sz w:val="26"/>
                <w:szCs w:val="26"/>
                <w:lang w:eastAsia="uk-UA"/>
                <w14:ligatures w14:val="none"/>
              </w:rPr>
              <w:t xml:space="preserve"> населених пунктів, всього: </w:t>
            </w:r>
            <w:r w:rsidRPr="005E61CB">
              <w:rPr>
                <w:rFonts w:ascii="Times New Roman" w:eastAsia="Times New Roman" w:hAnsi="Times New Roman" w:cs="Times New Roman"/>
                <w:i/>
                <w:iCs/>
                <w:color w:val="000000"/>
                <w:kern w:val="0"/>
                <w:sz w:val="26"/>
                <w:szCs w:val="26"/>
                <w:lang w:eastAsia="uk-UA"/>
                <w14:ligatures w14:val="none"/>
              </w:rPr>
              <w:t>у тому числі:</w:t>
            </w:r>
          </w:p>
        </w:tc>
        <w:tc>
          <w:tcPr>
            <w:tcW w:w="1837" w:type="dxa"/>
            <w:hideMark/>
          </w:tcPr>
          <w:p w14:paraId="4C1A51F8" w14:textId="27B00959" w:rsidR="00F3782F" w:rsidRPr="005E61CB" w:rsidRDefault="00CC05BE" w:rsidP="002123E2">
            <w:pPr>
              <w:jc w:val="both"/>
              <w:rPr>
                <w:rFonts w:ascii="Times New Roman" w:eastAsia="Times New Roman" w:hAnsi="Times New Roman" w:cs="Times New Roman"/>
                <w:kern w:val="0"/>
                <w:sz w:val="26"/>
                <w:szCs w:val="26"/>
                <w:lang w:eastAsia="uk-UA"/>
                <w14:ligatures w14:val="none"/>
              </w:rPr>
            </w:pPr>
            <w:bookmarkStart w:id="9" w:name="_Hlk214963736"/>
            <w:r w:rsidRPr="00CC05BE">
              <w:rPr>
                <w:rFonts w:ascii="Times New Roman" w:eastAsia="Times New Roman" w:hAnsi="Times New Roman" w:cs="Times New Roman"/>
                <w:kern w:val="0"/>
                <w:sz w:val="26"/>
                <w:szCs w:val="26"/>
                <w:lang w:eastAsia="uk-UA"/>
                <w14:ligatures w14:val="none"/>
              </w:rPr>
              <w:t>2236,96</w:t>
            </w:r>
            <w:bookmarkEnd w:id="9"/>
            <w:r w:rsidRPr="00CC05BE">
              <w:rPr>
                <w:rFonts w:ascii="Times New Roman" w:eastAsia="Times New Roman" w:hAnsi="Times New Roman" w:cs="Times New Roman"/>
                <w:kern w:val="0"/>
                <w:sz w:val="26"/>
                <w:szCs w:val="26"/>
                <w:lang w:eastAsia="uk-UA"/>
                <w14:ligatures w14:val="none"/>
              </w:rPr>
              <w:t>38</w:t>
            </w:r>
          </w:p>
        </w:tc>
      </w:tr>
      <w:tr w:rsidR="00F3782F" w:rsidRPr="005E61CB" w14:paraId="42AE393F" w14:textId="77777777" w:rsidTr="002123E2">
        <w:trPr>
          <w:trHeight w:val="350"/>
        </w:trPr>
        <w:tc>
          <w:tcPr>
            <w:tcW w:w="7792" w:type="dxa"/>
            <w:hideMark/>
          </w:tcPr>
          <w:p w14:paraId="048C8649" w14:textId="77777777" w:rsidR="00F3782F" w:rsidRPr="005E61CB" w:rsidRDefault="00F3782F" w:rsidP="00F3782F">
            <w:pPr>
              <w:numPr>
                <w:ilvl w:val="0"/>
                <w:numId w:val="2"/>
              </w:numPr>
              <w:ind w:left="0"/>
              <w:jc w:val="both"/>
              <w:rPr>
                <w:rFonts w:ascii="Times New Roman" w:eastAsia="Times New Roman" w:hAnsi="Times New Roman" w:cs="Times New Roman"/>
                <w:color w:val="000000"/>
                <w:kern w:val="0"/>
                <w:sz w:val="26"/>
                <w:szCs w:val="26"/>
                <w:lang w:eastAsia="uk-UA"/>
                <w14:ligatures w14:val="none"/>
              </w:rPr>
            </w:pPr>
            <w:proofErr w:type="spellStart"/>
            <w:r w:rsidRPr="005E61CB">
              <w:rPr>
                <w:rFonts w:ascii="Times New Roman" w:eastAsia="Times New Roman" w:hAnsi="Times New Roman" w:cs="Times New Roman"/>
                <w:color w:val="000000"/>
                <w:kern w:val="0"/>
                <w:sz w:val="26"/>
                <w:szCs w:val="26"/>
                <w:lang w:eastAsia="uk-UA"/>
                <w14:ligatures w14:val="none"/>
              </w:rPr>
              <w:t>Сельбищні</w:t>
            </w:r>
            <w:proofErr w:type="spellEnd"/>
          </w:p>
        </w:tc>
        <w:tc>
          <w:tcPr>
            <w:tcW w:w="1837" w:type="dxa"/>
            <w:hideMark/>
          </w:tcPr>
          <w:p w14:paraId="1E086242" w14:textId="77777777" w:rsidR="00F3782F" w:rsidRPr="005E61CB" w:rsidRDefault="00F3782F" w:rsidP="002123E2">
            <w:pPr>
              <w:jc w:val="both"/>
              <w:rPr>
                <w:rFonts w:ascii="Times New Roman" w:eastAsia="Times New Roman" w:hAnsi="Times New Roman" w:cs="Times New Roman"/>
                <w:kern w:val="0"/>
                <w:sz w:val="26"/>
                <w:szCs w:val="26"/>
                <w:lang w:eastAsia="uk-UA"/>
                <w14:ligatures w14:val="none"/>
              </w:rPr>
            </w:pPr>
            <w:r w:rsidRPr="005E61CB">
              <w:rPr>
                <w:rFonts w:ascii="Times New Roman" w:eastAsia="Times New Roman" w:hAnsi="Times New Roman" w:cs="Times New Roman"/>
                <w:kern w:val="0"/>
                <w:sz w:val="26"/>
                <w:szCs w:val="26"/>
                <w:lang w:eastAsia="uk-UA"/>
                <w14:ligatures w14:val="none"/>
              </w:rPr>
              <w:t>1 010,3567</w:t>
            </w:r>
          </w:p>
        </w:tc>
      </w:tr>
      <w:tr w:rsidR="00F3782F" w:rsidRPr="005E61CB" w14:paraId="43D367F4" w14:textId="77777777" w:rsidTr="002123E2">
        <w:tc>
          <w:tcPr>
            <w:tcW w:w="7792" w:type="dxa"/>
            <w:hideMark/>
          </w:tcPr>
          <w:p w14:paraId="30D6F35D" w14:textId="77777777" w:rsidR="00F3782F" w:rsidRPr="005E61CB" w:rsidRDefault="00F3782F" w:rsidP="00F3782F">
            <w:pPr>
              <w:numPr>
                <w:ilvl w:val="0"/>
                <w:numId w:val="3"/>
              </w:numPr>
              <w:ind w:left="0"/>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Виробничі</w:t>
            </w:r>
          </w:p>
        </w:tc>
        <w:tc>
          <w:tcPr>
            <w:tcW w:w="1837" w:type="dxa"/>
            <w:hideMark/>
          </w:tcPr>
          <w:p w14:paraId="41430995" w14:textId="77777777" w:rsidR="00F3782F" w:rsidRPr="005E61CB" w:rsidRDefault="00F3782F" w:rsidP="002123E2">
            <w:pPr>
              <w:jc w:val="both"/>
              <w:rPr>
                <w:rFonts w:ascii="Times New Roman" w:eastAsia="Times New Roman" w:hAnsi="Times New Roman" w:cs="Times New Roman"/>
                <w:kern w:val="0"/>
                <w:sz w:val="26"/>
                <w:szCs w:val="26"/>
                <w:lang w:eastAsia="uk-UA"/>
                <w14:ligatures w14:val="none"/>
              </w:rPr>
            </w:pPr>
            <w:r w:rsidRPr="005E61CB">
              <w:rPr>
                <w:rFonts w:ascii="Times New Roman" w:eastAsia="Times New Roman" w:hAnsi="Times New Roman" w:cs="Times New Roman"/>
                <w:kern w:val="0"/>
                <w:sz w:val="26"/>
                <w:szCs w:val="26"/>
                <w:lang w:eastAsia="uk-UA"/>
                <w14:ligatures w14:val="none"/>
              </w:rPr>
              <w:t>94,9849</w:t>
            </w:r>
          </w:p>
        </w:tc>
      </w:tr>
      <w:tr w:rsidR="00F3782F" w:rsidRPr="005E61CB" w14:paraId="58B62CA3" w14:textId="77777777" w:rsidTr="002123E2">
        <w:tc>
          <w:tcPr>
            <w:tcW w:w="7792" w:type="dxa"/>
            <w:hideMark/>
          </w:tcPr>
          <w:p w14:paraId="2047D8C7" w14:textId="77777777" w:rsidR="00F3782F" w:rsidRPr="005E61CB" w:rsidRDefault="00F3782F" w:rsidP="00F3782F">
            <w:pPr>
              <w:numPr>
                <w:ilvl w:val="0"/>
                <w:numId w:val="4"/>
              </w:numPr>
              <w:ind w:left="0"/>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Сільськогосподарські</w:t>
            </w:r>
          </w:p>
        </w:tc>
        <w:tc>
          <w:tcPr>
            <w:tcW w:w="1837" w:type="dxa"/>
            <w:hideMark/>
          </w:tcPr>
          <w:p w14:paraId="7F541BA9" w14:textId="5426F729" w:rsidR="00F3782F" w:rsidRPr="005E61CB" w:rsidRDefault="00CC05BE" w:rsidP="002123E2">
            <w:pPr>
              <w:jc w:val="both"/>
              <w:rPr>
                <w:rFonts w:ascii="Times New Roman" w:eastAsia="Times New Roman" w:hAnsi="Times New Roman" w:cs="Times New Roman"/>
                <w:kern w:val="0"/>
                <w:sz w:val="26"/>
                <w:szCs w:val="26"/>
                <w:lang w:eastAsia="uk-UA"/>
                <w14:ligatures w14:val="none"/>
              </w:rPr>
            </w:pPr>
            <w:r w:rsidRPr="00CC05BE">
              <w:rPr>
                <w:rFonts w:ascii="Times New Roman" w:eastAsia="Times New Roman" w:hAnsi="Times New Roman" w:cs="Times New Roman"/>
                <w:kern w:val="0"/>
                <w:sz w:val="26"/>
                <w:szCs w:val="26"/>
                <w:lang w:eastAsia="uk-UA"/>
                <w14:ligatures w14:val="none"/>
              </w:rPr>
              <w:t>1087,4338</w:t>
            </w:r>
          </w:p>
        </w:tc>
      </w:tr>
      <w:tr w:rsidR="00F3782F" w:rsidRPr="005E61CB" w14:paraId="3516D5A7" w14:textId="77777777" w:rsidTr="002123E2">
        <w:tc>
          <w:tcPr>
            <w:tcW w:w="7792" w:type="dxa"/>
            <w:hideMark/>
          </w:tcPr>
          <w:p w14:paraId="5FDB47FF" w14:textId="77777777" w:rsidR="00F3782F" w:rsidRPr="005E61CB" w:rsidRDefault="00F3782F" w:rsidP="00F3782F">
            <w:pPr>
              <w:numPr>
                <w:ilvl w:val="0"/>
                <w:numId w:val="5"/>
              </w:numPr>
              <w:ind w:left="0"/>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інші території (природоохоронні, </w:t>
            </w:r>
            <w:proofErr w:type="spellStart"/>
            <w:r w:rsidRPr="005E61CB">
              <w:rPr>
                <w:rFonts w:ascii="Times New Roman" w:eastAsia="Times New Roman" w:hAnsi="Times New Roman" w:cs="Times New Roman"/>
                <w:color w:val="000000"/>
                <w:kern w:val="0"/>
                <w:sz w:val="26"/>
                <w:szCs w:val="26"/>
                <w:lang w:eastAsia="uk-UA"/>
                <w14:ligatures w14:val="none"/>
              </w:rPr>
              <w:t>ландшафтно</w:t>
            </w:r>
            <w:proofErr w:type="spellEnd"/>
            <w:r w:rsidRPr="005E61CB">
              <w:rPr>
                <w:rFonts w:ascii="Times New Roman" w:eastAsia="Times New Roman" w:hAnsi="Times New Roman" w:cs="Times New Roman"/>
                <w:color w:val="000000"/>
                <w:kern w:val="0"/>
                <w:sz w:val="26"/>
                <w:szCs w:val="26"/>
                <w:lang w:eastAsia="uk-UA"/>
                <w14:ligatures w14:val="none"/>
              </w:rPr>
              <w:t>-рекреаційні, водні об'єкти, озеленені території тощо)</w:t>
            </w:r>
          </w:p>
        </w:tc>
        <w:tc>
          <w:tcPr>
            <w:tcW w:w="1837" w:type="dxa"/>
            <w:hideMark/>
          </w:tcPr>
          <w:p w14:paraId="7A65F938" w14:textId="77777777" w:rsidR="00F3782F" w:rsidRPr="005E61CB" w:rsidRDefault="00F3782F" w:rsidP="002123E2">
            <w:pPr>
              <w:jc w:val="both"/>
              <w:rPr>
                <w:rFonts w:ascii="Times New Roman" w:eastAsia="Times New Roman" w:hAnsi="Times New Roman" w:cs="Times New Roman"/>
                <w:kern w:val="0"/>
                <w:sz w:val="26"/>
                <w:szCs w:val="26"/>
                <w:lang w:eastAsia="uk-UA"/>
                <w14:ligatures w14:val="none"/>
              </w:rPr>
            </w:pPr>
            <w:r w:rsidRPr="005E61CB">
              <w:rPr>
                <w:rFonts w:ascii="Times New Roman" w:eastAsia="Times New Roman" w:hAnsi="Times New Roman" w:cs="Times New Roman"/>
                <w:kern w:val="0"/>
                <w:sz w:val="26"/>
                <w:szCs w:val="26"/>
                <w:lang w:eastAsia="uk-UA"/>
                <w14:ligatures w14:val="none"/>
              </w:rPr>
              <w:t>44,1884</w:t>
            </w:r>
          </w:p>
        </w:tc>
      </w:tr>
      <w:tr w:rsidR="00F3782F" w:rsidRPr="005E61CB" w14:paraId="5ABEFAAE" w14:textId="77777777" w:rsidTr="002123E2">
        <w:tc>
          <w:tcPr>
            <w:tcW w:w="7792" w:type="dxa"/>
            <w:hideMark/>
          </w:tcPr>
          <w:p w14:paraId="480F2855" w14:textId="77777777" w:rsidR="00F3782F" w:rsidRPr="005E61CB" w:rsidRDefault="00F3782F" w:rsidP="002123E2">
            <w:pPr>
              <w:jc w:val="both"/>
              <w:rPr>
                <w:rFonts w:ascii="Times New Roman" w:eastAsia="Times New Roman" w:hAnsi="Times New Roman" w:cs="Times New Roman"/>
                <w:b/>
                <w:bCs/>
                <w:i/>
                <w:iCs/>
                <w:color w:val="000000"/>
                <w:kern w:val="0"/>
                <w:sz w:val="26"/>
                <w:szCs w:val="26"/>
                <w:u w:val="single"/>
                <w:lang w:eastAsia="uk-UA"/>
                <w14:ligatures w14:val="none"/>
              </w:rPr>
            </w:pPr>
            <w:r w:rsidRPr="005E61CB">
              <w:rPr>
                <w:rFonts w:ascii="Times New Roman" w:eastAsia="Times New Roman" w:hAnsi="Times New Roman" w:cs="Times New Roman"/>
                <w:b/>
                <w:bCs/>
                <w:i/>
                <w:iCs/>
                <w:color w:val="000000"/>
                <w:kern w:val="0"/>
                <w:sz w:val="26"/>
                <w:szCs w:val="26"/>
                <w:u w:val="single"/>
                <w:lang w:eastAsia="uk-UA"/>
                <w14:ligatures w14:val="none"/>
              </w:rPr>
              <w:t xml:space="preserve">За межами населених пунктів, всього: </w:t>
            </w:r>
            <w:r w:rsidRPr="005E61CB">
              <w:rPr>
                <w:rFonts w:ascii="Times New Roman" w:eastAsia="Times New Roman" w:hAnsi="Times New Roman" w:cs="Times New Roman"/>
                <w:i/>
                <w:iCs/>
                <w:color w:val="000000"/>
                <w:kern w:val="0"/>
                <w:sz w:val="26"/>
                <w:szCs w:val="26"/>
                <w:lang w:eastAsia="uk-UA"/>
                <w14:ligatures w14:val="none"/>
              </w:rPr>
              <w:t>у тому числі:</w:t>
            </w:r>
          </w:p>
        </w:tc>
        <w:tc>
          <w:tcPr>
            <w:tcW w:w="1837" w:type="dxa"/>
            <w:hideMark/>
          </w:tcPr>
          <w:p w14:paraId="088B155B" w14:textId="5D2D017E" w:rsidR="00F3782F" w:rsidRPr="005E61CB" w:rsidRDefault="00CC05BE" w:rsidP="002123E2">
            <w:pPr>
              <w:jc w:val="both"/>
              <w:rPr>
                <w:rFonts w:ascii="Times New Roman" w:eastAsia="Times New Roman" w:hAnsi="Times New Roman" w:cs="Times New Roman"/>
                <w:kern w:val="0"/>
                <w:sz w:val="26"/>
                <w:szCs w:val="26"/>
                <w:lang w:eastAsia="uk-UA"/>
                <w14:ligatures w14:val="none"/>
              </w:rPr>
            </w:pPr>
            <w:bookmarkStart w:id="10" w:name="_Hlk214963689"/>
            <w:r w:rsidRPr="00CC05BE">
              <w:rPr>
                <w:rFonts w:ascii="Times New Roman" w:eastAsia="Times New Roman" w:hAnsi="Times New Roman" w:cs="Times New Roman"/>
                <w:kern w:val="0"/>
                <w:sz w:val="26"/>
                <w:szCs w:val="26"/>
                <w:lang w:eastAsia="uk-UA"/>
                <w14:ligatures w14:val="none"/>
              </w:rPr>
              <w:t>43349,7</w:t>
            </w:r>
            <w:bookmarkEnd w:id="10"/>
            <w:r w:rsidRPr="00CC05BE">
              <w:rPr>
                <w:rFonts w:ascii="Times New Roman" w:eastAsia="Times New Roman" w:hAnsi="Times New Roman" w:cs="Times New Roman"/>
                <w:kern w:val="0"/>
                <w:sz w:val="26"/>
                <w:szCs w:val="26"/>
                <w:lang w:eastAsia="uk-UA"/>
                <w14:ligatures w14:val="none"/>
              </w:rPr>
              <w:t>362</w:t>
            </w:r>
          </w:p>
        </w:tc>
      </w:tr>
      <w:tr w:rsidR="00F3782F" w:rsidRPr="005E61CB" w14:paraId="49BB41DE" w14:textId="77777777" w:rsidTr="002123E2">
        <w:tc>
          <w:tcPr>
            <w:tcW w:w="7792" w:type="dxa"/>
            <w:hideMark/>
          </w:tcPr>
          <w:p w14:paraId="6BA3CF02" w14:textId="77777777" w:rsidR="00F3782F" w:rsidRPr="005E61CB" w:rsidRDefault="00F3782F" w:rsidP="00F3782F">
            <w:pPr>
              <w:numPr>
                <w:ilvl w:val="0"/>
                <w:numId w:val="6"/>
              </w:numPr>
              <w:ind w:left="0"/>
              <w:jc w:val="both"/>
              <w:rPr>
                <w:rFonts w:ascii="Times New Roman" w:eastAsia="Times New Roman" w:hAnsi="Times New Roman" w:cs="Times New Roman"/>
                <w:color w:val="000000"/>
                <w:kern w:val="0"/>
                <w:sz w:val="26"/>
                <w:szCs w:val="26"/>
                <w:lang w:eastAsia="uk-UA"/>
                <w14:ligatures w14:val="none"/>
              </w:rPr>
            </w:pPr>
            <w:proofErr w:type="spellStart"/>
            <w:r w:rsidRPr="005E61CB">
              <w:rPr>
                <w:rFonts w:ascii="Times New Roman" w:eastAsia="Times New Roman" w:hAnsi="Times New Roman" w:cs="Times New Roman"/>
                <w:color w:val="000000"/>
                <w:kern w:val="0"/>
                <w:sz w:val="26"/>
                <w:szCs w:val="26"/>
                <w:lang w:eastAsia="uk-UA"/>
                <w14:ligatures w14:val="none"/>
              </w:rPr>
              <w:t>сельбищні</w:t>
            </w:r>
            <w:proofErr w:type="spellEnd"/>
          </w:p>
        </w:tc>
        <w:tc>
          <w:tcPr>
            <w:tcW w:w="1837" w:type="dxa"/>
            <w:hideMark/>
          </w:tcPr>
          <w:p w14:paraId="06496BDA" w14:textId="77777777" w:rsidR="00F3782F" w:rsidRPr="005E61CB" w:rsidRDefault="00F3782F" w:rsidP="002123E2">
            <w:pPr>
              <w:jc w:val="both"/>
              <w:rPr>
                <w:rFonts w:ascii="Times New Roman" w:eastAsia="Times New Roman" w:hAnsi="Times New Roman" w:cs="Times New Roman"/>
                <w:kern w:val="0"/>
                <w:sz w:val="26"/>
                <w:szCs w:val="26"/>
                <w:lang w:eastAsia="uk-UA"/>
                <w14:ligatures w14:val="none"/>
              </w:rPr>
            </w:pPr>
            <w:r w:rsidRPr="005E61CB">
              <w:rPr>
                <w:rFonts w:ascii="Times New Roman" w:eastAsia="Times New Roman" w:hAnsi="Times New Roman" w:cs="Times New Roman"/>
                <w:kern w:val="0"/>
                <w:sz w:val="26"/>
                <w:szCs w:val="26"/>
                <w:lang w:eastAsia="uk-UA"/>
                <w14:ligatures w14:val="none"/>
              </w:rPr>
              <w:t>0,0000</w:t>
            </w:r>
          </w:p>
        </w:tc>
      </w:tr>
      <w:tr w:rsidR="00F3782F" w:rsidRPr="005E61CB" w14:paraId="2C795B51" w14:textId="77777777" w:rsidTr="002123E2">
        <w:tc>
          <w:tcPr>
            <w:tcW w:w="7792" w:type="dxa"/>
            <w:hideMark/>
          </w:tcPr>
          <w:p w14:paraId="2FDAB9EA" w14:textId="77777777" w:rsidR="00F3782F" w:rsidRPr="005E61CB" w:rsidRDefault="00F3782F" w:rsidP="00F3782F">
            <w:pPr>
              <w:numPr>
                <w:ilvl w:val="0"/>
                <w:numId w:val="7"/>
              </w:numPr>
              <w:ind w:left="0"/>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виробничі</w:t>
            </w:r>
          </w:p>
        </w:tc>
        <w:tc>
          <w:tcPr>
            <w:tcW w:w="1837" w:type="dxa"/>
            <w:hideMark/>
          </w:tcPr>
          <w:p w14:paraId="751B1ECC" w14:textId="77777777" w:rsidR="00F3782F" w:rsidRPr="005E61CB" w:rsidRDefault="00F3782F" w:rsidP="002123E2">
            <w:pPr>
              <w:jc w:val="both"/>
              <w:rPr>
                <w:rFonts w:ascii="Times New Roman" w:eastAsia="Times New Roman" w:hAnsi="Times New Roman" w:cs="Times New Roman"/>
                <w:kern w:val="0"/>
                <w:sz w:val="26"/>
                <w:szCs w:val="26"/>
                <w:lang w:eastAsia="uk-UA"/>
                <w14:ligatures w14:val="none"/>
              </w:rPr>
            </w:pPr>
            <w:r w:rsidRPr="005E61CB">
              <w:rPr>
                <w:rFonts w:ascii="Times New Roman" w:eastAsia="Times New Roman" w:hAnsi="Times New Roman" w:cs="Times New Roman"/>
                <w:kern w:val="0"/>
                <w:sz w:val="26"/>
                <w:szCs w:val="26"/>
                <w:lang w:eastAsia="uk-UA"/>
                <w14:ligatures w14:val="none"/>
              </w:rPr>
              <w:t>326,7499</w:t>
            </w:r>
          </w:p>
        </w:tc>
      </w:tr>
      <w:tr w:rsidR="00F3782F" w:rsidRPr="005E61CB" w14:paraId="081DD6B2" w14:textId="77777777" w:rsidTr="002123E2">
        <w:tc>
          <w:tcPr>
            <w:tcW w:w="7792" w:type="dxa"/>
            <w:hideMark/>
          </w:tcPr>
          <w:p w14:paraId="46B0F8C9" w14:textId="77777777" w:rsidR="00F3782F" w:rsidRPr="005E61CB" w:rsidRDefault="00F3782F" w:rsidP="00F3782F">
            <w:pPr>
              <w:numPr>
                <w:ilvl w:val="0"/>
                <w:numId w:val="8"/>
              </w:numPr>
              <w:ind w:left="0"/>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сільськогосподарські</w:t>
            </w:r>
          </w:p>
        </w:tc>
        <w:tc>
          <w:tcPr>
            <w:tcW w:w="1837" w:type="dxa"/>
            <w:hideMark/>
          </w:tcPr>
          <w:p w14:paraId="0E450001" w14:textId="44021845" w:rsidR="00F3782F" w:rsidRPr="005E61CB" w:rsidRDefault="00CC05BE" w:rsidP="002123E2">
            <w:pPr>
              <w:jc w:val="both"/>
              <w:rPr>
                <w:rFonts w:ascii="Times New Roman" w:eastAsia="Times New Roman" w:hAnsi="Times New Roman" w:cs="Times New Roman"/>
                <w:kern w:val="0"/>
                <w:sz w:val="26"/>
                <w:szCs w:val="26"/>
                <w:lang w:eastAsia="uk-UA"/>
                <w14:ligatures w14:val="none"/>
              </w:rPr>
            </w:pPr>
            <w:r w:rsidRPr="00CC05BE">
              <w:rPr>
                <w:rFonts w:ascii="Times New Roman" w:eastAsia="Times New Roman" w:hAnsi="Times New Roman" w:cs="Times New Roman"/>
                <w:kern w:val="0"/>
                <w:sz w:val="26"/>
                <w:szCs w:val="26"/>
                <w:lang w:eastAsia="uk-UA"/>
                <w14:ligatures w14:val="none"/>
              </w:rPr>
              <w:t>37681,3463</w:t>
            </w:r>
          </w:p>
        </w:tc>
      </w:tr>
      <w:tr w:rsidR="00F3782F" w:rsidRPr="005E61CB" w14:paraId="66A24C5B" w14:textId="77777777" w:rsidTr="002123E2">
        <w:tc>
          <w:tcPr>
            <w:tcW w:w="7792" w:type="dxa"/>
            <w:hideMark/>
          </w:tcPr>
          <w:p w14:paraId="7BC22435" w14:textId="77777777" w:rsidR="00F3782F" w:rsidRPr="005E61CB" w:rsidRDefault="00F3782F" w:rsidP="00F3782F">
            <w:pPr>
              <w:numPr>
                <w:ilvl w:val="0"/>
                <w:numId w:val="9"/>
              </w:numPr>
              <w:ind w:left="0"/>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інші території (природоохоронні, </w:t>
            </w:r>
            <w:proofErr w:type="spellStart"/>
            <w:r w:rsidRPr="005E61CB">
              <w:rPr>
                <w:rFonts w:ascii="Times New Roman" w:eastAsia="Times New Roman" w:hAnsi="Times New Roman" w:cs="Times New Roman"/>
                <w:color w:val="000000"/>
                <w:kern w:val="0"/>
                <w:sz w:val="26"/>
                <w:szCs w:val="26"/>
                <w:lang w:eastAsia="uk-UA"/>
                <w14:ligatures w14:val="none"/>
              </w:rPr>
              <w:t>ландшафтно</w:t>
            </w:r>
            <w:proofErr w:type="spellEnd"/>
            <w:r w:rsidRPr="005E61CB">
              <w:rPr>
                <w:rFonts w:ascii="Times New Roman" w:eastAsia="Times New Roman" w:hAnsi="Times New Roman" w:cs="Times New Roman"/>
                <w:color w:val="000000"/>
                <w:kern w:val="0"/>
                <w:sz w:val="26"/>
                <w:szCs w:val="26"/>
                <w:lang w:eastAsia="uk-UA"/>
                <w14:ligatures w14:val="none"/>
              </w:rPr>
              <w:t>-рекреаційні, водні об'єкти, озеленені території тощо)</w:t>
            </w:r>
          </w:p>
        </w:tc>
        <w:tc>
          <w:tcPr>
            <w:tcW w:w="1837" w:type="dxa"/>
            <w:hideMark/>
          </w:tcPr>
          <w:p w14:paraId="61F3F246" w14:textId="44953DA9" w:rsidR="00F3782F" w:rsidRPr="005E61CB" w:rsidRDefault="00CC05BE" w:rsidP="002123E2">
            <w:pPr>
              <w:jc w:val="both"/>
              <w:rPr>
                <w:rFonts w:ascii="Times New Roman" w:eastAsia="Times New Roman" w:hAnsi="Times New Roman" w:cs="Times New Roman"/>
                <w:color w:val="000000"/>
                <w:kern w:val="0"/>
                <w:sz w:val="26"/>
                <w:szCs w:val="26"/>
                <w:lang w:eastAsia="uk-UA"/>
                <w14:ligatures w14:val="none"/>
              </w:rPr>
            </w:pPr>
            <w:r w:rsidRPr="00CC05BE">
              <w:rPr>
                <w:rFonts w:ascii="Times New Roman" w:eastAsia="Times New Roman" w:hAnsi="Times New Roman" w:cs="Times New Roman"/>
                <w:color w:val="000000"/>
                <w:kern w:val="0"/>
                <w:sz w:val="26"/>
                <w:szCs w:val="26"/>
                <w:lang w:eastAsia="uk-UA"/>
                <w14:ligatures w14:val="none"/>
              </w:rPr>
              <w:t>5341,64</w:t>
            </w:r>
          </w:p>
        </w:tc>
      </w:tr>
    </w:tbl>
    <w:p w14:paraId="0199F4DF" w14:textId="079BCA1E" w:rsidR="00F3782F" w:rsidRPr="005E61CB" w:rsidRDefault="000F600A" w:rsidP="00F3782F">
      <w:pPr>
        <w:jc w:val="both"/>
        <w:rPr>
          <w:rFonts w:ascii="Times New Roman" w:hAnsi="Times New Roman" w:cs="Times New Roman"/>
          <w:sz w:val="26"/>
          <w:szCs w:val="26"/>
        </w:rPr>
      </w:pPr>
      <w:r w:rsidRPr="005E61CB">
        <w:rPr>
          <w:rFonts w:ascii="Times New Roman" w:hAnsi="Times New Roman" w:cs="Times New Roman"/>
          <w:noProof/>
          <w:sz w:val="26"/>
          <w:szCs w:val="26"/>
        </w:rPr>
        <w:drawing>
          <wp:anchor distT="0" distB="0" distL="114300" distR="114300" simplePos="0" relativeHeight="251658240" behindDoc="0" locked="0" layoutInCell="1" allowOverlap="1" wp14:anchorId="6157AE9F" wp14:editId="12067020">
            <wp:simplePos x="0" y="0"/>
            <wp:positionH relativeFrom="margin">
              <wp:align>right</wp:align>
            </wp:positionH>
            <wp:positionV relativeFrom="paragraph">
              <wp:posOffset>412750</wp:posOffset>
            </wp:positionV>
            <wp:extent cx="4366260" cy="3022600"/>
            <wp:effectExtent l="0" t="0" r="0" b="6350"/>
            <wp:wrapTopAndBottom/>
            <wp:docPr id="472958545" name="Рисунок 10" descr="Зображення, що містить текст, знімок екрана, схема,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58545" name="Рисунок 10" descr="Зображення, що містить текст, знімок екрана, схема, дизайн&#10;&#10;Автоматично згенерований опи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66260" cy="302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 xml:space="preserve">    </w:t>
      </w:r>
      <w:r w:rsidR="00F3782F" w:rsidRPr="005E61CB">
        <w:rPr>
          <w:rFonts w:ascii="Times New Roman" w:hAnsi="Times New Roman" w:cs="Times New Roman"/>
          <w:sz w:val="26"/>
          <w:szCs w:val="26"/>
        </w:rPr>
        <w:t>Таким чином, основний потенціал територіальної громади становлять землі за межами населених пунктів. Відсотковий розподіл земель наведено на рис. 1.1.</w:t>
      </w:r>
    </w:p>
    <w:p w14:paraId="0A53C809" w14:textId="399BE090" w:rsidR="00F3782F" w:rsidRPr="005E61CB" w:rsidRDefault="00F3782F" w:rsidP="00F3782F">
      <w:pPr>
        <w:rPr>
          <w:rFonts w:ascii="Times New Roman" w:hAnsi="Times New Roman" w:cs="Times New Roman"/>
          <w:sz w:val="26"/>
          <w:szCs w:val="26"/>
        </w:rPr>
      </w:pPr>
    </w:p>
    <w:p w14:paraId="4B2DBD83" w14:textId="6B107826" w:rsidR="00F3782F" w:rsidRPr="005E61CB" w:rsidRDefault="00F3782F" w:rsidP="00F3782F">
      <w:pPr>
        <w:rPr>
          <w:rFonts w:ascii="Times New Roman" w:hAnsi="Times New Roman" w:cs="Times New Roman"/>
          <w:sz w:val="26"/>
          <w:szCs w:val="26"/>
        </w:rPr>
      </w:pPr>
      <w:r w:rsidRPr="005E61CB">
        <w:rPr>
          <w:rFonts w:ascii="Times New Roman" w:hAnsi="Times New Roman" w:cs="Times New Roman"/>
          <w:sz w:val="26"/>
          <w:szCs w:val="26"/>
        </w:rPr>
        <w:t xml:space="preserve">Рисунок 1.1.– Розподіл земель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w:t>
      </w:r>
      <w:r w:rsidR="000C6A7D" w:rsidRPr="005E61CB">
        <w:rPr>
          <w:rFonts w:ascii="Times New Roman" w:hAnsi="Times New Roman" w:cs="Times New Roman"/>
          <w:sz w:val="26"/>
          <w:szCs w:val="26"/>
        </w:rPr>
        <w:t>М</w:t>
      </w:r>
      <w:r w:rsidRPr="005E61CB">
        <w:rPr>
          <w:rFonts w:ascii="Times New Roman" w:hAnsi="Times New Roman" w:cs="Times New Roman"/>
          <w:sz w:val="26"/>
          <w:szCs w:val="26"/>
        </w:rPr>
        <w:t>ТГ, %</w:t>
      </w:r>
    </w:p>
    <w:p w14:paraId="34CC316E" w14:textId="77777777" w:rsidR="00F3782F" w:rsidRPr="005E61CB" w:rsidRDefault="00F3782F" w:rsidP="00F3782F">
      <w:pPr>
        <w:rPr>
          <w:rFonts w:ascii="Times New Roman" w:hAnsi="Times New Roman" w:cs="Times New Roman"/>
          <w:sz w:val="26"/>
          <w:szCs w:val="26"/>
        </w:rPr>
      </w:pPr>
    </w:p>
    <w:p w14:paraId="18911B3C" w14:textId="77777777"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lastRenderedPageBreak/>
        <w:tab/>
        <w:t xml:space="preserve">Серед земель населених пунктів найбільшу частку становлять землі сільськогосподарського призначення (48,61 %) та </w:t>
      </w:r>
      <w:proofErr w:type="spellStart"/>
      <w:r w:rsidRPr="005E61CB">
        <w:rPr>
          <w:rFonts w:ascii="Times New Roman" w:hAnsi="Times New Roman" w:cs="Times New Roman"/>
          <w:sz w:val="26"/>
          <w:szCs w:val="26"/>
        </w:rPr>
        <w:t>сельбищні</w:t>
      </w:r>
      <w:proofErr w:type="spellEnd"/>
      <w:r w:rsidRPr="005E61CB">
        <w:rPr>
          <w:rFonts w:ascii="Times New Roman" w:hAnsi="Times New Roman" w:cs="Times New Roman"/>
          <w:sz w:val="26"/>
          <w:szCs w:val="26"/>
        </w:rPr>
        <w:t xml:space="preserve"> території (45,17 %). Відсоток земель промисловості в межах населених пунктів перевищує 4 % території.</w:t>
      </w:r>
      <w:r w:rsidRPr="005E61CB">
        <w:rPr>
          <w:rFonts w:ascii="Times New Roman" w:eastAsia="Times New Roman" w:hAnsi="Times New Roman" w:cs="Times New Roman"/>
          <w:color w:val="000000"/>
          <w:kern w:val="0"/>
          <w:sz w:val="26"/>
          <w:szCs w:val="26"/>
          <w:lang w:eastAsia="uk-UA"/>
          <w14:ligatures w14:val="none"/>
        </w:rPr>
        <w:t xml:space="preserve"> </w:t>
      </w:r>
      <w:r w:rsidRPr="005E61CB">
        <w:rPr>
          <w:rFonts w:ascii="Times New Roman" w:hAnsi="Times New Roman" w:cs="Times New Roman"/>
          <w:sz w:val="26"/>
          <w:szCs w:val="26"/>
        </w:rPr>
        <w:t>За межами населених пунктів переважають землі сільськогосподарського призначення, частка даної категорії земель становить майже 87%. В той час, коли категорія «інші території», що включає землі природоохоронного, рекреаційного призначення та водні об’єкти, складає лише 12 %.</w:t>
      </w:r>
    </w:p>
    <w:p w14:paraId="11CE9136" w14:textId="77777777"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Таким чином, основним ресурсом громади є землі сільськогосподарського призначення. Проте, варто наголосити на необхідності збереження та розвитку територій під лісами, водними об’єктами, адже дані землі є важливими для збалансованого розвитку території громади.</w:t>
      </w:r>
    </w:p>
    <w:p w14:paraId="3CA571E0" w14:textId="18730C88"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Pr="00CC05BE">
        <w:rPr>
          <w:rFonts w:ascii="Times New Roman" w:hAnsi="Times New Roman" w:cs="Times New Roman"/>
          <w:sz w:val="26"/>
          <w:szCs w:val="26"/>
        </w:rPr>
        <w:t>Станом на жовтень 202</w:t>
      </w:r>
      <w:r w:rsidR="00CC05BE" w:rsidRPr="00CC05BE">
        <w:rPr>
          <w:rFonts w:ascii="Times New Roman" w:hAnsi="Times New Roman" w:cs="Times New Roman"/>
          <w:sz w:val="26"/>
          <w:szCs w:val="26"/>
        </w:rPr>
        <w:t>5</w:t>
      </w:r>
      <w:r w:rsidRPr="00CC05BE">
        <w:rPr>
          <w:rFonts w:ascii="Times New Roman" w:hAnsi="Times New Roman" w:cs="Times New Roman"/>
          <w:sz w:val="26"/>
          <w:szCs w:val="26"/>
        </w:rPr>
        <w:t xml:space="preserve"> року,</w:t>
      </w:r>
      <w:r w:rsidRPr="005E61CB">
        <w:rPr>
          <w:rFonts w:ascii="Times New Roman" w:hAnsi="Times New Roman" w:cs="Times New Roman"/>
          <w:sz w:val="26"/>
          <w:szCs w:val="26"/>
        </w:rPr>
        <w:t xml:space="preserve"> в Державному земельному кадастрі було зареєстровано 13 154 земельні ділянки загальною площею 38 748 га, що складає майже 85 % від загальної площі громади і цей показник є вищим за середній по Україні, який складає 78-79 %. </w:t>
      </w:r>
    </w:p>
    <w:p w14:paraId="320E6D20" w14:textId="77777777"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За даними Державного земельного кадастру (ДЗК), на території ТГ нараховується 7 категорій земель за основним цільовим призначенням:</w:t>
      </w:r>
    </w:p>
    <w:p w14:paraId="6E7D3ACA"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землі сільськогосподарського призначення (35 811 га);</w:t>
      </w:r>
    </w:p>
    <w:p w14:paraId="5545533D"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землі житлової та громадської забудови (484 га);</w:t>
      </w:r>
    </w:p>
    <w:p w14:paraId="5F972EBD"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землі рекреаційного призначення (18 га);</w:t>
      </w:r>
    </w:p>
    <w:p w14:paraId="45E8F1DC"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землі лісогосподарського призначення (357 га);</w:t>
      </w:r>
    </w:p>
    <w:p w14:paraId="14935FAA"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землі водного фонду (24 га);</w:t>
      </w:r>
    </w:p>
    <w:p w14:paraId="74C9AEF5"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землі промисловості, транспорту, електронних комунікацій, енергетики, оборони та іншого призначення (624 га);</w:t>
      </w:r>
    </w:p>
    <w:p w14:paraId="7849E1AA"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землі запасу, загального користування, резервного фонду, що не віднесені до однієї категорії земель (1 430 га).</w:t>
      </w:r>
    </w:p>
    <w:p w14:paraId="45632FEB" w14:textId="77777777" w:rsidR="00F3782F" w:rsidRPr="005E61CB" w:rsidRDefault="00F3782F" w:rsidP="00F3782F">
      <w:pPr>
        <w:pStyle w:val="a9"/>
        <w:numPr>
          <w:ilvl w:val="0"/>
          <w:numId w:val="18"/>
        </w:numPr>
        <w:jc w:val="both"/>
        <w:rPr>
          <w:rFonts w:ascii="Times New Roman" w:hAnsi="Times New Roman" w:cs="Times New Roman"/>
          <w:sz w:val="26"/>
          <w:szCs w:val="26"/>
        </w:rPr>
      </w:pPr>
      <w:r w:rsidRPr="005E61CB">
        <w:rPr>
          <w:rFonts w:ascii="Times New Roman" w:hAnsi="Times New Roman" w:cs="Times New Roman"/>
          <w:sz w:val="26"/>
          <w:szCs w:val="26"/>
        </w:rPr>
        <w:t xml:space="preserve">Землі сільськогосподарського використання складають 35 811 га, серед них: </w:t>
      </w:r>
    </w:p>
    <w:p w14:paraId="09321946"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ведення товарного сільськогосподарського виробництва – 29 180 га;</w:t>
      </w:r>
    </w:p>
    <w:p w14:paraId="6200502B"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ведення фермерського господарства – 3 019 га;</w:t>
      </w:r>
    </w:p>
    <w:p w14:paraId="4110753C"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ведення особистого селянського господарства – 3 118 га;</w:t>
      </w:r>
    </w:p>
    <w:p w14:paraId="2F6E630D"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ведення підсобного сільського господарства – 4 га;</w:t>
      </w:r>
    </w:p>
    <w:p w14:paraId="38DAC4E9"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індивідуального садівництва – 106 га;</w:t>
      </w:r>
    </w:p>
    <w:p w14:paraId="3BC0FAA8"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колективного садівництва – 1 га;</w:t>
      </w:r>
    </w:p>
    <w:p w14:paraId="755CDAF7"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городництва – 109 га;</w:t>
      </w:r>
    </w:p>
    <w:p w14:paraId="06493111"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сінокосіння і випасання худоби – 166 га;</w:t>
      </w:r>
    </w:p>
    <w:p w14:paraId="40EC0C0D"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пропаганди передового досвіду ведення сільського господарства – 5 га;</w:t>
      </w:r>
    </w:p>
    <w:p w14:paraId="3A973560"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для іншого сільськогосподарського призначення – 38 га;</w:t>
      </w:r>
    </w:p>
    <w:p w14:paraId="55E777DE" w14:textId="77777777" w:rsidR="00F3782F" w:rsidRPr="005E61CB" w:rsidRDefault="00F3782F" w:rsidP="00F3782F">
      <w:pPr>
        <w:numPr>
          <w:ilvl w:val="0"/>
          <w:numId w:val="18"/>
        </w:numPr>
        <w:spacing w:after="0"/>
        <w:jc w:val="both"/>
        <w:rPr>
          <w:rFonts w:ascii="Times New Roman" w:hAnsi="Times New Roman" w:cs="Times New Roman"/>
          <w:sz w:val="26"/>
          <w:szCs w:val="26"/>
        </w:rPr>
      </w:pPr>
      <w:r w:rsidRPr="005E61CB">
        <w:rPr>
          <w:rFonts w:ascii="Times New Roman" w:hAnsi="Times New Roman" w:cs="Times New Roman"/>
          <w:sz w:val="26"/>
          <w:szCs w:val="26"/>
        </w:rPr>
        <w:t>земельні ділянки сільськогосподарського призначення (запас) – 65 га.</w:t>
      </w:r>
    </w:p>
    <w:p w14:paraId="2BEE713E" w14:textId="77777777"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Таким чином, 92 % земель сільськогосподарського призначення перебувають на обліку в ДЗК. Це високий показник, який свідчить про ефективне управління земельними ресурсами. Переважна більшість земель (81,5 %) використовується для </w:t>
      </w:r>
      <w:r w:rsidRPr="005E61CB">
        <w:rPr>
          <w:rFonts w:ascii="Times New Roman" w:hAnsi="Times New Roman" w:cs="Times New Roman"/>
          <w:sz w:val="26"/>
          <w:szCs w:val="26"/>
        </w:rPr>
        <w:lastRenderedPageBreak/>
        <w:t>товарного сільськогосподарського виробництва, що свідчить про значний потенціал аграрного сектору. 8,4% земель належать фермерським господарствам, що підкреслює роль малого та середнього бізнесу в сільському господарстві. 8,7 % земель використовуються для особистих селянських господарств, що забезпечує продовольчу безпеку та зайнятість сільського населення.</w:t>
      </w:r>
    </w:p>
    <w:p w14:paraId="757B1915" w14:textId="4BCDCD50" w:rsidR="00F3782F" w:rsidRPr="005E61CB" w:rsidRDefault="006C30FC" w:rsidP="00F3782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3782F" w:rsidRPr="005E61CB">
        <w:rPr>
          <w:rFonts w:ascii="Times New Roman" w:hAnsi="Times New Roman" w:cs="Times New Roman"/>
          <w:sz w:val="26"/>
          <w:szCs w:val="26"/>
        </w:rPr>
        <w:t xml:space="preserve">Категорія земель житлової та громадської забудови, за даними кадастру, налічує загалом 484 га або 3712 земельних ділянок. Найбільшу площу займають землі для будівництва і обслуговування житлового будинку, господарських будівель і споруд – 404 га (83 %). Землі житлової та громадської забудови належать до </w:t>
      </w:r>
      <w:proofErr w:type="spellStart"/>
      <w:r w:rsidR="00F3782F" w:rsidRPr="005E61CB">
        <w:rPr>
          <w:rFonts w:ascii="Times New Roman" w:hAnsi="Times New Roman" w:cs="Times New Roman"/>
          <w:sz w:val="26"/>
          <w:szCs w:val="26"/>
        </w:rPr>
        <w:t>сельбищних</w:t>
      </w:r>
      <w:proofErr w:type="spellEnd"/>
      <w:r w:rsidR="00F3782F" w:rsidRPr="005E61CB">
        <w:rPr>
          <w:rFonts w:ascii="Times New Roman" w:hAnsi="Times New Roman" w:cs="Times New Roman"/>
          <w:sz w:val="26"/>
          <w:szCs w:val="26"/>
        </w:rPr>
        <w:t xml:space="preserve"> територій. Тож, відповідним чином оформленими є лише 47,9 % </w:t>
      </w:r>
      <w:proofErr w:type="spellStart"/>
      <w:r w:rsidR="00F3782F" w:rsidRPr="005E61CB">
        <w:rPr>
          <w:rFonts w:ascii="Times New Roman" w:hAnsi="Times New Roman" w:cs="Times New Roman"/>
          <w:sz w:val="26"/>
          <w:szCs w:val="26"/>
        </w:rPr>
        <w:t>сельбищних</w:t>
      </w:r>
      <w:proofErr w:type="spellEnd"/>
      <w:r w:rsidR="00F3782F" w:rsidRPr="005E61CB">
        <w:rPr>
          <w:rFonts w:ascii="Times New Roman" w:hAnsi="Times New Roman" w:cs="Times New Roman"/>
          <w:sz w:val="26"/>
          <w:szCs w:val="26"/>
        </w:rPr>
        <w:t xml:space="preserve"> територій громади.</w:t>
      </w:r>
    </w:p>
    <w:p w14:paraId="0E7E385D" w14:textId="610B0EB7"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6C30FC">
        <w:rPr>
          <w:rFonts w:ascii="Times New Roman" w:hAnsi="Times New Roman" w:cs="Times New Roman"/>
          <w:sz w:val="26"/>
          <w:szCs w:val="26"/>
        </w:rPr>
        <w:t xml:space="preserve">    </w:t>
      </w:r>
      <w:r w:rsidRPr="005E61CB">
        <w:rPr>
          <w:rFonts w:ascii="Times New Roman" w:hAnsi="Times New Roman" w:cs="Times New Roman"/>
          <w:sz w:val="26"/>
          <w:szCs w:val="26"/>
        </w:rPr>
        <w:t>Землі рекреаційного, лісогосподарського призначення та водного фонду загалом складають 399 га або лише 7% від інших територій громади. Даний показник є вкрай низьким, адже облік земель зазначених категорій є важливим для збереження природних ресурсів, розвитку рекреації та туризму.</w:t>
      </w:r>
    </w:p>
    <w:p w14:paraId="1B44F379" w14:textId="39B3DD1B"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6C30FC">
        <w:rPr>
          <w:rFonts w:ascii="Times New Roman" w:hAnsi="Times New Roman" w:cs="Times New Roman"/>
          <w:sz w:val="26"/>
          <w:szCs w:val="26"/>
        </w:rPr>
        <w:t xml:space="preserve">    </w:t>
      </w:r>
      <w:r w:rsidRPr="005E61CB">
        <w:rPr>
          <w:rFonts w:ascii="Times New Roman" w:hAnsi="Times New Roman" w:cs="Times New Roman"/>
          <w:sz w:val="26"/>
          <w:szCs w:val="26"/>
        </w:rPr>
        <w:t xml:space="preserve">Ділянки представлені землями промисловості, транспорту, електронних комунікацій, енергетики, оборони та іншого призначення займають площу                        624 га. </w:t>
      </w:r>
    </w:p>
    <w:p w14:paraId="28CB3D7F" w14:textId="372E3D07" w:rsidR="000D2357" w:rsidRPr="005E61CB" w:rsidRDefault="00F3782F" w:rsidP="005A21EA">
      <w:pPr>
        <w:jc w:val="both"/>
        <w:rPr>
          <w:rFonts w:ascii="Times New Roman" w:hAnsi="Times New Roman" w:cs="Times New Roman"/>
          <w:sz w:val="26"/>
          <w:szCs w:val="26"/>
        </w:rPr>
      </w:pPr>
      <w:r w:rsidRPr="005E61CB">
        <w:rPr>
          <w:rFonts w:ascii="Times New Roman" w:hAnsi="Times New Roman" w:cs="Times New Roman"/>
          <w:sz w:val="26"/>
          <w:szCs w:val="26"/>
        </w:rPr>
        <w:t xml:space="preserve">      В приватній власності знаходиться 11 446 земельних ділянок загальною площею 32 375 га, в комунальній – 963 ділянки площею 3 707 га, в державній - 430 ділянок площею 2 491 га. Найменшу частку займають землі, форму власності яких не визначено – 176 га. Ці землі перебувають в процесі оформлення прав на них. Розподіл земель за формами власності представлено на рис. 1.2.</w:t>
      </w:r>
    </w:p>
    <w:p w14:paraId="25E046DA" w14:textId="30A26F6E" w:rsidR="00F3782F" w:rsidRPr="005E61CB" w:rsidRDefault="00F3782F" w:rsidP="000F600A">
      <w:pPr>
        <w:rPr>
          <w:rFonts w:ascii="Times New Roman" w:hAnsi="Times New Roman" w:cs="Times New Roman"/>
          <w:sz w:val="26"/>
          <w:szCs w:val="26"/>
        </w:rPr>
      </w:pPr>
    </w:p>
    <w:p w14:paraId="280AE6D3" w14:textId="77777777" w:rsidR="00F3782F" w:rsidRPr="005E61CB" w:rsidRDefault="00F3782F" w:rsidP="00F3782F">
      <w:pPr>
        <w:jc w:val="both"/>
        <w:rPr>
          <w:rFonts w:ascii="Times New Roman" w:hAnsi="Times New Roman" w:cs="Times New Roman"/>
          <w:sz w:val="26"/>
          <w:szCs w:val="26"/>
        </w:rPr>
      </w:pPr>
      <w:r w:rsidRPr="005E61CB">
        <w:rPr>
          <w:rFonts w:ascii="Times New Roman" w:hAnsi="Times New Roman" w:cs="Times New Roman"/>
          <w:noProof/>
          <w:sz w:val="26"/>
          <w:szCs w:val="26"/>
        </w:rPr>
        <w:drawing>
          <wp:inline distT="0" distB="0" distL="0" distR="0" wp14:anchorId="5A1DC77A" wp14:editId="61513232">
            <wp:extent cx="5059680" cy="3034435"/>
            <wp:effectExtent l="0" t="0" r="7620" b="0"/>
            <wp:docPr id="760444408" name="Рисунок 12" descr="Зображення, що містить текст, схема, знімок екрана,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44408" name="Рисунок 12" descr="Зображення, що містить текст, схема, знімок екрана, Шрифт&#10;&#10;Автоматично згенерований опи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8385" cy="3039656"/>
                    </a:xfrm>
                    <a:prstGeom prst="rect">
                      <a:avLst/>
                    </a:prstGeom>
                    <a:noFill/>
                    <a:ln>
                      <a:noFill/>
                    </a:ln>
                  </pic:spPr>
                </pic:pic>
              </a:graphicData>
            </a:graphic>
          </wp:inline>
        </w:drawing>
      </w:r>
    </w:p>
    <w:p w14:paraId="4545E706" w14:textId="77777777" w:rsidR="00F3782F" w:rsidRPr="005E61CB" w:rsidRDefault="00F3782F" w:rsidP="00F3782F">
      <w:pPr>
        <w:jc w:val="both"/>
        <w:rPr>
          <w:rFonts w:ascii="Times New Roman" w:hAnsi="Times New Roman" w:cs="Times New Roman"/>
          <w:sz w:val="26"/>
          <w:szCs w:val="26"/>
        </w:rPr>
      </w:pPr>
      <w:r w:rsidRPr="005E61CB">
        <w:rPr>
          <w:rFonts w:ascii="Times New Roman" w:hAnsi="Times New Roman" w:cs="Times New Roman"/>
          <w:sz w:val="26"/>
          <w:szCs w:val="26"/>
        </w:rPr>
        <w:t>Рисунок 1.2. – Розподіл земель за формами власності, %</w:t>
      </w:r>
    </w:p>
    <w:p w14:paraId="25BC97C4" w14:textId="77777777" w:rsidR="00F3782F" w:rsidRPr="005E61CB" w:rsidRDefault="00F3782F" w:rsidP="00F3782F">
      <w:pPr>
        <w:ind w:firstLine="708"/>
        <w:jc w:val="both"/>
        <w:rPr>
          <w:rFonts w:ascii="Times New Roman" w:hAnsi="Times New Roman" w:cs="Times New Roman"/>
          <w:sz w:val="26"/>
          <w:szCs w:val="26"/>
        </w:rPr>
      </w:pPr>
    </w:p>
    <w:p w14:paraId="4F16F1B9" w14:textId="77777777"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lastRenderedPageBreak/>
        <w:t xml:space="preserve">      Отже, підсумовуючи вищевикладене, можна зробити висновок, що </w:t>
      </w:r>
      <w:proofErr w:type="spellStart"/>
      <w:r w:rsidRPr="005E61CB">
        <w:rPr>
          <w:rFonts w:ascii="Times New Roman" w:hAnsi="Times New Roman" w:cs="Times New Roman"/>
          <w:sz w:val="26"/>
          <w:szCs w:val="26"/>
        </w:rPr>
        <w:t>Бериславська</w:t>
      </w:r>
      <w:proofErr w:type="spellEnd"/>
      <w:r w:rsidRPr="005E61CB">
        <w:rPr>
          <w:rFonts w:ascii="Times New Roman" w:hAnsi="Times New Roman" w:cs="Times New Roman"/>
          <w:sz w:val="26"/>
          <w:szCs w:val="26"/>
        </w:rPr>
        <w:t xml:space="preserve"> ТГ володіє значним земельним потенціалом. Переважна більшість земель (78,5 %) використовується для сільськогосподарських потреб. 81,5 % земель сільськогосподарського призначення використовуються для товарного виробництва, що свідчить про значний потенціал аграрного сектору.</w:t>
      </w:r>
    </w:p>
    <w:p w14:paraId="3E4436E6" w14:textId="77777777"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Однак, існують певні проблемні питання, такі як:</w:t>
      </w:r>
    </w:p>
    <w:p w14:paraId="59FAF696" w14:textId="77777777" w:rsidR="00F3782F" w:rsidRPr="005E61CB" w:rsidRDefault="00F3782F" w:rsidP="00F3782F">
      <w:pPr>
        <w:numPr>
          <w:ilvl w:val="0"/>
          <w:numId w:val="19"/>
        </w:numPr>
        <w:spacing w:after="0"/>
        <w:jc w:val="both"/>
        <w:rPr>
          <w:rFonts w:ascii="Times New Roman" w:hAnsi="Times New Roman" w:cs="Times New Roman"/>
          <w:sz w:val="26"/>
          <w:szCs w:val="26"/>
        </w:rPr>
      </w:pPr>
      <w:r w:rsidRPr="005E61CB">
        <w:rPr>
          <w:rFonts w:ascii="Times New Roman" w:hAnsi="Times New Roman" w:cs="Times New Roman"/>
          <w:sz w:val="26"/>
          <w:szCs w:val="26"/>
        </w:rPr>
        <w:t>низький рівень оформлення земель житлової та громадської забудови;</w:t>
      </w:r>
    </w:p>
    <w:p w14:paraId="0BD2BAF4" w14:textId="77777777" w:rsidR="00F3782F" w:rsidRPr="005E61CB" w:rsidRDefault="00F3782F" w:rsidP="00F3782F">
      <w:pPr>
        <w:numPr>
          <w:ilvl w:val="0"/>
          <w:numId w:val="19"/>
        </w:num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низький відсоток земель рекреаційного, лісогосподарського призначення </w:t>
      </w:r>
    </w:p>
    <w:p w14:paraId="2E5AC9AE" w14:textId="77777777"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t>та водного фонду;</w:t>
      </w:r>
    </w:p>
    <w:p w14:paraId="6BF7E409" w14:textId="77777777" w:rsidR="00F3782F" w:rsidRPr="005E61CB" w:rsidRDefault="00F3782F" w:rsidP="00F3782F">
      <w:pPr>
        <w:numPr>
          <w:ilvl w:val="0"/>
          <w:numId w:val="19"/>
        </w:num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розбіжності в даних по землям промисловості, транспорту, електронних </w:t>
      </w:r>
    </w:p>
    <w:p w14:paraId="1FF42695" w14:textId="77777777" w:rsidR="00F3782F" w:rsidRPr="005E61CB" w:rsidRDefault="00F3782F" w:rsidP="00F3782F">
      <w:pPr>
        <w:spacing w:after="0"/>
        <w:jc w:val="both"/>
        <w:rPr>
          <w:rFonts w:ascii="Times New Roman" w:hAnsi="Times New Roman" w:cs="Times New Roman"/>
          <w:sz w:val="26"/>
          <w:szCs w:val="26"/>
        </w:rPr>
      </w:pPr>
      <w:r w:rsidRPr="005E61CB">
        <w:rPr>
          <w:rFonts w:ascii="Times New Roman" w:hAnsi="Times New Roman" w:cs="Times New Roman"/>
          <w:sz w:val="26"/>
          <w:szCs w:val="26"/>
        </w:rPr>
        <w:t>комунікацій, енергетики, оборони та іншого призначення.</w:t>
      </w:r>
    </w:p>
    <w:p w14:paraId="6ECB9871" w14:textId="77777777" w:rsidR="00F3782F" w:rsidRPr="005E61CB" w:rsidRDefault="00F3782F" w:rsidP="00075CDD">
      <w:pPr>
        <w:tabs>
          <w:tab w:val="left" w:pos="1716"/>
        </w:tabs>
        <w:spacing w:after="0" w:line="276" w:lineRule="auto"/>
        <w:jc w:val="both"/>
        <w:rPr>
          <w:rFonts w:ascii="Times New Roman" w:eastAsia="Times New Roman" w:hAnsi="Times New Roman" w:cs="Times New Roman"/>
          <w:sz w:val="26"/>
          <w:szCs w:val="26"/>
          <w:lang w:eastAsia="ru-RU"/>
        </w:rPr>
      </w:pPr>
    </w:p>
    <w:p w14:paraId="74AFC4AF" w14:textId="4B859FF8" w:rsidR="001A1A65" w:rsidRPr="005E61CB" w:rsidRDefault="00B80E69" w:rsidP="00A533E1">
      <w:pPr>
        <w:spacing w:after="0"/>
        <w:ind w:firstLine="708"/>
        <w:jc w:val="both"/>
        <w:rPr>
          <w:rFonts w:ascii="Times New Roman" w:hAnsi="Times New Roman" w:cs="Times New Roman"/>
          <w:b/>
          <w:bCs/>
          <w:sz w:val="26"/>
          <w:szCs w:val="26"/>
        </w:rPr>
      </w:pPr>
      <w:r w:rsidRPr="005E61CB">
        <w:rPr>
          <w:rFonts w:ascii="Times New Roman" w:hAnsi="Times New Roman" w:cs="Times New Roman"/>
          <w:b/>
          <w:bCs/>
          <w:sz w:val="26"/>
          <w:szCs w:val="26"/>
        </w:rPr>
        <w:t>Освіта</w:t>
      </w:r>
    </w:p>
    <w:p w14:paraId="383529A3" w14:textId="185B45EC" w:rsidR="00AE5B53" w:rsidRPr="005E61CB" w:rsidRDefault="00B80E69" w:rsidP="00A533E1">
      <w:pPr>
        <w:spacing w:after="0"/>
        <w:jc w:val="both"/>
        <w:rPr>
          <w:rFonts w:ascii="Times New Roman" w:hAnsi="Times New Roman" w:cs="Times New Roman"/>
          <w:sz w:val="26"/>
          <w:szCs w:val="26"/>
        </w:rPr>
      </w:pPr>
      <w:r w:rsidRPr="005E61CB">
        <w:rPr>
          <w:rFonts w:ascii="Times New Roman" w:hAnsi="Times New Roman" w:cs="Times New Roman"/>
          <w:b/>
          <w:bCs/>
          <w:sz w:val="26"/>
          <w:szCs w:val="26"/>
        </w:rPr>
        <w:tab/>
      </w:r>
      <w:r w:rsidR="00AE5B53" w:rsidRPr="005E61CB">
        <w:rPr>
          <w:rFonts w:ascii="Times New Roman" w:hAnsi="Times New Roman" w:cs="Times New Roman"/>
          <w:sz w:val="26"/>
          <w:szCs w:val="26"/>
        </w:rPr>
        <w:t>Відповідно до заходів</w:t>
      </w:r>
      <w:r w:rsidR="00AE5B53" w:rsidRPr="005E61CB">
        <w:rPr>
          <w:rFonts w:ascii="Times New Roman" w:hAnsi="Times New Roman" w:cs="Times New Roman"/>
          <w:b/>
          <w:bCs/>
          <w:sz w:val="26"/>
          <w:szCs w:val="26"/>
        </w:rPr>
        <w:t xml:space="preserve"> </w:t>
      </w:r>
      <w:r w:rsidR="00AE5B53" w:rsidRPr="005E61CB">
        <w:rPr>
          <w:rFonts w:ascii="Times New Roman" w:hAnsi="Times New Roman" w:cs="Times New Roman"/>
          <w:sz w:val="26"/>
          <w:szCs w:val="26"/>
        </w:rPr>
        <w:t xml:space="preserve">«Програми розвитку освіти та національно-патріотичного виховання в </w:t>
      </w:r>
      <w:proofErr w:type="spellStart"/>
      <w:r w:rsidR="00AE5B53" w:rsidRPr="005E61CB">
        <w:rPr>
          <w:rFonts w:ascii="Times New Roman" w:hAnsi="Times New Roman" w:cs="Times New Roman"/>
          <w:sz w:val="26"/>
          <w:szCs w:val="26"/>
        </w:rPr>
        <w:t>Бериславській</w:t>
      </w:r>
      <w:proofErr w:type="spellEnd"/>
      <w:r w:rsidR="00AE5B53" w:rsidRPr="005E61CB">
        <w:rPr>
          <w:rFonts w:ascii="Times New Roman" w:hAnsi="Times New Roman" w:cs="Times New Roman"/>
          <w:sz w:val="26"/>
          <w:szCs w:val="26"/>
        </w:rPr>
        <w:t xml:space="preserve"> міській територіальній громаді на 2021-2025 роки», затвердженої рішенням 9 сесії міської ради </w:t>
      </w:r>
      <w:r w:rsidR="00AE5B53" w:rsidRPr="005E61CB">
        <w:rPr>
          <w:rFonts w:ascii="Times New Roman" w:hAnsi="Times New Roman" w:cs="Times New Roman"/>
          <w:sz w:val="26"/>
          <w:szCs w:val="26"/>
          <w:lang w:val="en-US"/>
        </w:rPr>
        <w:t>VIII</w:t>
      </w:r>
      <w:r w:rsidR="00AE5B53" w:rsidRPr="005E61CB">
        <w:rPr>
          <w:rFonts w:ascii="Times New Roman" w:hAnsi="Times New Roman" w:cs="Times New Roman"/>
          <w:sz w:val="26"/>
          <w:szCs w:val="26"/>
        </w:rPr>
        <w:t xml:space="preserve"> скликання від 28</w:t>
      </w:r>
      <w:r w:rsidR="002C139C" w:rsidRPr="005E61CB">
        <w:rPr>
          <w:rFonts w:ascii="Times New Roman" w:hAnsi="Times New Roman" w:cs="Times New Roman"/>
          <w:sz w:val="26"/>
          <w:szCs w:val="26"/>
        </w:rPr>
        <w:t xml:space="preserve"> травня </w:t>
      </w:r>
      <w:r w:rsidR="00AE5B53" w:rsidRPr="005E61CB">
        <w:rPr>
          <w:rFonts w:ascii="Times New Roman" w:hAnsi="Times New Roman" w:cs="Times New Roman"/>
          <w:sz w:val="26"/>
          <w:szCs w:val="26"/>
        </w:rPr>
        <w:t xml:space="preserve">2021 року № 232, </w:t>
      </w:r>
      <w:r w:rsidR="00DA1C13" w:rsidRPr="005E61CB">
        <w:rPr>
          <w:rFonts w:ascii="Times New Roman" w:hAnsi="Times New Roman" w:cs="Times New Roman"/>
          <w:b/>
          <w:bCs/>
          <w:sz w:val="26"/>
          <w:szCs w:val="26"/>
        </w:rPr>
        <w:t xml:space="preserve"> </w:t>
      </w:r>
      <w:r w:rsidR="00DA1C13" w:rsidRPr="005E61CB">
        <w:rPr>
          <w:rFonts w:ascii="Times New Roman" w:hAnsi="Times New Roman" w:cs="Times New Roman"/>
          <w:sz w:val="26"/>
          <w:szCs w:val="26"/>
        </w:rPr>
        <w:t xml:space="preserve">«Програми розвитку і функціонування української мови як державної в усіх сферах суспільного життя </w:t>
      </w:r>
      <w:proofErr w:type="spellStart"/>
      <w:r w:rsidR="00DA1C13" w:rsidRPr="005E61CB">
        <w:rPr>
          <w:rFonts w:ascii="Times New Roman" w:hAnsi="Times New Roman" w:cs="Times New Roman"/>
          <w:sz w:val="26"/>
          <w:szCs w:val="26"/>
        </w:rPr>
        <w:t>Бериславської</w:t>
      </w:r>
      <w:proofErr w:type="spellEnd"/>
      <w:r w:rsidR="00DA1C13" w:rsidRPr="005E61CB">
        <w:rPr>
          <w:rFonts w:ascii="Times New Roman" w:hAnsi="Times New Roman" w:cs="Times New Roman"/>
          <w:sz w:val="26"/>
          <w:szCs w:val="26"/>
        </w:rPr>
        <w:t xml:space="preserve"> громади на 2023-2025 роки»</w:t>
      </w:r>
      <w:r w:rsidR="00DA1C13" w:rsidRPr="005E61CB">
        <w:rPr>
          <w:rFonts w:ascii="Times New Roman" w:hAnsi="Times New Roman" w:cs="Times New Roman"/>
          <w:b/>
          <w:bCs/>
          <w:sz w:val="26"/>
          <w:szCs w:val="26"/>
        </w:rPr>
        <w:t xml:space="preserve"> </w:t>
      </w:r>
      <w:r w:rsidR="00DA1C13" w:rsidRPr="005E61CB">
        <w:rPr>
          <w:rFonts w:ascii="Times New Roman" w:hAnsi="Times New Roman" w:cs="Times New Roman"/>
          <w:sz w:val="26"/>
          <w:szCs w:val="26"/>
        </w:rPr>
        <w:t xml:space="preserve">(затверджена розпорядженням начальника </w:t>
      </w:r>
      <w:proofErr w:type="spellStart"/>
      <w:r w:rsidR="00DA1C13" w:rsidRPr="005E61CB">
        <w:rPr>
          <w:rFonts w:ascii="Times New Roman" w:hAnsi="Times New Roman" w:cs="Times New Roman"/>
          <w:sz w:val="26"/>
          <w:szCs w:val="26"/>
        </w:rPr>
        <w:t>Бериславської</w:t>
      </w:r>
      <w:proofErr w:type="spellEnd"/>
      <w:r w:rsidR="00DA1C13" w:rsidRPr="005E61CB">
        <w:rPr>
          <w:rFonts w:ascii="Times New Roman" w:hAnsi="Times New Roman" w:cs="Times New Roman"/>
          <w:sz w:val="26"/>
          <w:szCs w:val="26"/>
        </w:rPr>
        <w:t xml:space="preserve"> міської військової адміністрації від 28</w:t>
      </w:r>
      <w:r w:rsidR="002C139C" w:rsidRPr="005E61CB">
        <w:rPr>
          <w:rFonts w:ascii="Times New Roman" w:hAnsi="Times New Roman" w:cs="Times New Roman"/>
          <w:sz w:val="26"/>
          <w:szCs w:val="26"/>
        </w:rPr>
        <w:t xml:space="preserve"> червня </w:t>
      </w:r>
      <w:r w:rsidR="00DA1C13" w:rsidRPr="005E61CB">
        <w:rPr>
          <w:rFonts w:ascii="Times New Roman" w:hAnsi="Times New Roman" w:cs="Times New Roman"/>
          <w:sz w:val="26"/>
          <w:szCs w:val="26"/>
        </w:rPr>
        <w:t xml:space="preserve">2023 року № 119) </w:t>
      </w:r>
      <w:r w:rsidR="00AE5B53" w:rsidRPr="005E61CB">
        <w:rPr>
          <w:rFonts w:ascii="Times New Roman" w:hAnsi="Times New Roman" w:cs="Times New Roman"/>
          <w:sz w:val="26"/>
          <w:szCs w:val="26"/>
        </w:rPr>
        <w:t>п</w:t>
      </w:r>
      <w:r w:rsidRPr="005E61CB">
        <w:rPr>
          <w:rFonts w:ascii="Times New Roman" w:hAnsi="Times New Roman" w:cs="Times New Roman"/>
          <w:sz w:val="26"/>
          <w:szCs w:val="26"/>
        </w:rPr>
        <w:t>ротягом звітного періоду</w:t>
      </w:r>
      <w:r w:rsidR="00AE5B53" w:rsidRPr="005E61CB">
        <w:rPr>
          <w:rFonts w:ascii="Times New Roman" w:hAnsi="Times New Roman" w:cs="Times New Roman"/>
          <w:sz w:val="26"/>
          <w:szCs w:val="26"/>
        </w:rPr>
        <w:t xml:space="preserve"> продовжувалась реалізація стратегічних завдань функціонування системи освіти </w:t>
      </w:r>
      <w:proofErr w:type="spellStart"/>
      <w:r w:rsidR="00AE5B53" w:rsidRPr="005E61CB">
        <w:rPr>
          <w:rFonts w:ascii="Times New Roman" w:hAnsi="Times New Roman" w:cs="Times New Roman"/>
          <w:sz w:val="26"/>
          <w:szCs w:val="26"/>
        </w:rPr>
        <w:t>Берисла</w:t>
      </w:r>
      <w:r w:rsidR="009B7550" w:rsidRPr="005E61CB">
        <w:rPr>
          <w:rFonts w:ascii="Times New Roman" w:hAnsi="Times New Roman" w:cs="Times New Roman"/>
          <w:sz w:val="26"/>
          <w:szCs w:val="26"/>
        </w:rPr>
        <w:t>ської</w:t>
      </w:r>
      <w:proofErr w:type="spellEnd"/>
      <w:r w:rsidR="009B7550" w:rsidRPr="005E61CB">
        <w:rPr>
          <w:rFonts w:ascii="Times New Roman" w:hAnsi="Times New Roman" w:cs="Times New Roman"/>
          <w:sz w:val="26"/>
          <w:szCs w:val="26"/>
        </w:rPr>
        <w:t xml:space="preserve"> територіальної громади</w:t>
      </w:r>
      <w:r w:rsidR="003D686C" w:rsidRPr="005E61CB">
        <w:rPr>
          <w:rFonts w:ascii="Times New Roman" w:hAnsi="Times New Roman" w:cs="Times New Roman"/>
          <w:sz w:val="26"/>
          <w:szCs w:val="26"/>
        </w:rPr>
        <w:t>.</w:t>
      </w:r>
      <w:r w:rsidR="00AE5B53" w:rsidRPr="005E61CB">
        <w:rPr>
          <w:rFonts w:ascii="Times New Roman" w:hAnsi="Times New Roman" w:cs="Times New Roman"/>
          <w:sz w:val="26"/>
          <w:szCs w:val="26"/>
        </w:rPr>
        <w:t xml:space="preserve"> </w:t>
      </w:r>
      <w:r w:rsidR="003D686C" w:rsidRPr="005E61CB">
        <w:rPr>
          <w:rFonts w:ascii="Times New Roman" w:hAnsi="Times New Roman" w:cs="Times New Roman"/>
          <w:sz w:val="26"/>
          <w:szCs w:val="26"/>
        </w:rPr>
        <w:t>Н</w:t>
      </w:r>
      <w:r w:rsidR="00AE5B53" w:rsidRPr="005E61CB">
        <w:rPr>
          <w:rFonts w:ascii="Times New Roman" w:hAnsi="Times New Roman" w:cs="Times New Roman"/>
          <w:sz w:val="26"/>
          <w:szCs w:val="26"/>
        </w:rPr>
        <w:t>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вчителів.</w:t>
      </w:r>
      <w:r w:rsidR="003D686C" w:rsidRPr="005E61CB">
        <w:rPr>
          <w:rFonts w:ascii="Times New Roman" w:hAnsi="Times New Roman" w:cs="Times New Roman"/>
          <w:sz w:val="26"/>
          <w:szCs w:val="26"/>
        </w:rPr>
        <w:t xml:space="preserve"> </w:t>
      </w:r>
    </w:p>
    <w:p w14:paraId="259630F0" w14:textId="77777777" w:rsidR="00CC5CEA" w:rsidRPr="005E61CB" w:rsidRDefault="003D686C"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r w:rsidR="00CC5CEA" w:rsidRPr="005E61CB">
        <w:rPr>
          <w:rStyle w:val="xfm63484593"/>
          <w:rFonts w:ascii="Times New Roman" w:hAnsi="Times New Roman" w:cs="Times New Roman"/>
          <w:sz w:val="26"/>
          <w:szCs w:val="26"/>
        </w:rPr>
        <w:t>Надання освітніх послуг мешканцям громади за дистанційною формою навчання з використанням інформаційно-комунікативних технологій здійснюється двома закладами загальної середньої освіти громади (</w:t>
      </w:r>
      <w:proofErr w:type="spellStart"/>
      <w:r w:rsidR="00CC5CEA" w:rsidRPr="005E61CB">
        <w:rPr>
          <w:rStyle w:val="xfm63484593"/>
          <w:rFonts w:ascii="Times New Roman" w:hAnsi="Times New Roman" w:cs="Times New Roman"/>
          <w:sz w:val="26"/>
          <w:szCs w:val="26"/>
        </w:rPr>
        <w:t>Бериславським</w:t>
      </w:r>
      <w:proofErr w:type="spellEnd"/>
      <w:r w:rsidR="00CC5CEA" w:rsidRPr="005E61CB">
        <w:rPr>
          <w:rStyle w:val="xfm63484593"/>
          <w:rFonts w:ascii="Times New Roman" w:hAnsi="Times New Roman" w:cs="Times New Roman"/>
          <w:sz w:val="26"/>
          <w:szCs w:val="26"/>
        </w:rPr>
        <w:t xml:space="preserve">  опорним закладом «Академічний ліцей» з філією та </w:t>
      </w:r>
      <w:proofErr w:type="spellStart"/>
      <w:r w:rsidR="00CC5CEA" w:rsidRPr="005E61CB">
        <w:rPr>
          <w:rStyle w:val="xfm63484593"/>
          <w:rFonts w:ascii="Times New Roman" w:hAnsi="Times New Roman" w:cs="Times New Roman"/>
          <w:sz w:val="26"/>
          <w:szCs w:val="26"/>
        </w:rPr>
        <w:t>Бериславським</w:t>
      </w:r>
      <w:proofErr w:type="spellEnd"/>
      <w:r w:rsidR="00CC5CEA" w:rsidRPr="005E61CB">
        <w:rPr>
          <w:rStyle w:val="xfm63484593"/>
          <w:rFonts w:ascii="Times New Roman" w:hAnsi="Times New Roman" w:cs="Times New Roman"/>
          <w:sz w:val="26"/>
          <w:szCs w:val="26"/>
        </w:rPr>
        <w:t xml:space="preserve"> ліцеєм №3), у яких навчається 989 здобувачів освіти. Два учні навчаються за </w:t>
      </w:r>
      <w:proofErr w:type="spellStart"/>
      <w:r w:rsidR="00CC5CEA" w:rsidRPr="005E61CB">
        <w:rPr>
          <w:rStyle w:val="xfm63484593"/>
          <w:rFonts w:ascii="Times New Roman" w:hAnsi="Times New Roman" w:cs="Times New Roman"/>
          <w:sz w:val="26"/>
          <w:szCs w:val="26"/>
        </w:rPr>
        <w:t>екстернатною</w:t>
      </w:r>
      <w:proofErr w:type="spellEnd"/>
      <w:r w:rsidR="00CC5CEA" w:rsidRPr="005E61CB">
        <w:rPr>
          <w:rStyle w:val="xfm63484593"/>
          <w:rFonts w:ascii="Times New Roman" w:hAnsi="Times New Roman" w:cs="Times New Roman"/>
          <w:sz w:val="26"/>
          <w:szCs w:val="26"/>
        </w:rPr>
        <w:t xml:space="preserve"> формою. Усі учасники освітнього процесу забезпечені засобами дистанційного навчання  - ноутбуками і планшетами. </w:t>
      </w:r>
    </w:p>
    <w:p w14:paraId="0DE02169" w14:textId="4082E254" w:rsidR="00CC5CEA" w:rsidRPr="005E61CB" w:rsidRDefault="00CC5CEA"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Один заклад дошкільної освіти </w:t>
      </w:r>
      <w:proofErr w:type="spellStart"/>
      <w:r w:rsidRPr="005E61CB">
        <w:rPr>
          <w:rStyle w:val="xfm63484593"/>
          <w:rFonts w:ascii="Times New Roman" w:hAnsi="Times New Roman" w:cs="Times New Roman"/>
          <w:sz w:val="26"/>
          <w:szCs w:val="26"/>
        </w:rPr>
        <w:t>Бериславський</w:t>
      </w:r>
      <w:proofErr w:type="spellEnd"/>
      <w:r w:rsidRPr="005E61CB">
        <w:rPr>
          <w:rStyle w:val="xfm63484593"/>
          <w:rFonts w:ascii="Times New Roman" w:hAnsi="Times New Roman" w:cs="Times New Roman"/>
          <w:sz w:val="26"/>
          <w:szCs w:val="26"/>
        </w:rPr>
        <w:t xml:space="preserve"> заклад дошкільної освіти (ясла-садок) комбінованого типу №3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ради продовжує здійснювати  освітній процес у дистанційному форматі. Дошкільною освітою охоплено 8 вихованців у складі однієї групи (віком 4-7 років).     </w:t>
      </w:r>
    </w:p>
    <w:p w14:paraId="6A6E71CA" w14:textId="523882E6" w:rsidR="00CC5CEA" w:rsidRPr="005E61CB" w:rsidRDefault="00CC5CEA"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Відновлено роботу позашкільного закладу </w:t>
      </w:r>
      <w:proofErr w:type="spellStart"/>
      <w:r w:rsidRPr="005E61CB">
        <w:rPr>
          <w:rStyle w:val="xfm63484593"/>
          <w:rFonts w:ascii="Times New Roman" w:hAnsi="Times New Roman" w:cs="Times New Roman"/>
          <w:sz w:val="26"/>
          <w:szCs w:val="26"/>
        </w:rPr>
        <w:t>Бериславського</w:t>
      </w:r>
      <w:proofErr w:type="spellEnd"/>
      <w:r w:rsidRPr="005E61CB">
        <w:rPr>
          <w:rStyle w:val="xfm63484593"/>
          <w:rFonts w:ascii="Times New Roman" w:hAnsi="Times New Roman" w:cs="Times New Roman"/>
          <w:sz w:val="26"/>
          <w:szCs w:val="26"/>
        </w:rPr>
        <w:t xml:space="preserve"> дитячо-юнацького центру художньої та технічної творчості.  У ньому функціонують 3 гуртки</w:t>
      </w:r>
      <w:r w:rsidR="008E5FAE" w:rsidRPr="005E61CB">
        <w:rPr>
          <w:rStyle w:val="xfm63484593"/>
          <w:rFonts w:ascii="Times New Roman" w:hAnsi="Times New Roman" w:cs="Times New Roman"/>
          <w:sz w:val="26"/>
          <w:szCs w:val="26"/>
        </w:rPr>
        <w:t>:</w:t>
      </w:r>
      <w:r w:rsidRPr="005E61CB">
        <w:rPr>
          <w:rStyle w:val="xfm63484593"/>
          <w:rFonts w:ascii="Times New Roman" w:hAnsi="Times New Roman" w:cs="Times New Roman"/>
          <w:sz w:val="26"/>
          <w:szCs w:val="26"/>
        </w:rPr>
        <w:t xml:space="preserve"> 2 художньо-естетичного  напрямку  і 1 національно-патріотичного виховання, у яких навчаються 37 дітей.  </w:t>
      </w:r>
    </w:p>
    <w:p w14:paraId="2A103883" w14:textId="535B1A73" w:rsidR="00CC5CEA" w:rsidRPr="005E61CB" w:rsidRDefault="00CC5CEA"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Призупинена діяльність 4 закладів загальної середньої освіти, 9 закладів дошкільної освіти та  дитячо-юнацької спортивної школи імені  В.К. </w:t>
      </w:r>
      <w:proofErr w:type="spellStart"/>
      <w:r w:rsidRPr="005E61CB">
        <w:rPr>
          <w:rStyle w:val="xfm63484593"/>
          <w:rFonts w:ascii="Times New Roman" w:hAnsi="Times New Roman" w:cs="Times New Roman"/>
          <w:sz w:val="26"/>
          <w:szCs w:val="26"/>
        </w:rPr>
        <w:t>Сергеєва</w:t>
      </w:r>
      <w:proofErr w:type="spellEnd"/>
      <w:r w:rsidRPr="005E61CB">
        <w:rPr>
          <w:rStyle w:val="xfm63484593"/>
          <w:rFonts w:ascii="Times New Roman" w:hAnsi="Times New Roman" w:cs="Times New Roman"/>
          <w:sz w:val="26"/>
          <w:szCs w:val="26"/>
        </w:rPr>
        <w:t xml:space="preserve">. </w:t>
      </w:r>
    </w:p>
    <w:p w14:paraId="4B54C32B" w14:textId="13D45204" w:rsidR="00CC5CEA" w:rsidRPr="005E61CB" w:rsidRDefault="008E5FAE"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lastRenderedPageBreak/>
        <w:t xml:space="preserve">        </w:t>
      </w:r>
      <w:r w:rsidR="00CC5CEA" w:rsidRPr="005E61CB">
        <w:rPr>
          <w:rStyle w:val="xfm63484593"/>
          <w:rFonts w:ascii="Times New Roman" w:hAnsi="Times New Roman" w:cs="Times New Roman"/>
          <w:sz w:val="26"/>
          <w:szCs w:val="26"/>
        </w:rPr>
        <w:t xml:space="preserve">За період  бойових дій на території громади  із 10 закладів дошкільної освіти - 5 зруйновано  і 5 отримали значні пошкодження. </w:t>
      </w:r>
    </w:p>
    <w:p w14:paraId="33FD50C0" w14:textId="4A0B57C7" w:rsidR="00CC5CEA" w:rsidRPr="005E61CB" w:rsidRDefault="00CC5CEA"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У закладах загальної середньої освіти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ради збережено мережу класів з інклюзивним навчанням для контингенту дітей з особливими освітніми потребами. У 2024-2025 навчальному році функціонує 28 класів де навчається 52 здобувачів освіти. Педагогами розроблено індивідуальні освітні траєкторії для учнів з особливими освітніми потребами, що включають  індивідуальні навчальні плани та індивідуальні програми розвитку, до їх розробки залучено батьків.</w:t>
      </w:r>
      <w:r w:rsidR="008E5FAE" w:rsidRPr="005E61CB">
        <w:rPr>
          <w:rStyle w:val="xfm63484593"/>
          <w:rFonts w:ascii="Times New Roman" w:hAnsi="Times New Roman" w:cs="Times New Roman"/>
          <w:sz w:val="26"/>
          <w:szCs w:val="26"/>
        </w:rPr>
        <w:t xml:space="preserve"> </w:t>
      </w:r>
      <w:r w:rsidRPr="005E61CB">
        <w:rPr>
          <w:rStyle w:val="xfm63484593"/>
          <w:rFonts w:ascii="Times New Roman" w:hAnsi="Times New Roman" w:cs="Times New Roman"/>
          <w:sz w:val="26"/>
          <w:szCs w:val="26"/>
        </w:rPr>
        <w:t>Учні  з особливими освітніми потребами охоплені корекційно-</w:t>
      </w:r>
      <w:proofErr w:type="spellStart"/>
      <w:r w:rsidRPr="005E61CB">
        <w:rPr>
          <w:rStyle w:val="xfm63484593"/>
          <w:rFonts w:ascii="Times New Roman" w:hAnsi="Times New Roman" w:cs="Times New Roman"/>
          <w:sz w:val="26"/>
          <w:szCs w:val="26"/>
        </w:rPr>
        <w:t>розвитковими</w:t>
      </w:r>
      <w:proofErr w:type="spellEnd"/>
      <w:r w:rsidRPr="005E61CB">
        <w:rPr>
          <w:rStyle w:val="xfm63484593"/>
          <w:rFonts w:ascii="Times New Roman" w:hAnsi="Times New Roman" w:cs="Times New Roman"/>
          <w:sz w:val="26"/>
          <w:szCs w:val="26"/>
        </w:rPr>
        <w:t xml:space="preserve"> послугами, які визначені у висновках психолого-педагогічної оцінки розвитку особи, виданих фахівцями </w:t>
      </w:r>
      <w:proofErr w:type="spellStart"/>
      <w:r w:rsidRPr="005E61CB">
        <w:rPr>
          <w:rStyle w:val="xfm63484593"/>
          <w:rFonts w:ascii="Times New Roman" w:hAnsi="Times New Roman" w:cs="Times New Roman"/>
          <w:sz w:val="26"/>
          <w:szCs w:val="26"/>
        </w:rPr>
        <w:t>інклюзивно</w:t>
      </w:r>
      <w:proofErr w:type="spellEnd"/>
      <w:r w:rsidRPr="005E61CB">
        <w:rPr>
          <w:rStyle w:val="xfm63484593"/>
          <w:rFonts w:ascii="Times New Roman" w:hAnsi="Times New Roman" w:cs="Times New Roman"/>
          <w:sz w:val="26"/>
          <w:szCs w:val="26"/>
        </w:rPr>
        <w:t xml:space="preserve">-ресурсного центру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ради. Психолого-педагогічний супровід усіх учнів з особливими освітніми потребами здійснюють 28 асистентів вчителів.  </w:t>
      </w:r>
    </w:p>
    <w:p w14:paraId="180F9E6F" w14:textId="77777777" w:rsidR="00CC5CEA" w:rsidRPr="005E61CB" w:rsidRDefault="00CC5CEA"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Керівники закладів загальної середньої і дошкільної освіти вивчають освітні зміни через освітню систему Швейцарсько-українського </w:t>
      </w:r>
      <w:proofErr w:type="spellStart"/>
      <w:r w:rsidRPr="005E61CB">
        <w:rPr>
          <w:rStyle w:val="xfm63484593"/>
          <w:rFonts w:ascii="Times New Roman" w:hAnsi="Times New Roman" w:cs="Times New Roman"/>
          <w:sz w:val="26"/>
          <w:szCs w:val="26"/>
        </w:rPr>
        <w:t>проєкту</w:t>
      </w:r>
      <w:proofErr w:type="spellEnd"/>
      <w:r w:rsidRPr="005E61CB">
        <w:rPr>
          <w:rStyle w:val="xfm63484593"/>
          <w:rFonts w:ascii="Times New Roman" w:hAnsi="Times New Roman" w:cs="Times New Roman"/>
          <w:sz w:val="26"/>
          <w:szCs w:val="26"/>
        </w:rPr>
        <w:t xml:space="preserve"> DECIDE - «Децентралізація для розвитку демократичної освіти», зокрема з питань правових аспектів управління закладом освіти, трансформації закладів освіти в громадах.</w:t>
      </w:r>
    </w:p>
    <w:p w14:paraId="2A3DC325" w14:textId="77777777" w:rsidR="00CC5CEA" w:rsidRPr="005E61CB" w:rsidRDefault="00CC5CEA"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proofErr w:type="spellStart"/>
      <w:r w:rsidRPr="005E61CB">
        <w:rPr>
          <w:rStyle w:val="xfm63484593"/>
          <w:rFonts w:ascii="Times New Roman" w:hAnsi="Times New Roman" w:cs="Times New Roman"/>
          <w:sz w:val="26"/>
          <w:szCs w:val="26"/>
        </w:rPr>
        <w:t>Бериславський</w:t>
      </w:r>
      <w:proofErr w:type="spellEnd"/>
      <w:r w:rsidRPr="005E61CB">
        <w:rPr>
          <w:rStyle w:val="xfm63484593"/>
          <w:rFonts w:ascii="Times New Roman" w:hAnsi="Times New Roman" w:cs="Times New Roman"/>
          <w:sz w:val="26"/>
          <w:szCs w:val="26"/>
        </w:rPr>
        <w:t xml:space="preserve"> «Академічний ліцей» є серед 30 шкіл-переможців всеукраїнського грантового конкурсу для участі у </w:t>
      </w:r>
      <w:proofErr w:type="spellStart"/>
      <w:r w:rsidRPr="005E61CB">
        <w:rPr>
          <w:rStyle w:val="xfm63484593"/>
          <w:rFonts w:ascii="Times New Roman" w:hAnsi="Times New Roman" w:cs="Times New Roman"/>
          <w:sz w:val="26"/>
          <w:szCs w:val="26"/>
        </w:rPr>
        <w:t>проєкті</w:t>
      </w:r>
      <w:proofErr w:type="spellEnd"/>
      <w:r w:rsidRPr="005E61CB">
        <w:rPr>
          <w:rStyle w:val="xfm63484593"/>
          <w:rFonts w:ascii="Times New Roman" w:hAnsi="Times New Roman" w:cs="Times New Roman"/>
          <w:sz w:val="26"/>
          <w:szCs w:val="26"/>
        </w:rPr>
        <w:t xml:space="preserve"> «Психологічна підтримка для шкіл Південної України», який реалізується за Програмою трансформаційної співпраці Міністерства закордонних  справ Чеської Республіки. </w:t>
      </w:r>
    </w:p>
    <w:p w14:paraId="1E742C79" w14:textId="7D93A49A" w:rsidR="00CC5CEA" w:rsidRPr="005E61CB" w:rsidRDefault="008E5FAE"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proofErr w:type="spellStart"/>
      <w:r w:rsidR="00CC5CEA" w:rsidRPr="005E61CB">
        <w:rPr>
          <w:rStyle w:val="xfm63484593"/>
          <w:rFonts w:ascii="Times New Roman" w:hAnsi="Times New Roman" w:cs="Times New Roman"/>
          <w:sz w:val="26"/>
          <w:szCs w:val="26"/>
        </w:rPr>
        <w:t>Бериславським</w:t>
      </w:r>
      <w:proofErr w:type="spellEnd"/>
      <w:r w:rsidR="00CC5CEA" w:rsidRPr="005E61CB">
        <w:rPr>
          <w:rStyle w:val="xfm63484593"/>
          <w:rFonts w:ascii="Times New Roman" w:hAnsi="Times New Roman" w:cs="Times New Roman"/>
          <w:sz w:val="26"/>
          <w:szCs w:val="26"/>
        </w:rPr>
        <w:t xml:space="preserve"> «Академічним ліцеєм» заключено договір про партнерство та співробітництво з  Маріупольським державним університетом в рамках реалізації </w:t>
      </w:r>
      <w:proofErr w:type="spellStart"/>
      <w:r w:rsidR="00CC5CEA" w:rsidRPr="005E61CB">
        <w:rPr>
          <w:rStyle w:val="xfm63484593"/>
          <w:rFonts w:ascii="Times New Roman" w:hAnsi="Times New Roman" w:cs="Times New Roman"/>
          <w:sz w:val="26"/>
          <w:szCs w:val="26"/>
        </w:rPr>
        <w:t>проєкту</w:t>
      </w:r>
      <w:proofErr w:type="spellEnd"/>
      <w:r w:rsidR="00CC5CEA" w:rsidRPr="005E61CB">
        <w:rPr>
          <w:rStyle w:val="xfm63484593"/>
          <w:rFonts w:ascii="Times New Roman" w:hAnsi="Times New Roman" w:cs="Times New Roman"/>
          <w:sz w:val="26"/>
          <w:szCs w:val="26"/>
        </w:rPr>
        <w:t xml:space="preserve"> з вивчення англійської мови «English4Ukraine». Для участі у </w:t>
      </w:r>
      <w:proofErr w:type="spellStart"/>
      <w:r w:rsidR="00CC5CEA" w:rsidRPr="005E61CB">
        <w:rPr>
          <w:rStyle w:val="xfm63484593"/>
          <w:rFonts w:ascii="Times New Roman" w:hAnsi="Times New Roman" w:cs="Times New Roman"/>
          <w:sz w:val="26"/>
          <w:szCs w:val="26"/>
        </w:rPr>
        <w:t>проєкті</w:t>
      </w:r>
      <w:proofErr w:type="spellEnd"/>
      <w:r w:rsidR="00CC5CEA" w:rsidRPr="005E61CB">
        <w:rPr>
          <w:rStyle w:val="xfm63484593"/>
          <w:rFonts w:ascii="Times New Roman" w:hAnsi="Times New Roman" w:cs="Times New Roman"/>
          <w:sz w:val="26"/>
          <w:szCs w:val="26"/>
        </w:rPr>
        <w:t xml:space="preserve"> зареєстровано 42 особи, з числа здобувачів освіти та вчителів їм надано підписку на електронну платформу для навчання. </w:t>
      </w:r>
    </w:p>
    <w:p w14:paraId="5A27135A" w14:textId="69DAE31D" w:rsidR="00CC5CEA" w:rsidRPr="005E61CB" w:rsidRDefault="00CC5CEA" w:rsidP="00CC5CEA">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Такий договір укладено у цьому році </w:t>
      </w:r>
      <w:proofErr w:type="spellStart"/>
      <w:r w:rsidRPr="005E61CB">
        <w:rPr>
          <w:rStyle w:val="xfm63484593"/>
          <w:rFonts w:ascii="Times New Roman" w:hAnsi="Times New Roman" w:cs="Times New Roman"/>
          <w:sz w:val="26"/>
          <w:szCs w:val="26"/>
        </w:rPr>
        <w:t>Бериславським</w:t>
      </w:r>
      <w:proofErr w:type="spellEnd"/>
      <w:r w:rsidRPr="005E61CB">
        <w:rPr>
          <w:rStyle w:val="xfm63484593"/>
          <w:rFonts w:ascii="Times New Roman" w:hAnsi="Times New Roman" w:cs="Times New Roman"/>
          <w:sz w:val="26"/>
          <w:szCs w:val="26"/>
        </w:rPr>
        <w:t xml:space="preserve"> закладом дошкільної освіти (ясла-садок) комбінованого типу №3 для вивчення вихователями англійської мови. Це є першим кроком участі у </w:t>
      </w:r>
      <w:proofErr w:type="spellStart"/>
      <w:r w:rsidRPr="005E61CB">
        <w:rPr>
          <w:rStyle w:val="xfm63484593"/>
          <w:rFonts w:ascii="Times New Roman" w:hAnsi="Times New Roman" w:cs="Times New Roman"/>
          <w:sz w:val="26"/>
          <w:szCs w:val="26"/>
        </w:rPr>
        <w:t>проєкті</w:t>
      </w:r>
      <w:proofErr w:type="spellEnd"/>
      <w:r w:rsidRPr="005E61CB">
        <w:rPr>
          <w:rStyle w:val="xfm63484593"/>
          <w:rFonts w:ascii="Times New Roman" w:hAnsi="Times New Roman" w:cs="Times New Roman"/>
          <w:sz w:val="26"/>
          <w:szCs w:val="26"/>
        </w:rPr>
        <w:t xml:space="preserve"> «Дошкільна освіта. Двомовне майбутнє». </w:t>
      </w:r>
      <w:proofErr w:type="spellStart"/>
      <w:r w:rsidRPr="005E61CB">
        <w:rPr>
          <w:rStyle w:val="xfm63484593"/>
          <w:rFonts w:ascii="Times New Roman" w:hAnsi="Times New Roman" w:cs="Times New Roman"/>
          <w:sz w:val="26"/>
          <w:szCs w:val="26"/>
        </w:rPr>
        <w:t>Проєкт</w:t>
      </w:r>
      <w:proofErr w:type="spellEnd"/>
      <w:r w:rsidRPr="005E61CB">
        <w:rPr>
          <w:rStyle w:val="xfm63484593"/>
          <w:rFonts w:ascii="Times New Roman" w:hAnsi="Times New Roman" w:cs="Times New Roman"/>
          <w:sz w:val="26"/>
          <w:szCs w:val="26"/>
        </w:rPr>
        <w:t xml:space="preserve">  реалізовує Фундація «</w:t>
      </w:r>
      <w:proofErr w:type="spellStart"/>
      <w:r w:rsidRPr="005E61CB">
        <w:rPr>
          <w:rStyle w:val="xfm63484593"/>
          <w:rFonts w:ascii="Times New Roman" w:hAnsi="Times New Roman" w:cs="Times New Roman"/>
          <w:sz w:val="26"/>
          <w:szCs w:val="26"/>
        </w:rPr>
        <w:t>Білінгвальне</w:t>
      </w:r>
      <w:proofErr w:type="spellEnd"/>
      <w:r w:rsidRPr="005E61CB">
        <w:rPr>
          <w:rStyle w:val="xfm63484593"/>
          <w:rFonts w:ascii="Times New Roman" w:hAnsi="Times New Roman" w:cs="Times New Roman"/>
          <w:sz w:val="26"/>
          <w:szCs w:val="26"/>
        </w:rPr>
        <w:t xml:space="preserve"> майбутнє» за сприяння Міністерства освіти і науки України.</w:t>
      </w:r>
    </w:p>
    <w:p w14:paraId="5450B76B" w14:textId="0681B841" w:rsidR="00E155FC" w:rsidRPr="005E61CB" w:rsidRDefault="00E155FC" w:rsidP="00E155FC">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Бериславський</w:t>
      </w:r>
      <w:proofErr w:type="spellEnd"/>
      <w:r w:rsidRPr="005E61CB">
        <w:rPr>
          <w:rFonts w:ascii="Times New Roman" w:hAnsi="Times New Roman" w:cs="Times New Roman"/>
          <w:sz w:val="26"/>
          <w:szCs w:val="26"/>
        </w:rPr>
        <w:t xml:space="preserve"> опорний заклад “Академічний ліцей” пройшов конкурсний відбір до участі в програмі в рамках реалізації </w:t>
      </w:r>
      <w:proofErr w:type="spellStart"/>
      <w:r w:rsidRPr="005E61CB">
        <w:rPr>
          <w:rFonts w:ascii="Times New Roman" w:hAnsi="Times New Roman" w:cs="Times New Roman"/>
          <w:sz w:val="26"/>
          <w:szCs w:val="26"/>
        </w:rPr>
        <w:t>Чесько</w:t>
      </w:r>
      <w:proofErr w:type="spellEnd"/>
      <w:r w:rsidRPr="005E61CB">
        <w:rPr>
          <w:rFonts w:ascii="Times New Roman" w:hAnsi="Times New Roman" w:cs="Times New Roman"/>
          <w:sz w:val="26"/>
          <w:szCs w:val="26"/>
        </w:rPr>
        <w:t xml:space="preserve">-українського </w:t>
      </w:r>
      <w:proofErr w:type="spellStart"/>
      <w:r w:rsidRPr="005E61CB">
        <w:rPr>
          <w:rFonts w:ascii="Times New Roman" w:hAnsi="Times New Roman" w:cs="Times New Roman"/>
          <w:sz w:val="26"/>
          <w:szCs w:val="26"/>
        </w:rPr>
        <w:t>проєкту</w:t>
      </w:r>
      <w:proofErr w:type="spellEnd"/>
      <w:r w:rsidRPr="005E61CB">
        <w:rPr>
          <w:rFonts w:ascii="Times New Roman" w:hAnsi="Times New Roman" w:cs="Times New Roman"/>
          <w:sz w:val="26"/>
          <w:szCs w:val="26"/>
        </w:rPr>
        <w:t xml:space="preserve"> "Підтримка освітян Дніпропетровщини", одним з головних напрямків якого є «Інтеграція європейських освітніх стандартів – навчання експертів, співробітників Міністерства освіти і науки України та керівників шкіл у сфері </w:t>
      </w:r>
      <w:proofErr w:type="spellStart"/>
      <w:r w:rsidRPr="005E61CB">
        <w:rPr>
          <w:rFonts w:ascii="Times New Roman" w:hAnsi="Times New Roman" w:cs="Times New Roman"/>
          <w:sz w:val="26"/>
          <w:szCs w:val="26"/>
        </w:rPr>
        <w:t>проєктного</w:t>
      </w:r>
      <w:proofErr w:type="spellEnd"/>
      <w:r w:rsidRPr="005E61CB">
        <w:rPr>
          <w:rFonts w:ascii="Times New Roman" w:hAnsi="Times New Roman" w:cs="Times New Roman"/>
          <w:sz w:val="26"/>
          <w:szCs w:val="26"/>
        </w:rPr>
        <w:t xml:space="preserve"> менеджменту, соціального підприємництва та європейських освітніх рекомендацій». </w:t>
      </w:r>
    </w:p>
    <w:p w14:paraId="49E7F7B4" w14:textId="05BE07A4" w:rsidR="00E155FC" w:rsidRPr="005E61CB" w:rsidRDefault="00E155FC" w:rsidP="00E155FC">
      <w:pPr>
        <w:spacing w:after="0"/>
        <w:jc w:val="both"/>
        <w:rPr>
          <w:rStyle w:val="xfm63484593"/>
          <w:rFonts w:ascii="Times New Roman" w:hAnsi="Times New Roman" w:cs="Times New Roman"/>
          <w:sz w:val="26"/>
          <w:szCs w:val="26"/>
        </w:rPr>
      </w:pPr>
      <w:r w:rsidRPr="005E61CB">
        <w:rPr>
          <w:rFonts w:ascii="Times New Roman" w:hAnsi="Times New Roman" w:cs="Times New Roman"/>
          <w:sz w:val="26"/>
          <w:szCs w:val="26"/>
        </w:rPr>
        <w:t xml:space="preserve">       З травня 2025 року громада долучилася до </w:t>
      </w:r>
      <w:proofErr w:type="spellStart"/>
      <w:r w:rsidRPr="005E61CB">
        <w:rPr>
          <w:rFonts w:ascii="Times New Roman" w:hAnsi="Times New Roman" w:cs="Times New Roman"/>
          <w:sz w:val="26"/>
          <w:szCs w:val="26"/>
        </w:rPr>
        <w:t>проєкту</w:t>
      </w:r>
      <w:proofErr w:type="spellEnd"/>
      <w:r w:rsidRPr="005E61CB">
        <w:rPr>
          <w:rFonts w:ascii="Times New Roman" w:hAnsi="Times New Roman" w:cs="Times New Roman"/>
          <w:sz w:val="26"/>
          <w:szCs w:val="26"/>
        </w:rPr>
        <w:t xml:space="preserve"> «Онлайн-курси англійської мови від Університету </w:t>
      </w:r>
      <w:proofErr w:type="spellStart"/>
      <w:r w:rsidRPr="005E61CB">
        <w:rPr>
          <w:rFonts w:ascii="Times New Roman" w:hAnsi="Times New Roman" w:cs="Times New Roman"/>
          <w:sz w:val="26"/>
          <w:szCs w:val="26"/>
        </w:rPr>
        <w:t>Мальме</w:t>
      </w:r>
      <w:proofErr w:type="spellEnd"/>
      <w:r w:rsidRPr="005E61CB">
        <w:rPr>
          <w:rFonts w:ascii="Times New Roman" w:hAnsi="Times New Roman" w:cs="Times New Roman"/>
          <w:sz w:val="26"/>
          <w:szCs w:val="26"/>
        </w:rPr>
        <w:t xml:space="preserve"> (Швеція)» спільно з ГО “Поруч”. Проведено онлайн зустріч </w:t>
      </w:r>
      <w:proofErr w:type="spellStart"/>
      <w:r w:rsidRPr="005E61CB">
        <w:rPr>
          <w:rFonts w:ascii="Times New Roman" w:hAnsi="Times New Roman" w:cs="Times New Roman"/>
          <w:sz w:val="26"/>
          <w:szCs w:val="26"/>
        </w:rPr>
        <w:t>мовного</w:t>
      </w:r>
      <w:proofErr w:type="spellEnd"/>
      <w:r w:rsidRPr="005E61CB">
        <w:rPr>
          <w:rFonts w:ascii="Times New Roman" w:hAnsi="Times New Roman" w:cs="Times New Roman"/>
          <w:sz w:val="26"/>
          <w:szCs w:val="26"/>
        </w:rPr>
        <w:t xml:space="preserve"> клубу  учнів ЗЗСО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ТГ та вчителів у межах реалізації спільного освітнього </w:t>
      </w:r>
      <w:proofErr w:type="spellStart"/>
      <w:r w:rsidRPr="005E61CB">
        <w:rPr>
          <w:rFonts w:ascii="Times New Roman" w:hAnsi="Times New Roman" w:cs="Times New Roman"/>
          <w:sz w:val="26"/>
          <w:szCs w:val="26"/>
        </w:rPr>
        <w:t>проєкту</w:t>
      </w:r>
      <w:proofErr w:type="spellEnd"/>
      <w:r w:rsidRPr="005E61CB">
        <w:rPr>
          <w:rFonts w:ascii="Times New Roman" w:hAnsi="Times New Roman" w:cs="Times New Roman"/>
          <w:sz w:val="26"/>
          <w:szCs w:val="26"/>
        </w:rPr>
        <w:t>.</w:t>
      </w:r>
    </w:p>
    <w:p w14:paraId="54377BF3" w14:textId="155680D4" w:rsidR="008E5FAE" w:rsidRPr="005E61CB" w:rsidRDefault="00E155FC" w:rsidP="008E5FAE">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lastRenderedPageBreak/>
        <w:t xml:space="preserve">        </w:t>
      </w:r>
      <w:r w:rsidR="008E5FAE" w:rsidRPr="005E61CB">
        <w:rPr>
          <w:rStyle w:val="xfm63484593"/>
          <w:rFonts w:ascii="Times New Roman" w:hAnsi="Times New Roman" w:cs="Times New Roman"/>
          <w:sz w:val="26"/>
          <w:szCs w:val="26"/>
        </w:rPr>
        <w:t xml:space="preserve">Профільна освіта у 10-11 класах цього навчального року у </w:t>
      </w:r>
      <w:proofErr w:type="spellStart"/>
      <w:r w:rsidR="008E5FAE" w:rsidRPr="005E61CB">
        <w:rPr>
          <w:rStyle w:val="xfm63484593"/>
          <w:rFonts w:ascii="Times New Roman" w:hAnsi="Times New Roman" w:cs="Times New Roman"/>
          <w:sz w:val="26"/>
          <w:szCs w:val="26"/>
        </w:rPr>
        <w:t>Бериславському</w:t>
      </w:r>
      <w:proofErr w:type="spellEnd"/>
      <w:r w:rsidR="008E5FAE" w:rsidRPr="005E61CB">
        <w:rPr>
          <w:rStyle w:val="xfm63484593"/>
          <w:rFonts w:ascii="Times New Roman" w:hAnsi="Times New Roman" w:cs="Times New Roman"/>
          <w:sz w:val="26"/>
          <w:szCs w:val="26"/>
        </w:rPr>
        <w:t xml:space="preserve"> ліцеї №3 впроваджувалась за 2 профілями: академічним і математичним. </w:t>
      </w:r>
    </w:p>
    <w:p w14:paraId="6F9B083E" w14:textId="77777777" w:rsidR="008E5FAE" w:rsidRPr="005E61CB" w:rsidRDefault="008E5FAE" w:rsidP="008E5FAE">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На базі 11-их класів у </w:t>
      </w:r>
      <w:proofErr w:type="spellStart"/>
      <w:r w:rsidRPr="005E61CB">
        <w:rPr>
          <w:rStyle w:val="xfm63484593"/>
          <w:rFonts w:ascii="Times New Roman" w:hAnsi="Times New Roman" w:cs="Times New Roman"/>
          <w:sz w:val="26"/>
          <w:szCs w:val="26"/>
        </w:rPr>
        <w:t>Бериславському</w:t>
      </w:r>
      <w:proofErr w:type="spellEnd"/>
      <w:r w:rsidRPr="005E61CB">
        <w:rPr>
          <w:rStyle w:val="xfm63484593"/>
          <w:rFonts w:ascii="Times New Roman" w:hAnsi="Times New Roman" w:cs="Times New Roman"/>
          <w:sz w:val="26"/>
          <w:szCs w:val="26"/>
        </w:rPr>
        <w:t xml:space="preserve"> академічному ліцеї функціонувала профільна </w:t>
      </w:r>
      <w:proofErr w:type="spellStart"/>
      <w:r w:rsidRPr="005E61CB">
        <w:rPr>
          <w:rStyle w:val="xfm63484593"/>
          <w:rFonts w:ascii="Times New Roman" w:hAnsi="Times New Roman" w:cs="Times New Roman"/>
          <w:sz w:val="26"/>
          <w:szCs w:val="26"/>
        </w:rPr>
        <w:t>міжкласна</w:t>
      </w:r>
      <w:proofErr w:type="spellEnd"/>
      <w:r w:rsidRPr="005E61CB">
        <w:rPr>
          <w:rStyle w:val="xfm63484593"/>
          <w:rFonts w:ascii="Times New Roman" w:hAnsi="Times New Roman" w:cs="Times New Roman"/>
          <w:sz w:val="26"/>
          <w:szCs w:val="26"/>
        </w:rPr>
        <w:t xml:space="preserve"> група з поглибленого вивчення української мови. Було запроваджено поглиблене вивчення української мови і у 8, 9 класах, додатково до навчального плану в цих класах додано 1 годину на вивчення англійської мови. </w:t>
      </w:r>
    </w:p>
    <w:p w14:paraId="4EED3A98" w14:textId="105A3A4F" w:rsidR="008E5FAE" w:rsidRPr="005E61CB" w:rsidRDefault="00E155FC" w:rsidP="008E5FAE">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r w:rsidR="008E5FAE" w:rsidRPr="005E61CB">
        <w:rPr>
          <w:rStyle w:val="xfm63484593"/>
          <w:rFonts w:ascii="Times New Roman" w:hAnsi="Times New Roman" w:cs="Times New Roman"/>
          <w:sz w:val="26"/>
          <w:szCs w:val="26"/>
        </w:rPr>
        <w:t>У освітні програми 5 класів  закладів запроваджено  міжгалузеві інтегровані курси STEM,  «Робототехніка».</w:t>
      </w:r>
      <w:r w:rsidRPr="005E61CB">
        <w:rPr>
          <w:rStyle w:val="xfm63484593"/>
          <w:rFonts w:ascii="Times New Roman" w:hAnsi="Times New Roman" w:cs="Times New Roman"/>
          <w:sz w:val="26"/>
          <w:szCs w:val="26"/>
        </w:rPr>
        <w:t xml:space="preserve">  </w:t>
      </w:r>
      <w:r w:rsidR="008E5FAE" w:rsidRPr="005E61CB">
        <w:rPr>
          <w:rStyle w:val="xfm63484593"/>
          <w:rFonts w:ascii="Times New Roman" w:hAnsi="Times New Roman" w:cs="Times New Roman"/>
          <w:sz w:val="26"/>
          <w:szCs w:val="26"/>
        </w:rPr>
        <w:t>Вивчення предметів у базовій школі (5-9 класи) у основних галузях здійснювалось за модельними навчальними програмами.</w:t>
      </w:r>
    </w:p>
    <w:p w14:paraId="7DEDC45D" w14:textId="77777777" w:rsidR="008E5FAE" w:rsidRPr="005E61CB" w:rsidRDefault="008E5FAE" w:rsidP="008E5FAE">
      <w:pPr>
        <w:spacing w:after="0" w:line="276" w:lineRule="auto"/>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У 2025 році  свідоцтва про здобуття базової середньої освіти отримали 107 школярів, із них 10 з відзнакою та 99 свідоцтва про повну загальну середню освіту, з відзнакою 7. </w:t>
      </w:r>
    </w:p>
    <w:p w14:paraId="22B212BF" w14:textId="1FADEBD7" w:rsidR="009B7550" w:rsidRPr="005E61CB" w:rsidRDefault="008E5FAE" w:rsidP="001E46C7">
      <w:pPr>
        <w:spacing w:after="0" w:line="276" w:lineRule="auto"/>
        <w:jc w:val="both"/>
        <w:rPr>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p>
    <w:p w14:paraId="15EB8E6A" w14:textId="144BC550" w:rsidR="00807E25" w:rsidRPr="005E61CB" w:rsidRDefault="00A90877" w:rsidP="00A533E1">
      <w:pPr>
        <w:spacing w:after="0"/>
        <w:ind w:firstLine="708"/>
        <w:jc w:val="both"/>
        <w:rPr>
          <w:rStyle w:val="xfm63484593"/>
          <w:rFonts w:ascii="Times New Roman" w:hAnsi="Times New Roman" w:cs="Times New Roman"/>
          <w:sz w:val="26"/>
          <w:szCs w:val="26"/>
        </w:rPr>
      </w:pPr>
      <w:r w:rsidRPr="005E61CB">
        <w:rPr>
          <w:rFonts w:ascii="Times New Roman" w:hAnsi="Times New Roman" w:cs="Times New Roman"/>
          <w:b/>
          <w:bCs/>
          <w:sz w:val="26"/>
          <w:szCs w:val="26"/>
        </w:rPr>
        <w:t>Культура</w:t>
      </w:r>
      <w:r w:rsidR="001E6AE0" w:rsidRPr="005E61CB">
        <w:rPr>
          <w:rFonts w:ascii="Times New Roman" w:hAnsi="Times New Roman" w:cs="Times New Roman"/>
          <w:b/>
          <w:bCs/>
          <w:sz w:val="26"/>
          <w:szCs w:val="26"/>
        </w:rPr>
        <w:t>. Розвиток фізичної культури та спорту, культурного та духовного середовища, туристичного потенціалу</w:t>
      </w:r>
      <w:r w:rsidR="00A219D2" w:rsidRPr="005E61CB">
        <w:rPr>
          <w:rFonts w:ascii="Times New Roman" w:hAnsi="Times New Roman" w:cs="Times New Roman"/>
          <w:b/>
          <w:bCs/>
          <w:sz w:val="26"/>
          <w:szCs w:val="26"/>
        </w:rPr>
        <w:t>.</w:t>
      </w:r>
      <w:r w:rsidR="0074405A" w:rsidRPr="005E61CB">
        <w:rPr>
          <w:rStyle w:val="xfm63484593"/>
          <w:rFonts w:ascii="Times New Roman" w:hAnsi="Times New Roman" w:cs="Times New Roman"/>
          <w:sz w:val="26"/>
          <w:szCs w:val="26"/>
        </w:rPr>
        <w:tab/>
      </w:r>
    </w:p>
    <w:p w14:paraId="07D4A81F" w14:textId="77777777" w:rsidR="001E46C7" w:rsidRPr="005E61CB" w:rsidRDefault="001E46C7" w:rsidP="001E46C7">
      <w:pPr>
        <w:spacing w:after="0"/>
        <w:ind w:firstLine="708"/>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Упродовж звітного періоду на території громади триває реалізація Програми розвитку культури, туризму та духовного відродження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територіальної громади на 2021–2025 роки (затверджена рішенням 8 сесії міської ради VIII скликання від 24 березня 2021 року № 187, зі змінами). У 2025 році до програми включено оновлений перелік культурно-мистецьких заходів, що фінансуються управлінням освіти, культури, молоді, туризму та спорту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ради. </w:t>
      </w:r>
    </w:p>
    <w:p w14:paraId="044258CD" w14:textId="028910DD" w:rsidR="001E46C7" w:rsidRPr="005E61CB" w:rsidRDefault="001E46C7" w:rsidP="001E46C7">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Завершено процес реорганізації закладів культури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громади шляхом об’єднання клубних, бібліотечних та музейних установ у Центр культурних послуг імені Тараса Шевченка. Міністерство культури та інформаційної політики України погодило оновлену мережу закладів культури, після чого відбулася державна реєстрація Центру культурних послуг, як окремої юридичної особи. Наразі триває робота з реорганізації </w:t>
      </w:r>
      <w:proofErr w:type="spellStart"/>
      <w:r w:rsidRPr="005E61CB">
        <w:rPr>
          <w:rStyle w:val="xfm63484593"/>
          <w:rFonts w:ascii="Times New Roman" w:hAnsi="Times New Roman" w:cs="Times New Roman"/>
          <w:sz w:val="26"/>
          <w:szCs w:val="26"/>
        </w:rPr>
        <w:t>Бериславського</w:t>
      </w:r>
      <w:proofErr w:type="spellEnd"/>
      <w:r w:rsidRPr="005E61CB">
        <w:rPr>
          <w:rStyle w:val="xfm63484593"/>
          <w:rFonts w:ascii="Times New Roman" w:hAnsi="Times New Roman" w:cs="Times New Roman"/>
          <w:sz w:val="26"/>
          <w:szCs w:val="26"/>
        </w:rPr>
        <w:t xml:space="preserve"> історичного музею, з метою виключення його зі статусу юридичної особи та подальшого входження до структури Центру культурних послуг, як окремого відділу.</w:t>
      </w:r>
    </w:p>
    <w:p w14:paraId="0055520B" w14:textId="3D239B24" w:rsidR="001E46C7" w:rsidRPr="005E61CB" w:rsidRDefault="001E46C7" w:rsidP="001E46C7">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Центр культурних послуг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громади на базі громадських просторів протягом усього звітного періоду систематично організовує заходи до державних і пам’ятних дат. Метою такої діяльності є вшанування національних традицій, зміцнення патріотичного духу, підтримка соціальної згуртованості громади, виховання поваги до родин військовослужбовців, а також збереження пам’яті про важливі історичні події та героїв сучасності. </w:t>
      </w:r>
    </w:p>
    <w:p w14:paraId="643931DB" w14:textId="38A60C94" w:rsidR="001E46C7" w:rsidRPr="005E61CB" w:rsidRDefault="001E46C7" w:rsidP="001E46C7">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У поточному році в рамках заходів з розвитку туристичного потенціалу видано інвестиційний паспорт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громади, який містить ключову інформацію про економічні переваги, інфраструктурні ресурси та перспективні напрямки для співпраці з інвесторами. </w:t>
      </w:r>
    </w:p>
    <w:p w14:paraId="0A5EB3FF" w14:textId="77777777" w:rsidR="001E46C7" w:rsidRPr="005E61CB" w:rsidRDefault="001E46C7" w:rsidP="001E46C7">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У співпраці з партнерами в </w:t>
      </w:r>
      <w:proofErr w:type="spellStart"/>
      <w:r w:rsidRPr="005E61CB">
        <w:rPr>
          <w:rStyle w:val="xfm63484593"/>
          <w:rFonts w:ascii="Times New Roman" w:hAnsi="Times New Roman" w:cs="Times New Roman"/>
          <w:sz w:val="26"/>
          <w:szCs w:val="26"/>
        </w:rPr>
        <w:t>Бериславській</w:t>
      </w:r>
      <w:proofErr w:type="spellEnd"/>
      <w:r w:rsidRPr="005E61CB">
        <w:rPr>
          <w:rStyle w:val="xfm63484593"/>
          <w:rFonts w:ascii="Times New Roman" w:hAnsi="Times New Roman" w:cs="Times New Roman"/>
          <w:sz w:val="26"/>
          <w:szCs w:val="26"/>
        </w:rPr>
        <w:t xml:space="preserve"> громаді впроваджено пілотний цифровий </w:t>
      </w:r>
      <w:proofErr w:type="spellStart"/>
      <w:r w:rsidRPr="005E61CB">
        <w:rPr>
          <w:rStyle w:val="xfm63484593"/>
          <w:rFonts w:ascii="Times New Roman" w:hAnsi="Times New Roman" w:cs="Times New Roman"/>
          <w:sz w:val="26"/>
          <w:szCs w:val="26"/>
        </w:rPr>
        <w:t>проєкт</w:t>
      </w:r>
      <w:proofErr w:type="spellEnd"/>
      <w:r w:rsidRPr="005E61CB">
        <w:rPr>
          <w:rStyle w:val="xfm63484593"/>
          <w:rFonts w:ascii="Times New Roman" w:hAnsi="Times New Roman" w:cs="Times New Roman"/>
          <w:sz w:val="26"/>
          <w:szCs w:val="26"/>
        </w:rPr>
        <w:t xml:space="preserve"> </w:t>
      </w:r>
      <w:proofErr w:type="spellStart"/>
      <w:r w:rsidRPr="005E61CB">
        <w:rPr>
          <w:rStyle w:val="xfm63484593"/>
          <w:rFonts w:ascii="Times New Roman" w:hAnsi="Times New Roman" w:cs="Times New Roman"/>
          <w:sz w:val="26"/>
          <w:szCs w:val="26"/>
        </w:rPr>
        <w:t>Navicup</w:t>
      </w:r>
      <w:proofErr w:type="spellEnd"/>
      <w:r w:rsidRPr="005E61CB">
        <w:rPr>
          <w:rStyle w:val="xfm63484593"/>
          <w:rFonts w:ascii="Times New Roman" w:hAnsi="Times New Roman" w:cs="Times New Roman"/>
          <w:sz w:val="26"/>
          <w:szCs w:val="26"/>
        </w:rPr>
        <w:t xml:space="preserve">, у рамках якого створено </w:t>
      </w:r>
      <w:proofErr w:type="spellStart"/>
      <w:r w:rsidRPr="005E61CB">
        <w:rPr>
          <w:rStyle w:val="xfm63484593"/>
          <w:rFonts w:ascii="Times New Roman" w:hAnsi="Times New Roman" w:cs="Times New Roman"/>
          <w:sz w:val="26"/>
          <w:szCs w:val="26"/>
        </w:rPr>
        <w:t>аудіогід</w:t>
      </w:r>
      <w:proofErr w:type="spellEnd"/>
      <w:r w:rsidRPr="005E61CB">
        <w:rPr>
          <w:rStyle w:val="xfm63484593"/>
          <w:rFonts w:ascii="Times New Roman" w:hAnsi="Times New Roman" w:cs="Times New Roman"/>
          <w:sz w:val="26"/>
          <w:szCs w:val="26"/>
        </w:rPr>
        <w:t xml:space="preserve">, освітні ігри та інтерактивні карти для місцевих жителів і туристів. Метою </w:t>
      </w:r>
      <w:proofErr w:type="spellStart"/>
      <w:r w:rsidRPr="005E61CB">
        <w:rPr>
          <w:rStyle w:val="xfm63484593"/>
          <w:rFonts w:ascii="Times New Roman" w:hAnsi="Times New Roman" w:cs="Times New Roman"/>
          <w:sz w:val="26"/>
          <w:szCs w:val="26"/>
        </w:rPr>
        <w:t>проєкту</w:t>
      </w:r>
      <w:proofErr w:type="spellEnd"/>
      <w:r w:rsidRPr="005E61CB">
        <w:rPr>
          <w:rStyle w:val="xfm63484593"/>
          <w:rFonts w:ascii="Times New Roman" w:hAnsi="Times New Roman" w:cs="Times New Roman"/>
          <w:sz w:val="26"/>
          <w:szCs w:val="26"/>
        </w:rPr>
        <w:t xml:space="preserve"> є популяризація культурної </w:t>
      </w:r>
      <w:r w:rsidRPr="005E61CB">
        <w:rPr>
          <w:rStyle w:val="xfm63484593"/>
          <w:rFonts w:ascii="Times New Roman" w:hAnsi="Times New Roman" w:cs="Times New Roman"/>
          <w:sz w:val="26"/>
          <w:szCs w:val="26"/>
        </w:rPr>
        <w:lastRenderedPageBreak/>
        <w:t>спадщини громади, зручна навігація для гостей, а також зацікавлення молоді історією рідного краю через сучасні цифрові інструменти.</w:t>
      </w:r>
    </w:p>
    <w:p w14:paraId="2BC62B96" w14:textId="77777777" w:rsidR="001E46C7" w:rsidRPr="005E61CB" w:rsidRDefault="001E46C7" w:rsidP="001E46C7">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Також видано історико-культурну збірку «Історія серця степу: </w:t>
      </w:r>
      <w:proofErr w:type="spellStart"/>
      <w:r w:rsidRPr="005E61CB">
        <w:rPr>
          <w:rStyle w:val="xfm63484593"/>
          <w:rFonts w:ascii="Times New Roman" w:hAnsi="Times New Roman" w:cs="Times New Roman"/>
          <w:sz w:val="26"/>
          <w:szCs w:val="26"/>
        </w:rPr>
        <w:t>Бериславська</w:t>
      </w:r>
      <w:proofErr w:type="spellEnd"/>
      <w:r w:rsidRPr="005E61CB">
        <w:rPr>
          <w:rStyle w:val="xfm63484593"/>
          <w:rFonts w:ascii="Times New Roman" w:hAnsi="Times New Roman" w:cs="Times New Roman"/>
          <w:sz w:val="26"/>
          <w:szCs w:val="26"/>
        </w:rPr>
        <w:t xml:space="preserve"> громада крізь століття», яка презентує багатовікову історію території, значущі події, постаті та традиції. Видання спрямоване на збереження історичної пам’яті, розвиток локальної ідентичності серед широкої аудиторії.  </w:t>
      </w:r>
    </w:p>
    <w:p w14:paraId="53208310" w14:textId="606EC6FA" w:rsidR="001E46C7" w:rsidRPr="005E61CB" w:rsidRDefault="001E46C7" w:rsidP="001E46C7">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В селі Урожайному оновлено Алею Пам’яті із світлинами воїнів «Вони загинули за Україну» та створено Алею Надії «Чекаємо своїх героїв додому…»</w:t>
      </w:r>
    </w:p>
    <w:p w14:paraId="6CACB9CF" w14:textId="77777777" w:rsidR="001E46C7" w:rsidRPr="005E61CB" w:rsidRDefault="001E46C7" w:rsidP="001E46C7">
      <w:pPr>
        <w:spacing w:after="0"/>
        <w:ind w:firstLine="708"/>
        <w:jc w:val="both"/>
        <w:rPr>
          <w:rStyle w:val="xfm63484593"/>
          <w:rFonts w:ascii="Times New Roman" w:hAnsi="Times New Roman" w:cs="Times New Roman"/>
          <w:b/>
          <w:bCs/>
          <w:sz w:val="26"/>
          <w:szCs w:val="26"/>
        </w:rPr>
      </w:pPr>
      <w:r w:rsidRPr="005E61CB">
        <w:rPr>
          <w:rStyle w:val="xfm63484593"/>
          <w:rFonts w:ascii="Times New Roman" w:hAnsi="Times New Roman" w:cs="Times New Roman"/>
          <w:b/>
          <w:bCs/>
          <w:sz w:val="26"/>
          <w:szCs w:val="26"/>
        </w:rPr>
        <w:t>Фізичне  виховання та спорт</w:t>
      </w:r>
    </w:p>
    <w:p w14:paraId="396138C1" w14:textId="44618367" w:rsidR="001E46C7" w:rsidRPr="005E61CB" w:rsidRDefault="001E46C7" w:rsidP="001E46C7">
      <w:pPr>
        <w:spacing w:after="0"/>
        <w:ind w:firstLine="708"/>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Розвиток фізичної підготовленості здобувачів освіти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територіальної громади здійснюється через участь у змаганнях  Шкільної спортивної ліги проекту «Пліч-о-пліч». Упродовж квітня-травня 2025 року у цих закладах освіти було організовано змагання І (шкільного) та ІІ (міжшкільного) етапів Шкільної ліги баскетболу та Ліги </w:t>
      </w:r>
      <w:proofErr w:type="spellStart"/>
      <w:r w:rsidRPr="005E61CB">
        <w:rPr>
          <w:rStyle w:val="xfm63484593"/>
          <w:rFonts w:ascii="Times New Roman" w:hAnsi="Times New Roman" w:cs="Times New Roman"/>
          <w:sz w:val="26"/>
          <w:szCs w:val="26"/>
        </w:rPr>
        <w:t>футзалу</w:t>
      </w:r>
      <w:proofErr w:type="spellEnd"/>
      <w:r w:rsidRPr="005E61CB">
        <w:rPr>
          <w:rStyle w:val="xfm63484593"/>
          <w:rFonts w:ascii="Times New Roman" w:hAnsi="Times New Roman" w:cs="Times New Roman"/>
          <w:sz w:val="26"/>
          <w:szCs w:val="26"/>
        </w:rPr>
        <w:t>. Команди - призери ІІ етапу у цих видах з різних вікових груп взяли участь у ІІІ (обласному) етапі і вибороли  призові місця.</w:t>
      </w:r>
    </w:p>
    <w:p w14:paraId="2D173202" w14:textId="77777777" w:rsidR="001E46C7" w:rsidRPr="005E61CB" w:rsidRDefault="001E46C7" w:rsidP="001E46C7">
      <w:pPr>
        <w:spacing w:after="0"/>
        <w:ind w:firstLine="708"/>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У ІІ (міжшкільному) етапі Ліги баскетболу серед 4 команд призерами визнано  2 команди у віковій категорії 7-9 класів: команда юнаків </w:t>
      </w:r>
      <w:proofErr w:type="spellStart"/>
      <w:r w:rsidRPr="005E61CB">
        <w:rPr>
          <w:rStyle w:val="xfm63484593"/>
          <w:rFonts w:ascii="Times New Roman" w:hAnsi="Times New Roman" w:cs="Times New Roman"/>
          <w:sz w:val="26"/>
          <w:szCs w:val="26"/>
        </w:rPr>
        <w:t>Бериславського</w:t>
      </w:r>
      <w:proofErr w:type="spellEnd"/>
      <w:r w:rsidRPr="005E61CB">
        <w:rPr>
          <w:rStyle w:val="xfm63484593"/>
          <w:rFonts w:ascii="Times New Roman" w:hAnsi="Times New Roman" w:cs="Times New Roman"/>
          <w:sz w:val="26"/>
          <w:szCs w:val="26"/>
        </w:rPr>
        <w:t xml:space="preserve"> ліцею №3 та команда дівчат </w:t>
      </w:r>
      <w:proofErr w:type="spellStart"/>
      <w:r w:rsidRPr="005E61CB">
        <w:rPr>
          <w:rStyle w:val="xfm63484593"/>
          <w:rFonts w:ascii="Times New Roman" w:hAnsi="Times New Roman" w:cs="Times New Roman"/>
          <w:sz w:val="26"/>
          <w:szCs w:val="26"/>
        </w:rPr>
        <w:t>Бериславського</w:t>
      </w:r>
      <w:proofErr w:type="spellEnd"/>
      <w:r w:rsidRPr="005E61CB">
        <w:rPr>
          <w:rStyle w:val="xfm63484593"/>
          <w:rFonts w:ascii="Times New Roman" w:hAnsi="Times New Roman" w:cs="Times New Roman"/>
          <w:sz w:val="26"/>
          <w:szCs w:val="26"/>
        </w:rPr>
        <w:t xml:space="preserve"> опорного закладу «Академічний ліцей». Ці команди взяли участь у ІІІ (обласному) етапі. Змагання ІІІ етапу Ліги баскетболу проходили у 3 тури - теоретичний, що включав тестування і два з техніка гри. Обидві команди стали призерами ІІІ етапу - вибороли  ІІ призові місця серед команд-учасників Херсонської області.</w:t>
      </w:r>
    </w:p>
    <w:p w14:paraId="29D2AD19" w14:textId="77777777" w:rsidR="001E46C7" w:rsidRPr="005E61CB" w:rsidRDefault="001E46C7" w:rsidP="001E46C7">
      <w:pPr>
        <w:spacing w:after="0"/>
        <w:ind w:firstLine="708"/>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Команди нагороджені дипломами Центру фізичного виховання та спорту учнів та студентів Херсонського обласного відділення. </w:t>
      </w:r>
    </w:p>
    <w:p w14:paraId="0A1BC1CB" w14:textId="6CDF0F79" w:rsidR="001E46C7" w:rsidRPr="005E61CB" w:rsidRDefault="001E46C7" w:rsidP="001E46C7">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У Лізі </w:t>
      </w:r>
      <w:proofErr w:type="spellStart"/>
      <w:r w:rsidRPr="005E61CB">
        <w:rPr>
          <w:rStyle w:val="xfm63484593"/>
          <w:rFonts w:ascii="Times New Roman" w:hAnsi="Times New Roman" w:cs="Times New Roman"/>
          <w:sz w:val="26"/>
          <w:szCs w:val="26"/>
        </w:rPr>
        <w:t>футзалу</w:t>
      </w:r>
      <w:proofErr w:type="spellEnd"/>
      <w:r w:rsidRPr="005E61CB">
        <w:rPr>
          <w:rStyle w:val="xfm63484593"/>
          <w:rFonts w:ascii="Times New Roman" w:hAnsi="Times New Roman" w:cs="Times New Roman"/>
          <w:sz w:val="26"/>
          <w:szCs w:val="26"/>
        </w:rPr>
        <w:t xml:space="preserve"> ІІ (міжшкільного) етапу взяли участь по 2 команди з вікових груп 5-6 класів і 7-9 класів серед юнаків із </w:t>
      </w:r>
      <w:proofErr w:type="spellStart"/>
      <w:r w:rsidRPr="005E61CB">
        <w:rPr>
          <w:rStyle w:val="xfm63484593"/>
          <w:rFonts w:ascii="Times New Roman" w:hAnsi="Times New Roman" w:cs="Times New Roman"/>
          <w:sz w:val="26"/>
          <w:szCs w:val="26"/>
        </w:rPr>
        <w:t>Бериславського</w:t>
      </w:r>
      <w:proofErr w:type="spellEnd"/>
      <w:r w:rsidRPr="005E61CB">
        <w:rPr>
          <w:rStyle w:val="xfm63484593"/>
          <w:rFonts w:ascii="Times New Roman" w:hAnsi="Times New Roman" w:cs="Times New Roman"/>
          <w:sz w:val="26"/>
          <w:szCs w:val="26"/>
        </w:rPr>
        <w:t xml:space="preserve"> опорного закладу «Академічний ліцей» і </w:t>
      </w:r>
      <w:proofErr w:type="spellStart"/>
      <w:r w:rsidRPr="005E61CB">
        <w:rPr>
          <w:rStyle w:val="xfm63484593"/>
          <w:rFonts w:ascii="Times New Roman" w:hAnsi="Times New Roman" w:cs="Times New Roman"/>
          <w:sz w:val="26"/>
          <w:szCs w:val="26"/>
        </w:rPr>
        <w:t>Бериславського</w:t>
      </w:r>
      <w:proofErr w:type="spellEnd"/>
      <w:r w:rsidRPr="005E61CB">
        <w:rPr>
          <w:rStyle w:val="xfm63484593"/>
          <w:rFonts w:ascii="Times New Roman" w:hAnsi="Times New Roman" w:cs="Times New Roman"/>
          <w:sz w:val="26"/>
          <w:szCs w:val="26"/>
        </w:rPr>
        <w:t xml:space="preserve"> ліцею №3. У віковій групі 7-9 класів змагались 2 команди дівчат. Призерами ІІ етапу у обох вікових категоріях стали команди </w:t>
      </w:r>
      <w:proofErr w:type="spellStart"/>
      <w:r w:rsidRPr="005E61CB">
        <w:rPr>
          <w:rStyle w:val="xfm63484593"/>
          <w:rFonts w:ascii="Times New Roman" w:hAnsi="Times New Roman" w:cs="Times New Roman"/>
          <w:sz w:val="26"/>
          <w:szCs w:val="26"/>
        </w:rPr>
        <w:t>Бериславського</w:t>
      </w:r>
      <w:proofErr w:type="spellEnd"/>
      <w:r w:rsidRPr="005E61CB">
        <w:rPr>
          <w:rStyle w:val="xfm63484593"/>
          <w:rFonts w:ascii="Times New Roman" w:hAnsi="Times New Roman" w:cs="Times New Roman"/>
          <w:sz w:val="26"/>
          <w:szCs w:val="26"/>
        </w:rPr>
        <w:t xml:space="preserve"> опорного закладу «Академічний ліцей». </w:t>
      </w:r>
    </w:p>
    <w:p w14:paraId="71CC1497" w14:textId="77777777" w:rsidR="00B03A55" w:rsidRPr="005E61CB" w:rsidRDefault="001E46C7" w:rsidP="00B03A55">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Команда дівчат </w:t>
      </w:r>
      <w:proofErr w:type="spellStart"/>
      <w:r w:rsidRPr="005E61CB">
        <w:rPr>
          <w:rStyle w:val="xfm63484593"/>
          <w:rFonts w:ascii="Times New Roman" w:hAnsi="Times New Roman" w:cs="Times New Roman"/>
          <w:sz w:val="26"/>
          <w:szCs w:val="26"/>
        </w:rPr>
        <w:t>Бериславського</w:t>
      </w:r>
      <w:proofErr w:type="spellEnd"/>
      <w:r w:rsidRPr="005E61CB">
        <w:rPr>
          <w:rStyle w:val="xfm63484593"/>
          <w:rFonts w:ascii="Times New Roman" w:hAnsi="Times New Roman" w:cs="Times New Roman"/>
          <w:sz w:val="26"/>
          <w:szCs w:val="26"/>
        </w:rPr>
        <w:t xml:space="preserve"> опорного закладу «Академічний ліцей» зайняла ІІ місце серед учасників територіальних громад області.</w:t>
      </w:r>
    </w:p>
    <w:p w14:paraId="075A5494" w14:textId="61E472EF" w:rsidR="001E46C7" w:rsidRPr="005E61CB" w:rsidRDefault="00B03A55" w:rsidP="00B03A55">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r w:rsidR="001E46C7" w:rsidRPr="005E61CB">
        <w:rPr>
          <w:rStyle w:val="xfm63484593"/>
          <w:rFonts w:ascii="Times New Roman" w:hAnsi="Times New Roman" w:cs="Times New Roman"/>
          <w:sz w:val="26"/>
          <w:szCs w:val="26"/>
        </w:rPr>
        <w:t xml:space="preserve"> Активними учасниками змагань проекту «Пліч-о-пліч» були  339 здобувачів освіти у І (шкільному) і ІІ (міжшкільному) етапах, ще 47 учасників Ліги шахів та 280 Шкільної ліги з тестових вправ. </w:t>
      </w:r>
    </w:p>
    <w:p w14:paraId="2D73AF43" w14:textId="134ED419" w:rsidR="00F01DE9" w:rsidRPr="005E61CB" w:rsidRDefault="00B03A55" w:rsidP="00B03A55">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r w:rsidR="001E46C7" w:rsidRPr="005E61CB">
        <w:rPr>
          <w:rStyle w:val="xfm63484593"/>
          <w:rFonts w:ascii="Times New Roman" w:hAnsi="Times New Roman" w:cs="Times New Roman"/>
          <w:sz w:val="26"/>
          <w:szCs w:val="26"/>
        </w:rPr>
        <w:t xml:space="preserve">У рамках </w:t>
      </w:r>
      <w:proofErr w:type="spellStart"/>
      <w:r w:rsidR="001E46C7" w:rsidRPr="005E61CB">
        <w:rPr>
          <w:rStyle w:val="xfm63484593"/>
          <w:rFonts w:ascii="Times New Roman" w:hAnsi="Times New Roman" w:cs="Times New Roman"/>
          <w:sz w:val="26"/>
          <w:szCs w:val="26"/>
        </w:rPr>
        <w:t>проєкту</w:t>
      </w:r>
      <w:proofErr w:type="spellEnd"/>
      <w:r w:rsidR="001E46C7" w:rsidRPr="005E61CB">
        <w:rPr>
          <w:rStyle w:val="xfm63484593"/>
          <w:rFonts w:ascii="Times New Roman" w:hAnsi="Times New Roman" w:cs="Times New Roman"/>
          <w:sz w:val="26"/>
          <w:szCs w:val="26"/>
        </w:rPr>
        <w:t xml:space="preserve"> «Пліч-о-пліч: згуртовані громади» 2  команди - призери               ІІ (міжшкільного) етапу змагань Ліги  шахів і шашок </w:t>
      </w:r>
      <w:proofErr w:type="spellStart"/>
      <w:r w:rsidR="001E46C7" w:rsidRPr="005E61CB">
        <w:rPr>
          <w:rStyle w:val="xfm63484593"/>
          <w:rFonts w:ascii="Times New Roman" w:hAnsi="Times New Roman" w:cs="Times New Roman"/>
          <w:sz w:val="26"/>
          <w:szCs w:val="26"/>
        </w:rPr>
        <w:t>Бериславської</w:t>
      </w:r>
      <w:proofErr w:type="spellEnd"/>
      <w:r w:rsidR="001E46C7" w:rsidRPr="005E61CB">
        <w:rPr>
          <w:rStyle w:val="xfm63484593"/>
          <w:rFonts w:ascii="Times New Roman" w:hAnsi="Times New Roman" w:cs="Times New Roman"/>
          <w:sz w:val="26"/>
          <w:szCs w:val="26"/>
        </w:rPr>
        <w:t xml:space="preserve"> міської територіальної громади, у березні поточного року, взяли участь у змаганнях  дружньої зустрічі  Всеукраїнського </w:t>
      </w:r>
      <w:proofErr w:type="spellStart"/>
      <w:r w:rsidR="001E46C7" w:rsidRPr="005E61CB">
        <w:rPr>
          <w:rStyle w:val="xfm63484593"/>
          <w:rFonts w:ascii="Times New Roman" w:hAnsi="Times New Roman" w:cs="Times New Roman"/>
          <w:sz w:val="26"/>
          <w:szCs w:val="26"/>
        </w:rPr>
        <w:t>проєкту</w:t>
      </w:r>
      <w:proofErr w:type="spellEnd"/>
      <w:r w:rsidR="001E46C7" w:rsidRPr="005E61CB">
        <w:rPr>
          <w:rStyle w:val="xfm63484593"/>
          <w:rFonts w:ascii="Times New Roman" w:hAnsi="Times New Roman" w:cs="Times New Roman"/>
          <w:sz w:val="26"/>
          <w:szCs w:val="26"/>
        </w:rPr>
        <w:t xml:space="preserve"> «Піч-о-пліч всеукраїнські шкільні ліги» у місті Нововолинську. </w:t>
      </w:r>
    </w:p>
    <w:p w14:paraId="67EEC370" w14:textId="77777777" w:rsidR="00F01DE9" w:rsidRDefault="00F01DE9" w:rsidP="00B03A55">
      <w:pPr>
        <w:spacing w:after="0"/>
        <w:jc w:val="both"/>
        <w:rPr>
          <w:rStyle w:val="xfm63484593"/>
          <w:rFonts w:ascii="Times New Roman" w:hAnsi="Times New Roman" w:cs="Times New Roman"/>
          <w:sz w:val="26"/>
          <w:szCs w:val="26"/>
        </w:rPr>
      </w:pPr>
    </w:p>
    <w:p w14:paraId="6A16511A" w14:textId="77777777" w:rsidR="006C30FC" w:rsidRDefault="006C30FC" w:rsidP="00B03A55">
      <w:pPr>
        <w:spacing w:after="0"/>
        <w:jc w:val="both"/>
        <w:rPr>
          <w:rStyle w:val="xfm63484593"/>
          <w:rFonts w:ascii="Times New Roman" w:hAnsi="Times New Roman" w:cs="Times New Roman"/>
          <w:sz w:val="26"/>
          <w:szCs w:val="26"/>
        </w:rPr>
      </w:pPr>
    </w:p>
    <w:p w14:paraId="21B4345D" w14:textId="77777777" w:rsidR="006C30FC" w:rsidRPr="005E61CB" w:rsidRDefault="006C30FC" w:rsidP="00B03A55">
      <w:pPr>
        <w:spacing w:after="0"/>
        <w:jc w:val="both"/>
        <w:rPr>
          <w:rStyle w:val="xfm63484593"/>
          <w:rFonts w:ascii="Times New Roman" w:hAnsi="Times New Roman" w:cs="Times New Roman"/>
          <w:sz w:val="26"/>
          <w:szCs w:val="26"/>
        </w:rPr>
      </w:pPr>
    </w:p>
    <w:p w14:paraId="12FDD4DF" w14:textId="7D2E44C7" w:rsidR="00F01DE9" w:rsidRPr="005E61CB" w:rsidRDefault="00F01DE9" w:rsidP="00F01DE9">
      <w:pPr>
        <w:spacing w:after="0"/>
        <w:jc w:val="both"/>
        <w:rPr>
          <w:rStyle w:val="xfm63484593"/>
          <w:rFonts w:ascii="Times New Roman" w:hAnsi="Times New Roman" w:cs="Times New Roman"/>
          <w:b/>
          <w:bCs/>
          <w:sz w:val="26"/>
          <w:szCs w:val="26"/>
        </w:rPr>
      </w:pPr>
      <w:r w:rsidRPr="005E61CB">
        <w:rPr>
          <w:rStyle w:val="xfm63484593"/>
          <w:rFonts w:ascii="Times New Roman" w:hAnsi="Times New Roman" w:cs="Times New Roman"/>
          <w:b/>
          <w:bCs/>
          <w:sz w:val="26"/>
          <w:szCs w:val="26"/>
        </w:rPr>
        <w:lastRenderedPageBreak/>
        <w:t xml:space="preserve">        Охорона здоров’я.</w:t>
      </w:r>
    </w:p>
    <w:p w14:paraId="2EDC20FE" w14:textId="5C64AF09" w:rsidR="00F01DE9" w:rsidRPr="005E61CB" w:rsidRDefault="00F01DE9" w:rsidP="00F01DE9">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Станом на 01 жовтня  2025 року мережа закладів охорони здоров’я , яку обслуговує комунальне  некомерційне підприємство “</w:t>
      </w:r>
      <w:proofErr w:type="spellStart"/>
      <w:r w:rsidRPr="005E61CB">
        <w:rPr>
          <w:rStyle w:val="xfm63484593"/>
          <w:rFonts w:ascii="Times New Roman" w:hAnsi="Times New Roman" w:cs="Times New Roman"/>
          <w:sz w:val="26"/>
          <w:szCs w:val="26"/>
        </w:rPr>
        <w:t>Бериславський</w:t>
      </w:r>
      <w:proofErr w:type="spellEnd"/>
      <w:r w:rsidRPr="005E61CB">
        <w:rPr>
          <w:rStyle w:val="xfm63484593"/>
          <w:rFonts w:ascii="Times New Roman" w:hAnsi="Times New Roman" w:cs="Times New Roman"/>
          <w:sz w:val="26"/>
          <w:szCs w:val="26"/>
        </w:rPr>
        <w:t xml:space="preserve"> центр первинної медико – санітарної допомоги “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ради  складає –               23 структурні підрозділи , а саме: 12 фельдшерських пункти, 11 амбулаторій загальної практики сімейної медицини ( ЗПСМ ) . </w:t>
      </w:r>
    </w:p>
    <w:p w14:paraId="4DEA69AB" w14:textId="6E207850" w:rsidR="00F01DE9" w:rsidRPr="005E61CB" w:rsidRDefault="00F01DE9" w:rsidP="00F01DE9">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Мережа закладів охорони здоров’я по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громаді   складає – 7 структурні підрозділи, а саме: 4 фельдшерських пункти, 3 амбулаторії загальної практики сімейної медицини (ЗПСМ).</w:t>
      </w:r>
    </w:p>
    <w:p w14:paraId="34E4A435" w14:textId="497AAF48" w:rsidR="00F01DE9" w:rsidRPr="005E61CB" w:rsidRDefault="00F01DE9" w:rsidP="00F01DE9">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З бюджету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ради на 9 місяців 2025 року виділено                     323,2  тис. грн. в тому числі  на спожиті енергоносії 49,0 тис. грн. на заробітну плату з нарахуванням працівникам фельдшерських пунктів 274,2 тис. грн, станом на теперішній час використано 34813,69 грн.  за енергоносії , що становить 71,0% від запланованого на 9 місяців 2025 року та 274200,00 грн на заробітну плату з нарахуванням, що становить 100,0 % від запланованого на 9 місяців   2025 року.</w:t>
      </w:r>
    </w:p>
    <w:p w14:paraId="427C4BFD" w14:textId="02A341F1" w:rsidR="00F01DE9" w:rsidRPr="005E61CB" w:rsidRDefault="00F01DE9" w:rsidP="00F01DE9">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Внаслідок бойових дій заклади охорони здоров’я району зазнали пошкоджень різного ступеню, від масштабних руйнувань до часткового пошкодження. Станом на 01 жовтня 2025 року</w:t>
      </w:r>
      <w:r w:rsidR="0076768D" w:rsidRPr="005E61CB">
        <w:rPr>
          <w:rStyle w:val="xfm63484593"/>
          <w:rFonts w:ascii="Times New Roman" w:hAnsi="Times New Roman" w:cs="Times New Roman"/>
          <w:sz w:val="26"/>
          <w:szCs w:val="26"/>
        </w:rPr>
        <w:t>,</w:t>
      </w:r>
      <w:r w:rsidRPr="005E61CB">
        <w:rPr>
          <w:rStyle w:val="xfm63484593"/>
          <w:rFonts w:ascii="Times New Roman" w:hAnsi="Times New Roman" w:cs="Times New Roman"/>
          <w:sz w:val="26"/>
          <w:szCs w:val="26"/>
        </w:rPr>
        <w:t xml:space="preserve"> </w:t>
      </w:r>
      <w:r w:rsidR="0076768D" w:rsidRPr="005E61CB">
        <w:rPr>
          <w:rStyle w:val="xfm63484593"/>
          <w:rFonts w:ascii="Times New Roman" w:hAnsi="Times New Roman" w:cs="Times New Roman"/>
          <w:sz w:val="26"/>
          <w:szCs w:val="26"/>
        </w:rPr>
        <w:t>п</w:t>
      </w:r>
      <w:r w:rsidRPr="005E61CB">
        <w:rPr>
          <w:rStyle w:val="xfm63484593"/>
          <w:rFonts w:ascii="Times New Roman" w:hAnsi="Times New Roman" w:cs="Times New Roman"/>
          <w:sz w:val="26"/>
          <w:szCs w:val="26"/>
        </w:rPr>
        <w:t xml:space="preserve">о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громаді частково пошкоджено 4 фельдшерських </w:t>
      </w:r>
      <w:proofErr w:type="spellStart"/>
      <w:r w:rsidRPr="005E61CB">
        <w:rPr>
          <w:rStyle w:val="xfm63484593"/>
          <w:rFonts w:ascii="Times New Roman" w:hAnsi="Times New Roman" w:cs="Times New Roman"/>
          <w:sz w:val="26"/>
          <w:szCs w:val="26"/>
        </w:rPr>
        <w:t>пункта</w:t>
      </w:r>
      <w:proofErr w:type="spellEnd"/>
      <w:r w:rsidRPr="005E61CB">
        <w:rPr>
          <w:rStyle w:val="xfm63484593"/>
          <w:rFonts w:ascii="Times New Roman" w:hAnsi="Times New Roman" w:cs="Times New Roman"/>
          <w:sz w:val="26"/>
          <w:szCs w:val="26"/>
        </w:rPr>
        <w:t>, зруйновано одну (</w:t>
      </w:r>
      <w:proofErr w:type="spellStart"/>
      <w:r w:rsidRPr="005E61CB">
        <w:rPr>
          <w:rStyle w:val="xfm63484593"/>
          <w:rFonts w:ascii="Times New Roman" w:hAnsi="Times New Roman" w:cs="Times New Roman"/>
          <w:sz w:val="26"/>
          <w:szCs w:val="26"/>
        </w:rPr>
        <w:t>м.Берислав</w:t>
      </w:r>
      <w:proofErr w:type="spellEnd"/>
      <w:r w:rsidRPr="005E61CB">
        <w:rPr>
          <w:rStyle w:val="xfm63484593"/>
          <w:rFonts w:ascii="Times New Roman" w:hAnsi="Times New Roman" w:cs="Times New Roman"/>
          <w:sz w:val="26"/>
          <w:szCs w:val="26"/>
        </w:rPr>
        <w:t xml:space="preserve">) амбулаторію, частково пошкоджено 2 амбулаторії. Зараз на території громади медичне обслуговування громадян забезпечують 2 фельдшерських пункти, у разі неможливості перебування в медичному закладі медичний персонал проводить прийом за місцем проживання. Продовжує працювати центр телемедицини в </w:t>
      </w:r>
      <w:proofErr w:type="spellStart"/>
      <w:r w:rsidRPr="005E61CB">
        <w:rPr>
          <w:rStyle w:val="xfm63484593"/>
          <w:rFonts w:ascii="Times New Roman" w:hAnsi="Times New Roman" w:cs="Times New Roman"/>
          <w:sz w:val="26"/>
          <w:szCs w:val="26"/>
        </w:rPr>
        <w:t>с.Новорайськ</w:t>
      </w:r>
      <w:proofErr w:type="spellEnd"/>
      <w:r w:rsidRPr="005E61CB">
        <w:rPr>
          <w:rStyle w:val="xfm63484593"/>
          <w:rFonts w:ascii="Times New Roman" w:hAnsi="Times New Roman" w:cs="Times New Roman"/>
          <w:sz w:val="26"/>
          <w:szCs w:val="26"/>
        </w:rPr>
        <w:t xml:space="preserve">, де тимчасово проживають внутрішньо переміщенні особи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громади.</w:t>
      </w:r>
    </w:p>
    <w:p w14:paraId="357BEE5F" w14:textId="77777777" w:rsidR="00F01DE9" w:rsidRPr="005E61CB" w:rsidRDefault="00F01DE9" w:rsidP="00F01DE9">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Проводиться постійна вакцинація дорослого та дитячого населення відповідно до календаря щеплень.</w:t>
      </w:r>
    </w:p>
    <w:p w14:paraId="6E747499" w14:textId="77777777" w:rsidR="00F01DE9" w:rsidRPr="005E61CB" w:rsidRDefault="00F01DE9" w:rsidP="00F01DE9">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Для відновлення стабільної роботи, за рахунок благодійних фондів та волонтерів,  надано генератори на кожен працюючий медичний заклад.</w:t>
      </w:r>
    </w:p>
    <w:p w14:paraId="04A9F35E" w14:textId="77777777" w:rsidR="00F01DE9" w:rsidRPr="005E61CB" w:rsidRDefault="00F01DE9" w:rsidP="00F01DE9">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Мобільна бригада в складі лікаря ЗПСМ та медичної сестри ЗПСМ  відповідно до графіку виїздів працює в більш безпечних населених пунктах зони обслуговування .</w:t>
      </w:r>
    </w:p>
    <w:p w14:paraId="06EA1247" w14:textId="77777777" w:rsidR="00F01DE9" w:rsidRPr="005E61CB" w:rsidRDefault="00F01DE9" w:rsidP="00F01DE9">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Заклади, які вціліли, та в яких надається медична допомога забезпечені медичним обладнанням, лікарськими засобами згідно з табелем оснащення.</w:t>
      </w:r>
    </w:p>
    <w:p w14:paraId="00977926" w14:textId="5CCBD8F3" w:rsidR="00F01DE9" w:rsidRPr="005E61CB" w:rsidRDefault="00F01DE9" w:rsidP="00F01DE9">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ab/>
        <w:t xml:space="preserve">Тривалі воєнні дії обумовили значні незворотні демографічні втрати, які відображені в погіршенні кількісних, і особливо якісних показників здоров’я населення Таким чином, після закінчення активних бойових дій, першочерговим завданням є відновлення медичної інфраструктури, забезпечення дотримання норм профілактики та лікування, вирішення проблеми з медичними кадрами та поновлення логістичних </w:t>
      </w:r>
      <w:proofErr w:type="spellStart"/>
      <w:r w:rsidRPr="005E61CB">
        <w:rPr>
          <w:rStyle w:val="xfm63484593"/>
          <w:rFonts w:ascii="Times New Roman" w:hAnsi="Times New Roman" w:cs="Times New Roman"/>
          <w:sz w:val="26"/>
          <w:szCs w:val="26"/>
        </w:rPr>
        <w:t>зв’язків</w:t>
      </w:r>
      <w:proofErr w:type="spellEnd"/>
      <w:r w:rsidRPr="005E61CB">
        <w:rPr>
          <w:rStyle w:val="xfm63484593"/>
          <w:rFonts w:ascii="Times New Roman" w:hAnsi="Times New Roman" w:cs="Times New Roman"/>
          <w:sz w:val="26"/>
          <w:szCs w:val="26"/>
        </w:rPr>
        <w:t xml:space="preserve"> щодо вчасного та повного забезпечення населення засобами медичного призначення.</w:t>
      </w:r>
    </w:p>
    <w:p w14:paraId="68CF9FEA" w14:textId="6E3137D6" w:rsidR="000D2B40" w:rsidRPr="005E61CB" w:rsidRDefault="000D2B40" w:rsidP="000D2B40">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У зв’язку з триваючими бойовими діями на території Херсонської області,</w:t>
      </w:r>
      <w:r w:rsidR="005A21EA">
        <w:rPr>
          <w:rStyle w:val="xfm63484593"/>
          <w:rFonts w:ascii="Times New Roman" w:hAnsi="Times New Roman" w:cs="Times New Roman"/>
          <w:sz w:val="26"/>
          <w:szCs w:val="26"/>
        </w:rPr>
        <w:t xml:space="preserve"> </w:t>
      </w:r>
      <w:r w:rsidRPr="005E61CB">
        <w:rPr>
          <w:rStyle w:val="xfm63484593"/>
          <w:rFonts w:ascii="Times New Roman" w:hAnsi="Times New Roman" w:cs="Times New Roman"/>
          <w:sz w:val="26"/>
          <w:szCs w:val="26"/>
        </w:rPr>
        <w:t>комунальне некомерційне підприємство «</w:t>
      </w:r>
      <w:proofErr w:type="spellStart"/>
      <w:r w:rsidRPr="005E61CB">
        <w:rPr>
          <w:rStyle w:val="xfm63484593"/>
          <w:rFonts w:ascii="Times New Roman" w:hAnsi="Times New Roman" w:cs="Times New Roman"/>
          <w:sz w:val="26"/>
          <w:szCs w:val="26"/>
        </w:rPr>
        <w:t>Бериславська</w:t>
      </w:r>
      <w:proofErr w:type="spellEnd"/>
      <w:r w:rsidRPr="005E61CB">
        <w:rPr>
          <w:rStyle w:val="xfm63484593"/>
          <w:rFonts w:ascii="Times New Roman" w:hAnsi="Times New Roman" w:cs="Times New Roman"/>
          <w:sz w:val="26"/>
          <w:szCs w:val="26"/>
        </w:rPr>
        <w:t xml:space="preserve"> центральна районна</w:t>
      </w:r>
      <w:r w:rsidR="005A21EA">
        <w:rPr>
          <w:rStyle w:val="xfm63484593"/>
          <w:rFonts w:ascii="Times New Roman" w:hAnsi="Times New Roman" w:cs="Times New Roman"/>
          <w:sz w:val="26"/>
          <w:szCs w:val="26"/>
        </w:rPr>
        <w:t xml:space="preserve"> </w:t>
      </w:r>
      <w:r w:rsidRPr="005E61CB">
        <w:rPr>
          <w:rStyle w:val="xfm63484593"/>
          <w:rFonts w:ascii="Times New Roman" w:hAnsi="Times New Roman" w:cs="Times New Roman"/>
          <w:sz w:val="26"/>
          <w:szCs w:val="26"/>
        </w:rPr>
        <w:t xml:space="preserve">лікарня»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ради зазнала значних пошкоджень, частина</w:t>
      </w:r>
      <w:r w:rsidR="005A21EA">
        <w:rPr>
          <w:rStyle w:val="xfm63484593"/>
          <w:rFonts w:ascii="Times New Roman" w:hAnsi="Times New Roman" w:cs="Times New Roman"/>
          <w:sz w:val="26"/>
          <w:szCs w:val="26"/>
        </w:rPr>
        <w:t xml:space="preserve"> </w:t>
      </w:r>
      <w:r w:rsidRPr="005E61CB">
        <w:rPr>
          <w:rStyle w:val="xfm63484593"/>
          <w:rFonts w:ascii="Times New Roman" w:hAnsi="Times New Roman" w:cs="Times New Roman"/>
          <w:sz w:val="26"/>
          <w:szCs w:val="26"/>
        </w:rPr>
        <w:t xml:space="preserve">корпусів лікарні була </w:t>
      </w:r>
      <w:r w:rsidRPr="005E61CB">
        <w:rPr>
          <w:rStyle w:val="xfm63484593"/>
          <w:rFonts w:ascii="Times New Roman" w:hAnsi="Times New Roman" w:cs="Times New Roman"/>
          <w:sz w:val="26"/>
          <w:szCs w:val="26"/>
        </w:rPr>
        <w:lastRenderedPageBreak/>
        <w:t>зруйнована повністю, частина медичного обладнання</w:t>
      </w:r>
      <w:r w:rsidR="005A21EA">
        <w:rPr>
          <w:rStyle w:val="xfm63484593"/>
          <w:rFonts w:ascii="Times New Roman" w:hAnsi="Times New Roman" w:cs="Times New Roman"/>
          <w:sz w:val="26"/>
          <w:szCs w:val="26"/>
        </w:rPr>
        <w:t xml:space="preserve"> </w:t>
      </w:r>
      <w:r w:rsidRPr="005E61CB">
        <w:rPr>
          <w:rStyle w:val="xfm63484593"/>
          <w:rFonts w:ascii="Times New Roman" w:hAnsi="Times New Roman" w:cs="Times New Roman"/>
          <w:sz w:val="26"/>
          <w:szCs w:val="26"/>
        </w:rPr>
        <w:t>постраждала та опинилася під завалами будівельних матеріалів.</w:t>
      </w:r>
    </w:p>
    <w:p w14:paraId="1ED2E598" w14:textId="114C4871" w:rsidR="000D2B40" w:rsidRPr="005E61CB" w:rsidRDefault="000D2B40" w:rsidP="000D2B40">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З метою забезпечення безпеки медичного персоналу та безперервності</w:t>
      </w:r>
      <w:r w:rsidR="005A21EA">
        <w:rPr>
          <w:rStyle w:val="xfm63484593"/>
          <w:rFonts w:ascii="Times New Roman" w:hAnsi="Times New Roman" w:cs="Times New Roman"/>
          <w:sz w:val="26"/>
          <w:szCs w:val="26"/>
        </w:rPr>
        <w:t xml:space="preserve"> </w:t>
      </w:r>
      <w:r w:rsidRPr="005E61CB">
        <w:rPr>
          <w:rStyle w:val="xfm63484593"/>
          <w:rFonts w:ascii="Times New Roman" w:hAnsi="Times New Roman" w:cs="Times New Roman"/>
          <w:sz w:val="26"/>
          <w:szCs w:val="26"/>
        </w:rPr>
        <w:t>надання медичних послуг, відповідно до розпорядження начальника</w:t>
      </w:r>
      <w:r w:rsidR="005A21EA">
        <w:rPr>
          <w:rStyle w:val="xfm63484593"/>
          <w:rFonts w:ascii="Times New Roman" w:hAnsi="Times New Roman" w:cs="Times New Roman"/>
          <w:sz w:val="26"/>
          <w:szCs w:val="26"/>
        </w:rPr>
        <w:t xml:space="preserve">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військової адміністрації від 05 березня 2025 року №87-1 «Про тимчасове переміщення окремих підрозділів КНП «</w:t>
      </w:r>
      <w:proofErr w:type="spellStart"/>
      <w:r w:rsidRPr="005E61CB">
        <w:rPr>
          <w:rStyle w:val="xfm63484593"/>
          <w:rFonts w:ascii="Times New Roman" w:hAnsi="Times New Roman" w:cs="Times New Roman"/>
          <w:sz w:val="26"/>
          <w:szCs w:val="26"/>
        </w:rPr>
        <w:t>Бериславська</w:t>
      </w:r>
      <w:proofErr w:type="spellEnd"/>
      <w:r w:rsidRPr="005E61CB">
        <w:rPr>
          <w:rStyle w:val="xfm63484593"/>
          <w:rFonts w:ascii="Times New Roman" w:hAnsi="Times New Roman" w:cs="Times New Roman"/>
          <w:sz w:val="26"/>
          <w:szCs w:val="26"/>
        </w:rPr>
        <w:t xml:space="preserve"> центральна районна лікарня» </w:t>
      </w:r>
      <w:proofErr w:type="spellStart"/>
      <w:r w:rsidRPr="005E61CB">
        <w:rPr>
          <w:rStyle w:val="xfm63484593"/>
          <w:rFonts w:ascii="Times New Roman" w:hAnsi="Times New Roman" w:cs="Times New Roman"/>
          <w:sz w:val="26"/>
          <w:szCs w:val="26"/>
        </w:rPr>
        <w:t>Бериславської</w:t>
      </w:r>
      <w:proofErr w:type="spellEnd"/>
      <w:r w:rsidRPr="005E61CB">
        <w:rPr>
          <w:rStyle w:val="xfm63484593"/>
          <w:rFonts w:ascii="Times New Roman" w:hAnsi="Times New Roman" w:cs="Times New Roman"/>
          <w:sz w:val="26"/>
          <w:szCs w:val="26"/>
        </w:rPr>
        <w:t xml:space="preserve"> міської ради» було проведено часткове переміщення матеріально-технічної бази та працівників лікарні до більш безпечного місця. Станом на 01 жовтня 2025 року, КНП «</w:t>
      </w:r>
      <w:proofErr w:type="spellStart"/>
      <w:r w:rsidRPr="005E61CB">
        <w:rPr>
          <w:rStyle w:val="xfm63484593"/>
          <w:rFonts w:ascii="Times New Roman" w:hAnsi="Times New Roman" w:cs="Times New Roman"/>
          <w:sz w:val="26"/>
          <w:szCs w:val="26"/>
        </w:rPr>
        <w:t>Бериславська</w:t>
      </w:r>
      <w:proofErr w:type="spellEnd"/>
      <w:r w:rsidRPr="005E61CB">
        <w:rPr>
          <w:rStyle w:val="xfm63484593"/>
          <w:rFonts w:ascii="Times New Roman" w:hAnsi="Times New Roman" w:cs="Times New Roman"/>
          <w:sz w:val="26"/>
          <w:szCs w:val="26"/>
        </w:rPr>
        <w:t xml:space="preserve"> ЦРЛ» частково </w:t>
      </w:r>
      <w:proofErr w:type="spellStart"/>
      <w:r w:rsidRPr="005E61CB">
        <w:rPr>
          <w:rStyle w:val="xfm63484593"/>
          <w:rFonts w:ascii="Times New Roman" w:hAnsi="Times New Roman" w:cs="Times New Roman"/>
          <w:sz w:val="26"/>
          <w:szCs w:val="26"/>
        </w:rPr>
        <w:t>релоковано</w:t>
      </w:r>
      <w:proofErr w:type="spellEnd"/>
      <w:r w:rsidRPr="005E61CB">
        <w:rPr>
          <w:rStyle w:val="xfm63484593"/>
          <w:rFonts w:ascii="Times New Roman" w:hAnsi="Times New Roman" w:cs="Times New Roman"/>
          <w:sz w:val="26"/>
          <w:szCs w:val="26"/>
        </w:rPr>
        <w:t xml:space="preserve"> у </w:t>
      </w:r>
      <w:proofErr w:type="spellStart"/>
      <w:r w:rsidRPr="005E61CB">
        <w:rPr>
          <w:rStyle w:val="xfm63484593"/>
          <w:rFonts w:ascii="Times New Roman" w:hAnsi="Times New Roman" w:cs="Times New Roman"/>
          <w:sz w:val="26"/>
          <w:szCs w:val="26"/>
        </w:rPr>
        <w:t>Борозенську</w:t>
      </w:r>
      <w:proofErr w:type="spellEnd"/>
      <w:r w:rsidRPr="005E61CB">
        <w:rPr>
          <w:rStyle w:val="xfm63484593"/>
          <w:rFonts w:ascii="Times New Roman" w:hAnsi="Times New Roman" w:cs="Times New Roman"/>
          <w:sz w:val="26"/>
          <w:szCs w:val="26"/>
        </w:rPr>
        <w:t xml:space="preserve"> сільську територіальну громаду </w:t>
      </w:r>
      <w:proofErr w:type="spellStart"/>
      <w:r w:rsidRPr="005E61CB">
        <w:rPr>
          <w:rStyle w:val="xfm63484593"/>
          <w:rFonts w:ascii="Times New Roman" w:hAnsi="Times New Roman" w:cs="Times New Roman"/>
          <w:sz w:val="26"/>
          <w:szCs w:val="26"/>
        </w:rPr>
        <w:t>Бериславського</w:t>
      </w:r>
      <w:proofErr w:type="spellEnd"/>
      <w:r w:rsidRPr="005E61CB">
        <w:rPr>
          <w:rStyle w:val="xfm63484593"/>
          <w:rFonts w:ascii="Times New Roman" w:hAnsi="Times New Roman" w:cs="Times New Roman"/>
          <w:sz w:val="26"/>
          <w:szCs w:val="26"/>
        </w:rPr>
        <w:t xml:space="preserve"> району.</w:t>
      </w:r>
    </w:p>
    <w:p w14:paraId="15319C08" w14:textId="3DEDEB7F" w:rsidR="000D2B40" w:rsidRPr="005E61CB" w:rsidRDefault="000D2B40" w:rsidP="000D2B40">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В серпні поточного року отримано доповнення до ліцензії з медичної практики щодо нового місця провадження діяльності, за спеціальностями: анестезіологія, клінічна лабораторна діагностика, організація і управління охороною здоров’я, терапія, фтизіатрія, хірургія, за спеціальностями молодших спеціалістів з медичною освітою: сестринська справа, лабораторна справа (клініка), сестринська справа (операційна). </w:t>
      </w:r>
      <w:r w:rsidR="00E155FC" w:rsidRPr="005E61CB">
        <w:rPr>
          <w:rStyle w:val="xfm63484593"/>
          <w:rFonts w:ascii="Times New Roman" w:hAnsi="Times New Roman" w:cs="Times New Roman"/>
          <w:sz w:val="26"/>
          <w:szCs w:val="26"/>
        </w:rPr>
        <w:t>У вересні цього року</w:t>
      </w:r>
      <w:r w:rsidRPr="005E61CB">
        <w:rPr>
          <w:rStyle w:val="xfm63484593"/>
          <w:rFonts w:ascii="Times New Roman" w:hAnsi="Times New Roman" w:cs="Times New Roman"/>
          <w:sz w:val="26"/>
          <w:szCs w:val="26"/>
        </w:rPr>
        <w:t xml:space="preserve"> отримано доповнення до ліцензії з медичної практики за новим місцем провадження діяльності, за</w:t>
      </w:r>
      <w:r w:rsidR="00E155FC" w:rsidRPr="005E61CB">
        <w:rPr>
          <w:rStyle w:val="xfm63484593"/>
          <w:rFonts w:ascii="Times New Roman" w:hAnsi="Times New Roman" w:cs="Times New Roman"/>
          <w:sz w:val="26"/>
          <w:szCs w:val="26"/>
        </w:rPr>
        <w:t xml:space="preserve"> </w:t>
      </w:r>
      <w:r w:rsidRPr="005E61CB">
        <w:rPr>
          <w:rStyle w:val="xfm63484593"/>
          <w:rFonts w:ascii="Times New Roman" w:hAnsi="Times New Roman" w:cs="Times New Roman"/>
          <w:sz w:val="26"/>
          <w:szCs w:val="26"/>
        </w:rPr>
        <w:t>спеціальністю- інфекційні хвороби.</w:t>
      </w:r>
    </w:p>
    <w:p w14:paraId="6103AE00" w14:textId="4A033101" w:rsidR="000D2B40" w:rsidRPr="005E61CB" w:rsidRDefault="00114593" w:rsidP="000D2B40">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На сьогодні у лікарні працює 33 особи, серед яких: 6 лікарів, 8</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працівників середнього медичного персоналу, 3 працівники молодшого</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 xml:space="preserve">медичного персоналу, </w:t>
      </w:r>
      <w:r w:rsidR="005A21EA">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16 осіб іншого персоналу, що забезпечують</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функціонування лікарні.</w:t>
      </w:r>
    </w:p>
    <w:p w14:paraId="178E28E8" w14:textId="651A02F0" w:rsidR="000D2B40" w:rsidRPr="005E61CB" w:rsidRDefault="00114593" w:rsidP="000D2B40">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Медичний заклад продовжує виконувати свої функції відповідно до</w:t>
      </w:r>
      <w:r w:rsidR="005A21EA">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чинного законодавства та стандартів надання медичної допомоги.</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 xml:space="preserve">Протягом перших трьох місяців 2025 року (до </w:t>
      </w:r>
      <w:proofErr w:type="spellStart"/>
      <w:r w:rsidR="000D2B40" w:rsidRPr="005E61CB">
        <w:rPr>
          <w:rStyle w:val="xfm63484593"/>
          <w:rFonts w:ascii="Times New Roman" w:hAnsi="Times New Roman" w:cs="Times New Roman"/>
          <w:sz w:val="26"/>
          <w:szCs w:val="26"/>
        </w:rPr>
        <w:t>релокації</w:t>
      </w:r>
      <w:proofErr w:type="spellEnd"/>
      <w:r w:rsidR="000D2B40" w:rsidRPr="005E61CB">
        <w:rPr>
          <w:rStyle w:val="xfm63484593"/>
          <w:rFonts w:ascii="Times New Roman" w:hAnsi="Times New Roman" w:cs="Times New Roman"/>
          <w:sz w:val="26"/>
          <w:szCs w:val="26"/>
        </w:rPr>
        <w:t>) до КНП</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w:t>
      </w:r>
      <w:proofErr w:type="spellStart"/>
      <w:r w:rsidR="000D2B40" w:rsidRPr="005E61CB">
        <w:rPr>
          <w:rStyle w:val="xfm63484593"/>
          <w:rFonts w:ascii="Times New Roman" w:hAnsi="Times New Roman" w:cs="Times New Roman"/>
          <w:sz w:val="26"/>
          <w:szCs w:val="26"/>
        </w:rPr>
        <w:t>Бериславська</w:t>
      </w:r>
      <w:proofErr w:type="spellEnd"/>
      <w:r w:rsidR="000D2B40" w:rsidRPr="005E61CB">
        <w:rPr>
          <w:rStyle w:val="xfm63484593"/>
          <w:rFonts w:ascii="Times New Roman" w:hAnsi="Times New Roman" w:cs="Times New Roman"/>
          <w:sz w:val="26"/>
          <w:szCs w:val="26"/>
        </w:rPr>
        <w:t xml:space="preserve"> ЦРЛ» за медичною допомогою було зареєстровано 183</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звернення, з яких 33 з приводу різного роду поранень. З 20 серпня за новим</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місцем розташування до закладу за різного роду медичними послугами</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зареєстровано 501 звернення. Допомога була надана в амбулаторних умовах, в</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тому числі частині пацієнтів у вигляді денного стаціонару.</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У 2025 році договори з НСЗУ за програмою медичних гарантій на 2025 рік</w:t>
      </w: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не укладені.</w:t>
      </w:r>
    </w:p>
    <w:p w14:paraId="3AC5B356" w14:textId="328D2164" w:rsidR="00F01DE9" w:rsidRPr="005E61CB" w:rsidRDefault="00114593" w:rsidP="00114593">
      <w:pPr>
        <w:spacing w:after="0"/>
        <w:jc w:val="both"/>
        <w:rPr>
          <w:rStyle w:val="xfm63484593"/>
          <w:rFonts w:ascii="Times New Roman" w:hAnsi="Times New Roman" w:cs="Times New Roman"/>
          <w:sz w:val="26"/>
          <w:szCs w:val="26"/>
        </w:rPr>
      </w:pPr>
      <w:r w:rsidRPr="005E61CB">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Фінансування закладу на сьогодні відбувається за рахунок економії коштів</w:t>
      </w:r>
      <w:r w:rsidR="005A21EA">
        <w:rPr>
          <w:rStyle w:val="xfm63484593"/>
          <w:rFonts w:ascii="Times New Roman" w:hAnsi="Times New Roman" w:cs="Times New Roman"/>
          <w:sz w:val="26"/>
          <w:szCs w:val="26"/>
        </w:rPr>
        <w:t xml:space="preserve"> </w:t>
      </w:r>
      <w:r w:rsidR="000D2B40" w:rsidRPr="005E61CB">
        <w:rPr>
          <w:rStyle w:val="xfm63484593"/>
          <w:rFonts w:ascii="Times New Roman" w:hAnsi="Times New Roman" w:cs="Times New Roman"/>
          <w:sz w:val="26"/>
          <w:szCs w:val="26"/>
        </w:rPr>
        <w:t>протягом 2022-24 років, та програми розвитку та фінансової підтримки КНП</w:t>
      </w:r>
      <w:r w:rsidR="005A21EA">
        <w:rPr>
          <w:rStyle w:val="xfm63484593"/>
          <w:rFonts w:ascii="Times New Roman" w:hAnsi="Times New Roman" w:cs="Times New Roman"/>
          <w:sz w:val="26"/>
          <w:szCs w:val="26"/>
        </w:rPr>
        <w:t xml:space="preserve"> «</w:t>
      </w:r>
      <w:proofErr w:type="spellStart"/>
      <w:r w:rsidR="000D2B40" w:rsidRPr="005E61CB">
        <w:rPr>
          <w:rStyle w:val="xfm63484593"/>
          <w:rFonts w:ascii="Times New Roman" w:hAnsi="Times New Roman" w:cs="Times New Roman"/>
          <w:sz w:val="26"/>
          <w:szCs w:val="26"/>
        </w:rPr>
        <w:t>Бериславська</w:t>
      </w:r>
      <w:proofErr w:type="spellEnd"/>
      <w:r w:rsidR="000D2B40" w:rsidRPr="005E61CB">
        <w:rPr>
          <w:rStyle w:val="xfm63484593"/>
          <w:rFonts w:ascii="Times New Roman" w:hAnsi="Times New Roman" w:cs="Times New Roman"/>
          <w:sz w:val="26"/>
          <w:szCs w:val="26"/>
        </w:rPr>
        <w:t xml:space="preserve"> центральна районна лікарня</w:t>
      </w:r>
      <w:r w:rsidR="005A21EA">
        <w:rPr>
          <w:rStyle w:val="xfm63484593"/>
          <w:rFonts w:ascii="Times New Roman" w:hAnsi="Times New Roman" w:cs="Times New Roman"/>
          <w:sz w:val="26"/>
          <w:szCs w:val="26"/>
        </w:rPr>
        <w:t>»</w:t>
      </w:r>
      <w:r w:rsidR="000D2B40" w:rsidRPr="005E61CB">
        <w:rPr>
          <w:rStyle w:val="xfm63484593"/>
          <w:rFonts w:ascii="Times New Roman" w:hAnsi="Times New Roman" w:cs="Times New Roman"/>
          <w:sz w:val="26"/>
          <w:szCs w:val="26"/>
        </w:rPr>
        <w:t xml:space="preserve"> на 2024-2026 роки</w:t>
      </w:r>
      <w:r w:rsidRPr="005E61CB">
        <w:rPr>
          <w:rStyle w:val="xfm63484593"/>
          <w:rFonts w:ascii="Times New Roman" w:hAnsi="Times New Roman" w:cs="Times New Roman"/>
          <w:sz w:val="26"/>
          <w:szCs w:val="26"/>
        </w:rPr>
        <w:t>.</w:t>
      </w:r>
    </w:p>
    <w:p w14:paraId="011DA5BE" w14:textId="33C38F30" w:rsidR="00755F61" w:rsidRPr="005E61CB" w:rsidRDefault="00755F61" w:rsidP="00114593">
      <w:pPr>
        <w:widowControl w:val="0"/>
        <w:autoSpaceDE w:val="0"/>
        <w:autoSpaceDN w:val="0"/>
        <w:spacing w:after="0" w:line="287" w:lineRule="exact"/>
        <w:jc w:val="both"/>
        <w:rPr>
          <w:rFonts w:ascii="Times New Roman" w:hAnsi="Times New Roman" w:cs="Times New Roman"/>
          <w:sz w:val="26"/>
          <w:szCs w:val="26"/>
        </w:rPr>
      </w:pPr>
      <w:bookmarkStart w:id="11" w:name="_Hlk182299782"/>
    </w:p>
    <w:bookmarkEnd w:id="11"/>
    <w:p w14:paraId="2054413D" w14:textId="2481039C" w:rsidR="00246AB7" w:rsidRPr="005E61CB" w:rsidRDefault="00A219D2" w:rsidP="00E254A8">
      <w:pPr>
        <w:spacing w:after="0" w:line="276" w:lineRule="auto"/>
        <w:ind w:firstLine="708"/>
        <w:rPr>
          <w:rFonts w:ascii="Times New Roman" w:hAnsi="Times New Roman" w:cs="Times New Roman"/>
          <w:b/>
          <w:bCs/>
          <w:sz w:val="26"/>
          <w:szCs w:val="26"/>
        </w:rPr>
      </w:pPr>
      <w:r w:rsidRPr="005E61CB">
        <w:rPr>
          <w:rFonts w:ascii="Times New Roman" w:hAnsi="Times New Roman" w:cs="Times New Roman"/>
          <w:b/>
          <w:bCs/>
          <w:sz w:val="26"/>
          <w:szCs w:val="26"/>
        </w:rPr>
        <w:t>С</w:t>
      </w:r>
      <w:r w:rsidR="00246AB7" w:rsidRPr="005E61CB">
        <w:rPr>
          <w:rFonts w:ascii="Times New Roman" w:hAnsi="Times New Roman" w:cs="Times New Roman"/>
          <w:b/>
          <w:bCs/>
          <w:sz w:val="26"/>
          <w:szCs w:val="26"/>
        </w:rPr>
        <w:t>оціальний захист населення</w:t>
      </w:r>
    </w:p>
    <w:p w14:paraId="01F676E0" w14:textId="0D6DB508" w:rsidR="00224EAB" w:rsidRPr="005E61CB" w:rsidRDefault="00246AB7" w:rsidP="00E254A8">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 </w:t>
      </w:r>
      <w:r w:rsidR="00201571" w:rsidRPr="005E61CB">
        <w:rPr>
          <w:rFonts w:ascii="Times New Roman" w:eastAsia="Times New Roman" w:hAnsi="Times New Roman" w:cs="Times New Roman"/>
          <w:color w:val="000000"/>
          <w:sz w:val="26"/>
          <w:szCs w:val="26"/>
          <w:lang w:eastAsia="uk-UA"/>
        </w:rPr>
        <w:tab/>
      </w:r>
      <w:r w:rsidR="000F5D72" w:rsidRPr="005E61CB">
        <w:rPr>
          <w:rFonts w:ascii="Times New Roman" w:hAnsi="Times New Roman" w:cs="Times New Roman"/>
          <w:sz w:val="26"/>
          <w:szCs w:val="26"/>
        </w:rPr>
        <w:t xml:space="preserve">Збройна агресія російської федерації проти України спричинила стрімке загострення у соціальній сфері, зокрема, розпад сімей, загиблих рідних, появу  великої кількості біженців та переселенців, системне порушення їх фундаментальних законних прав (на життя, гідність, здоров’я, відпочинок, вільний доступ до освіти, вільний національний розвиток, тощо). </w:t>
      </w:r>
      <w:r w:rsidR="00224EAB" w:rsidRPr="005E61CB">
        <w:rPr>
          <w:rFonts w:ascii="Times New Roman" w:eastAsia="Times New Roman" w:hAnsi="Times New Roman" w:cs="Times New Roman"/>
          <w:color w:val="000000"/>
          <w:sz w:val="26"/>
          <w:szCs w:val="26"/>
          <w:lang w:eastAsia="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влади заслуговує питання надання підтримки  соціально вразливим верствам населення та удосконалення наявного переліку соціальних послуг.</w:t>
      </w:r>
    </w:p>
    <w:p w14:paraId="611BE372" w14:textId="52DA2D4D" w:rsidR="00D44D20" w:rsidRPr="005E61CB" w:rsidRDefault="00D44D20" w:rsidP="00D44D20">
      <w:pPr>
        <w:spacing w:after="0" w:line="276" w:lineRule="auto"/>
        <w:jc w:val="both"/>
        <w:rPr>
          <w:rFonts w:ascii="Times New Roman" w:eastAsia="Times New Roman" w:hAnsi="Times New Roman" w:cs="Times New Roman"/>
          <w:color w:val="000000"/>
          <w:sz w:val="26"/>
          <w:szCs w:val="26"/>
          <w:lang w:eastAsia="ru-RU"/>
        </w:rPr>
      </w:pPr>
      <w:r w:rsidRPr="005E61CB">
        <w:rPr>
          <w:rFonts w:ascii="Times New Roman" w:eastAsia="Times New Roman" w:hAnsi="Times New Roman" w:cs="Times New Roman"/>
          <w:color w:val="000000"/>
          <w:sz w:val="26"/>
          <w:szCs w:val="26"/>
          <w:lang w:eastAsia="uk-UA"/>
        </w:rPr>
        <w:lastRenderedPageBreak/>
        <w:t xml:space="preserve">         Враховуючи вищезазначене у звітному періоді робота </w:t>
      </w:r>
      <w:r w:rsidRPr="005E61CB">
        <w:rPr>
          <w:rFonts w:ascii="Times New Roman" w:eastAsia="Times New Roman" w:hAnsi="Times New Roman" w:cs="Times New Roman"/>
          <w:color w:val="000000"/>
          <w:sz w:val="26"/>
          <w:szCs w:val="26"/>
          <w:lang w:eastAsia="ru-RU"/>
        </w:rPr>
        <w:t xml:space="preserve">відділу </w:t>
      </w:r>
      <w:bookmarkStart w:id="12" w:name="_Hlk183022161"/>
      <w:r w:rsidRPr="005E61CB">
        <w:rPr>
          <w:rFonts w:ascii="Times New Roman" w:eastAsia="Times New Roman" w:hAnsi="Times New Roman" w:cs="Times New Roman"/>
          <w:color w:val="000000"/>
          <w:sz w:val="26"/>
          <w:szCs w:val="26"/>
          <w:lang w:eastAsia="ru-RU"/>
        </w:rPr>
        <w:t xml:space="preserve">соціального розвитку та захисту населення </w:t>
      </w:r>
      <w:bookmarkEnd w:id="12"/>
      <w:r w:rsidRPr="005E61CB">
        <w:rPr>
          <w:rFonts w:ascii="Times New Roman" w:eastAsia="Times New Roman" w:hAnsi="Times New Roman" w:cs="Times New Roman"/>
          <w:color w:val="000000"/>
          <w:sz w:val="26"/>
          <w:szCs w:val="26"/>
          <w:lang w:eastAsia="ru-RU"/>
        </w:rPr>
        <w:t>була спрямована на:</w:t>
      </w:r>
    </w:p>
    <w:p w14:paraId="05F18820" w14:textId="77777777" w:rsidR="00D44D20" w:rsidRPr="005E61CB" w:rsidRDefault="00D44D20" w:rsidP="00D44D20">
      <w:pPr>
        <w:spacing w:after="0" w:line="276" w:lineRule="auto"/>
        <w:jc w:val="both"/>
        <w:rPr>
          <w:rFonts w:ascii="Times New Roman" w:eastAsia="Times New Roman" w:hAnsi="Times New Roman" w:cs="Times New Roman"/>
          <w:color w:val="000000"/>
          <w:sz w:val="26"/>
          <w:szCs w:val="26"/>
          <w:lang w:eastAsia="ru-RU"/>
        </w:rPr>
      </w:pPr>
      <w:r w:rsidRPr="005E61CB">
        <w:rPr>
          <w:rFonts w:ascii="Times New Roman" w:eastAsia="Times New Roman" w:hAnsi="Times New Roman" w:cs="Times New Roman"/>
          <w:color w:val="000000"/>
          <w:sz w:val="26"/>
          <w:szCs w:val="26"/>
          <w:lang w:eastAsia="ru-RU"/>
        </w:rPr>
        <w:tab/>
        <w:t xml:space="preserve">- сприяння у розв’язані вирішення проблемних питань і надання соціальних послуг громадянам, які проживають на території </w:t>
      </w:r>
      <w:proofErr w:type="spellStart"/>
      <w:r w:rsidRPr="005E61CB">
        <w:rPr>
          <w:rFonts w:ascii="Times New Roman" w:eastAsia="Times New Roman" w:hAnsi="Times New Roman" w:cs="Times New Roman"/>
          <w:color w:val="000000"/>
          <w:sz w:val="26"/>
          <w:szCs w:val="26"/>
          <w:lang w:eastAsia="ru-RU"/>
        </w:rPr>
        <w:t>Бериславської</w:t>
      </w:r>
      <w:proofErr w:type="spellEnd"/>
      <w:r w:rsidRPr="005E61CB">
        <w:rPr>
          <w:rFonts w:ascii="Times New Roman" w:eastAsia="Times New Roman" w:hAnsi="Times New Roman" w:cs="Times New Roman"/>
          <w:color w:val="000000"/>
          <w:sz w:val="26"/>
          <w:szCs w:val="26"/>
          <w:lang w:eastAsia="ru-RU"/>
        </w:rPr>
        <w:t xml:space="preserve"> міської ради, перебувають у складних життєвих обставинах й потребують сторонньої допомоги;</w:t>
      </w:r>
    </w:p>
    <w:p w14:paraId="1DFFE2D5" w14:textId="77777777" w:rsidR="00D44D20" w:rsidRPr="005E61CB" w:rsidRDefault="00D44D20" w:rsidP="00D44D20">
      <w:pPr>
        <w:shd w:val="clear" w:color="auto" w:fill="FFFFFF"/>
        <w:spacing w:after="0" w:line="276" w:lineRule="auto"/>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val="ru-RU" w:eastAsia="ru-RU"/>
        </w:rPr>
        <w:tab/>
        <w:t xml:space="preserve">- </w:t>
      </w:r>
      <w:proofErr w:type="spellStart"/>
      <w:r w:rsidRPr="005E61CB">
        <w:rPr>
          <w:rFonts w:ascii="Times New Roman" w:eastAsia="Times New Roman" w:hAnsi="Times New Roman" w:cs="Times New Roman"/>
          <w:sz w:val="26"/>
          <w:szCs w:val="26"/>
          <w:lang w:val="ru-RU" w:eastAsia="ru-RU"/>
        </w:rPr>
        <w:t>розробку</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місцевих</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програм</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соціального</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спрямування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програм</w:t>
      </w:r>
      <w:proofErr w:type="spellEnd"/>
      <w:r w:rsidRPr="005E61CB">
        <w:rPr>
          <w:rFonts w:ascii="Times New Roman" w:eastAsia="Times New Roman" w:hAnsi="Times New Roman" w:cs="Times New Roman"/>
          <w:sz w:val="26"/>
          <w:szCs w:val="26"/>
          <w:lang w:val="ru-RU" w:eastAsia="ru-RU"/>
        </w:rPr>
        <w:t xml:space="preserve"> та </w:t>
      </w:r>
      <w:proofErr w:type="spellStart"/>
      <w:r w:rsidRPr="005E61CB">
        <w:rPr>
          <w:rFonts w:ascii="Times New Roman" w:eastAsia="Times New Roman" w:hAnsi="Times New Roman" w:cs="Times New Roman"/>
          <w:sz w:val="26"/>
          <w:szCs w:val="26"/>
          <w:lang w:val="ru-RU" w:eastAsia="ru-RU"/>
        </w:rPr>
        <w:t>заходів</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щодо</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підтримки</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вразливих</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категорій</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населення</w:t>
      </w:r>
      <w:proofErr w:type="spellEnd"/>
      <w:r w:rsidRPr="005E61CB">
        <w:rPr>
          <w:rFonts w:ascii="Times New Roman" w:eastAsia="Times New Roman" w:hAnsi="Times New Roman" w:cs="Times New Roman"/>
          <w:sz w:val="26"/>
          <w:szCs w:val="26"/>
          <w:lang w:eastAsia="ru-RU"/>
        </w:rPr>
        <w:t>;</w:t>
      </w:r>
    </w:p>
    <w:p w14:paraId="7CADC97C" w14:textId="77777777" w:rsidR="00D44D20" w:rsidRPr="005E61CB" w:rsidRDefault="00D44D20" w:rsidP="00D44D20">
      <w:pPr>
        <w:shd w:val="clear" w:color="auto" w:fill="FFFFFF"/>
        <w:spacing w:after="0" w:line="276" w:lineRule="auto"/>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sz w:val="26"/>
          <w:szCs w:val="26"/>
          <w:lang w:val="ru-RU" w:eastAsia="ru-RU"/>
        </w:rPr>
        <w:tab/>
        <w:t xml:space="preserve">- </w:t>
      </w:r>
      <w:proofErr w:type="spellStart"/>
      <w:r w:rsidRPr="005E61CB">
        <w:rPr>
          <w:rFonts w:ascii="Times New Roman" w:eastAsia="Times New Roman" w:hAnsi="Times New Roman" w:cs="Times New Roman"/>
          <w:sz w:val="26"/>
          <w:szCs w:val="26"/>
          <w:lang w:val="ru-RU" w:eastAsia="ru-RU"/>
        </w:rPr>
        <w:t>запровадження</w:t>
      </w:r>
      <w:proofErr w:type="spellEnd"/>
      <w:r w:rsidRPr="005E61CB">
        <w:rPr>
          <w:rFonts w:ascii="Times New Roman" w:eastAsia="Times New Roman" w:hAnsi="Times New Roman" w:cs="Times New Roman"/>
          <w:sz w:val="26"/>
          <w:szCs w:val="26"/>
          <w:lang w:val="ru-RU" w:eastAsia="ru-RU"/>
        </w:rPr>
        <w:t xml:space="preserve"> та </w:t>
      </w:r>
      <w:proofErr w:type="spellStart"/>
      <w:r w:rsidRPr="005E61CB">
        <w:rPr>
          <w:rFonts w:ascii="Times New Roman" w:eastAsia="Times New Roman" w:hAnsi="Times New Roman" w:cs="Times New Roman"/>
          <w:sz w:val="26"/>
          <w:szCs w:val="26"/>
          <w:lang w:val="ru-RU" w:eastAsia="ru-RU"/>
        </w:rPr>
        <w:t>надання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місцевих</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гарантій</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соціального</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захисту</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соціальної</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підтримки</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мешканцям</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громади</w:t>
      </w:r>
      <w:proofErr w:type="spellEnd"/>
      <w:r w:rsidRPr="005E61CB">
        <w:rPr>
          <w:rFonts w:ascii="Times New Roman" w:eastAsia="Times New Roman" w:hAnsi="Times New Roman" w:cs="Times New Roman"/>
          <w:sz w:val="26"/>
          <w:szCs w:val="26"/>
          <w:lang w:eastAsia="ru-RU"/>
        </w:rPr>
        <w:t>;</w:t>
      </w:r>
    </w:p>
    <w:p w14:paraId="32179E85" w14:textId="77777777" w:rsidR="00D44D20" w:rsidRPr="005E61CB" w:rsidRDefault="00D44D20" w:rsidP="00D44D20">
      <w:pPr>
        <w:shd w:val="clear" w:color="auto" w:fill="FFFFFF"/>
        <w:spacing w:after="0" w:line="276" w:lineRule="auto"/>
        <w:jc w:val="both"/>
        <w:rPr>
          <w:rFonts w:ascii="Times New Roman" w:eastAsia="Times New Roman" w:hAnsi="Times New Roman" w:cs="Times New Roman"/>
          <w:sz w:val="26"/>
          <w:szCs w:val="26"/>
          <w:lang w:val="ru-RU" w:eastAsia="ru-RU"/>
        </w:rPr>
      </w:pPr>
      <w:r w:rsidRPr="005E61CB">
        <w:rPr>
          <w:rFonts w:ascii="Times New Roman" w:eastAsia="Times New Roman" w:hAnsi="Times New Roman" w:cs="Times New Roman"/>
          <w:sz w:val="26"/>
          <w:szCs w:val="26"/>
          <w:lang w:val="ru-RU" w:eastAsia="ru-RU"/>
        </w:rPr>
        <w:tab/>
        <w:t xml:space="preserve">- </w:t>
      </w:r>
      <w:proofErr w:type="spellStart"/>
      <w:r w:rsidRPr="005E61CB">
        <w:rPr>
          <w:rFonts w:ascii="Times New Roman" w:eastAsia="Times New Roman" w:hAnsi="Times New Roman" w:cs="Times New Roman"/>
          <w:sz w:val="26"/>
          <w:szCs w:val="26"/>
          <w:lang w:val="ru-RU" w:eastAsia="ru-RU"/>
        </w:rPr>
        <w:t>організація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здійснення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соціальної</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роботи</w:t>
      </w:r>
      <w:proofErr w:type="spellEnd"/>
      <w:r w:rsidRPr="005E61CB">
        <w:rPr>
          <w:rFonts w:ascii="Times New Roman" w:eastAsia="Times New Roman" w:hAnsi="Times New Roman" w:cs="Times New Roman"/>
          <w:sz w:val="26"/>
          <w:szCs w:val="26"/>
          <w:lang w:val="ru-RU" w:eastAsia="ru-RU"/>
        </w:rPr>
        <w:t xml:space="preserve"> в </w:t>
      </w:r>
      <w:proofErr w:type="spellStart"/>
      <w:r w:rsidRPr="005E61CB">
        <w:rPr>
          <w:rFonts w:ascii="Times New Roman" w:eastAsia="Times New Roman" w:hAnsi="Times New Roman" w:cs="Times New Roman"/>
          <w:sz w:val="26"/>
          <w:szCs w:val="26"/>
          <w:lang w:val="ru-RU" w:eastAsia="ru-RU"/>
        </w:rPr>
        <w:t>громаді</w:t>
      </w:r>
      <w:proofErr w:type="spellEnd"/>
      <w:r w:rsidRPr="005E61CB">
        <w:rPr>
          <w:rFonts w:ascii="Times New Roman" w:eastAsia="Times New Roman" w:hAnsi="Times New Roman" w:cs="Times New Roman"/>
          <w:sz w:val="26"/>
          <w:szCs w:val="26"/>
          <w:lang w:val="ru-RU" w:eastAsia="ru-RU"/>
        </w:rPr>
        <w:t xml:space="preserve"> та </w:t>
      </w:r>
      <w:proofErr w:type="spellStart"/>
      <w:r w:rsidRPr="005E61CB">
        <w:rPr>
          <w:rFonts w:ascii="Times New Roman" w:eastAsia="Times New Roman" w:hAnsi="Times New Roman" w:cs="Times New Roman"/>
          <w:sz w:val="26"/>
          <w:szCs w:val="26"/>
          <w:lang w:val="ru-RU" w:eastAsia="ru-RU"/>
        </w:rPr>
        <w:t>надання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соціальних</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послуг</w:t>
      </w:r>
      <w:proofErr w:type="spellEnd"/>
      <w:r w:rsidRPr="005E61CB">
        <w:rPr>
          <w:rFonts w:ascii="Times New Roman" w:eastAsia="Times New Roman" w:hAnsi="Times New Roman" w:cs="Times New Roman"/>
          <w:sz w:val="26"/>
          <w:szCs w:val="26"/>
          <w:lang w:val="ru-RU" w:eastAsia="ru-RU"/>
        </w:rPr>
        <w:t>.</w:t>
      </w:r>
    </w:p>
    <w:p w14:paraId="4F29338D" w14:textId="77777777" w:rsidR="00D44D20" w:rsidRPr="005E61CB" w:rsidRDefault="00D44D20" w:rsidP="00D44D20">
      <w:pPr>
        <w:shd w:val="clear" w:color="auto" w:fill="FFFFFF"/>
        <w:spacing w:after="0" w:line="276" w:lineRule="auto"/>
        <w:ind w:firstLine="708"/>
        <w:jc w:val="both"/>
        <w:rPr>
          <w:rFonts w:ascii="Times New Roman" w:eastAsia="Times New Roman" w:hAnsi="Times New Roman" w:cs="Times New Roman"/>
          <w:sz w:val="26"/>
          <w:szCs w:val="26"/>
          <w:lang w:val="ru-RU" w:eastAsia="ru-RU"/>
        </w:rPr>
      </w:pPr>
      <w:proofErr w:type="spellStart"/>
      <w:r w:rsidRPr="005E61CB">
        <w:rPr>
          <w:rFonts w:ascii="Times New Roman" w:eastAsia="Times New Roman" w:hAnsi="Times New Roman" w:cs="Times New Roman"/>
          <w:sz w:val="26"/>
          <w:szCs w:val="26"/>
          <w:lang w:val="ru-RU" w:eastAsia="ru-RU"/>
        </w:rPr>
        <w:t>Відділ</w:t>
      </w:r>
      <w:proofErr w:type="spellEnd"/>
      <w:r w:rsidRPr="005E61CB">
        <w:rPr>
          <w:sz w:val="26"/>
          <w:szCs w:val="26"/>
        </w:rPr>
        <w:t xml:space="preserve"> </w:t>
      </w:r>
      <w:proofErr w:type="spellStart"/>
      <w:r w:rsidRPr="005E61CB">
        <w:rPr>
          <w:rFonts w:ascii="Times New Roman" w:eastAsia="Times New Roman" w:hAnsi="Times New Roman" w:cs="Times New Roman"/>
          <w:sz w:val="26"/>
          <w:szCs w:val="26"/>
          <w:lang w:val="ru-RU" w:eastAsia="ru-RU"/>
        </w:rPr>
        <w:t>соціального</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розвитку</w:t>
      </w:r>
      <w:proofErr w:type="spellEnd"/>
      <w:r w:rsidRPr="005E61CB">
        <w:rPr>
          <w:rFonts w:ascii="Times New Roman" w:eastAsia="Times New Roman" w:hAnsi="Times New Roman" w:cs="Times New Roman"/>
          <w:sz w:val="26"/>
          <w:szCs w:val="26"/>
          <w:lang w:val="ru-RU" w:eastAsia="ru-RU"/>
        </w:rPr>
        <w:t xml:space="preserve"> та </w:t>
      </w:r>
      <w:proofErr w:type="spellStart"/>
      <w:r w:rsidRPr="005E61CB">
        <w:rPr>
          <w:rFonts w:ascii="Times New Roman" w:eastAsia="Times New Roman" w:hAnsi="Times New Roman" w:cs="Times New Roman"/>
          <w:sz w:val="26"/>
          <w:szCs w:val="26"/>
          <w:lang w:val="ru-RU" w:eastAsia="ru-RU"/>
        </w:rPr>
        <w:t>захисту</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населення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відповідно</w:t>
      </w:r>
      <w:proofErr w:type="spellEnd"/>
      <w:r w:rsidRPr="005E61CB">
        <w:rPr>
          <w:rFonts w:ascii="Times New Roman" w:eastAsia="Times New Roman" w:hAnsi="Times New Roman" w:cs="Times New Roman"/>
          <w:sz w:val="26"/>
          <w:szCs w:val="26"/>
          <w:lang w:val="ru-RU" w:eastAsia="ru-RU"/>
        </w:rPr>
        <w:t xml:space="preserve"> до </w:t>
      </w:r>
      <w:proofErr w:type="spellStart"/>
      <w:r w:rsidRPr="005E61CB">
        <w:rPr>
          <w:rFonts w:ascii="Times New Roman" w:eastAsia="Times New Roman" w:hAnsi="Times New Roman" w:cs="Times New Roman"/>
          <w:sz w:val="26"/>
          <w:szCs w:val="26"/>
          <w:lang w:val="ru-RU" w:eastAsia="ru-RU"/>
        </w:rPr>
        <w:t>покладених</w:t>
      </w:r>
      <w:proofErr w:type="spellEnd"/>
      <w:r w:rsidRPr="005E61CB">
        <w:rPr>
          <w:rFonts w:ascii="Times New Roman" w:eastAsia="Times New Roman" w:hAnsi="Times New Roman" w:cs="Times New Roman"/>
          <w:sz w:val="26"/>
          <w:szCs w:val="26"/>
          <w:lang w:val="ru-RU" w:eastAsia="ru-RU"/>
        </w:rPr>
        <w:t xml:space="preserve"> на </w:t>
      </w:r>
      <w:proofErr w:type="spellStart"/>
      <w:r w:rsidRPr="005E61CB">
        <w:rPr>
          <w:rFonts w:ascii="Times New Roman" w:eastAsia="Times New Roman" w:hAnsi="Times New Roman" w:cs="Times New Roman"/>
          <w:sz w:val="26"/>
          <w:szCs w:val="26"/>
          <w:lang w:val="ru-RU" w:eastAsia="ru-RU"/>
        </w:rPr>
        <w:t>нього</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завдань</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вирішує</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питання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щодо</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соціальної</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підтримки</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населення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громади</w:t>
      </w:r>
      <w:proofErr w:type="spellEnd"/>
      <w:r w:rsidRPr="005E61CB">
        <w:rPr>
          <w:rFonts w:ascii="Times New Roman" w:eastAsia="Times New Roman" w:hAnsi="Times New Roman" w:cs="Times New Roman"/>
          <w:sz w:val="26"/>
          <w:szCs w:val="26"/>
          <w:lang w:val="ru-RU" w:eastAsia="ru-RU"/>
        </w:rPr>
        <w:t xml:space="preserve">, в тому </w:t>
      </w:r>
      <w:proofErr w:type="spellStart"/>
      <w:r w:rsidRPr="005E61CB">
        <w:rPr>
          <w:rFonts w:ascii="Times New Roman" w:eastAsia="Times New Roman" w:hAnsi="Times New Roman" w:cs="Times New Roman"/>
          <w:sz w:val="26"/>
          <w:szCs w:val="26"/>
          <w:lang w:val="ru-RU" w:eastAsia="ru-RU"/>
        </w:rPr>
        <w:t>числі</w:t>
      </w:r>
      <w:proofErr w:type="spellEnd"/>
      <w:r w:rsidRPr="005E61CB">
        <w:rPr>
          <w:rFonts w:ascii="Times New Roman" w:eastAsia="Times New Roman" w:hAnsi="Times New Roman" w:cs="Times New Roman"/>
          <w:sz w:val="26"/>
          <w:szCs w:val="26"/>
          <w:lang w:val="ru-RU" w:eastAsia="ru-RU"/>
        </w:rPr>
        <w:t xml:space="preserve"> через </w:t>
      </w:r>
      <w:proofErr w:type="spellStart"/>
      <w:r w:rsidRPr="005E61CB">
        <w:rPr>
          <w:rFonts w:ascii="Times New Roman" w:eastAsia="Times New Roman" w:hAnsi="Times New Roman" w:cs="Times New Roman"/>
          <w:sz w:val="26"/>
          <w:szCs w:val="26"/>
          <w:lang w:val="ru-RU" w:eastAsia="ru-RU"/>
        </w:rPr>
        <w:t>механізм</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надання</w:t>
      </w:r>
      <w:proofErr w:type="spellEnd"/>
      <w:r w:rsidRPr="005E61CB">
        <w:rPr>
          <w:rFonts w:ascii="Times New Roman" w:eastAsia="Times New Roman" w:hAnsi="Times New Roman" w:cs="Times New Roman"/>
          <w:sz w:val="26"/>
          <w:szCs w:val="26"/>
          <w:lang w:val="ru-RU" w:eastAsia="ru-RU"/>
        </w:rPr>
        <w:t xml:space="preserve"> </w:t>
      </w:r>
      <w:r w:rsidRPr="005E61CB">
        <w:rPr>
          <w:rFonts w:ascii="Times New Roman" w:eastAsia="Times New Roman" w:hAnsi="Times New Roman" w:cs="Times New Roman"/>
          <w:sz w:val="26"/>
          <w:szCs w:val="26"/>
          <w:lang w:eastAsia="ru-RU"/>
        </w:rPr>
        <w:t xml:space="preserve">адміністративних </w:t>
      </w:r>
      <w:proofErr w:type="spellStart"/>
      <w:r w:rsidRPr="005E61CB">
        <w:rPr>
          <w:rFonts w:ascii="Times New Roman" w:eastAsia="Times New Roman" w:hAnsi="Times New Roman" w:cs="Times New Roman"/>
          <w:sz w:val="26"/>
          <w:szCs w:val="26"/>
          <w:lang w:val="ru-RU" w:eastAsia="ru-RU"/>
        </w:rPr>
        <w:t>послуг</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який</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передбачає</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приймання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заяв</w:t>
      </w:r>
      <w:proofErr w:type="spellEnd"/>
      <w:r w:rsidRPr="005E61CB">
        <w:rPr>
          <w:rFonts w:ascii="Times New Roman" w:eastAsia="Times New Roman" w:hAnsi="Times New Roman" w:cs="Times New Roman"/>
          <w:sz w:val="26"/>
          <w:szCs w:val="26"/>
          <w:lang w:val="ru-RU" w:eastAsia="ru-RU"/>
        </w:rPr>
        <w:t xml:space="preserve"> та </w:t>
      </w:r>
      <w:proofErr w:type="spellStart"/>
      <w:r w:rsidRPr="005E61CB">
        <w:rPr>
          <w:rFonts w:ascii="Times New Roman" w:eastAsia="Times New Roman" w:hAnsi="Times New Roman" w:cs="Times New Roman"/>
          <w:sz w:val="26"/>
          <w:szCs w:val="26"/>
          <w:lang w:val="ru-RU" w:eastAsia="ru-RU"/>
        </w:rPr>
        <w:t>документів</w:t>
      </w:r>
      <w:proofErr w:type="spellEnd"/>
      <w:r w:rsidRPr="005E61CB">
        <w:rPr>
          <w:rFonts w:ascii="Times New Roman" w:eastAsia="Times New Roman" w:hAnsi="Times New Roman" w:cs="Times New Roman"/>
          <w:sz w:val="26"/>
          <w:szCs w:val="26"/>
          <w:lang w:val="ru-RU" w:eastAsia="ru-RU"/>
        </w:rPr>
        <w:t xml:space="preserve"> для </w:t>
      </w:r>
      <w:proofErr w:type="spellStart"/>
      <w:r w:rsidRPr="005E61CB">
        <w:rPr>
          <w:rFonts w:ascii="Times New Roman" w:eastAsia="Times New Roman" w:hAnsi="Times New Roman" w:cs="Times New Roman"/>
          <w:sz w:val="26"/>
          <w:szCs w:val="26"/>
          <w:lang w:val="ru-RU" w:eastAsia="ru-RU"/>
        </w:rPr>
        <w:t>надання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усіх</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видів</w:t>
      </w:r>
      <w:proofErr w:type="spellEnd"/>
      <w:r w:rsidRPr="005E61CB">
        <w:rPr>
          <w:rFonts w:ascii="Times New Roman" w:eastAsia="Times New Roman" w:hAnsi="Times New Roman" w:cs="Times New Roman"/>
          <w:sz w:val="26"/>
          <w:szCs w:val="26"/>
          <w:lang w:val="ru-RU" w:eastAsia="ru-RU"/>
        </w:rPr>
        <w:t> </w:t>
      </w:r>
      <w:r w:rsidRPr="005E61CB">
        <w:rPr>
          <w:rFonts w:ascii="Times New Roman" w:eastAsia="Times New Roman" w:hAnsi="Times New Roman" w:cs="Times New Roman"/>
          <w:sz w:val="26"/>
          <w:szCs w:val="26"/>
          <w:lang w:eastAsia="ru-RU"/>
        </w:rPr>
        <w:t>с</w:t>
      </w:r>
      <w:proofErr w:type="spellStart"/>
      <w:r w:rsidRPr="005E61CB">
        <w:rPr>
          <w:rFonts w:ascii="Times New Roman" w:eastAsia="Times New Roman" w:hAnsi="Times New Roman" w:cs="Times New Roman"/>
          <w:sz w:val="26"/>
          <w:szCs w:val="26"/>
          <w:lang w:val="ru-RU" w:eastAsia="ru-RU"/>
        </w:rPr>
        <w:t>оціальної</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допомоги</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компенсацій</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житлових</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субсидій</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надання</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пільг</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інших</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соціальних</w:t>
      </w:r>
      <w:proofErr w:type="spellEnd"/>
      <w:r w:rsidRPr="005E61CB">
        <w:rPr>
          <w:rFonts w:ascii="Times New Roman" w:eastAsia="Times New Roman" w:hAnsi="Times New Roman" w:cs="Times New Roman"/>
          <w:sz w:val="26"/>
          <w:szCs w:val="26"/>
          <w:lang w:val="ru-RU" w:eastAsia="ru-RU"/>
        </w:rPr>
        <w:t xml:space="preserve"> </w:t>
      </w:r>
      <w:proofErr w:type="spellStart"/>
      <w:r w:rsidRPr="005E61CB">
        <w:rPr>
          <w:rFonts w:ascii="Times New Roman" w:eastAsia="Times New Roman" w:hAnsi="Times New Roman" w:cs="Times New Roman"/>
          <w:sz w:val="26"/>
          <w:szCs w:val="26"/>
          <w:lang w:val="ru-RU" w:eastAsia="ru-RU"/>
        </w:rPr>
        <w:t>виплат</w:t>
      </w:r>
      <w:proofErr w:type="spellEnd"/>
      <w:r w:rsidRPr="005E61CB">
        <w:rPr>
          <w:rFonts w:ascii="Times New Roman" w:eastAsia="Times New Roman" w:hAnsi="Times New Roman" w:cs="Times New Roman"/>
          <w:sz w:val="26"/>
          <w:szCs w:val="26"/>
          <w:lang w:eastAsia="ru-RU"/>
        </w:rPr>
        <w:t>.</w:t>
      </w:r>
    </w:p>
    <w:p w14:paraId="7AAB7CE3" w14:textId="2F96C78A" w:rsidR="00D44D20" w:rsidRPr="005E61CB" w:rsidRDefault="00D44D20" w:rsidP="00D44D20">
      <w:pPr>
        <w:spacing w:after="0" w:line="276" w:lineRule="auto"/>
        <w:ind w:firstLine="360"/>
        <w:jc w:val="both"/>
        <w:rPr>
          <w:rFonts w:ascii="Times New Roman" w:eastAsia="Times New Roman" w:hAnsi="Times New Roman" w:cs="Times New Roman"/>
          <w:sz w:val="26"/>
          <w:szCs w:val="26"/>
          <w:lang w:eastAsia="ru-RU"/>
        </w:rPr>
      </w:pPr>
      <w:r w:rsidRPr="005E61CB">
        <w:rPr>
          <w:rFonts w:ascii="Times New Roman" w:eastAsia="Times New Roman" w:hAnsi="Times New Roman" w:cs="Times New Roman"/>
          <w:color w:val="000000"/>
          <w:sz w:val="26"/>
          <w:szCs w:val="26"/>
          <w:lang w:eastAsia="ru-RU"/>
        </w:rPr>
        <w:t xml:space="preserve">  Соціальний захист громадян похилого віку, інвалідів, переміщених осіб та інших соціально незахищених верств населення з боку держави полягає у наданні: соціально-побутових послуг, які спрямовані на підтримання їх життєдіяльності, соціальної активності та повноцінного життя у суспільстві, послуг з соціальної підтримки населення (державні допомоги, компенсації, пільги, субсидії, тощо). Для забезпечення реалізації державної соціальної політики щодо надання соціальних послуг відділ соціального розвитку та захисту населення взаємодіє з управлінням соціального захисту населення </w:t>
      </w:r>
      <w:proofErr w:type="spellStart"/>
      <w:r w:rsidRPr="005E61CB">
        <w:rPr>
          <w:rFonts w:ascii="Times New Roman" w:eastAsia="Times New Roman" w:hAnsi="Times New Roman" w:cs="Times New Roman"/>
          <w:color w:val="000000"/>
          <w:sz w:val="26"/>
          <w:szCs w:val="26"/>
          <w:lang w:eastAsia="ru-RU"/>
        </w:rPr>
        <w:t>Бериславської</w:t>
      </w:r>
      <w:proofErr w:type="spellEnd"/>
      <w:r w:rsidRPr="005E61CB">
        <w:rPr>
          <w:rFonts w:ascii="Times New Roman" w:eastAsia="Times New Roman" w:hAnsi="Times New Roman" w:cs="Times New Roman"/>
          <w:color w:val="000000"/>
          <w:sz w:val="26"/>
          <w:szCs w:val="26"/>
          <w:lang w:eastAsia="ru-RU"/>
        </w:rPr>
        <w:t xml:space="preserve"> районної державної адміністрації, структурними підрозділами виконавчого комітету </w:t>
      </w:r>
      <w:proofErr w:type="spellStart"/>
      <w:r w:rsidRPr="005E61CB">
        <w:rPr>
          <w:rFonts w:ascii="Times New Roman" w:eastAsia="Times New Roman" w:hAnsi="Times New Roman" w:cs="Times New Roman"/>
          <w:color w:val="000000"/>
          <w:sz w:val="26"/>
          <w:szCs w:val="26"/>
          <w:lang w:eastAsia="ru-RU"/>
        </w:rPr>
        <w:t>Бериславської</w:t>
      </w:r>
      <w:proofErr w:type="spellEnd"/>
      <w:r w:rsidRPr="005E61CB">
        <w:rPr>
          <w:rFonts w:ascii="Times New Roman" w:eastAsia="Times New Roman" w:hAnsi="Times New Roman" w:cs="Times New Roman"/>
          <w:color w:val="000000"/>
          <w:sz w:val="26"/>
          <w:szCs w:val="26"/>
          <w:lang w:eastAsia="ru-RU"/>
        </w:rPr>
        <w:t xml:space="preserve"> міської ради, підприємствами, установами, організаціями усіх форм власності. Інспектори відділу соціального розвитку та захисту населення здійснюють надання соціальних послуг через </w:t>
      </w:r>
      <w:r w:rsidRPr="005E61CB">
        <w:rPr>
          <w:rFonts w:ascii="Times New Roman" w:eastAsia="Times New Roman" w:hAnsi="Times New Roman" w:cs="Times New Roman"/>
          <w:sz w:val="26"/>
          <w:szCs w:val="26"/>
          <w:lang w:eastAsia="uk-UA"/>
        </w:rPr>
        <w:t>програмний комплекс «Інтегрована інформаційна система «Соціальна громада» -</w:t>
      </w:r>
      <w:r w:rsidR="000D2357" w:rsidRPr="005E61CB">
        <w:rPr>
          <w:rFonts w:ascii="Times New Roman" w:eastAsia="Times New Roman" w:hAnsi="Times New Roman" w:cs="Times New Roman"/>
          <w:sz w:val="26"/>
          <w:szCs w:val="26"/>
          <w:lang w:eastAsia="uk-UA"/>
        </w:rPr>
        <w:t xml:space="preserve"> </w:t>
      </w:r>
      <w:r w:rsidR="005A21EA">
        <w:rPr>
          <w:rFonts w:ascii="Times New Roman" w:eastAsia="Times New Roman" w:hAnsi="Times New Roman" w:cs="Times New Roman"/>
          <w:sz w:val="26"/>
          <w:szCs w:val="26"/>
          <w:lang w:eastAsia="uk-UA"/>
        </w:rPr>
        <w:t xml:space="preserve">                     </w:t>
      </w:r>
      <w:r w:rsidRPr="005E61CB">
        <w:rPr>
          <w:rFonts w:ascii="Times New Roman" w:eastAsia="Times New Roman" w:hAnsi="Times New Roman" w:cs="Times New Roman"/>
          <w:sz w:val="26"/>
          <w:szCs w:val="26"/>
          <w:lang w:eastAsia="uk-UA"/>
        </w:rPr>
        <w:t>22 послуги.</w:t>
      </w:r>
    </w:p>
    <w:p w14:paraId="26D31F37" w14:textId="7439419F" w:rsidR="006E1132" w:rsidRPr="005E61CB" w:rsidRDefault="006E1132" w:rsidP="006E1132">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ru-RU"/>
        </w:rPr>
        <w:t xml:space="preserve">        </w:t>
      </w:r>
      <w:r w:rsidR="00D44D20" w:rsidRPr="005E61CB">
        <w:rPr>
          <w:rFonts w:ascii="Times New Roman" w:eastAsia="Times New Roman" w:hAnsi="Times New Roman" w:cs="Times New Roman"/>
          <w:color w:val="000000"/>
          <w:sz w:val="26"/>
          <w:szCs w:val="26"/>
          <w:lang w:eastAsia="ru-RU"/>
        </w:rPr>
        <w:t xml:space="preserve">Через «Єдину інформаційну систему соціальної сфери» на території </w:t>
      </w:r>
      <w:r w:rsidR="00FA2A49" w:rsidRPr="005E61CB">
        <w:rPr>
          <w:rFonts w:ascii="Times New Roman" w:eastAsia="Times New Roman" w:hAnsi="Times New Roman" w:cs="Times New Roman"/>
          <w:color w:val="000000"/>
          <w:sz w:val="26"/>
          <w:szCs w:val="26"/>
          <w:lang w:eastAsia="ru-RU"/>
        </w:rPr>
        <w:t xml:space="preserve">громади </w:t>
      </w:r>
      <w:r w:rsidR="00D44D20" w:rsidRPr="005E61CB">
        <w:rPr>
          <w:rFonts w:ascii="Times New Roman" w:eastAsia="Times New Roman" w:hAnsi="Times New Roman" w:cs="Times New Roman"/>
          <w:color w:val="000000"/>
          <w:sz w:val="26"/>
          <w:szCs w:val="26"/>
          <w:lang w:eastAsia="ru-RU"/>
        </w:rPr>
        <w:t xml:space="preserve">надається 17 послуг. </w:t>
      </w:r>
      <w:r w:rsidRPr="005E61CB">
        <w:rPr>
          <w:rFonts w:ascii="Times New Roman" w:eastAsia="Times New Roman" w:hAnsi="Times New Roman" w:cs="Times New Roman"/>
          <w:color w:val="000000"/>
          <w:sz w:val="26"/>
          <w:szCs w:val="26"/>
          <w:lang w:eastAsia="ru-RU"/>
        </w:rPr>
        <w:t>Протягом поточного року надано:</w:t>
      </w:r>
      <w:r w:rsidRPr="005E61CB">
        <w:rPr>
          <w:rFonts w:ascii="Times New Roman" w:eastAsia="Times New Roman" w:hAnsi="Times New Roman" w:cs="Times New Roman"/>
          <w:color w:val="000000"/>
          <w:sz w:val="26"/>
          <w:szCs w:val="26"/>
          <w:lang w:eastAsia="uk-UA"/>
        </w:rPr>
        <w:t xml:space="preserve">     </w:t>
      </w:r>
    </w:p>
    <w:p w14:paraId="7DC69962" w14:textId="57F62DF9" w:rsidR="006E1132" w:rsidRPr="005E61CB" w:rsidRDefault="006E1132" w:rsidP="006E1132">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        - допомоги по догляду на непрофесійній основі ПК «Соціальна громада»  -                        </w:t>
      </w:r>
      <w:r w:rsidRPr="005E61CB">
        <w:rPr>
          <w:rFonts w:ascii="Times New Roman" w:eastAsia="Times New Roman" w:hAnsi="Times New Roman" w:cs="Times New Roman"/>
          <w:color w:val="000000"/>
          <w:sz w:val="26"/>
          <w:szCs w:val="26"/>
          <w:lang w:val="ru-RU" w:eastAsia="uk-UA"/>
        </w:rPr>
        <w:t xml:space="preserve">4 </w:t>
      </w:r>
      <w:r w:rsidRPr="005E61CB">
        <w:rPr>
          <w:rFonts w:ascii="Times New Roman" w:eastAsia="Times New Roman" w:hAnsi="Times New Roman" w:cs="Times New Roman"/>
          <w:color w:val="000000"/>
          <w:sz w:val="26"/>
          <w:szCs w:val="26"/>
          <w:lang w:eastAsia="uk-UA"/>
        </w:rPr>
        <w:t>справи (щомісячне нарахування);</w:t>
      </w:r>
    </w:p>
    <w:p w14:paraId="39046949" w14:textId="064EDF21" w:rsidR="006E1132" w:rsidRPr="005E61CB" w:rsidRDefault="004338F3" w:rsidP="006E1132">
      <w:pPr>
        <w:numPr>
          <w:ilvl w:val="0"/>
          <w:numId w:val="20"/>
        </w:num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к</w:t>
      </w:r>
      <w:r w:rsidR="006E1132" w:rsidRPr="005E61CB">
        <w:rPr>
          <w:rFonts w:ascii="Times New Roman" w:eastAsia="Times New Roman" w:hAnsi="Times New Roman" w:cs="Times New Roman"/>
          <w:color w:val="000000"/>
          <w:sz w:val="26"/>
          <w:szCs w:val="26"/>
          <w:lang w:eastAsia="uk-UA"/>
        </w:rPr>
        <w:t>онсультаційну послугу щодо допомоги малозабезпеченим сім’ям,</w:t>
      </w:r>
    </w:p>
    <w:p w14:paraId="1642AE28" w14:textId="22665E42" w:rsidR="006E1132" w:rsidRPr="005E61CB" w:rsidRDefault="006E1132" w:rsidP="006E1132">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проживання ВПО, одиноким матерям, інвалід</w:t>
      </w:r>
      <w:r w:rsidR="004338F3" w:rsidRPr="005E61CB">
        <w:rPr>
          <w:rFonts w:ascii="Times New Roman" w:eastAsia="Times New Roman" w:hAnsi="Times New Roman" w:cs="Times New Roman"/>
          <w:color w:val="000000"/>
          <w:sz w:val="26"/>
          <w:szCs w:val="26"/>
          <w:lang w:eastAsia="uk-UA"/>
        </w:rPr>
        <w:t>ам</w:t>
      </w:r>
      <w:r w:rsidRPr="005E61CB">
        <w:rPr>
          <w:rFonts w:ascii="Times New Roman" w:eastAsia="Times New Roman" w:hAnsi="Times New Roman" w:cs="Times New Roman"/>
          <w:color w:val="000000"/>
          <w:sz w:val="26"/>
          <w:szCs w:val="26"/>
          <w:lang w:eastAsia="uk-UA"/>
        </w:rPr>
        <w:t xml:space="preserve"> дитинства, при народженні дитини, щодо пенсійних виплат, на дітей в багатодітних сім’ях, на поховання, допомога на допомогу від міжнародних організацій, допомога на отримання твердого паливо та ін. </w:t>
      </w:r>
      <w:r w:rsidR="004338F3" w:rsidRPr="005E61CB">
        <w:rPr>
          <w:rFonts w:ascii="Times New Roman" w:eastAsia="Times New Roman" w:hAnsi="Times New Roman" w:cs="Times New Roman"/>
          <w:color w:val="000000"/>
          <w:sz w:val="26"/>
          <w:szCs w:val="26"/>
          <w:lang w:eastAsia="uk-UA"/>
        </w:rPr>
        <w:t>загалом</w:t>
      </w:r>
      <w:r w:rsidRPr="005E61CB">
        <w:rPr>
          <w:rFonts w:ascii="Times New Roman" w:eastAsia="Times New Roman" w:hAnsi="Times New Roman" w:cs="Times New Roman"/>
          <w:color w:val="000000"/>
          <w:sz w:val="26"/>
          <w:szCs w:val="26"/>
          <w:lang w:eastAsia="uk-UA"/>
        </w:rPr>
        <w:t xml:space="preserve"> 1196 особам;</w:t>
      </w:r>
    </w:p>
    <w:p w14:paraId="4F1EF88C" w14:textId="77777777" w:rsidR="005A21EA" w:rsidRDefault="006E1132" w:rsidP="004338F3">
      <w:pPr>
        <w:numPr>
          <w:ilvl w:val="0"/>
          <w:numId w:val="20"/>
        </w:num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оформлення пакету документів щодо соціальної допомоги через ЄІССС та </w:t>
      </w:r>
      <w:r w:rsidRPr="005A21EA">
        <w:rPr>
          <w:rFonts w:ascii="Times New Roman" w:eastAsia="Times New Roman" w:hAnsi="Times New Roman" w:cs="Times New Roman"/>
          <w:color w:val="000000"/>
          <w:sz w:val="26"/>
          <w:szCs w:val="26"/>
          <w:lang w:eastAsia="uk-UA"/>
        </w:rPr>
        <w:t xml:space="preserve">ПК </w:t>
      </w:r>
    </w:p>
    <w:p w14:paraId="3EC3BE83" w14:textId="47778465" w:rsidR="006E1132" w:rsidRPr="005A21EA" w:rsidRDefault="006E1132" w:rsidP="005A21EA">
      <w:pPr>
        <w:spacing w:after="0" w:line="276" w:lineRule="auto"/>
        <w:jc w:val="both"/>
        <w:rPr>
          <w:rFonts w:ascii="Times New Roman" w:eastAsia="Times New Roman" w:hAnsi="Times New Roman" w:cs="Times New Roman"/>
          <w:color w:val="000000"/>
          <w:sz w:val="26"/>
          <w:szCs w:val="26"/>
          <w:lang w:eastAsia="uk-UA"/>
        </w:rPr>
      </w:pPr>
      <w:r w:rsidRPr="005A21EA">
        <w:rPr>
          <w:rFonts w:ascii="Times New Roman" w:eastAsia="Times New Roman" w:hAnsi="Times New Roman" w:cs="Times New Roman"/>
          <w:color w:val="000000"/>
          <w:sz w:val="26"/>
          <w:szCs w:val="26"/>
          <w:lang w:eastAsia="uk-UA"/>
        </w:rPr>
        <w:t>«Соціальна громада» – 1077 справ;</w:t>
      </w:r>
    </w:p>
    <w:p w14:paraId="76706BC6" w14:textId="77777777" w:rsidR="006E1132" w:rsidRPr="005E61CB" w:rsidRDefault="006E1132" w:rsidP="006E1132">
      <w:pPr>
        <w:numPr>
          <w:ilvl w:val="0"/>
          <w:numId w:val="20"/>
        </w:num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здійснено перевірку  та доопрацювання  1048 справ;</w:t>
      </w:r>
    </w:p>
    <w:p w14:paraId="2368142E" w14:textId="77777777" w:rsidR="005A21EA" w:rsidRDefault="006E1132" w:rsidP="004338F3">
      <w:pPr>
        <w:numPr>
          <w:ilvl w:val="0"/>
          <w:numId w:val="20"/>
        </w:num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консультування жителів громади щодо</w:t>
      </w:r>
      <w:r w:rsidR="004338F3" w:rsidRPr="005E61CB">
        <w:rPr>
          <w:rFonts w:ascii="Times New Roman" w:eastAsia="Times New Roman" w:hAnsi="Times New Roman" w:cs="Times New Roman"/>
          <w:color w:val="000000"/>
          <w:sz w:val="26"/>
          <w:szCs w:val="26"/>
          <w:lang w:eastAsia="uk-UA"/>
        </w:rPr>
        <w:t xml:space="preserve"> </w:t>
      </w:r>
      <w:r w:rsidRPr="005E61CB">
        <w:rPr>
          <w:rFonts w:ascii="Times New Roman" w:eastAsia="Times New Roman" w:hAnsi="Times New Roman" w:cs="Times New Roman"/>
          <w:color w:val="000000"/>
          <w:sz w:val="26"/>
          <w:szCs w:val="26"/>
          <w:lang w:eastAsia="uk-UA"/>
        </w:rPr>
        <w:t xml:space="preserve">отримання одноразової </w:t>
      </w:r>
      <w:r w:rsidRPr="005A21EA">
        <w:rPr>
          <w:rFonts w:ascii="Times New Roman" w:eastAsia="Times New Roman" w:hAnsi="Times New Roman" w:cs="Times New Roman"/>
          <w:color w:val="000000"/>
          <w:sz w:val="26"/>
          <w:szCs w:val="26"/>
          <w:lang w:eastAsia="uk-UA"/>
        </w:rPr>
        <w:t xml:space="preserve">матеріальної </w:t>
      </w:r>
    </w:p>
    <w:p w14:paraId="1D4CD7EB" w14:textId="76151F8B" w:rsidR="006E1132" w:rsidRPr="005A21EA" w:rsidRDefault="006E1132" w:rsidP="005A21EA">
      <w:pPr>
        <w:spacing w:after="0" w:line="276" w:lineRule="auto"/>
        <w:jc w:val="both"/>
        <w:rPr>
          <w:rFonts w:ascii="Times New Roman" w:eastAsia="Times New Roman" w:hAnsi="Times New Roman" w:cs="Times New Roman"/>
          <w:color w:val="000000"/>
          <w:sz w:val="26"/>
          <w:szCs w:val="26"/>
          <w:lang w:eastAsia="uk-UA"/>
        </w:rPr>
      </w:pPr>
      <w:r w:rsidRPr="005A21EA">
        <w:rPr>
          <w:rFonts w:ascii="Times New Roman" w:eastAsia="Times New Roman" w:hAnsi="Times New Roman" w:cs="Times New Roman"/>
          <w:color w:val="000000"/>
          <w:sz w:val="26"/>
          <w:szCs w:val="26"/>
          <w:lang w:eastAsia="uk-UA"/>
        </w:rPr>
        <w:lastRenderedPageBreak/>
        <w:t>допомоги цивільним особам  на лікування, лікування поранення,  у зв’язку із загибеллю, на поховання загиблих внаслідок обстрілу громади та членам сімей військовослужбовців – 709 ос;</w:t>
      </w:r>
    </w:p>
    <w:p w14:paraId="512F5815" w14:textId="095D93DF" w:rsidR="006E1132" w:rsidRPr="005E61CB" w:rsidRDefault="006E1132" w:rsidP="006E1132">
      <w:pPr>
        <w:numPr>
          <w:ilvl w:val="0"/>
          <w:numId w:val="20"/>
        </w:num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здійснено супровід вразливих категорій населення щодо отримання пенсії</w:t>
      </w:r>
    </w:p>
    <w:p w14:paraId="2052F6B9" w14:textId="77777777" w:rsidR="006E1132" w:rsidRPr="005E61CB" w:rsidRDefault="006E1132" w:rsidP="006E1132">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440 особам;</w:t>
      </w:r>
    </w:p>
    <w:p w14:paraId="29CFC98F" w14:textId="77777777" w:rsidR="006E1132" w:rsidRPr="005E61CB" w:rsidRDefault="006E1132" w:rsidP="006E1132">
      <w:pPr>
        <w:numPr>
          <w:ilvl w:val="0"/>
          <w:numId w:val="20"/>
        </w:num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надано довідки щодо права на отримання скрапленого газу та пічного </w:t>
      </w:r>
    </w:p>
    <w:p w14:paraId="23744F30" w14:textId="77777777" w:rsidR="006E1132" w:rsidRPr="005E61CB" w:rsidRDefault="006E1132" w:rsidP="006E1132">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опалення для 379 осіб;</w:t>
      </w:r>
    </w:p>
    <w:p w14:paraId="73E3B9C0" w14:textId="77777777" w:rsidR="00FA2A49" w:rsidRPr="005E61CB" w:rsidRDefault="006E1132" w:rsidP="006E1132">
      <w:pPr>
        <w:numPr>
          <w:ilvl w:val="0"/>
          <w:numId w:val="20"/>
        </w:num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здійснено звернення до ПФ щодо нарахування соціальних допомог –</w:t>
      </w:r>
    </w:p>
    <w:p w14:paraId="400EAEEB" w14:textId="2FFABE38" w:rsidR="006E1132" w:rsidRPr="005E61CB" w:rsidRDefault="006E1132" w:rsidP="00FA2A49">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7 особам.</w:t>
      </w:r>
    </w:p>
    <w:p w14:paraId="0E5935FB" w14:textId="5FF037F9" w:rsidR="006E1132" w:rsidRPr="005E61CB" w:rsidRDefault="00FA2A49" w:rsidP="006E1132">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      З метою надання соціальних послуг та консультацій жителям громади за місцем проживання, с</w:t>
      </w:r>
      <w:r w:rsidR="006E1132" w:rsidRPr="005E61CB">
        <w:rPr>
          <w:rFonts w:ascii="Times New Roman" w:eastAsia="Times New Roman" w:hAnsi="Times New Roman" w:cs="Times New Roman"/>
          <w:color w:val="000000"/>
          <w:sz w:val="26"/>
          <w:szCs w:val="26"/>
          <w:lang w:eastAsia="uk-UA"/>
        </w:rPr>
        <w:t xml:space="preserve">истематично, чотири рази на місяць, здійснюються виїзні прийоми громадян </w:t>
      </w:r>
      <w:proofErr w:type="spellStart"/>
      <w:r w:rsidR="006E1132" w:rsidRPr="005E61CB">
        <w:rPr>
          <w:rFonts w:ascii="Times New Roman" w:eastAsia="Times New Roman" w:hAnsi="Times New Roman" w:cs="Times New Roman"/>
          <w:color w:val="000000"/>
          <w:sz w:val="26"/>
          <w:szCs w:val="26"/>
          <w:lang w:eastAsia="uk-UA"/>
        </w:rPr>
        <w:t>Урожайненського</w:t>
      </w:r>
      <w:proofErr w:type="spellEnd"/>
      <w:r w:rsidR="006E1132" w:rsidRPr="005E61CB">
        <w:rPr>
          <w:rFonts w:ascii="Times New Roman" w:eastAsia="Times New Roman" w:hAnsi="Times New Roman" w:cs="Times New Roman"/>
          <w:color w:val="000000"/>
          <w:sz w:val="26"/>
          <w:szCs w:val="26"/>
          <w:lang w:eastAsia="uk-UA"/>
        </w:rPr>
        <w:t xml:space="preserve"> та </w:t>
      </w:r>
      <w:proofErr w:type="spellStart"/>
      <w:r w:rsidR="006E1132" w:rsidRPr="005E61CB">
        <w:rPr>
          <w:rFonts w:ascii="Times New Roman" w:eastAsia="Times New Roman" w:hAnsi="Times New Roman" w:cs="Times New Roman"/>
          <w:color w:val="000000"/>
          <w:sz w:val="26"/>
          <w:szCs w:val="26"/>
          <w:lang w:eastAsia="uk-UA"/>
        </w:rPr>
        <w:t>Раківського</w:t>
      </w:r>
      <w:proofErr w:type="spellEnd"/>
      <w:r w:rsidR="006E1132" w:rsidRPr="005E61CB">
        <w:rPr>
          <w:rFonts w:ascii="Times New Roman" w:eastAsia="Times New Roman" w:hAnsi="Times New Roman" w:cs="Times New Roman"/>
          <w:color w:val="000000"/>
          <w:sz w:val="26"/>
          <w:szCs w:val="26"/>
          <w:lang w:eastAsia="uk-UA"/>
        </w:rPr>
        <w:t xml:space="preserve"> </w:t>
      </w:r>
      <w:proofErr w:type="spellStart"/>
      <w:r w:rsidR="006E1132" w:rsidRPr="005E61CB">
        <w:rPr>
          <w:rFonts w:ascii="Times New Roman" w:eastAsia="Times New Roman" w:hAnsi="Times New Roman" w:cs="Times New Roman"/>
          <w:color w:val="000000"/>
          <w:sz w:val="26"/>
          <w:szCs w:val="26"/>
          <w:lang w:eastAsia="uk-UA"/>
        </w:rPr>
        <w:t>старостинських</w:t>
      </w:r>
      <w:proofErr w:type="spellEnd"/>
      <w:r w:rsidR="006E1132" w:rsidRPr="005E61CB">
        <w:rPr>
          <w:rFonts w:ascii="Times New Roman" w:eastAsia="Times New Roman" w:hAnsi="Times New Roman" w:cs="Times New Roman"/>
          <w:color w:val="000000"/>
          <w:sz w:val="26"/>
          <w:szCs w:val="26"/>
          <w:lang w:eastAsia="uk-UA"/>
        </w:rPr>
        <w:t xml:space="preserve"> округів</w:t>
      </w:r>
      <w:r w:rsidRPr="005E61CB">
        <w:rPr>
          <w:rFonts w:ascii="Times New Roman" w:eastAsia="Times New Roman" w:hAnsi="Times New Roman" w:cs="Times New Roman"/>
          <w:color w:val="000000"/>
          <w:sz w:val="26"/>
          <w:szCs w:val="26"/>
          <w:lang w:eastAsia="uk-UA"/>
        </w:rPr>
        <w:t>.</w:t>
      </w:r>
      <w:r w:rsidR="006E1132" w:rsidRPr="005E61CB">
        <w:rPr>
          <w:rFonts w:ascii="Times New Roman" w:eastAsia="Times New Roman" w:hAnsi="Times New Roman" w:cs="Times New Roman"/>
          <w:color w:val="000000"/>
          <w:sz w:val="26"/>
          <w:szCs w:val="26"/>
          <w:lang w:eastAsia="uk-UA"/>
        </w:rPr>
        <w:t xml:space="preserve"> </w:t>
      </w:r>
    </w:p>
    <w:p w14:paraId="0F78920A" w14:textId="77777777" w:rsidR="006E1132" w:rsidRPr="005E61CB" w:rsidRDefault="006E1132" w:rsidP="006E1132">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      В </w:t>
      </w:r>
      <w:proofErr w:type="spellStart"/>
      <w:r w:rsidRPr="005E61CB">
        <w:rPr>
          <w:rFonts w:ascii="Times New Roman" w:eastAsia="Times New Roman" w:hAnsi="Times New Roman" w:cs="Times New Roman"/>
          <w:color w:val="000000"/>
          <w:sz w:val="26"/>
          <w:szCs w:val="26"/>
          <w:lang w:eastAsia="uk-UA"/>
        </w:rPr>
        <w:t>Бериславській</w:t>
      </w:r>
      <w:proofErr w:type="spellEnd"/>
      <w:r w:rsidRPr="005E61CB">
        <w:rPr>
          <w:rFonts w:ascii="Times New Roman" w:eastAsia="Times New Roman" w:hAnsi="Times New Roman" w:cs="Times New Roman"/>
          <w:color w:val="000000"/>
          <w:sz w:val="26"/>
          <w:szCs w:val="26"/>
          <w:lang w:eastAsia="uk-UA"/>
        </w:rPr>
        <w:t xml:space="preserve"> міській територіальній громаді діють програми соціального спрямування: </w:t>
      </w:r>
    </w:p>
    <w:p w14:paraId="1F87316C" w14:textId="54677805" w:rsidR="006E1132" w:rsidRPr="005E61CB" w:rsidRDefault="006E1132" w:rsidP="006E1132">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      -  Програма соціального захисту населення </w:t>
      </w:r>
      <w:proofErr w:type="spellStart"/>
      <w:r w:rsidRPr="005E61CB">
        <w:rPr>
          <w:rFonts w:ascii="Times New Roman" w:eastAsia="Times New Roman" w:hAnsi="Times New Roman" w:cs="Times New Roman"/>
          <w:color w:val="000000"/>
          <w:sz w:val="26"/>
          <w:szCs w:val="26"/>
          <w:lang w:eastAsia="uk-UA"/>
        </w:rPr>
        <w:t>Бериславської</w:t>
      </w:r>
      <w:proofErr w:type="spellEnd"/>
      <w:r w:rsidRPr="005E61CB">
        <w:rPr>
          <w:rFonts w:ascii="Times New Roman" w:eastAsia="Times New Roman" w:hAnsi="Times New Roman" w:cs="Times New Roman"/>
          <w:color w:val="000000"/>
          <w:sz w:val="26"/>
          <w:szCs w:val="26"/>
          <w:lang w:eastAsia="uk-UA"/>
        </w:rPr>
        <w:t xml:space="preserve"> міської територіальної громади на 2025 рік, затверджена розпорядженням від 20</w:t>
      </w:r>
      <w:r w:rsidR="00FA2A49" w:rsidRPr="005E61CB">
        <w:rPr>
          <w:rFonts w:ascii="Times New Roman" w:eastAsia="Times New Roman" w:hAnsi="Times New Roman" w:cs="Times New Roman"/>
          <w:color w:val="000000"/>
          <w:sz w:val="26"/>
          <w:szCs w:val="26"/>
          <w:lang w:eastAsia="uk-UA"/>
        </w:rPr>
        <w:t xml:space="preserve"> грудня </w:t>
      </w:r>
      <w:r w:rsidRPr="005E61CB">
        <w:rPr>
          <w:rFonts w:ascii="Times New Roman" w:eastAsia="Times New Roman" w:hAnsi="Times New Roman" w:cs="Times New Roman"/>
          <w:color w:val="000000"/>
          <w:sz w:val="26"/>
          <w:szCs w:val="26"/>
          <w:lang w:eastAsia="uk-UA"/>
        </w:rPr>
        <w:t xml:space="preserve">2024 року №424, заходами якої передбачено надання мешканцям громади одноразової матеріальної допомоги в грошовій формі. </w:t>
      </w:r>
      <w:r w:rsidR="00FA2A49" w:rsidRPr="005E61CB">
        <w:rPr>
          <w:rFonts w:ascii="Times New Roman" w:eastAsia="Times New Roman" w:hAnsi="Times New Roman" w:cs="Times New Roman"/>
          <w:color w:val="000000"/>
          <w:sz w:val="26"/>
          <w:szCs w:val="26"/>
          <w:lang w:eastAsia="uk-UA"/>
        </w:rPr>
        <w:t>За звітний період, п</w:t>
      </w:r>
      <w:r w:rsidRPr="005E61CB">
        <w:rPr>
          <w:rFonts w:ascii="Times New Roman" w:eastAsia="Times New Roman" w:hAnsi="Times New Roman" w:cs="Times New Roman"/>
          <w:color w:val="000000"/>
          <w:sz w:val="26"/>
          <w:szCs w:val="26"/>
          <w:lang w:eastAsia="uk-UA"/>
        </w:rPr>
        <w:t xml:space="preserve">роведено 9 засідань комісій щодо надання одноразової матеріальної допомоги мешканцям </w:t>
      </w:r>
      <w:proofErr w:type="spellStart"/>
      <w:r w:rsidRPr="005E61CB">
        <w:rPr>
          <w:rFonts w:ascii="Times New Roman" w:eastAsia="Times New Roman" w:hAnsi="Times New Roman" w:cs="Times New Roman"/>
          <w:color w:val="000000"/>
          <w:sz w:val="26"/>
          <w:szCs w:val="26"/>
          <w:lang w:eastAsia="uk-UA"/>
        </w:rPr>
        <w:t>Бериславськлї</w:t>
      </w:r>
      <w:proofErr w:type="spellEnd"/>
      <w:r w:rsidRPr="005E61CB">
        <w:rPr>
          <w:rFonts w:ascii="Times New Roman" w:eastAsia="Times New Roman" w:hAnsi="Times New Roman" w:cs="Times New Roman"/>
          <w:color w:val="000000"/>
          <w:sz w:val="26"/>
          <w:szCs w:val="26"/>
          <w:lang w:eastAsia="uk-UA"/>
        </w:rPr>
        <w:t xml:space="preserve"> міської територіальної громади. Відповідно до цього, виплачена матеріальна допомога  </w:t>
      </w:r>
      <w:r w:rsidR="005A21EA">
        <w:rPr>
          <w:rFonts w:ascii="Times New Roman" w:eastAsia="Times New Roman" w:hAnsi="Times New Roman" w:cs="Times New Roman"/>
          <w:color w:val="000000"/>
          <w:sz w:val="26"/>
          <w:szCs w:val="26"/>
          <w:lang w:eastAsia="uk-UA"/>
        </w:rPr>
        <w:t xml:space="preserve">                       </w:t>
      </w:r>
      <w:r w:rsidRPr="005E61CB">
        <w:rPr>
          <w:rFonts w:ascii="Times New Roman" w:eastAsia="Times New Roman" w:hAnsi="Times New Roman" w:cs="Times New Roman"/>
          <w:color w:val="000000"/>
          <w:sz w:val="26"/>
          <w:szCs w:val="26"/>
          <w:lang w:eastAsia="uk-UA"/>
        </w:rPr>
        <w:t xml:space="preserve">211 </w:t>
      </w:r>
      <w:r w:rsidR="002A4EC2" w:rsidRPr="005E61CB">
        <w:rPr>
          <w:rFonts w:ascii="Times New Roman" w:eastAsia="Times New Roman" w:hAnsi="Times New Roman" w:cs="Times New Roman"/>
          <w:color w:val="000000"/>
          <w:sz w:val="26"/>
          <w:szCs w:val="26"/>
          <w:lang w:eastAsia="uk-UA"/>
        </w:rPr>
        <w:t>особам,</w:t>
      </w:r>
      <w:r w:rsidRPr="005E61CB">
        <w:rPr>
          <w:rFonts w:ascii="Times New Roman" w:eastAsia="Times New Roman" w:hAnsi="Times New Roman" w:cs="Times New Roman"/>
          <w:color w:val="000000"/>
          <w:sz w:val="26"/>
          <w:szCs w:val="26"/>
          <w:lang w:eastAsia="uk-UA"/>
        </w:rPr>
        <w:t xml:space="preserve"> на загальну суму 1 927 000 гривень, а саме:</w:t>
      </w:r>
    </w:p>
    <w:p w14:paraId="207FC105" w14:textId="77777777" w:rsidR="006E1132" w:rsidRPr="005E61CB" w:rsidRDefault="006E1132" w:rsidP="006E1132">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w:t>
      </w:r>
      <w:proofErr w:type="spellStart"/>
      <w:r w:rsidRPr="005E61CB">
        <w:rPr>
          <w:rFonts w:ascii="Times New Roman" w:eastAsia="Times New Roman" w:hAnsi="Times New Roman" w:cs="Times New Roman"/>
          <w:color w:val="000000"/>
          <w:sz w:val="26"/>
          <w:szCs w:val="26"/>
          <w:lang w:val="ru-RU" w:eastAsia="uk-UA"/>
        </w:rPr>
        <w:t>громадянам</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які</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потребують</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довготривалого</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лікування</w:t>
      </w:r>
      <w:proofErr w:type="spellEnd"/>
      <w:r w:rsidRPr="005E61CB">
        <w:rPr>
          <w:rFonts w:ascii="Times New Roman" w:eastAsia="Times New Roman" w:hAnsi="Times New Roman" w:cs="Times New Roman"/>
          <w:color w:val="000000"/>
          <w:sz w:val="26"/>
          <w:szCs w:val="26"/>
          <w:lang w:val="ru-RU" w:eastAsia="uk-UA"/>
        </w:rPr>
        <w:t xml:space="preserve"> – 101 </w:t>
      </w:r>
      <w:proofErr w:type="spellStart"/>
      <w:r w:rsidRPr="005E61CB">
        <w:rPr>
          <w:rFonts w:ascii="Times New Roman" w:eastAsia="Times New Roman" w:hAnsi="Times New Roman" w:cs="Times New Roman"/>
          <w:color w:val="000000"/>
          <w:sz w:val="26"/>
          <w:szCs w:val="26"/>
          <w:lang w:val="ru-RU" w:eastAsia="uk-UA"/>
        </w:rPr>
        <w:t>особі</w:t>
      </w:r>
      <w:proofErr w:type="spellEnd"/>
      <w:r w:rsidRPr="005E61CB">
        <w:rPr>
          <w:rFonts w:ascii="Times New Roman" w:eastAsia="Times New Roman" w:hAnsi="Times New Roman" w:cs="Times New Roman"/>
          <w:color w:val="000000"/>
          <w:sz w:val="26"/>
          <w:szCs w:val="26"/>
          <w:lang w:val="ru-RU" w:eastAsia="uk-UA"/>
        </w:rPr>
        <w:t xml:space="preserve"> на </w:t>
      </w:r>
      <w:proofErr w:type="spellStart"/>
      <w:r w:rsidRPr="005E61CB">
        <w:rPr>
          <w:rFonts w:ascii="Times New Roman" w:eastAsia="Times New Roman" w:hAnsi="Times New Roman" w:cs="Times New Roman"/>
          <w:color w:val="000000"/>
          <w:sz w:val="26"/>
          <w:szCs w:val="26"/>
          <w:lang w:val="ru-RU" w:eastAsia="uk-UA"/>
        </w:rPr>
        <w:t>загальну</w:t>
      </w:r>
      <w:proofErr w:type="spellEnd"/>
      <w:r w:rsidRPr="005E61CB">
        <w:rPr>
          <w:rFonts w:ascii="Times New Roman" w:eastAsia="Times New Roman" w:hAnsi="Times New Roman" w:cs="Times New Roman"/>
          <w:color w:val="000000"/>
          <w:sz w:val="26"/>
          <w:szCs w:val="26"/>
          <w:lang w:val="ru-RU" w:eastAsia="uk-UA"/>
        </w:rPr>
        <w:t xml:space="preserve"> суму 1 111 000 грн.;</w:t>
      </w:r>
    </w:p>
    <w:p w14:paraId="601CACEA" w14:textId="38D29932" w:rsidR="006E1132" w:rsidRPr="005E61CB" w:rsidRDefault="006E1132" w:rsidP="006E1132">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членам </w:t>
      </w:r>
      <w:proofErr w:type="spellStart"/>
      <w:r w:rsidRPr="005E61CB">
        <w:rPr>
          <w:rFonts w:ascii="Times New Roman" w:eastAsia="Times New Roman" w:hAnsi="Times New Roman" w:cs="Times New Roman"/>
          <w:color w:val="000000"/>
          <w:sz w:val="26"/>
          <w:szCs w:val="26"/>
          <w:lang w:val="ru-RU" w:eastAsia="uk-UA"/>
        </w:rPr>
        <w:t>сімей</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загиблих</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під</w:t>
      </w:r>
      <w:proofErr w:type="spellEnd"/>
      <w:r w:rsidRPr="005E61CB">
        <w:rPr>
          <w:rFonts w:ascii="Times New Roman" w:eastAsia="Times New Roman" w:hAnsi="Times New Roman" w:cs="Times New Roman"/>
          <w:color w:val="000000"/>
          <w:sz w:val="26"/>
          <w:szCs w:val="26"/>
          <w:lang w:val="ru-RU" w:eastAsia="uk-UA"/>
        </w:rPr>
        <w:t xml:space="preserve"> час </w:t>
      </w:r>
      <w:proofErr w:type="spellStart"/>
      <w:proofErr w:type="gramStart"/>
      <w:r w:rsidRPr="005E61CB">
        <w:rPr>
          <w:rFonts w:ascii="Times New Roman" w:eastAsia="Times New Roman" w:hAnsi="Times New Roman" w:cs="Times New Roman"/>
          <w:color w:val="000000"/>
          <w:sz w:val="26"/>
          <w:szCs w:val="26"/>
          <w:lang w:val="ru-RU" w:eastAsia="uk-UA"/>
        </w:rPr>
        <w:t>обстрілу</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території</w:t>
      </w:r>
      <w:proofErr w:type="spellEnd"/>
      <w:proofErr w:type="gram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громади</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цивільних</w:t>
      </w:r>
      <w:proofErr w:type="spellEnd"/>
      <w:r w:rsidRPr="005E61CB">
        <w:rPr>
          <w:rFonts w:ascii="Times New Roman" w:eastAsia="Times New Roman" w:hAnsi="Times New Roman" w:cs="Times New Roman"/>
          <w:color w:val="000000"/>
          <w:sz w:val="26"/>
          <w:szCs w:val="26"/>
          <w:lang w:val="ru-RU" w:eastAsia="uk-UA"/>
        </w:rPr>
        <w:t xml:space="preserve">) – 20 </w:t>
      </w:r>
      <w:proofErr w:type="spellStart"/>
      <w:r w:rsidRPr="005E61CB">
        <w:rPr>
          <w:rFonts w:ascii="Times New Roman" w:eastAsia="Times New Roman" w:hAnsi="Times New Roman" w:cs="Times New Roman"/>
          <w:color w:val="000000"/>
          <w:sz w:val="26"/>
          <w:szCs w:val="26"/>
          <w:lang w:val="ru-RU" w:eastAsia="uk-UA"/>
        </w:rPr>
        <w:t>осіб</w:t>
      </w:r>
      <w:proofErr w:type="spellEnd"/>
      <w:r w:rsidRPr="005E61CB">
        <w:rPr>
          <w:rFonts w:ascii="Times New Roman" w:eastAsia="Times New Roman" w:hAnsi="Times New Roman" w:cs="Times New Roman"/>
          <w:color w:val="000000"/>
          <w:sz w:val="26"/>
          <w:szCs w:val="26"/>
          <w:lang w:val="ru-RU" w:eastAsia="uk-UA"/>
        </w:rPr>
        <w:t xml:space="preserve"> на суму 400 000 грн.;</w:t>
      </w:r>
    </w:p>
    <w:p w14:paraId="47226D84" w14:textId="77777777" w:rsidR="006E1132" w:rsidRPr="005E61CB" w:rsidRDefault="006E1132" w:rsidP="006E1132">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w:t>
      </w:r>
      <w:proofErr w:type="spellStart"/>
      <w:r w:rsidRPr="005E61CB">
        <w:rPr>
          <w:rFonts w:ascii="Times New Roman" w:eastAsia="Times New Roman" w:hAnsi="Times New Roman" w:cs="Times New Roman"/>
          <w:color w:val="000000"/>
          <w:sz w:val="26"/>
          <w:szCs w:val="26"/>
          <w:lang w:val="ru-RU" w:eastAsia="uk-UA"/>
        </w:rPr>
        <w:t>мешканцям</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громади</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які</w:t>
      </w:r>
      <w:proofErr w:type="spellEnd"/>
      <w:r w:rsidRPr="005E61CB">
        <w:rPr>
          <w:rFonts w:ascii="Times New Roman" w:eastAsia="Times New Roman" w:hAnsi="Times New Roman" w:cs="Times New Roman"/>
          <w:color w:val="000000"/>
          <w:sz w:val="26"/>
          <w:szCs w:val="26"/>
          <w:lang w:val="ru-RU" w:eastAsia="uk-UA"/>
        </w:rPr>
        <w:t xml:space="preserve"> були </w:t>
      </w:r>
      <w:proofErr w:type="spellStart"/>
      <w:r w:rsidRPr="005E61CB">
        <w:rPr>
          <w:rFonts w:ascii="Times New Roman" w:eastAsia="Times New Roman" w:hAnsi="Times New Roman" w:cs="Times New Roman"/>
          <w:color w:val="000000"/>
          <w:sz w:val="26"/>
          <w:szCs w:val="26"/>
          <w:lang w:val="ru-RU" w:eastAsia="uk-UA"/>
        </w:rPr>
        <w:t>поранені</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під</w:t>
      </w:r>
      <w:proofErr w:type="spellEnd"/>
      <w:r w:rsidRPr="005E61CB">
        <w:rPr>
          <w:rFonts w:ascii="Times New Roman" w:eastAsia="Times New Roman" w:hAnsi="Times New Roman" w:cs="Times New Roman"/>
          <w:color w:val="000000"/>
          <w:sz w:val="26"/>
          <w:szCs w:val="26"/>
          <w:lang w:val="ru-RU" w:eastAsia="uk-UA"/>
        </w:rPr>
        <w:t xml:space="preserve"> час </w:t>
      </w:r>
      <w:proofErr w:type="spellStart"/>
      <w:r w:rsidRPr="005E61CB">
        <w:rPr>
          <w:rFonts w:ascii="Times New Roman" w:eastAsia="Times New Roman" w:hAnsi="Times New Roman" w:cs="Times New Roman"/>
          <w:color w:val="000000"/>
          <w:sz w:val="26"/>
          <w:szCs w:val="26"/>
          <w:lang w:val="ru-RU" w:eastAsia="uk-UA"/>
        </w:rPr>
        <w:t>обстрілу</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території</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громади</w:t>
      </w:r>
      <w:proofErr w:type="spellEnd"/>
      <w:r w:rsidRPr="005E61CB">
        <w:rPr>
          <w:rFonts w:ascii="Times New Roman" w:eastAsia="Times New Roman" w:hAnsi="Times New Roman" w:cs="Times New Roman"/>
          <w:color w:val="000000"/>
          <w:sz w:val="26"/>
          <w:szCs w:val="26"/>
          <w:lang w:val="ru-RU" w:eastAsia="uk-UA"/>
        </w:rPr>
        <w:t xml:space="preserve"> – 85 </w:t>
      </w:r>
      <w:proofErr w:type="spellStart"/>
      <w:r w:rsidRPr="005E61CB">
        <w:rPr>
          <w:rFonts w:ascii="Times New Roman" w:eastAsia="Times New Roman" w:hAnsi="Times New Roman" w:cs="Times New Roman"/>
          <w:color w:val="000000"/>
          <w:sz w:val="26"/>
          <w:szCs w:val="26"/>
          <w:lang w:val="ru-RU" w:eastAsia="uk-UA"/>
        </w:rPr>
        <w:t>осіб</w:t>
      </w:r>
      <w:proofErr w:type="spellEnd"/>
      <w:r w:rsidRPr="005E61CB">
        <w:rPr>
          <w:rFonts w:ascii="Times New Roman" w:eastAsia="Times New Roman" w:hAnsi="Times New Roman" w:cs="Times New Roman"/>
          <w:color w:val="000000"/>
          <w:sz w:val="26"/>
          <w:szCs w:val="26"/>
          <w:lang w:val="ru-RU" w:eastAsia="uk-UA"/>
        </w:rPr>
        <w:t xml:space="preserve"> на суму 385 000 грн.; </w:t>
      </w:r>
    </w:p>
    <w:p w14:paraId="0ED038FF" w14:textId="77777777" w:rsidR="006E1132" w:rsidRPr="005E61CB" w:rsidRDefault="006E1132" w:rsidP="006E1132">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на </w:t>
      </w:r>
      <w:proofErr w:type="spellStart"/>
      <w:r w:rsidRPr="005E61CB">
        <w:rPr>
          <w:rFonts w:ascii="Times New Roman" w:eastAsia="Times New Roman" w:hAnsi="Times New Roman" w:cs="Times New Roman"/>
          <w:color w:val="000000"/>
          <w:sz w:val="26"/>
          <w:szCs w:val="26"/>
          <w:lang w:val="ru-RU" w:eastAsia="uk-UA"/>
        </w:rPr>
        <w:t>поховання</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загиблих</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внаслідок</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обстрілів</w:t>
      </w:r>
      <w:proofErr w:type="spellEnd"/>
      <w:r w:rsidRPr="005E61CB">
        <w:rPr>
          <w:rFonts w:ascii="Times New Roman" w:eastAsia="Times New Roman" w:hAnsi="Times New Roman" w:cs="Times New Roman"/>
          <w:color w:val="000000"/>
          <w:sz w:val="26"/>
          <w:szCs w:val="26"/>
          <w:lang w:val="ru-RU" w:eastAsia="uk-UA"/>
        </w:rPr>
        <w:t xml:space="preserve"> – 3 особи на суму 15 000 грн.;</w:t>
      </w:r>
    </w:p>
    <w:p w14:paraId="65275285" w14:textId="250C2C7A" w:rsidR="006E1132" w:rsidRPr="005E61CB" w:rsidRDefault="006E1132" w:rsidP="006E1132">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на </w:t>
      </w:r>
      <w:proofErr w:type="spellStart"/>
      <w:r w:rsidRPr="005E61CB">
        <w:rPr>
          <w:rFonts w:ascii="Times New Roman" w:eastAsia="Times New Roman" w:hAnsi="Times New Roman" w:cs="Times New Roman"/>
          <w:color w:val="000000"/>
          <w:sz w:val="26"/>
          <w:szCs w:val="26"/>
          <w:lang w:val="ru-RU" w:eastAsia="uk-UA"/>
        </w:rPr>
        <w:t>поховання</w:t>
      </w:r>
      <w:proofErr w:type="spellEnd"/>
      <w:r w:rsidRPr="005E61CB">
        <w:rPr>
          <w:rFonts w:ascii="Times New Roman" w:eastAsia="Times New Roman" w:hAnsi="Times New Roman" w:cs="Times New Roman"/>
          <w:color w:val="000000"/>
          <w:sz w:val="26"/>
          <w:szCs w:val="26"/>
          <w:lang w:val="ru-RU" w:eastAsia="uk-UA"/>
        </w:rPr>
        <w:t xml:space="preserve"> члена </w:t>
      </w:r>
      <w:proofErr w:type="spellStart"/>
      <w:r w:rsidRPr="005E61CB">
        <w:rPr>
          <w:rFonts w:ascii="Times New Roman" w:eastAsia="Times New Roman" w:hAnsi="Times New Roman" w:cs="Times New Roman"/>
          <w:color w:val="000000"/>
          <w:sz w:val="26"/>
          <w:szCs w:val="26"/>
          <w:lang w:val="ru-RU" w:eastAsia="uk-UA"/>
        </w:rPr>
        <w:t>родини</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працездатного</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віку</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які</w:t>
      </w:r>
      <w:proofErr w:type="spellEnd"/>
      <w:r w:rsidRPr="005E61CB">
        <w:rPr>
          <w:rFonts w:ascii="Times New Roman" w:eastAsia="Times New Roman" w:hAnsi="Times New Roman" w:cs="Times New Roman"/>
          <w:color w:val="000000"/>
          <w:sz w:val="26"/>
          <w:szCs w:val="26"/>
          <w:lang w:val="ru-RU" w:eastAsia="uk-UA"/>
        </w:rPr>
        <w:t xml:space="preserve"> не </w:t>
      </w:r>
      <w:proofErr w:type="spellStart"/>
      <w:r w:rsidRPr="005E61CB">
        <w:rPr>
          <w:rFonts w:ascii="Times New Roman" w:eastAsia="Times New Roman" w:hAnsi="Times New Roman" w:cs="Times New Roman"/>
          <w:color w:val="000000"/>
          <w:sz w:val="26"/>
          <w:szCs w:val="26"/>
          <w:lang w:val="ru-RU" w:eastAsia="uk-UA"/>
        </w:rPr>
        <w:t>працювали</w:t>
      </w:r>
      <w:proofErr w:type="spellEnd"/>
      <w:r w:rsidRPr="005E61CB">
        <w:rPr>
          <w:rFonts w:ascii="Times New Roman" w:eastAsia="Times New Roman" w:hAnsi="Times New Roman" w:cs="Times New Roman"/>
          <w:color w:val="000000"/>
          <w:sz w:val="26"/>
          <w:szCs w:val="26"/>
          <w:lang w:val="ru-RU" w:eastAsia="uk-UA"/>
        </w:rPr>
        <w:t xml:space="preserve"> на момент </w:t>
      </w:r>
      <w:proofErr w:type="spellStart"/>
      <w:proofErr w:type="gramStart"/>
      <w:r w:rsidRPr="005E61CB">
        <w:rPr>
          <w:rFonts w:ascii="Times New Roman" w:eastAsia="Times New Roman" w:hAnsi="Times New Roman" w:cs="Times New Roman"/>
          <w:color w:val="000000"/>
          <w:sz w:val="26"/>
          <w:szCs w:val="26"/>
          <w:lang w:val="ru-RU" w:eastAsia="uk-UA"/>
        </w:rPr>
        <w:t>смерті</w:t>
      </w:r>
      <w:proofErr w:type="spellEnd"/>
      <w:r w:rsidRPr="005E61CB">
        <w:rPr>
          <w:rFonts w:ascii="Times New Roman" w:eastAsia="Times New Roman" w:hAnsi="Times New Roman" w:cs="Times New Roman"/>
          <w:color w:val="000000"/>
          <w:sz w:val="26"/>
          <w:szCs w:val="26"/>
          <w:lang w:val="ru-RU" w:eastAsia="uk-UA"/>
        </w:rPr>
        <w:t xml:space="preserve"> </w:t>
      </w:r>
      <w:r w:rsidR="005A21EA">
        <w:rPr>
          <w:rFonts w:ascii="Times New Roman" w:eastAsia="Times New Roman" w:hAnsi="Times New Roman" w:cs="Times New Roman"/>
          <w:color w:val="000000"/>
          <w:sz w:val="26"/>
          <w:szCs w:val="26"/>
          <w:lang w:val="ru-RU" w:eastAsia="uk-UA"/>
        </w:rPr>
        <w:t xml:space="preserve"> </w:t>
      </w:r>
      <w:r w:rsidRPr="005E61CB">
        <w:rPr>
          <w:rFonts w:ascii="Times New Roman" w:eastAsia="Times New Roman" w:hAnsi="Times New Roman" w:cs="Times New Roman"/>
          <w:color w:val="000000"/>
          <w:sz w:val="26"/>
          <w:szCs w:val="26"/>
          <w:lang w:val="ru-RU" w:eastAsia="uk-UA"/>
        </w:rPr>
        <w:t>-</w:t>
      </w:r>
      <w:proofErr w:type="gramEnd"/>
      <w:r w:rsidRPr="005E61CB">
        <w:rPr>
          <w:rFonts w:ascii="Times New Roman" w:eastAsia="Times New Roman" w:hAnsi="Times New Roman" w:cs="Times New Roman"/>
          <w:color w:val="000000"/>
          <w:sz w:val="26"/>
          <w:szCs w:val="26"/>
          <w:lang w:val="ru-RU" w:eastAsia="uk-UA"/>
        </w:rPr>
        <w:t xml:space="preserve"> 1 особа на суму 3 000 грн.</w:t>
      </w:r>
    </w:p>
    <w:p w14:paraId="3095A7E3" w14:textId="75F3CCFE" w:rsidR="006E1132" w:rsidRPr="005E61CB" w:rsidRDefault="005A21EA" w:rsidP="006E1132">
      <w:pPr>
        <w:spacing w:after="0" w:line="276"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      </w:t>
      </w:r>
      <w:r w:rsidR="006E1132" w:rsidRPr="005E61CB">
        <w:rPr>
          <w:rFonts w:ascii="Times New Roman" w:eastAsia="Times New Roman" w:hAnsi="Times New Roman" w:cs="Times New Roman"/>
          <w:color w:val="000000"/>
          <w:sz w:val="26"/>
          <w:szCs w:val="26"/>
          <w:lang w:eastAsia="uk-UA"/>
        </w:rPr>
        <w:t xml:space="preserve">- Програма соціальної підтримки ветеранів війни, учасників антитерористичної операції та операції Об’єднаних сил військовослужбовців та членів їх сімей  </w:t>
      </w:r>
      <w:proofErr w:type="spellStart"/>
      <w:r w:rsidR="006E1132" w:rsidRPr="005E61CB">
        <w:rPr>
          <w:rFonts w:ascii="Times New Roman" w:eastAsia="Times New Roman" w:hAnsi="Times New Roman" w:cs="Times New Roman"/>
          <w:color w:val="000000"/>
          <w:sz w:val="26"/>
          <w:szCs w:val="26"/>
          <w:lang w:eastAsia="uk-UA"/>
        </w:rPr>
        <w:t>Бериславської</w:t>
      </w:r>
      <w:proofErr w:type="spellEnd"/>
      <w:r w:rsidR="006E1132" w:rsidRPr="005E61CB">
        <w:rPr>
          <w:rFonts w:ascii="Times New Roman" w:eastAsia="Times New Roman" w:hAnsi="Times New Roman" w:cs="Times New Roman"/>
          <w:color w:val="000000"/>
          <w:sz w:val="26"/>
          <w:szCs w:val="26"/>
          <w:lang w:eastAsia="uk-UA"/>
        </w:rPr>
        <w:t xml:space="preserve"> міської територіальної громади на 2024 - 2025 роки, затверджена розпорядженням начальника № 403 від 11</w:t>
      </w:r>
      <w:r w:rsidR="00FA2A49" w:rsidRPr="005E61CB">
        <w:rPr>
          <w:rFonts w:ascii="Times New Roman" w:eastAsia="Times New Roman" w:hAnsi="Times New Roman" w:cs="Times New Roman"/>
          <w:color w:val="000000"/>
          <w:sz w:val="26"/>
          <w:szCs w:val="26"/>
          <w:lang w:eastAsia="uk-UA"/>
        </w:rPr>
        <w:t xml:space="preserve"> грудня </w:t>
      </w:r>
      <w:r w:rsidR="006E1132" w:rsidRPr="005E61CB">
        <w:rPr>
          <w:rFonts w:ascii="Times New Roman" w:eastAsia="Times New Roman" w:hAnsi="Times New Roman" w:cs="Times New Roman"/>
          <w:color w:val="000000"/>
          <w:sz w:val="26"/>
          <w:szCs w:val="26"/>
          <w:lang w:eastAsia="uk-UA"/>
        </w:rPr>
        <w:t>2023 року.</w:t>
      </w:r>
    </w:p>
    <w:p w14:paraId="2C2BDF8D" w14:textId="77777777" w:rsidR="00152F8B" w:rsidRPr="005E61CB" w:rsidRDefault="00152F8B" w:rsidP="00152F8B">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eastAsia="uk-UA"/>
        </w:rPr>
        <w:t xml:space="preserve">        </w:t>
      </w:r>
      <w:proofErr w:type="spellStart"/>
      <w:r w:rsidRPr="005E61CB">
        <w:rPr>
          <w:rFonts w:ascii="Times New Roman" w:eastAsia="Times New Roman" w:hAnsi="Times New Roman" w:cs="Times New Roman"/>
          <w:color w:val="000000"/>
          <w:sz w:val="26"/>
          <w:szCs w:val="26"/>
          <w:lang w:val="ru-RU" w:eastAsia="uk-UA"/>
        </w:rPr>
        <w:t>Протягом</w:t>
      </w:r>
      <w:proofErr w:type="spellEnd"/>
      <w:r w:rsidRPr="005E61CB">
        <w:rPr>
          <w:rFonts w:ascii="Times New Roman" w:eastAsia="Times New Roman" w:hAnsi="Times New Roman" w:cs="Times New Roman"/>
          <w:color w:val="000000"/>
          <w:sz w:val="26"/>
          <w:szCs w:val="26"/>
          <w:lang w:val="ru-RU" w:eastAsia="uk-UA"/>
        </w:rPr>
        <w:t xml:space="preserve"> 9 </w:t>
      </w:r>
      <w:r w:rsidRPr="005E61CB">
        <w:rPr>
          <w:rFonts w:ascii="Times New Roman" w:eastAsia="Times New Roman" w:hAnsi="Times New Roman" w:cs="Times New Roman"/>
          <w:color w:val="000000"/>
          <w:sz w:val="26"/>
          <w:szCs w:val="26"/>
          <w:lang w:eastAsia="uk-UA"/>
        </w:rPr>
        <w:t xml:space="preserve">місяців </w:t>
      </w:r>
      <w:r w:rsidRPr="005E61CB">
        <w:rPr>
          <w:rFonts w:ascii="Times New Roman" w:eastAsia="Times New Roman" w:hAnsi="Times New Roman" w:cs="Times New Roman"/>
          <w:color w:val="000000"/>
          <w:sz w:val="26"/>
          <w:szCs w:val="26"/>
          <w:lang w:val="ru-RU" w:eastAsia="uk-UA"/>
        </w:rPr>
        <w:t xml:space="preserve">2025 року за </w:t>
      </w:r>
      <w:proofErr w:type="spellStart"/>
      <w:r w:rsidRPr="005E61CB">
        <w:rPr>
          <w:rFonts w:ascii="Times New Roman" w:eastAsia="Times New Roman" w:hAnsi="Times New Roman" w:cs="Times New Roman"/>
          <w:color w:val="000000"/>
          <w:sz w:val="26"/>
          <w:szCs w:val="26"/>
          <w:lang w:val="ru-RU" w:eastAsia="uk-UA"/>
        </w:rPr>
        <w:t>зверненням</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надано</w:t>
      </w:r>
      <w:proofErr w:type="spellEnd"/>
      <w:r w:rsidRPr="005E61CB">
        <w:rPr>
          <w:rFonts w:ascii="Times New Roman" w:eastAsia="Times New Roman" w:hAnsi="Times New Roman" w:cs="Times New Roman"/>
          <w:color w:val="000000"/>
          <w:sz w:val="26"/>
          <w:szCs w:val="26"/>
          <w:lang w:val="ru-RU" w:eastAsia="uk-UA"/>
        </w:rPr>
        <w:t>:</w:t>
      </w:r>
    </w:p>
    <w:p w14:paraId="2A2BFFDD" w14:textId="77777777" w:rsidR="00152F8B" w:rsidRPr="005E61CB" w:rsidRDefault="00152F8B" w:rsidP="00152F8B">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w:t>
      </w:r>
      <w:proofErr w:type="spellStart"/>
      <w:r w:rsidRPr="005E61CB">
        <w:rPr>
          <w:rFonts w:ascii="Times New Roman" w:eastAsia="Times New Roman" w:hAnsi="Times New Roman" w:cs="Times New Roman"/>
          <w:color w:val="000000"/>
          <w:sz w:val="26"/>
          <w:szCs w:val="26"/>
          <w:lang w:val="ru-RU" w:eastAsia="uk-UA"/>
        </w:rPr>
        <w:t>матеріальну</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допомогу</w:t>
      </w:r>
      <w:proofErr w:type="spellEnd"/>
      <w:r w:rsidRPr="005E61CB">
        <w:rPr>
          <w:rFonts w:ascii="Times New Roman" w:eastAsia="Times New Roman" w:hAnsi="Times New Roman" w:cs="Times New Roman"/>
          <w:color w:val="000000"/>
          <w:sz w:val="26"/>
          <w:szCs w:val="26"/>
          <w:lang w:val="ru-RU" w:eastAsia="uk-UA"/>
        </w:rPr>
        <w:t xml:space="preserve"> 498 </w:t>
      </w:r>
      <w:proofErr w:type="spellStart"/>
      <w:r w:rsidRPr="005E61CB">
        <w:rPr>
          <w:rFonts w:ascii="Times New Roman" w:eastAsia="Times New Roman" w:hAnsi="Times New Roman" w:cs="Times New Roman"/>
          <w:color w:val="000000"/>
          <w:sz w:val="26"/>
          <w:szCs w:val="26"/>
          <w:lang w:val="ru-RU" w:eastAsia="uk-UA"/>
        </w:rPr>
        <w:t>військовослужбовцям</w:t>
      </w:r>
      <w:proofErr w:type="spellEnd"/>
      <w:r w:rsidRPr="005E61CB">
        <w:rPr>
          <w:rFonts w:ascii="Times New Roman" w:eastAsia="Times New Roman" w:hAnsi="Times New Roman" w:cs="Times New Roman"/>
          <w:color w:val="000000"/>
          <w:sz w:val="26"/>
          <w:szCs w:val="26"/>
          <w:lang w:val="ru-RU" w:eastAsia="uk-UA"/>
        </w:rPr>
        <w:t xml:space="preserve"> ЗСУ, на </w:t>
      </w:r>
      <w:proofErr w:type="spellStart"/>
      <w:r w:rsidRPr="005E61CB">
        <w:rPr>
          <w:rFonts w:ascii="Times New Roman" w:eastAsia="Times New Roman" w:hAnsi="Times New Roman" w:cs="Times New Roman"/>
          <w:color w:val="000000"/>
          <w:sz w:val="26"/>
          <w:szCs w:val="26"/>
          <w:lang w:val="ru-RU" w:eastAsia="uk-UA"/>
        </w:rPr>
        <w:t>загальну</w:t>
      </w:r>
      <w:proofErr w:type="spellEnd"/>
      <w:r w:rsidRPr="005E61CB">
        <w:rPr>
          <w:rFonts w:ascii="Times New Roman" w:eastAsia="Times New Roman" w:hAnsi="Times New Roman" w:cs="Times New Roman"/>
          <w:color w:val="000000"/>
          <w:sz w:val="26"/>
          <w:szCs w:val="26"/>
          <w:lang w:val="ru-RU" w:eastAsia="uk-UA"/>
        </w:rPr>
        <w:t xml:space="preserve"> суму                 9 021 000 гривень:</w:t>
      </w:r>
    </w:p>
    <w:p w14:paraId="75037A61" w14:textId="77777777" w:rsidR="00152F8B" w:rsidRPr="005E61CB" w:rsidRDefault="00152F8B" w:rsidP="00152F8B">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eastAsia="uk-UA"/>
        </w:rPr>
        <w:t xml:space="preserve">       </w:t>
      </w:r>
      <w:r w:rsidRPr="005E61CB">
        <w:rPr>
          <w:rFonts w:ascii="Times New Roman" w:eastAsia="Times New Roman" w:hAnsi="Times New Roman" w:cs="Times New Roman"/>
          <w:color w:val="000000"/>
          <w:sz w:val="26"/>
          <w:szCs w:val="26"/>
          <w:lang w:val="ru-RU" w:eastAsia="uk-UA"/>
        </w:rPr>
        <w:t xml:space="preserve">- на </w:t>
      </w:r>
      <w:proofErr w:type="spellStart"/>
      <w:r w:rsidRPr="005E61CB">
        <w:rPr>
          <w:rFonts w:ascii="Times New Roman" w:eastAsia="Times New Roman" w:hAnsi="Times New Roman" w:cs="Times New Roman"/>
          <w:color w:val="000000"/>
          <w:sz w:val="26"/>
          <w:szCs w:val="26"/>
          <w:lang w:val="ru-RU" w:eastAsia="uk-UA"/>
        </w:rPr>
        <w:t>лікування</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поранення</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військовослужбовців</w:t>
      </w:r>
      <w:proofErr w:type="spellEnd"/>
      <w:r w:rsidRPr="005E61CB">
        <w:rPr>
          <w:rFonts w:ascii="Times New Roman" w:eastAsia="Times New Roman" w:hAnsi="Times New Roman" w:cs="Times New Roman"/>
          <w:color w:val="000000"/>
          <w:sz w:val="26"/>
          <w:szCs w:val="26"/>
          <w:lang w:val="ru-RU" w:eastAsia="uk-UA"/>
        </w:rPr>
        <w:t xml:space="preserve"> ЗСУ – 44 особи на суму 1 530 000 грн.;</w:t>
      </w:r>
    </w:p>
    <w:p w14:paraId="217AC4D0" w14:textId="77777777" w:rsidR="00152F8B" w:rsidRPr="005E61CB" w:rsidRDefault="00152F8B" w:rsidP="00152F8B">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w:t>
      </w:r>
      <w:r w:rsidRPr="005E61CB">
        <w:rPr>
          <w:rFonts w:ascii="Times New Roman" w:eastAsia="Times New Roman" w:hAnsi="Times New Roman" w:cs="Times New Roman"/>
          <w:color w:val="000000"/>
          <w:sz w:val="26"/>
          <w:szCs w:val="26"/>
          <w:lang w:eastAsia="uk-UA"/>
        </w:rPr>
        <w:t xml:space="preserve"> одноразова матеріальна допомога мобілізованим, добровольцям ЗСУ та інших військових формувань, які зараховані на військову службу з 24 лютого 2022 року та наразі проходять військову службу - 176 </w:t>
      </w:r>
      <w:proofErr w:type="spellStart"/>
      <w:r w:rsidRPr="005E61CB">
        <w:rPr>
          <w:rFonts w:ascii="Times New Roman" w:eastAsia="Times New Roman" w:hAnsi="Times New Roman" w:cs="Times New Roman"/>
          <w:color w:val="000000"/>
          <w:sz w:val="26"/>
          <w:szCs w:val="26"/>
          <w:lang w:val="ru-RU" w:eastAsia="uk-UA"/>
        </w:rPr>
        <w:t>осіб</w:t>
      </w:r>
      <w:proofErr w:type="spellEnd"/>
      <w:r w:rsidRPr="005E61CB">
        <w:rPr>
          <w:rFonts w:ascii="Times New Roman" w:eastAsia="Times New Roman" w:hAnsi="Times New Roman" w:cs="Times New Roman"/>
          <w:color w:val="000000"/>
          <w:sz w:val="26"/>
          <w:szCs w:val="26"/>
          <w:lang w:val="ru-RU" w:eastAsia="uk-UA"/>
        </w:rPr>
        <w:t xml:space="preserve"> на суму 5 280 000 грн.;</w:t>
      </w:r>
    </w:p>
    <w:p w14:paraId="7DDD36DA" w14:textId="77777777" w:rsidR="00152F8B" w:rsidRPr="005E61CB" w:rsidRDefault="00152F8B" w:rsidP="00152F8B">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eastAsia="uk-UA"/>
        </w:rPr>
        <w:lastRenderedPageBreak/>
        <w:t xml:space="preserve">      </w:t>
      </w:r>
      <w:r w:rsidRPr="005E61CB">
        <w:rPr>
          <w:rFonts w:ascii="Times New Roman" w:eastAsia="Times New Roman" w:hAnsi="Times New Roman" w:cs="Times New Roman"/>
          <w:color w:val="000000"/>
          <w:sz w:val="26"/>
          <w:szCs w:val="26"/>
          <w:lang w:val="ru-RU" w:eastAsia="uk-UA"/>
        </w:rPr>
        <w:t xml:space="preserve">- </w:t>
      </w:r>
      <w:r w:rsidRPr="005E61CB">
        <w:rPr>
          <w:rFonts w:ascii="Times New Roman" w:eastAsia="Times New Roman" w:hAnsi="Times New Roman" w:cs="Times New Roman"/>
          <w:color w:val="000000"/>
          <w:sz w:val="26"/>
          <w:szCs w:val="26"/>
          <w:lang w:eastAsia="uk-UA"/>
        </w:rPr>
        <w:t>одноразова матеріальна</w:t>
      </w:r>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допомога</w:t>
      </w:r>
      <w:proofErr w:type="spellEnd"/>
      <w:r w:rsidRPr="005E61CB">
        <w:rPr>
          <w:rFonts w:ascii="Times New Roman" w:eastAsia="Times New Roman" w:hAnsi="Times New Roman" w:cs="Times New Roman"/>
          <w:color w:val="000000"/>
          <w:sz w:val="26"/>
          <w:szCs w:val="26"/>
          <w:lang w:val="ru-RU" w:eastAsia="uk-UA"/>
        </w:rPr>
        <w:t xml:space="preserve"> до Дня </w:t>
      </w:r>
      <w:proofErr w:type="spellStart"/>
      <w:r w:rsidRPr="005E61CB">
        <w:rPr>
          <w:rFonts w:ascii="Times New Roman" w:eastAsia="Times New Roman" w:hAnsi="Times New Roman" w:cs="Times New Roman"/>
          <w:color w:val="000000"/>
          <w:sz w:val="26"/>
          <w:szCs w:val="26"/>
          <w:lang w:val="ru-RU" w:eastAsia="uk-UA"/>
        </w:rPr>
        <w:t>Захисника</w:t>
      </w:r>
      <w:proofErr w:type="spellEnd"/>
      <w:r w:rsidRPr="005E61CB">
        <w:rPr>
          <w:rFonts w:ascii="Times New Roman" w:eastAsia="Times New Roman" w:hAnsi="Times New Roman" w:cs="Times New Roman"/>
          <w:color w:val="000000"/>
          <w:sz w:val="26"/>
          <w:szCs w:val="26"/>
          <w:lang w:val="ru-RU" w:eastAsia="uk-UA"/>
        </w:rPr>
        <w:t xml:space="preserve"> і </w:t>
      </w:r>
      <w:proofErr w:type="spellStart"/>
      <w:r w:rsidRPr="005E61CB">
        <w:rPr>
          <w:rFonts w:ascii="Times New Roman" w:eastAsia="Times New Roman" w:hAnsi="Times New Roman" w:cs="Times New Roman"/>
          <w:color w:val="000000"/>
          <w:sz w:val="26"/>
          <w:szCs w:val="26"/>
          <w:lang w:val="ru-RU" w:eastAsia="uk-UA"/>
        </w:rPr>
        <w:t>Захисниці</w:t>
      </w:r>
      <w:proofErr w:type="spellEnd"/>
      <w:r w:rsidRPr="005E61CB">
        <w:rPr>
          <w:rFonts w:ascii="Times New Roman" w:eastAsia="Times New Roman" w:hAnsi="Times New Roman" w:cs="Times New Roman"/>
          <w:color w:val="000000"/>
          <w:sz w:val="26"/>
          <w:szCs w:val="26"/>
          <w:lang w:val="ru-RU" w:eastAsia="uk-UA"/>
        </w:rPr>
        <w:t xml:space="preserve"> - 215 </w:t>
      </w:r>
      <w:proofErr w:type="spellStart"/>
      <w:r w:rsidRPr="005E61CB">
        <w:rPr>
          <w:rFonts w:ascii="Times New Roman" w:eastAsia="Times New Roman" w:hAnsi="Times New Roman" w:cs="Times New Roman"/>
          <w:color w:val="000000"/>
          <w:sz w:val="26"/>
          <w:szCs w:val="26"/>
          <w:lang w:val="ru-RU" w:eastAsia="uk-UA"/>
        </w:rPr>
        <w:t>осіб</w:t>
      </w:r>
      <w:proofErr w:type="spellEnd"/>
      <w:r w:rsidRPr="005E61CB">
        <w:rPr>
          <w:rFonts w:ascii="Times New Roman" w:eastAsia="Times New Roman" w:hAnsi="Times New Roman" w:cs="Times New Roman"/>
          <w:color w:val="000000"/>
          <w:sz w:val="26"/>
          <w:szCs w:val="26"/>
          <w:lang w:val="ru-RU" w:eastAsia="uk-UA"/>
        </w:rPr>
        <w:t xml:space="preserve"> на суму 1 075 000 грн.;</w:t>
      </w:r>
    </w:p>
    <w:p w14:paraId="2A8E3A7D" w14:textId="77777777" w:rsidR="00152F8B" w:rsidRPr="005E61CB" w:rsidRDefault="00152F8B" w:rsidP="00152F8B">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w:t>
      </w:r>
      <w:r w:rsidRPr="005E61CB">
        <w:rPr>
          <w:rFonts w:ascii="Times New Roman" w:eastAsia="Times New Roman" w:hAnsi="Times New Roman" w:cs="Times New Roman"/>
          <w:color w:val="000000"/>
          <w:sz w:val="26"/>
          <w:szCs w:val="26"/>
          <w:lang w:eastAsia="uk-UA"/>
        </w:rPr>
        <w:t>одноразова матеріальна</w:t>
      </w:r>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допомога</w:t>
      </w:r>
      <w:proofErr w:type="spellEnd"/>
      <w:r w:rsidRPr="005E61CB">
        <w:rPr>
          <w:rFonts w:ascii="Times New Roman" w:eastAsia="Times New Roman" w:hAnsi="Times New Roman" w:cs="Times New Roman"/>
          <w:color w:val="000000"/>
          <w:sz w:val="26"/>
          <w:szCs w:val="26"/>
          <w:lang w:val="ru-RU" w:eastAsia="uk-UA"/>
        </w:rPr>
        <w:t xml:space="preserve"> одному </w:t>
      </w:r>
      <w:proofErr w:type="spellStart"/>
      <w:r w:rsidRPr="005E61CB">
        <w:rPr>
          <w:rFonts w:ascii="Times New Roman" w:eastAsia="Times New Roman" w:hAnsi="Times New Roman" w:cs="Times New Roman"/>
          <w:color w:val="000000"/>
          <w:sz w:val="26"/>
          <w:szCs w:val="26"/>
          <w:lang w:val="ru-RU" w:eastAsia="uk-UA"/>
        </w:rPr>
        <w:t>із</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членів</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сім’ї</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полонених</w:t>
      </w:r>
      <w:proofErr w:type="spellEnd"/>
      <w:r w:rsidRPr="005E61CB">
        <w:rPr>
          <w:rFonts w:ascii="Times New Roman" w:eastAsia="Times New Roman" w:hAnsi="Times New Roman" w:cs="Times New Roman"/>
          <w:color w:val="000000"/>
          <w:sz w:val="26"/>
          <w:szCs w:val="26"/>
          <w:lang w:val="ru-RU" w:eastAsia="uk-UA"/>
        </w:rPr>
        <w:t>/</w:t>
      </w:r>
      <w:proofErr w:type="spellStart"/>
      <w:r w:rsidRPr="005E61CB">
        <w:rPr>
          <w:rFonts w:ascii="Times New Roman" w:eastAsia="Times New Roman" w:hAnsi="Times New Roman" w:cs="Times New Roman"/>
          <w:color w:val="000000"/>
          <w:sz w:val="26"/>
          <w:szCs w:val="26"/>
          <w:lang w:val="ru-RU" w:eastAsia="uk-UA"/>
        </w:rPr>
        <w:t>безвісти</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зниклих</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військовослужбовців</w:t>
      </w:r>
      <w:proofErr w:type="spellEnd"/>
      <w:r w:rsidRPr="005E61CB">
        <w:rPr>
          <w:rFonts w:ascii="Times New Roman" w:eastAsia="Times New Roman" w:hAnsi="Times New Roman" w:cs="Times New Roman"/>
          <w:color w:val="000000"/>
          <w:sz w:val="26"/>
          <w:szCs w:val="26"/>
          <w:lang w:val="ru-RU" w:eastAsia="uk-UA"/>
        </w:rPr>
        <w:t xml:space="preserve"> ЗСУ – 29 </w:t>
      </w:r>
      <w:proofErr w:type="spellStart"/>
      <w:r w:rsidRPr="005E61CB">
        <w:rPr>
          <w:rFonts w:ascii="Times New Roman" w:eastAsia="Times New Roman" w:hAnsi="Times New Roman" w:cs="Times New Roman"/>
          <w:color w:val="000000"/>
          <w:sz w:val="26"/>
          <w:szCs w:val="26"/>
          <w:lang w:val="ru-RU" w:eastAsia="uk-UA"/>
        </w:rPr>
        <w:t>осіб</w:t>
      </w:r>
      <w:proofErr w:type="spellEnd"/>
      <w:r w:rsidRPr="005E61CB">
        <w:rPr>
          <w:rFonts w:ascii="Times New Roman" w:eastAsia="Times New Roman" w:hAnsi="Times New Roman" w:cs="Times New Roman"/>
          <w:color w:val="000000"/>
          <w:sz w:val="26"/>
          <w:szCs w:val="26"/>
          <w:lang w:val="ru-RU" w:eastAsia="uk-UA"/>
        </w:rPr>
        <w:t xml:space="preserve"> на суму 290 000 грн.:</w:t>
      </w:r>
    </w:p>
    <w:p w14:paraId="2D669977" w14:textId="77777777" w:rsidR="00152F8B" w:rsidRPr="005E61CB" w:rsidRDefault="00152F8B" w:rsidP="00152F8B">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w:t>
      </w:r>
      <w:proofErr w:type="spellStart"/>
      <w:r w:rsidRPr="005E61CB">
        <w:rPr>
          <w:rFonts w:ascii="Times New Roman" w:eastAsia="Times New Roman" w:hAnsi="Times New Roman" w:cs="Times New Roman"/>
          <w:color w:val="000000"/>
          <w:sz w:val="26"/>
          <w:szCs w:val="26"/>
          <w:lang w:val="ru-RU" w:eastAsia="uk-UA"/>
        </w:rPr>
        <w:t>адресна</w:t>
      </w:r>
      <w:proofErr w:type="spellEnd"/>
      <w:r w:rsidRPr="005E61CB">
        <w:rPr>
          <w:rFonts w:ascii="Times New Roman" w:eastAsia="Times New Roman" w:hAnsi="Times New Roman" w:cs="Times New Roman"/>
          <w:color w:val="000000"/>
          <w:sz w:val="26"/>
          <w:szCs w:val="26"/>
          <w:lang w:val="ru-RU" w:eastAsia="uk-UA"/>
        </w:rPr>
        <w:t xml:space="preserve"> одноразова </w:t>
      </w:r>
      <w:proofErr w:type="spellStart"/>
      <w:r w:rsidRPr="005E61CB">
        <w:rPr>
          <w:rFonts w:ascii="Times New Roman" w:eastAsia="Times New Roman" w:hAnsi="Times New Roman" w:cs="Times New Roman"/>
          <w:color w:val="000000"/>
          <w:sz w:val="26"/>
          <w:szCs w:val="26"/>
          <w:lang w:val="ru-RU" w:eastAsia="uk-UA"/>
        </w:rPr>
        <w:t>допомога</w:t>
      </w:r>
      <w:proofErr w:type="spellEnd"/>
      <w:r w:rsidRPr="005E61CB">
        <w:rPr>
          <w:rFonts w:ascii="Times New Roman" w:eastAsia="Times New Roman" w:hAnsi="Times New Roman" w:cs="Times New Roman"/>
          <w:color w:val="000000"/>
          <w:sz w:val="26"/>
          <w:szCs w:val="26"/>
          <w:lang w:val="ru-RU" w:eastAsia="uk-UA"/>
        </w:rPr>
        <w:t xml:space="preserve"> на </w:t>
      </w:r>
      <w:proofErr w:type="spellStart"/>
      <w:r w:rsidRPr="005E61CB">
        <w:rPr>
          <w:rFonts w:ascii="Times New Roman" w:eastAsia="Times New Roman" w:hAnsi="Times New Roman" w:cs="Times New Roman"/>
          <w:color w:val="000000"/>
          <w:sz w:val="26"/>
          <w:szCs w:val="26"/>
          <w:lang w:val="ru-RU" w:eastAsia="uk-UA"/>
        </w:rPr>
        <w:t>дітей</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які</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навчаються</w:t>
      </w:r>
      <w:proofErr w:type="spellEnd"/>
      <w:r w:rsidRPr="005E61CB">
        <w:rPr>
          <w:rFonts w:ascii="Times New Roman" w:eastAsia="Times New Roman" w:hAnsi="Times New Roman" w:cs="Times New Roman"/>
          <w:color w:val="000000"/>
          <w:sz w:val="26"/>
          <w:szCs w:val="26"/>
          <w:lang w:val="ru-RU" w:eastAsia="uk-UA"/>
        </w:rPr>
        <w:t xml:space="preserve"> </w:t>
      </w:r>
      <w:proofErr w:type="gramStart"/>
      <w:r w:rsidRPr="005E61CB">
        <w:rPr>
          <w:rFonts w:ascii="Times New Roman" w:eastAsia="Times New Roman" w:hAnsi="Times New Roman" w:cs="Times New Roman"/>
          <w:color w:val="000000"/>
          <w:sz w:val="26"/>
          <w:szCs w:val="26"/>
          <w:lang w:val="ru-RU" w:eastAsia="uk-UA"/>
        </w:rPr>
        <w:t>у закладах</w:t>
      </w:r>
      <w:proofErr w:type="gramEnd"/>
      <w:r w:rsidRPr="005E61CB">
        <w:rPr>
          <w:rFonts w:ascii="Times New Roman" w:eastAsia="Times New Roman" w:hAnsi="Times New Roman" w:cs="Times New Roman"/>
          <w:color w:val="000000"/>
          <w:sz w:val="26"/>
          <w:szCs w:val="26"/>
          <w:lang w:val="ru-RU" w:eastAsia="uk-UA"/>
        </w:rPr>
        <w:t xml:space="preserve"> ЗСО –                          22 особам на суму 110 000 грн.;</w:t>
      </w:r>
    </w:p>
    <w:p w14:paraId="541A2BB8" w14:textId="77777777" w:rsidR="00152F8B" w:rsidRPr="005E61CB" w:rsidRDefault="00152F8B" w:rsidP="00152F8B">
      <w:pPr>
        <w:spacing w:after="0" w:line="276" w:lineRule="auto"/>
        <w:jc w:val="both"/>
        <w:rPr>
          <w:rFonts w:ascii="Times New Roman" w:eastAsia="Times New Roman" w:hAnsi="Times New Roman" w:cs="Times New Roman"/>
          <w:color w:val="000000"/>
          <w:sz w:val="26"/>
          <w:szCs w:val="26"/>
          <w:lang w:val="ru-RU" w:eastAsia="uk-UA"/>
        </w:rPr>
      </w:pPr>
      <w:r w:rsidRPr="005E61CB">
        <w:rPr>
          <w:rFonts w:ascii="Times New Roman" w:eastAsia="Times New Roman" w:hAnsi="Times New Roman" w:cs="Times New Roman"/>
          <w:color w:val="000000"/>
          <w:sz w:val="26"/>
          <w:szCs w:val="26"/>
          <w:lang w:val="ru-RU" w:eastAsia="uk-UA"/>
        </w:rPr>
        <w:t xml:space="preserve">     -  </w:t>
      </w:r>
      <w:proofErr w:type="spellStart"/>
      <w:r w:rsidRPr="005E61CB">
        <w:rPr>
          <w:rFonts w:ascii="Times New Roman" w:eastAsia="Times New Roman" w:hAnsi="Times New Roman" w:cs="Times New Roman"/>
          <w:color w:val="000000"/>
          <w:sz w:val="26"/>
          <w:szCs w:val="26"/>
          <w:lang w:val="ru-RU" w:eastAsia="uk-UA"/>
        </w:rPr>
        <w:t>адресна</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матеріальна</w:t>
      </w:r>
      <w:proofErr w:type="spellEnd"/>
      <w:r w:rsidRPr="005E61CB">
        <w:rPr>
          <w:rFonts w:ascii="Times New Roman" w:eastAsia="Times New Roman" w:hAnsi="Times New Roman" w:cs="Times New Roman"/>
          <w:color w:val="000000"/>
          <w:sz w:val="26"/>
          <w:szCs w:val="26"/>
          <w:lang w:val="ru-RU" w:eastAsia="uk-UA"/>
        </w:rPr>
        <w:t xml:space="preserve"> </w:t>
      </w:r>
      <w:proofErr w:type="spellStart"/>
      <w:r w:rsidRPr="005E61CB">
        <w:rPr>
          <w:rFonts w:ascii="Times New Roman" w:eastAsia="Times New Roman" w:hAnsi="Times New Roman" w:cs="Times New Roman"/>
          <w:color w:val="000000"/>
          <w:sz w:val="26"/>
          <w:szCs w:val="26"/>
          <w:lang w:val="ru-RU" w:eastAsia="uk-UA"/>
        </w:rPr>
        <w:t>допомога</w:t>
      </w:r>
      <w:proofErr w:type="spellEnd"/>
      <w:r w:rsidRPr="005E61CB">
        <w:rPr>
          <w:rFonts w:ascii="Times New Roman" w:eastAsia="Times New Roman" w:hAnsi="Times New Roman" w:cs="Times New Roman"/>
          <w:color w:val="000000"/>
          <w:sz w:val="26"/>
          <w:szCs w:val="26"/>
          <w:lang w:val="ru-RU" w:eastAsia="uk-UA"/>
        </w:rPr>
        <w:t xml:space="preserve"> особам з </w:t>
      </w:r>
      <w:proofErr w:type="spellStart"/>
      <w:r w:rsidRPr="005E61CB">
        <w:rPr>
          <w:rFonts w:ascii="Times New Roman" w:eastAsia="Times New Roman" w:hAnsi="Times New Roman" w:cs="Times New Roman"/>
          <w:color w:val="000000"/>
          <w:sz w:val="26"/>
          <w:szCs w:val="26"/>
          <w:lang w:val="ru-RU" w:eastAsia="uk-UA"/>
        </w:rPr>
        <w:t>інвалідністю</w:t>
      </w:r>
      <w:proofErr w:type="spellEnd"/>
      <w:r w:rsidRPr="005E61CB">
        <w:rPr>
          <w:rFonts w:ascii="Times New Roman" w:eastAsia="Times New Roman" w:hAnsi="Times New Roman" w:cs="Times New Roman"/>
          <w:color w:val="000000"/>
          <w:sz w:val="26"/>
          <w:szCs w:val="26"/>
          <w:lang w:val="ru-RU" w:eastAsia="uk-UA"/>
        </w:rPr>
        <w:t>: 5 особам на суму 36 000 грн.</w:t>
      </w:r>
    </w:p>
    <w:p w14:paraId="52702F20" w14:textId="04B60495" w:rsidR="006E1132" w:rsidRPr="005E61CB" w:rsidRDefault="00152F8B" w:rsidP="00152F8B">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     </w:t>
      </w:r>
      <w:r w:rsidR="005A21EA">
        <w:rPr>
          <w:rFonts w:ascii="Times New Roman" w:eastAsia="Times New Roman" w:hAnsi="Times New Roman" w:cs="Times New Roman"/>
          <w:color w:val="000000"/>
          <w:sz w:val="26"/>
          <w:szCs w:val="26"/>
          <w:lang w:eastAsia="uk-UA"/>
        </w:rPr>
        <w:t xml:space="preserve">    </w:t>
      </w:r>
      <w:r w:rsidRPr="005E61CB">
        <w:rPr>
          <w:rFonts w:ascii="Times New Roman" w:eastAsia="Times New Roman" w:hAnsi="Times New Roman" w:cs="Times New Roman"/>
          <w:color w:val="000000"/>
          <w:sz w:val="26"/>
          <w:szCs w:val="26"/>
          <w:lang w:eastAsia="uk-UA"/>
        </w:rPr>
        <w:t xml:space="preserve"> З квітня 2025 року в комунальному закладі </w:t>
      </w:r>
      <w:proofErr w:type="spellStart"/>
      <w:r w:rsidRPr="005E61CB">
        <w:rPr>
          <w:rFonts w:ascii="Times New Roman" w:eastAsia="Times New Roman" w:hAnsi="Times New Roman" w:cs="Times New Roman"/>
          <w:color w:val="000000"/>
          <w:sz w:val="26"/>
          <w:szCs w:val="26"/>
          <w:lang w:eastAsia="uk-UA"/>
        </w:rPr>
        <w:t>Бериславської</w:t>
      </w:r>
      <w:proofErr w:type="spellEnd"/>
      <w:r w:rsidRPr="005E61CB">
        <w:rPr>
          <w:rFonts w:ascii="Times New Roman" w:eastAsia="Times New Roman" w:hAnsi="Times New Roman" w:cs="Times New Roman"/>
          <w:color w:val="000000"/>
          <w:sz w:val="26"/>
          <w:szCs w:val="26"/>
          <w:lang w:eastAsia="uk-UA"/>
        </w:rPr>
        <w:t xml:space="preserve"> міської ради «Територіальний центр соціального обслуговування (надання соціальних послуг)» введено посаду фахівця із супроводу ветеранів війни та демобілізованих осіб. Фахівцем із супроводу ветеранів війни та демобілізованих осіб на облік по супроводу оформлено 12 військовослужбовців та членам їх родин. Загалом, за 9 місяців 2025 року в комунальному </w:t>
      </w:r>
      <w:proofErr w:type="spellStart"/>
      <w:r w:rsidRPr="005E61CB">
        <w:rPr>
          <w:rFonts w:ascii="Times New Roman" w:eastAsia="Times New Roman" w:hAnsi="Times New Roman" w:cs="Times New Roman"/>
          <w:color w:val="000000"/>
          <w:sz w:val="26"/>
          <w:szCs w:val="26"/>
          <w:lang w:eastAsia="uk-UA"/>
        </w:rPr>
        <w:t>Бериславської</w:t>
      </w:r>
      <w:proofErr w:type="spellEnd"/>
      <w:r w:rsidRPr="005E61CB">
        <w:rPr>
          <w:rFonts w:ascii="Times New Roman" w:eastAsia="Times New Roman" w:hAnsi="Times New Roman" w:cs="Times New Roman"/>
          <w:color w:val="000000"/>
          <w:sz w:val="26"/>
          <w:szCs w:val="26"/>
          <w:lang w:eastAsia="uk-UA"/>
        </w:rPr>
        <w:t xml:space="preserve"> міської ради </w:t>
      </w:r>
      <w:bookmarkStart w:id="13" w:name="_Hlk210719968"/>
      <w:r w:rsidRPr="005E61CB">
        <w:rPr>
          <w:rFonts w:ascii="Times New Roman" w:eastAsia="Times New Roman" w:hAnsi="Times New Roman" w:cs="Times New Roman"/>
          <w:color w:val="000000"/>
          <w:sz w:val="26"/>
          <w:szCs w:val="26"/>
          <w:lang w:eastAsia="uk-UA"/>
        </w:rPr>
        <w:t xml:space="preserve">«Територіальний центр соціального обслуговування (надання соціальних послуг)»  </w:t>
      </w:r>
      <w:bookmarkEnd w:id="13"/>
      <w:r w:rsidRPr="005E61CB">
        <w:rPr>
          <w:rFonts w:ascii="Times New Roman" w:eastAsia="Times New Roman" w:hAnsi="Times New Roman" w:cs="Times New Roman"/>
          <w:color w:val="000000"/>
          <w:sz w:val="26"/>
          <w:szCs w:val="26"/>
          <w:lang w:eastAsia="uk-UA"/>
        </w:rPr>
        <w:t>501 особа отримали 1528 послуг.</w:t>
      </w:r>
    </w:p>
    <w:p w14:paraId="0C300D8A" w14:textId="3D24DABD" w:rsidR="006E1132" w:rsidRPr="005E61CB" w:rsidRDefault="006E1132" w:rsidP="00022D3B">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       </w:t>
      </w:r>
      <w:r w:rsidR="005A21EA">
        <w:rPr>
          <w:rFonts w:ascii="Times New Roman" w:eastAsia="Times New Roman" w:hAnsi="Times New Roman" w:cs="Times New Roman"/>
          <w:color w:val="000000"/>
          <w:sz w:val="26"/>
          <w:szCs w:val="26"/>
          <w:lang w:eastAsia="uk-UA"/>
        </w:rPr>
        <w:t xml:space="preserve">   </w:t>
      </w:r>
      <w:r w:rsidR="00152F8B" w:rsidRPr="005E61CB">
        <w:rPr>
          <w:rFonts w:ascii="Times New Roman" w:eastAsia="Times New Roman" w:hAnsi="Times New Roman" w:cs="Times New Roman"/>
          <w:color w:val="000000"/>
          <w:sz w:val="26"/>
          <w:szCs w:val="26"/>
          <w:lang w:eastAsia="uk-UA"/>
        </w:rPr>
        <w:t xml:space="preserve">В </w:t>
      </w:r>
      <w:r w:rsidRPr="005E61CB">
        <w:rPr>
          <w:rFonts w:ascii="Times New Roman" w:eastAsia="Times New Roman" w:hAnsi="Times New Roman" w:cs="Times New Roman"/>
          <w:color w:val="000000"/>
          <w:sz w:val="26"/>
          <w:szCs w:val="26"/>
          <w:lang w:eastAsia="uk-UA"/>
        </w:rPr>
        <w:t>громад</w:t>
      </w:r>
      <w:r w:rsidR="00152F8B" w:rsidRPr="005E61CB">
        <w:rPr>
          <w:rFonts w:ascii="Times New Roman" w:eastAsia="Times New Roman" w:hAnsi="Times New Roman" w:cs="Times New Roman"/>
          <w:color w:val="000000"/>
          <w:sz w:val="26"/>
          <w:szCs w:val="26"/>
          <w:lang w:eastAsia="uk-UA"/>
        </w:rPr>
        <w:t>і</w:t>
      </w:r>
      <w:r w:rsidRPr="005E61CB">
        <w:rPr>
          <w:rFonts w:ascii="Times New Roman" w:eastAsia="Times New Roman" w:hAnsi="Times New Roman" w:cs="Times New Roman"/>
          <w:color w:val="000000"/>
          <w:sz w:val="26"/>
          <w:szCs w:val="26"/>
          <w:lang w:eastAsia="uk-UA"/>
        </w:rPr>
        <w:t xml:space="preserve"> працює відділення організації надання адресної натуральної та грошової допомоги. Послуги перукаря отримали 269 осіб, послугу з прання</w:t>
      </w:r>
      <w:r w:rsidR="005A21EA">
        <w:rPr>
          <w:rFonts w:ascii="Times New Roman" w:eastAsia="Times New Roman" w:hAnsi="Times New Roman" w:cs="Times New Roman"/>
          <w:color w:val="000000"/>
          <w:sz w:val="26"/>
          <w:szCs w:val="26"/>
          <w:lang w:eastAsia="uk-UA"/>
        </w:rPr>
        <w:t xml:space="preserve"> </w:t>
      </w:r>
      <w:r w:rsidRPr="005E61CB">
        <w:rPr>
          <w:rFonts w:ascii="Times New Roman" w:eastAsia="Times New Roman" w:hAnsi="Times New Roman" w:cs="Times New Roman"/>
          <w:color w:val="000000"/>
          <w:sz w:val="26"/>
          <w:szCs w:val="26"/>
          <w:lang w:eastAsia="uk-UA"/>
        </w:rPr>
        <w:t>112 осіб. Фахівцем із соціальної роботи відділення соціальної роботи надано інформаційно-консультаційні послуги, проведено акти обстеження умов проживання 9 сім’ям з дітьми в яких проживають 36 осіб.  Функціонує пункт прокату технічних та інших засобів реабілітації, через який четверо громадян ВПО Кривого Рогу отримали засоби реабілітації та 23 особи засоби гігієни.</w:t>
      </w:r>
    </w:p>
    <w:p w14:paraId="404C46E4" w14:textId="422EB2B3" w:rsidR="00022D3B" w:rsidRPr="005E61CB" w:rsidRDefault="00022D3B" w:rsidP="00022D3B">
      <w:pPr>
        <w:spacing w:after="0" w:line="276" w:lineRule="auto"/>
        <w:jc w:val="both"/>
        <w:rPr>
          <w:rFonts w:ascii="Times New Roman" w:eastAsia="Times New Roman" w:hAnsi="Times New Roman" w:cs="Times New Roman"/>
          <w:color w:val="000000"/>
          <w:sz w:val="26"/>
          <w:szCs w:val="26"/>
          <w:lang w:eastAsia="uk-UA"/>
        </w:rPr>
      </w:pPr>
      <w:r w:rsidRPr="005E61CB">
        <w:rPr>
          <w:rFonts w:ascii="Times New Roman" w:eastAsia="Times New Roman" w:hAnsi="Times New Roman" w:cs="Times New Roman"/>
          <w:color w:val="000000"/>
          <w:sz w:val="26"/>
          <w:szCs w:val="26"/>
          <w:lang w:eastAsia="uk-UA"/>
        </w:rPr>
        <w:t xml:space="preserve">      </w:t>
      </w:r>
      <w:r w:rsidR="00152F8B" w:rsidRPr="005E61CB">
        <w:rPr>
          <w:rFonts w:ascii="Times New Roman" w:eastAsia="Times New Roman" w:hAnsi="Times New Roman" w:cs="Times New Roman"/>
          <w:color w:val="000000"/>
          <w:sz w:val="26"/>
          <w:szCs w:val="26"/>
          <w:lang w:eastAsia="uk-UA"/>
        </w:rPr>
        <w:t xml:space="preserve">На базі </w:t>
      </w:r>
      <w:r w:rsidRPr="005E61CB">
        <w:rPr>
          <w:rFonts w:ascii="Times New Roman" w:eastAsia="Times New Roman" w:hAnsi="Times New Roman" w:cs="Times New Roman"/>
          <w:color w:val="000000"/>
          <w:sz w:val="26"/>
          <w:szCs w:val="26"/>
          <w:lang w:eastAsia="uk-UA"/>
        </w:rPr>
        <w:t>КЗБМР «Територіальний центр соціального обслуговування»</w:t>
      </w:r>
      <w:r w:rsidR="00152F8B" w:rsidRPr="005E61CB">
        <w:rPr>
          <w:rFonts w:ascii="Times New Roman" w:eastAsia="Times New Roman" w:hAnsi="Times New Roman" w:cs="Times New Roman"/>
          <w:color w:val="000000"/>
          <w:sz w:val="26"/>
          <w:szCs w:val="26"/>
          <w:lang w:eastAsia="uk-UA"/>
        </w:rPr>
        <w:t xml:space="preserve"> діє</w:t>
      </w:r>
      <w:r w:rsidRPr="005E61CB">
        <w:rPr>
          <w:rFonts w:ascii="Times New Roman" w:eastAsia="Times New Roman" w:hAnsi="Times New Roman" w:cs="Times New Roman"/>
          <w:color w:val="000000"/>
          <w:sz w:val="26"/>
          <w:szCs w:val="26"/>
          <w:lang w:eastAsia="uk-UA"/>
        </w:rPr>
        <w:t xml:space="preserve"> </w:t>
      </w:r>
      <w:r w:rsidR="00152F8B" w:rsidRPr="005E61CB">
        <w:rPr>
          <w:rFonts w:ascii="Times New Roman" w:eastAsia="Times New Roman" w:hAnsi="Times New Roman" w:cs="Times New Roman"/>
          <w:color w:val="000000"/>
          <w:sz w:val="26"/>
          <w:szCs w:val="26"/>
          <w:lang w:eastAsia="uk-UA"/>
        </w:rPr>
        <w:t>Університет третього віку.</w:t>
      </w:r>
      <w:r w:rsidRPr="005E61CB">
        <w:rPr>
          <w:rFonts w:ascii="Times New Roman" w:eastAsia="Times New Roman" w:hAnsi="Times New Roman" w:cs="Times New Roman"/>
          <w:color w:val="000000"/>
          <w:sz w:val="26"/>
          <w:szCs w:val="26"/>
          <w:lang w:eastAsia="uk-UA"/>
        </w:rPr>
        <w:t xml:space="preserve"> Слухачами факультетів Університету стали</w:t>
      </w:r>
      <w:r w:rsidR="005A21EA">
        <w:rPr>
          <w:rFonts w:ascii="Times New Roman" w:eastAsia="Times New Roman" w:hAnsi="Times New Roman" w:cs="Times New Roman"/>
          <w:color w:val="000000"/>
          <w:sz w:val="26"/>
          <w:szCs w:val="26"/>
          <w:lang w:eastAsia="uk-UA"/>
        </w:rPr>
        <w:t xml:space="preserve"> </w:t>
      </w:r>
      <w:r w:rsidRPr="005E61CB">
        <w:rPr>
          <w:rFonts w:ascii="Times New Roman" w:eastAsia="Times New Roman" w:hAnsi="Times New Roman" w:cs="Times New Roman"/>
          <w:color w:val="000000"/>
          <w:sz w:val="26"/>
          <w:szCs w:val="26"/>
          <w:lang w:eastAsia="uk-UA"/>
        </w:rPr>
        <w:t>86 громадян похилого віку.</w:t>
      </w:r>
      <w:r w:rsidR="00152F8B" w:rsidRPr="005E61CB">
        <w:rPr>
          <w:rFonts w:ascii="Times New Roman" w:eastAsia="Times New Roman" w:hAnsi="Times New Roman" w:cs="Times New Roman"/>
          <w:color w:val="000000"/>
          <w:sz w:val="26"/>
          <w:szCs w:val="26"/>
          <w:lang w:eastAsia="uk-UA"/>
        </w:rPr>
        <w:t xml:space="preserve"> В Громадському просторі </w:t>
      </w:r>
      <w:proofErr w:type="spellStart"/>
      <w:r w:rsidR="00152F8B" w:rsidRPr="005E61CB">
        <w:rPr>
          <w:rFonts w:ascii="Times New Roman" w:eastAsia="Times New Roman" w:hAnsi="Times New Roman" w:cs="Times New Roman"/>
          <w:color w:val="000000"/>
          <w:sz w:val="26"/>
          <w:szCs w:val="26"/>
          <w:lang w:eastAsia="uk-UA"/>
        </w:rPr>
        <w:t>Бериславської</w:t>
      </w:r>
      <w:proofErr w:type="spellEnd"/>
      <w:r w:rsidR="00152F8B" w:rsidRPr="005E61CB">
        <w:rPr>
          <w:rFonts w:ascii="Times New Roman" w:eastAsia="Times New Roman" w:hAnsi="Times New Roman" w:cs="Times New Roman"/>
          <w:color w:val="000000"/>
          <w:sz w:val="26"/>
          <w:szCs w:val="26"/>
          <w:lang w:eastAsia="uk-UA"/>
        </w:rPr>
        <w:t xml:space="preserve"> громади, що розташований в </w:t>
      </w:r>
      <w:r w:rsidR="005A21EA">
        <w:rPr>
          <w:rFonts w:ascii="Times New Roman" w:eastAsia="Times New Roman" w:hAnsi="Times New Roman" w:cs="Times New Roman"/>
          <w:color w:val="000000"/>
          <w:sz w:val="26"/>
          <w:szCs w:val="26"/>
          <w:lang w:eastAsia="uk-UA"/>
        </w:rPr>
        <w:t xml:space="preserve">              </w:t>
      </w:r>
      <w:r w:rsidR="00152F8B" w:rsidRPr="005E61CB">
        <w:rPr>
          <w:rFonts w:ascii="Times New Roman" w:eastAsia="Times New Roman" w:hAnsi="Times New Roman" w:cs="Times New Roman"/>
          <w:color w:val="000000"/>
          <w:sz w:val="26"/>
          <w:szCs w:val="26"/>
          <w:lang w:eastAsia="uk-UA"/>
        </w:rPr>
        <w:t>с-</w:t>
      </w:r>
      <w:proofErr w:type="spellStart"/>
      <w:r w:rsidR="00152F8B" w:rsidRPr="005E61CB">
        <w:rPr>
          <w:rFonts w:ascii="Times New Roman" w:eastAsia="Times New Roman" w:hAnsi="Times New Roman" w:cs="Times New Roman"/>
          <w:color w:val="000000"/>
          <w:sz w:val="26"/>
          <w:szCs w:val="26"/>
          <w:lang w:eastAsia="uk-UA"/>
        </w:rPr>
        <w:t>щі</w:t>
      </w:r>
      <w:proofErr w:type="spellEnd"/>
      <w:r w:rsidR="00152F8B" w:rsidRPr="005E61CB">
        <w:rPr>
          <w:rFonts w:ascii="Times New Roman" w:eastAsia="Times New Roman" w:hAnsi="Times New Roman" w:cs="Times New Roman"/>
          <w:color w:val="000000"/>
          <w:sz w:val="26"/>
          <w:szCs w:val="26"/>
          <w:lang w:eastAsia="uk-UA"/>
        </w:rPr>
        <w:t xml:space="preserve"> Велика Олександрівка, організовано волонтерський рух з плетіння сіток для військовослужбовців, до якого долучилися слухачі університету. </w:t>
      </w:r>
    </w:p>
    <w:p w14:paraId="3606AEC6" w14:textId="274DF4D7" w:rsidR="00DB5641" w:rsidRPr="005E61CB" w:rsidRDefault="00DB5641" w:rsidP="00DB5641">
      <w:pPr>
        <w:spacing w:after="0" w:line="276" w:lineRule="auto"/>
        <w:jc w:val="both"/>
        <w:rPr>
          <w:rFonts w:ascii="Times New Roman" w:eastAsia="Times New Roman" w:hAnsi="Times New Roman" w:cs="Times New Roman"/>
          <w:sz w:val="26"/>
          <w:szCs w:val="26"/>
          <w:lang w:eastAsia="ru-RU"/>
        </w:rPr>
      </w:pPr>
    </w:p>
    <w:p w14:paraId="71815073" w14:textId="46757A4F" w:rsidR="006B77CD" w:rsidRPr="005E61CB" w:rsidRDefault="006B77CD" w:rsidP="001B00F3">
      <w:pPr>
        <w:spacing w:after="0" w:line="276" w:lineRule="auto"/>
        <w:ind w:firstLine="708"/>
        <w:jc w:val="both"/>
        <w:rPr>
          <w:rFonts w:ascii="Times New Roman" w:eastAsia="Times New Roman" w:hAnsi="Times New Roman" w:cs="Times New Roman"/>
          <w:b/>
          <w:bCs/>
          <w:color w:val="000000"/>
          <w:sz w:val="26"/>
          <w:szCs w:val="26"/>
          <w:lang w:val="ru-RU" w:eastAsia="uk-UA"/>
        </w:rPr>
      </w:pPr>
      <w:proofErr w:type="spellStart"/>
      <w:r w:rsidRPr="005E61CB">
        <w:rPr>
          <w:rFonts w:ascii="Times New Roman" w:eastAsia="Times New Roman" w:hAnsi="Times New Roman" w:cs="Times New Roman"/>
          <w:b/>
          <w:bCs/>
          <w:color w:val="000000"/>
          <w:sz w:val="26"/>
          <w:szCs w:val="26"/>
          <w:lang w:val="ru-RU" w:eastAsia="uk-UA"/>
        </w:rPr>
        <w:t>Надання</w:t>
      </w:r>
      <w:proofErr w:type="spellEnd"/>
      <w:r w:rsidRPr="005E61CB">
        <w:rPr>
          <w:rFonts w:ascii="Times New Roman" w:eastAsia="Times New Roman" w:hAnsi="Times New Roman" w:cs="Times New Roman"/>
          <w:b/>
          <w:bCs/>
          <w:color w:val="000000"/>
          <w:sz w:val="26"/>
          <w:szCs w:val="26"/>
          <w:lang w:val="ru-RU" w:eastAsia="uk-UA"/>
        </w:rPr>
        <w:t xml:space="preserve"> </w:t>
      </w:r>
      <w:proofErr w:type="spellStart"/>
      <w:r w:rsidRPr="005E61CB">
        <w:rPr>
          <w:rFonts w:ascii="Times New Roman" w:eastAsia="Times New Roman" w:hAnsi="Times New Roman" w:cs="Times New Roman"/>
          <w:b/>
          <w:bCs/>
          <w:color w:val="000000"/>
          <w:sz w:val="26"/>
          <w:szCs w:val="26"/>
          <w:lang w:val="ru-RU" w:eastAsia="uk-UA"/>
        </w:rPr>
        <w:t>адміністративних</w:t>
      </w:r>
      <w:proofErr w:type="spellEnd"/>
      <w:r w:rsidRPr="005E61CB">
        <w:rPr>
          <w:rFonts w:ascii="Times New Roman" w:eastAsia="Times New Roman" w:hAnsi="Times New Roman" w:cs="Times New Roman"/>
          <w:b/>
          <w:bCs/>
          <w:color w:val="000000"/>
          <w:sz w:val="26"/>
          <w:szCs w:val="26"/>
          <w:lang w:val="ru-RU" w:eastAsia="uk-UA"/>
        </w:rPr>
        <w:t xml:space="preserve"> </w:t>
      </w:r>
      <w:proofErr w:type="spellStart"/>
      <w:r w:rsidRPr="005E61CB">
        <w:rPr>
          <w:rFonts w:ascii="Times New Roman" w:eastAsia="Times New Roman" w:hAnsi="Times New Roman" w:cs="Times New Roman"/>
          <w:b/>
          <w:bCs/>
          <w:color w:val="000000"/>
          <w:sz w:val="26"/>
          <w:szCs w:val="26"/>
          <w:lang w:val="ru-RU" w:eastAsia="uk-UA"/>
        </w:rPr>
        <w:t>послуг</w:t>
      </w:r>
      <w:proofErr w:type="spellEnd"/>
    </w:p>
    <w:p w14:paraId="3296C347" w14:textId="148A488F"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5A21EA">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Центр надання адміністративних послуг виконавчого комітету міської</w:t>
      </w:r>
      <w:r w:rsidRPr="005E61CB">
        <w:rPr>
          <w:rFonts w:ascii="Times New Roman" w:eastAsia="Aptos" w:hAnsi="Times New Roman" w:cs="Times New Roman"/>
          <w:b/>
          <w:bCs/>
          <w:kern w:val="0"/>
          <w:sz w:val="26"/>
          <w:szCs w:val="26"/>
          <w14:ligatures w14:val="none"/>
        </w:rPr>
        <w:t xml:space="preserve"> </w:t>
      </w:r>
      <w:r w:rsidRPr="005E61CB">
        <w:rPr>
          <w:rFonts w:ascii="Times New Roman" w:eastAsia="Aptos" w:hAnsi="Times New Roman" w:cs="Times New Roman"/>
          <w:kern w:val="0"/>
          <w:sz w:val="26"/>
          <w:szCs w:val="26"/>
          <w14:ligatures w14:val="none"/>
        </w:rPr>
        <w:t>ради відновив свою роботу 16 січня 2023 року.</w:t>
      </w:r>
    </w:p>
    <w:p w14:paraId="737D51EA" w14:textId="5BC88735"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5A21EA">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Спеціалістам відновлено доступи до державних реєстрів, а саме до:</w:t>
      </w:r>
    </w:p>
    <w:p w14:paraId="29BC851B" w14:textId="77777777"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до програмного комплексу «інтегрована інформаційна система «Соціальна громада» (взяття на облік ВПО та призначення їм допомоги, субсидії, пільги, допомоги різним верствам населення);</w:t>
      </w:r>
    </w:p>
    <w:p w14:paraId="404B2377" w14:textId="7AAB265D"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  ЄІССС (єдина інформаційна система соціальної сфери);</w:t>
      </w:r>
    </w:p>
    <w:p w14:paraId="1D9C7116" w14:textId="34AA73E9"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w:t>
      </w:r>
    </w:p>
    <w:p w14:paraId="15AB1F34" w14:textId="04EB32F0" w:rsidR="00DC1384" w:rsidRPr="005E61CB" w:rsidRDefault="00DC1384" w:rsidP="001B00F3">
      <w:pPr>
        <w:spacing w:after="0" w:line="276" w:lineRule="auto"/>
        <w:ind w:firstLine="708"/>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з функцією «є-Відновлення» (РПЗМ);</w:t>
      </w:r>
    </w:p>
    <w:p w14:paraId="60D8C8EF" w14:textId="20BF9B19" w:rsidR="00DC1384" w:rsidRPr="005E61CB" w:rsidRDefault="00DC1384" w:rsidP="001B00F3">
      <w:pPr>
        <w:spacing w:after="0" w:line="276" w:lineRule="auto"/>
        <w:ind w:firstLine="708"/>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Державного реєстрі територіальної громади (РТГ);</w:t>
      </w:r>
    </w:p>
    <w:p w14:paraId="77A157C1" w14:textId="2101E419" w:rsidR="00DC1384" w:rsidRPr="005E61CB" w:rsidRDefault="00DC1384" w:rsidP="001B00F3">
      <w:pPr>
        <w:spacing w:after="0" w:line="276" w:lineRule="auto"/>
        <w:ind w:firstLine="708"/>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lastRenderedPageBreak/>
        <w:t>-  Державного демографічного реєстру (ЄДДР);</w:t>
      </w:r>
    </w:p>
    <w:p w14:paraId="03B08CA4" w14:textId="427F197F" w:rsidR="00DC1384" w:rsidRPr="005E61CB" w:rsidRDefault="00DC1384" w:rsidP="001B00F3">
      <w:pPr>
        <w:spacing w:after="0" w:line="276" w:lineRule="auto"/>
        <w:ind w:firstLine="708"/>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Порталу Єдиної державної електронної системи у сфері будівництва та електронного кабінету користувача (ЄДЕССБ);</w:t>
      </w:r>
    </w:p>
    <w:p w14:paraId="27101711" w14:textId="1C5BD651" w:rsidR="00DC1384" w:rsidRPr="005E61CB" w:rsidRDefault="00DC1384" w:rsidP="001B00F3">
      <w:pPr>
        <w:spacing w:after="0" w:line="276" w:lineRule="auto"/>
        <w:ind w:firstLine="708"/>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Єдиного державного веб порталу електронних послуг для прийняття інформаційних повідомлень про пошкоджене та знищене нерухоме майно внаслідок бойових дій, терористичних актів, диверсій, спричинених військовою агресією </w:t>
      </w:r>
      <w:proofErr w:type="spellStart"/>
      <w:r w:rsidRPr="005E61CB">
        <w:rPr>
          <w:rFonts w:ascii="Times New Roman" w:eastAsia="Aptos" w:hAnsi="Times New Roman" w:cs="Times New Roman"/>
          <w:kern w:val="0"/>
          <w:sz w:val="26"/>
          <w:szCs w:val="26"/>
          <w14:ligatures w14:val="none"/>
        </w:rPr>
        <w:t>рф</w:t>
      </w:r>
      <w:proofErr w:type="spellEnd"/>
      <w:r w:rsidRPr="005E61CB">
        <w:rPr>
          <w:rFonts w:ascii="Times New Roman" w:eastAsia="Aptos" w:hAnsi="Times New Roman" w:cs="Times New Roman"/>
          <w:kern w:val="0"/>
          <w:sz w:val="26"/>
          <w:szCs w:val="26"/>
          <w14:ligatures w14:val="none"/>
        </w:rPr>
        <w:t>).</w:t>
      </w:r>
    </w:p>
    <w:p w14:paraId="2F51B674" w14:textId="7C436146"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 Єдиного державного веб порталу електронних послуг для подання заяв на компенсацію за пошкоджене/знищене нерухоме майно внаслідок бойових дій, терористичних актів, диверсій, спричинених військовою агресією </w:t>
      </w:r>
      <w:proofErr w:type="spellStart"/>
      <w:r w:rsidRPr="005E61CB">
        <w:rPr>
          <w:rFonts w:ascii="Times New Roman" w:eastAsia="Aptos" w:hAnsi="Times New Roman" w:cs="Times New Roman"/>
          <w:kern w:val="0"/>
          <w:sz w:val="26"/>
          <w:szCs w:val="26"/>
          <w14:ligatures w14:val="none"/>
        </w:rPr>
        <w:t>рф</w:t>
      </w:r>
      <w:proofErr w:type="spellEnd"/>
      <w:r w:rsidRPr="005E61CB">
        <w:rPr>
          <w:rFonts w:ascii="Times New Roman" w:eastAsia="Aptos" w:hAnsi="Times New Roman" w:cs="Times New Roman"/>
          <w:kern w:val="0"/>
          <w:sz w:val="26"/>
          <w:szCs w:val="26"/>
          <w14:ligatures w14:val="none"/>
        </w:rPr>
        <w:t>).</w:t>
      </w:r>
    </w:p>
    <w:p w14:paraId="6CD13A5C" w14:textId="0C328749" w:rsidR="00DC1384" w:rsidRPr="005E61CB" w:rsidRDefault="00DC1384" w:rsidP="001B00F3">
      <w:pPr>
        <w:spacing w:after="0" w:line="276" w:lineRule="auto"/>
        <w:jc w:val="both"/>
        <w:rPr>
          <w:rFonts w:ascii="Times New Roman" w:eastAsia="Aptos" w:hAnsi="Times New Roman" w:cs="Times New Roman"/>
          <w:bCs/>
          <w:kern w:val="0"/>
          <w:sz w:val="26"/>
          <w:szCs w:val="26"/>
          <w14:ligatures w14:val="none"/>
        </w:rPr>
      </w:pPr>
      <w:r w:rsidRPr="005E61CB">
        <w:rPr>
          <w:rFonts w:ascii="Times New Roman" w:eastAsia="Aptos" w:hAnsi="Times New Roman" w:cs="Times New Roman"/>
          <w:b/>
          <w:kern w:val="0"/>
          <w:sz w:val="26"/>
          <w:szCs w:val="26"/>
          <w14:ligatures w14:val="none"/>
        </w:rPr>
        <w:t xml:space="preserve">        </w:t>
      </w:r>
      <w:r w:rsidRPr="005E61CB">
        <w:rPr>
          <w:rFonts w:ascii="Times New Roman" w:eastAsia="Aptos" w:hAnsi="Times New Roman" w:cs="Times New Roman"/>
          <w:bCs/>
          <w:kern w:val="0"/>
          <w:sz w:val="26"/>
          <w:szCs w:val="26"/>
          <w14:ligatures w14:val="none"/>
        </w:rPr>
        <w:t xml:space="preserve">- Порталу Дія для надання послуг </w:t>
      </w:r>
      <w:bookmarkStart w:id="14" w:name="_Hlk201929314"/>
      <w:r w:rsidRPr="005E61CB">
        <w:rPr>
          <w:rFonts w:ascii="Times New Roman" w:eastAsia="Aptos" w:hAnsi="Times New Roman" w:cs="Times New Roman"/>
          <w:bCs/>
          <w:kern w:val="0"/>
          <w:sz w:val="26"/>
          <w:szCs w:val="26"/>
          <w14:ligatures w14:val="none"/>
        </w:rPr>
        <w:t>«Надання відомостей з Єдиного державного реєстру ветеранів війни»,</w:t>
      </w:r>
      <w:bookmarkEnd w:id="14"/>
      <w:r w:rsidRPr="005E61CB">
        <w:rPr>
          <w:rFonts w:ascii="Times New Roman" w:eastAsia="Aptos" w:hAnsi="Times New Roman" w:cs="Times New Roman"/>
          <w:bCs/>
          <w:kern w:val="0"/>
          <w:sz w:val="26"/>
          <w:szCs w:val="26"/>
          <w14:ligatures w14:val="none"/>
        </w:rPr>
        <w:t xml:space="preserve"> «Встановлення статусу особи з інвалідністю внаслідок війни», «Встановлення статусу члена сім’ї загиблого (померлого) ветерана війни та члена сім’ї загиблого (померлого)Захисника чи Захисниці України.</w:t>
      </w:r>
    </w:p>
    <w:p w14:paraId="31B8BA6F" w14:textId="74D6A4C5" w:rsidR="00DC1384" w:rsidRPr="005E61CB" w:rsidRDefault="00DC1384" w:rsidP="001B00F3">
      <w:pPr>
        <w:spacing w:after="0" w:line="276" w:lineRule="auto"/>
        <w:jc w:val="both"/>
        <w:rPr>
          <w:rFonts w:ascii="Times New Roman" w:eastAsia="Aptos" w:hAnsi="Times New Roman" w:cs="Times New Roman"/>
          <w:bCs/>
          <w:kern w:val="0"/>
          <w:sz w:val="26"/>
          <w:szCs w:val="26"/>
          <w14:ligatures w14:val="none"/>
        </w:rPr>
      </w:pPr>
      <w:r w:rsidRPr="005E61CB">
        <w:rPr>
          <w:rFonts w:ascii="Times New Roman" w:eastAsia="Aptos" w:hAnsi="Times New Roman" w:cs="Times New Roman"/>
          <w:bCs/>
          <w:kern w:val="0"/>
          <w:sz w:val="26"/>
          <w:szCs w:val="26"/>
          <w14:ligatures w14:val="none"/>
        </w:rPr>
        <w:t xml:space="preserve">        - Державного реєстру речових прав на нерухоме майно (прийом-видача документів).</w:t>
      </w:r>
    </w:p>
    <w:p w14:paraId="16D4F417" w14:textId="0094CF41" w:rsidR="00DC1384" w:rsidRPr="005E61CB" w:rsidRDefault="00DC1384" w:rsidP="001B00F3">
      <w:pPr>
        <w:spacing w:after="0" w:line="276" w:lineRule="auto"/>
        <w:ind w:firstLine="708"/>
        <w:jc w:val="both"/>
        <w:rPr>
          <w:rFonts w:ascii="Times New Roman" w:eastAsia="Aptos" w:hAnsi="Times New Roman" w:cs="Times New Roman"/>
          <w:b/>
          <w:kern w:val="0"/>
          <w:sz w:val="26"/>
          <w:szCs w:val="26"/>
          <w14:ligatures w14:val="none"/>
        </w:rPr>
      </w:pPr>
      <w:r w:rsidRPr="005E61CB">
        <w:rPr>
          <w:rFonts w:ascii="Times New Roman" w:eastAsia="Aptos" w:hAnsi="Times New Roman" w:cs="Times New Roman"/>
          <w:kern w:val="0"/>
          <w:sz w:val="26"/>
          <w:szCs w:val="26"/>
          <w14:ligatures w14:val="none"/>
        </w:rPr>
        <w:t xml:space="preserve">З метою задоволення потреб жителів </w:t>
      </w:r>
      <w:proofErr w:type="spellStart"/>
      <w:r w:rsidRPr="005E61CB">
        <w:rPr>
          <w:rFonts w:ascii="Times New Roman" w:eastAsia="Aptos" w:hAnsi="Times New Roman" w:cs="Times New Roman"/>
          <w:kern w:val="0"/>
          <w:sz w:val="26"/>
          <w:szCs w:val="26"/>
          <w14:ligatures w14:val="none"/>
        </w:rPr>
        <w:t>Бериславської</w:t>
      </w:r>
      <w:proofErr w:type="spellEnd"/>
      <w:r w:rsidRPr="005E61CB">
        <w:rPr>
          <w:rFonts w:ascii="Times New Roman" w:eastAsia="Aptos" w:hAnsi="Times New Roman" w:cs="Times New Roman"/>
          <w:kern w:val="0"/>
          <w:sz w:val="26"/>
          <w:szCs w:val="26"/>
          <w14:ligatures w14:val="none"/>
        </w:rPr>
        <w:t xml:space="preserve"> міської  територіальної громади в отримання адміністративних послуг у Центрі надання адміністративних послуг виконавчого комітету </w:t>
      </w:r>
      <w:proofErr w:type="spellStart"/>
      <w:r w:rsidRPr="005E61CB">
        <w:rPr>
          <w:rFonts w:ascii="Times New Roman" w:eastAsia="Aptos" w:hAnsi="Times New Roman" w:cs="Times New Roman"/>
          <w:kern w:val="0"/>
          <w:sz w:val="26"/>
          <w:szCs w:val="26"/>
          <w14:ligatures w14:val="none"/>
        </w:rPr>
        <w:t>Бериславської</w:t>
      </w:r>
      <w:proofErr w:type="spellEnd"/>
      <w:r w:rsidRPr="005E61CB">
        <w:rPr>
          <w:rFonts w:ascii="Times New Roman" w:eastAsia="Aptos" w:hAnsi="Times New Roman" w:cs="Times New Roman"/>
          <w:kern w:val="0"/>
          <w:sz w:val="26"/>
          <w:szCs w:val="26"/>
          <w14:ligatures w14:val="none"/>
        </w:rPr>
        <w:t xml:space="preserve"> міської ради </w:t>
      </w:r>
      <w:r w:rsidR="00B602DE" w:rsidRPr="005E61CB">
        <w:rPr>
          <w:rFonts w:ascii="Times New Roman" w:eastAsia="Aptos" w:hAnsi="Times New Roman" w:cs="Times New Roman"/>
          <w:kern w:val="0"/>
          <w:sz w:val="26"/>
          <w:szCs w:val="26"/>
          <w14:ligatures w14:val="none"/>
        </w:rPr>
        <w:t>затверджено тимчасовий (під час воєнного стану) перелік адміністративних послуг, до якого входить 193 послуги.</w:t>
      </w:r>
      <w:r w:rsidRPr="005E61CB">
        <w:rPr>
          <w:rFonts w:ascii="Times New Roman" w:eastAsia="Aptos" w:hAnsi="Times New Roman" w:cs="Times New Roman"/>
          <w:kern w:val="0"/>
          <w:sz w:val="26"/>
          <w:szCs w:val="26"/>
          <w14:ligatures w14:val="none"/>
        </w:rPr>
        <w:t xml:space="preserve"> </w:t>
      </w:r>
    </w:p>
    <w:p w14:paraId="02A4DFF0" w14:textId="370AF051" w:rsidR="00DC1384" w:rsidRPr="005E61CB" w:rsidRDefault="00DC1384" w:rsidP="001B00F3">
      <w:pPr>
        <w:spacing w:after="0" w:line="276" w:lineRule="auto"/>
        <w:jc w:val="both"/>
        <w:rPr>
          <w:rFonts w:ascii="Times New Roman" w:eastAsia="Aptos" w:hAnsi="Times New Roman" w:cs="Times New Roman"/>
          <w:b/>
          <w:kern w:val="0"/>
          <w:sz w:val="26"/>
          <w:szCs w:val="26"/>
          <w14:ligatures w14:val="none"/>
        </w:rPr>
      </w:pPr>
      <w:r w:rsidRPr="005E61CB">
        <w:rPr>
          <w:rFonts w:ascii="Times New Roman" w:eastAsia="Aptos" w:hAnsi="Times New Roman" w:cs="Times New Roman"/>
          <w:b/>
          <w:kern w:val="0"/>
          <w:sz w:val="26"/>
          <w:szCs w:val="26"/>
          <w14:ligatures w14:val="none"/>
        </w:rPr>
        <w:t xml:space="preserve">        </w:t>
      </w:r>
      <w:r w:rsidR="005A21EA">
        <w:rPr>
          <w:rFonts w:ascii="Times New Roman" w:eastAsia="Aptos" w:hAnsi="Times New Roman" w:cs="Times New Roman"/>
          <w:b/>
          <w:kern w:val="0"/>
          <w:sz w:val="26"/>
          <w:szCs w:val="26"/>
          <w14:ligatures w14:val="none"/>
        </w:rPr>
        <w:t xml:space="preserve">   </w:t>
      </w:r>
      <w:r w:rsidRPr="005E61CB">
        <w:rPr>
          <w:rFonts w:ascii="Times New Roman" w:eastAsia="Aptos" w:hAnsi="Times New Roman" w:cs="Times New Roman"/>
          <w:kern w:val="0"/>
          <w:sz w:val="26"/>
          <w:szCs w:val="26"/>
          <w14:ligatures w14:val="none"/>
        </w:rPr>
        <w:t xml:space="preserve">З червня 2024 року </w:t>
      </w:r>
      <w:r w:rsidR="00B602DE" w:rsidRPr="005E61CB">
        <w:rPr>
          <w:rFonts w:ascii="Times New Roman" w:eastAsia="Aptos" w:hAnsi="Times New Roman" w:cs="Times New Roman"/>
          <w:kern w:val="0"/>
          <w:sz w:val="26"/>
          <w:szCs w:val="26"/>
          <w14:ligatures w14:val="none"/>
        </w:rPr>
        <w:t>функціонує</w:t>
      </w:r>
      <w:r w:rsidRPr="005E61CB">
        <w:rPr>
          <w:rFonts w:ascii="Times New Roman" w:eastAsia="Aptos" w:hAnsi="Times New Roman" w:cs="Times New Roman"/>
          <w:kern w:val="0"/>
          <w:sz w:val="26"/>
          <w:szCs w:val="26"/>
          <w14:ligatures w14:val="none"/>
        </w:rPr>
        <w:t xml:space="preserve"> «Єдине вікно ветерана», де обслуговуються ветерани та члени їх родин. Завдяки цьому сервісу, учасники бойових дій, члени їх родин та сім’ї загиблих військово-службовців можуть дізнатися про пільги та соціальні гарантії, подати заяви для отримання документів, скористатися будь-якою адміністративною послугою. «Єдине вікно» дає можливість в одному місці отримати максимальний спектр послуг (27 послуг одночасно). </w:t>
      </w:r>
    </w:p>
    <w:p w14:paraId="0A2FBBE7" w14:textId="30B1432E"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5A21EA">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За 9 місяців 2025 р</w:t>
      </w:r>
      <w:r w:rsidR="00B602DE" w:rsidRPr="005E61CB">
        <w:rPr>
          <w:rFonts w:ascii="Times New Roman" w:eastAsia="Aptos" w:hAnsi="Times New Roman" w:cs="Times New Roman"/>
          <w:kern w:val="0"/>
          <w:sz w:val="26"/>
          <w:szCs w:val="26"/>
          <w14:ligatures w14:val="none"/>
        </w:rPr>
        <w:t>оку</w:t>
      </w:r>
      <w:r w:rsidRPr="005E61CB">
        <w:rPr>
          <w:rFonts w:ascii="Times New Roman" w:eastAsia="Aptos" w:hAnsi="Times New Roman" w:cs="Times New Roman"/>
          <w:kern w:val="0"/>
          <w:sz w:val="26"/>
          <w:szCs w:val="26"/>
          <w14:ligatures w14:val="none"/>
        </w:rPr>
        <w:t xml:space="preserve"> Центром надання адміністративних виконавчого комітету </w:t>
      </w:r>
      <w:proofErr w:type="spellStart"/>
      <w:r w:rsidRPr="005E61CB">
        <w:rPr>
          <w:rFonts w:ascii="Times New Roman" w:eastAsia="Aptos" w:hAnsi="Times New Roman" w:cs="Times New Roman"/>
          <w:kern w:val="0"/>
          <w:sz w:val="26"/>
          <w:szCs w:val="26"/>
          <w14:ligatures w14:val="none"/>
        </w:rPr>
        <w:t>Бериславської</w:t>
      </w:r>
      <w:proofErr w:type="spellEnd"/>
      <w:r w:rsidRPr="005E61CB">
        <w:rPr>
          <w:rFonts w:ascii="Times New Roman" w:eastAsia="Aptos" w:hAnsi="Times New Roman" w:cs="Times New Roman"/>
          <w:kern w:val="0"/>
          <w:sz w:val="26"/>
          <w:szCs w:val="26"/>
          <w14:ligatures w14:val="none"/>
        </w:rPr>
        <w:t xml:space="preserve"> міської ради  було надано</w:t>
      </w:r>
      <w:r w:rsidR="00B602DE" w:rsidRPr="005E61CB">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15704 адміністративних послуг</w:t>
      </w:r>
      <w:r w:rsidR="00B602DE" w:rsidRPr="005E61CB">
        <w:rPr>
          <w:rFonts w:ascii="Times New Roman" w:eastAsia="Aptos" w:hAnsi="Times New Roman" w:cs="Times New Roman"/>
          <w:kern w:val="0"/>
          <w:sz w:val="26"/>
          <w:szCs w:val="26"/>
          <w14:ligatures w14:val="none"/>
        </w:rPr>
        <w:t>и</w:t>
      </w:r>
      <w:r w:rsidRPr="005E61CB">
        <w:rPr>
          <w:rFonts w:ascii="Times New Roman" w:eastAsia="Aptos" w:hAnsi="Times New Roman" w:cs="Times New Roman"/>
          <w:kern w:val="0"/>
          <w:sz w:val="26"/>
          <w:szCs w:val="26"/>
          <w14:ligatures w14:val="none"/>
        </w:rPr>
        <w:t xml:space="preserve"> різного характеру. Найбільшим попитом в умовах воєнного стану користувались послуги:</w:t>
      </w:r>
    </w:p>
    <w:p w14:paraId="64484BDC" w14:textId="336CFDB7" w:rsidR="00DC1384" w:rsidRPr="005A21EA" w:rsidRDefault="00DC1384" w:rsidP="005A21EA">
      <w:pPr>
        <w:pStyle w:val="a9"/>
        <w:numPr>
          <w:ilvl w:val="0"/>
          <w:numId w:val="20"/>
        </w:numPr>
        <w:spacing w:after="0" w:line="276" w:lineRule="auto"/>
        <w:jc w:val="both"/>
        <w:rPr>
          <w:rFonts w:ascii="Times New Roman" w:eastAsia="Aptos" w:hAnsi="Times New Roman" w:cs="Times New Roman"/>
          <w:kern w:val="0"/>
          <w:sz w:val="26"/>
          <w:szCs w:val="26"/>
          <w14:ligatures w14:val="none"/>
        </w:rPr>
      </w:pPr>
      <w:r w:rsidRPr="005A21EA">
        <w:rPr>
          <w:rFonts w:ascii="Times New Roman" w:eastAsia="Aptos" w:hAnsi="Times New Roman" w:cs="Times New Roman"/>
          <w:kern w:val="0"/>
          <w:sz w:val="26"/>
          <w:szCs w:val="26"/>
          <w14:ligatures w14:val="none"/>
        </w:rPr>
        <w:t xml:space="preserve">З реєстрації/зняття з реєстрації місця проживання, також видача витягів </w:t>
      </w:r>
    </w:p>
    <w:p w14:paraId="44931792" w14:textId="77777777"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та довідок з реєстру РТГ, надана - 8761  послуга;</w:t>
      </w:r>
    </w:p>
    <w:p w14:paraId="59FC12BB" w14:textId="37D3CA77" w:rsidR="00DC1384" w:rsidRPr="005E61CB" w:rsidRDefault="001B00F3" w:rsidP="001B00F3">
      <w:pPr>
        <w:numPr>
          <w:ilvl w:val="0"/>
          <w:numId w:val="1"/>
        </w:num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Оформлення документів на </w:t>
      </w:r>
      <w:r w:rsidR="00DC1384" w:rsidRPr="005E61CB">
        <w:rPr>
          <w:rFonts w:ascii="Times New Roman" w:eastAsia="Aptos" w:hAnsi="Times New Roman" w:cs="Times New Roman"/>
          <w:kern w:val="0"/>
          <w:sz w:val="26"/>
          <w:szCs w:val="26"/>
          <w14:ligatures w14:val="none"/>
        </w:rPr>
        <w:t xml:space="preserve">надання матеріальної допомоги на лікування  </w:t>
      </w:r>
    </w:p>
    <w:p w14:paraId="36676FD8" w14:textId="3C900776" w:rsidR="00DC1384" w:rsidRPr="005E61CB" w:rsidRDefault="001B00F3"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П</w:t>
      </w:r>
      <w:r w:rsidR="00DC1384" w:rsidRPr="005E61CB">
        <w:rPr>
          <w:rFonts w:ascii="Times New Roman" w:eastAsia="Aptos" w:hAnsi="Times New Roman" w:cs="Times New Roman"/>
          <w:kern w:val="0"/>
          <w:sz w:val="26"/>
          <w:szCs w:val="26"/>
          <w14:ligatures w14:val="none"/>
        </w:rPr>
        <w:t>оранень</w:t>
      </w:r>
      <w:r w:rsidRPr="005E61CB">
        <w:rPr>
          <w:rFonts w:ascii="Times New Roman" w:eastAsia="Aptos" w:hAnsi="Times New Roman" w:cs="Times New Roman"/>
          <w:kern w:val="0"/>
          <w:sz w:val="26"/>
          <w:szCs w:val="26"/>
          <w14:ligatures w14:val="none"/>
        </w:rPr>
        <w:t>,</w:t>
      </w:r>
      <w:r w:rsidR="00DC1384" w:rsidRPr="005E61CB">
        <w:rPr>
          <w:rFonts w:ascii="Times New Roman" w:eastAsia="Aptos" w:hAnsi="Times New Roman" w:cs="Times New Roman"/>
          <w:kern w:val="0"/>
          <w:sz w:val="26"/>
          <w:szCs w:val="26"/>
          <w14:ligatures w14:val="none"/>
        </w:rPr>
        <w:t xml:space="preserve"> спричинених збройною агресією російської федерації</w:t>
      </w:r>
      <w:r w:rsidRPr="005E61CB">
        <w:rPr>
          <w:rFonts w:ascii="Times New Roman" w:eastAsia="Aptos" w:hAnsi="Times New Roman" w:cs="Times New Roman"/>
          <w:kern w:val="0"/>
          <w:sz w:val="26"/>
          <w:szCs w:val="26"/>
          <w14:ligatures w14:val="none"/>
        </w:rPr>
        <w:t>,</w:t>
      </w:r>
      <w:r w:rsidR="00DC1384" w:rsidRPr="005E61CB">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 xml:space="preserve"> 497</w:t>
      </w:r>
      <w:r w:rsidR="00DC1384" w:rsidRPr="005E61CB">
        <w:rPr>
          <w:rFonts w:ascii="Times New Roman" w:eastAsia="Aptos" w:hAnsi="Times New Roman" w:cs="Times New Roman"/>
          <w:kern w:val="0"/>
          <w:sz w:val="26"/>
          <w:szCs w:val="26"/>
          <w14:ligatures w14:val="none"/>
        </w:rPr>
        <w:t xml:space="preserve"> послуги</w:t>
      </w:r>
      <w:r w:rsidRPr="005E61CB">
        <w:rPr>
          <w:rFonts w:ascii="Times New Roman" w:eastAsia="Aptos" w:hAnsi="Times New Roman" w:cs="Times New Roman"/>
          <w:kern w:val="0"/>
          <w:sz w:val="26"/>
          <w:szCs w:val="26"/>
          <w14:ligatures w14:val="none"/>
        </w:rPr>
        <w:t>.</w:t>
      </w:r>
    </w:p>
    <w:p w14:paraId="322C5CE4" w14:textId="4FDF2B32"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5A21EA">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 xml:space="preserve">З початку повномасштабної війни ЦНАП надає послугу щодо реєстрації пошкодженого/ зруйнованого майна, оформлення послуги «Є-відновлення». За звітний період прийнята 371 заява від фізичних осіб щодо пошкоджень майна, спричинених збройною агресією </w:t>
      </w:r>
      <w:proofErr w:type="spellStart"/>
      <w:r w:rsidRPr="005E61CB">
        <w:rPr>
          <w:rFonts w:ascii="Times New Roman" w:eastAsia="Aptos" w:hAnsi="Times New Roman" w:cs="Times New Roman"/>
          <w:kern w:val="0"/>
          <w:sz w:val="26"/>
          <w:szCs w:val="26"/>
          <w14:ligatures w14:val="none"/>
        </w:rPr>
        <w:t>рф</w:t>
      </w:r>
      <w:proofErr w:type="spellEnd"/>
      <w:r w:rsidRPr="005E61CB">
        <w:rPr>
          <w:rFonts w:ascii="Times New Roman" w:eastAsia="Aptos" w:hAnsi="Times New Roman" w:cs="Times New Roman"/>
          <w:kern w:val="0"/>
          <w:sz w:val="26"/>
          <w:szCs w:val="26"/>
          <w14:ligatures w14:val="none"/>
        </w:rPr>
        <w:t>. Відповідні документи внесені до РПЗМ.</w:t>
      </w:r>
    </w:p>
    <w:p w14:paraId="3FB574BB" w14:textId="31EDDDF0"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5A21EA">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 xml:space="preserve">За письмовим зверненням певних категорій громадян, спеціалістами Центру надання адміністративних послуг надаються адміністративні послуги за місцем проживання громадян, використовуючи комплекти портативної техніки «Мобільний кейс». Три кейси  передано </w:t>
      </w:r>
      <w:proofErr w:type="spellStart"/>
      <w:r w:rsidRPr="005E61CB">
        <w:rPr>
          <w:rFonts w:ascii="Times New Roman" w:eastAsia="Aptos" w:hAnsi="Times New Roman" w:cs="Times New Roman"/>
          <w:kern w:val="0"/>
          <w:sz w:val="26"/>
          <w:szCs w:val="26"/>
          <w14:ligatures w14:val="none"/>
        </w:rPr>
        <w:t>ЦНАПу</w:t>
      </w:r>
      <w:proofErr w:type="spellEnd"/>
      <w:r w:rsidRPr="005E61CB">
        <w:rPr>
          <w:rFonts w:ascii="Times New Roman" w:eastAsia="Aptos" w:hAnsi="Times New Roman" w:cs="Times New Roman"/>
          <w:kern w:val="0"/>
          <w:sz w:val="26"/>
          <w:szCs w:val="26"/>
          <w14:ligatures w14:val="none"/>
        </w:rPr>
        <w:t xml:space="preserve">, як учаснику проекту «Посилення стійкості громад у Херсонській області», що реалізується Програмою розвитку ООН в Україні за фінансової підтримки Уряду Великої Британії, наданої через посольство в Україні.  </w:t>
      </w:r>
      <w:r w:rsidRPr="005E61CB">
        <w:rPr>
          <w:rFonts w:ascii="Times New Roman" w:eastAsia="Aptos" w:hAnsi="Times New Roman" w:cs="Times New Roman"/>
          <w:kern w:val="0"/>
          <w:sz w:val="26"/>
          <w:szCs w:val="26"/>
          <w14:ligatures w14:val="none"/>
        </w:rPr>
        <w:lastRenderedPageBreak/>
        <w:t xml:space="preserve">Четвертий кейс надано від Агенції США з міжнародного розвитку (USAID), ГО «СПІЛЬНО ХФБ», БД «За Херсонщину», в рамках реалізації проекту «Зміцнення громадської довіри» (UCBI 4). </w:t>
      </w:r>
    </w:p>
    <w:p w14:paraId="2F4C092B" w14:textId="28FA61AD" w:rsidR="00DC1384" w:rsidRPr="005E61CB" w:rsidRDefault="00DC1384" w:rsidP="001B00F3">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5A21EA">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 xml:space="preserve">Періодично проводяться «виїзні» прийоми громадян за місцем проживання в населених пунктах </w:t>
      </w:r>
      <w:proofErr w:type="spellStart"/>
      <w:r w:rsidRPr="005E61CB">
        <w:rPr>
          <w:rFonts w:ascii="Times New Roman" w:eastAsia="Aptos" w:hAnsi="Times New Roman" w:cs="Times New Roman"/>
          <w:kern w:val="0"/>
          <w:sz w:val="26"/>
          <w:szCs w:val="26"/>
          <w14:ligatures w14:val="none"/>
        </w:rPr>
        <w:t>Раківського</w:t>
      </w:r>
      <w:proofErr w:type="spellEnd"/>
      <w:r w:rsidRPr="005E61CB">
        <w:rPr>
          <w:rFonts w:ascii="Times New Roman" w:eastAsia="Aptos" w:hAnsi="Times New Roman" w:cs="Times New Roman"/>
          <w:kern w:val="0"/>
          <w:sz w:val="26"/>
          <w:szCs w:val="26"/>
          <w14:ligatures w14:val="none"/>
        </w:rPr>
        <w:t xml:space="preserve"> та </w:t>
      </w:r>
      <w:proofErr w:type="spellStart"/>
      <w:r w:rsidRPr="005E61CB">
        <w:rPr>
          <w:rFonts w:ascii="Times New Roman" w:eastAsia="Aptos" w:hAnsi="Times New Roman" w:cs="Times New Roman"/>
          <w:kern w:val="0"/>
          <w:sz w:val="26"/>
          <w:szCs w:val="26"/>
          <w14:ligatures w14:val="none"/>
        </w:rPr>
        <w:t>Урожайненського</w:t>
      </w:r>
      <w:proofErr w:type="spellEnd"/>
      <w:r w:rsidRPr="005E61CB">
        <w:rPr>
          <w:rFonts w:ascii="Times New Roman" w:eastAsia="Aptos" w:hAnsi="Times New Roman" w:cs="Times New Roman"/>
          <w:kern w:val="0"/>
          <w:sz w:val="26"/>
          <w:szCs w:val="26"/>
          <w14:ligatures w14:val="none"/>
        </w:rPr>
        <w:t xml:space="preserve"> </w:t>
      </w:r>
      <w:proofErr w:type="spellStart"/>
      <w:r w:rsidRPr="005E61CB">
        <w:rPr>
          <w:rFonts w:ascii="Times New Roman" w:eastAsia="Aptos" w:hAnsi="Times New Roman" w:cs="Times New Roman"/>
          <w:kern w:val="0"/>
          <w:sz w:val="26"/>
          <w:szCs w:val="26"/>
          <w14:ligatures w14:val="none"/>
        </w:rPr>
        <w:t>старостинських</w:t>
      </w:r>
      <w:proofErr w:type="spellEnd"/>
      <w:r w:rsidRPr="005E61CB">
        <w:rPr>
          <w:rFonts w:ascii="Times New Roman" w:eastAsia="Aptos" w:hAnsi="Times New Roman" w:cs="Times New Roman"/>
          <w:kern w:val="0"/>
          <w:sz w:val="26"/>
          <w:szCs w:val="26"/>
          <w14:ligatures w14:val="none"/>
        </w:rPr>
        <w:t xml:space="preserve"> округів. За </w:t>
      </w:r>
      <w:r w:rsidR="005A21EA">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9 місяців 2025 року за місцем проживання громадян надано  2064  послуги</w:t>
      </w:r>
      <w:r w:rsidR="001B00F3" w:rsidRPr="005E61CB">
        <w:rPr>
          <w:rFonts w:ascii="Times New Roman" w:eastAsia="Aptos" w:hAnsi="Times New Roman" w:cs="Times New Roman"/>
          <w:kern w:val="0"/>
          <w:sz w:val="26"/>
          <w:szCs w:val="26"/>
          <w14:ligatures w14:val="none"/>
        </w:rPr>
        <w:t>.</w:t>
      </w:r>
    </w:p>
    <w:p w14:paraId="42A80733" w14:textId="0B8FDC12" w:rsidR="00722C6D" w:rsidRPr="005E61CB" w:rsidRDefault="00DC1384" w:rsidP="006573EB">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5A21EA">
        <w:rPr>
          <w:rFonts w:ascii="Times New Roman" w:eastAsia="Aptos" w:hAnsi="Times New Roman" w:cs="Times New Roman"/>
          <w:kern w:val="0"/>
          <w:sz w:val="26"/>
          <w:szCs w:val="26"/>
          <w14:ligatures w14:val="none"/>
        </w:rPr>
        <w:t xml:space="preserve">  </w:t>
      </w:r>
      <w:r w:rsidRPr="005E61CB">
        <w:rPr>
          <w:rFonts w:ascii="Times New Roman" w:eastAsia="Aptos" w:hAnsi="Times New Roman" w:cs="Times New Roman"/>
          <w:kern w:val="0"/>
          <w:sz w:val="26"/>
          <w:szCs w:val="26"/>
          <w14:ligatures w14:val="none"/>
        </w:rPr>
        <w:t xml:space="preserve">Впроваджено QR-код для </w:t>
      </w:r>
      <w:proofErr w:type="spellStart"/>
      <w:r w:rsidRPr="005E61CB">
        <w:rPr>
          <w:rFonts w:ascii="Times New Roman" w:eastAsia="Aptos" w:hAnsi="Times New Roman" w:cs="Times New Roman"/>
          <w:kern w:val="0"/>
          <w:sz w:val="26"/>
          <w:szCs w:val="26"/>
          <w14:ligatures w14:val="none"/>
        </w:rPr>
        <w:t>шерингу</w:t>
      </w:r>
      <w:proofErr w:type="spellEnd"/>
      <w:r w:rsidRPr="005E61CB">
        <w:rPr>
          <w:rFonts w:ascii="Times New Roman" w:eastAsia="Aptos" w:hAnsi="Times New Roman" w:cs="Times New Roman"/>
          <w:kern w:val="0"/>
          <w:sz w:val="26"/>
          <w:szCs w:val="26"/>
          <w14:ligatures w14:val="none"/>
        </w:rPr>
        <w:t xml:space="preserve"> документів в Дії, що збільшує ефективність роботи ЦНАП і скорочує час на обробку та перевірку документів. </w:t>
      </w:r>
    </w:p>
    <w:p w14:paraId="1169636B" w14:textId="77777777" w:rsidR="00A10192" w:rsidRPr="005E61CB" w:rsidRDefault="00A10192" w:rsidP="00540E3F">
      <w:pPr>
        <w:widowControl w:val="0"/>
        <w:autoSpaceDE w:val="0"/>
        <w:autoSpaceDN w:val="0"/>
        <w:adjustRightInd w:val="0"/>
        <w:spacing w:after="0" w:line="276" w:lineRule="auto"/>
        <w:ind w:firstLine="709"/>
        <w:jc w:val="both"/>
        <w:rPr>
          <w:rFonts w:ascii="Times New Roman" w:eastAsia="Times New Roman" w:hAnsi="Times New Roman" w:cs="Times New Roman"/>
          <w:b/>
          <w:bCs/>
          <w:sz w:val="26"/>
          <w:szCs w:val="26"/>
          <w:lang w:eastAsia="ru-RU"/>
        </w:rPr>
      </w:pPr>
    </w:p>
    <w:p w14:paraId="7C802178" w14:textId="5780B415" w:rsidR="006573EB" w:rsidRPr="005E61CB" w:rsidRDefault="005A21EA" w:rsidP="005A21EA">
      <w:pPr>
        <w:widowControl w:val="0"/>
        <w:autoSpaceDE w:val="0"/>
        <w:autoSpaceDN w:val="0"/>
        <w:adjustRightInd w:val="0"/>
        <w:spacing w:after="0" w:line="276" w:lineRule="auto"/>
        <w:ind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sidR="00867ED0" w:rsidRPr="005E61CB">
        <w:rPr>
          <w:rFonts w:ascii="Times New Roman" w:eastAsia="Times New Roman" w:hAnsi="Times New Roman" w:cs="Times New Roman"/>
          <w:b/>
          <w:bCs/>
          <w:sz w:val="26"/>
          <w:szCs w:val="26"/>
          <w:lang w:eastAsia="ru-RU"/>
        </w:rPr>
        <w:t>Підтримка сім’ї, дітей та молоді. Захист прав дітей-сиріт та дітей, позбавлених батьківського піклування.</w:t>
      </w:r>
    </w:p>
    <w:p w14:paraId="5A8E5AF7" w14:textId="2DBD700F" w:rsidR="006573EB" w:rsidRPr="005E61CB" w:rsidRDefault="005A21EA" w:rsidP="001133D3">
      <w:pPr>
        <w:spacing w:after="0" w:line="276" w:lineRule="auto"/>
        <w:ind w:firstLine="709"/>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006573EB" w:rsidRPr="005E61CB">
        <w:rPr>
          <w:rFonts w:ascii="Times New Roman" w:hAnsi="Times New Roman" w:cs="Times New Roman"/>
          <w:color w:val="000000"/>
          <w:sz w:val="26"/>
          <w:szCs w:val="26"/>
          <w:shd w:val="clear" w:color="auto" w:fill="FFFFFF"/>
        </w:rPr>
        <w:t xml:space="preserve">Служба у справах дітей та сім’ї виконавчого комітету </w:t>
      </w:r>
      <w:proofErr w:type="spellStart"/>
      <w:r w:rsidR="006573EB" w:rsidRPr="005E61CB">
        <w:rPr>
          <w:rFonts w:ascii="Times New Roman" w:hAnsi="Times New Roman" w:cs="Times New Roman"/>
          <w:color w:val="000000"/>
          <w:sz w:val="26"/>
          <w:szCs w:val="26"/>
          <w:shd w:val="clear" w:color="auto" w:fill="FFFFFF"/>
        </w:rPr>
        <w:t>Бериславської</w:t>
      </w:r>
      <w:proofErr w:type="spellEnd"/>
      <w:r w:rsidR="006573EB" w:rsidRPr="005E61CB">
        <w:rPr>
          <w:rFonts w:ascii="Times New Roman" w:hAnsi="Times New Roman" w:cs="Times New Roman"/>
          <w:color w:val="000000"/>
          <w:sz w:val="26"/>
          <w:szCs w:val="26"/>
          <w:shd w:val="clear" w:color="auto" w:fill="FFFFFF"/>
        </w:rPr>
        <w:t xml:space="preserve"> міської ради (далі — Служба) на період військового часу працює дистанційно та перебуває у </w:t>
      </w:r>
      <w:r w:rsidR="003C5DFD" w:rsidRPr="005E61CB">
        <w:rPr>
          <w:rFonts w:ascii="Times New Roman" w:hAnsi="Times New Roman" w:cs="Times New Roman"/>
          <w:color w:val="000000"/>
          <w:sz w:val="26"/>
          <w:szCs w:val="26"/>
          <w:shd w:val="clear" w:color="auto" w:fill="FFFFFF"/>
        </w:rPr>
        <w:t xml:space="preserve">                           </w:t>
      </w:r>
      <w:r w:rsidR="006573EB" w:rsidRPr="005E61CB">
        <w:rPr>
          <w:rFonts w:ascii="Times New Roman" w:hAnsi="Times New Roman" w:cs="Times New Roman"/>
          <w:color w:val="000000"/>
          <w:sz w:val="26"/>
          <w:szCs w:val="26"/>
          <w:shd w:val="clear" w:color="auto" w:fill="FFFFFF"/>
        </w:rPr>
        <w:t>м. Кривий Ріг.</w:t>
      </w:r>
    </w:p>
    <w:p w14:paraId="22449A49" w14:textId="1D64592A" w:rsidR="006573EB" w:rsidRPr="005E61CB" w:rsidRDefault="005A21EA" w:rsidP="001133D3">
      <w:pPr>
        <w:spacing w:after="0" w:line="276"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6573EB" w:rsidRPr="005E61CB">
        <w:rPr>
          <w:rFonts w:ascii="Times New Roman" w:hAnsi="Times New Roman" w:cs="Times New Roman"/>
          <w:sz w:val="26"/>
          <w:szCs w:val="26"/>
          <w:shd w:val="clear" w:color="auto" w:fill="FFFFFF"/>
        </w:rPr>
        <w:t xml:space="preserve">На первинному обліку дітей, які залишились без батьківського піклування, дітей-сиріт та дітей, позбавлених батьківського піклування служби у справах дітей та сім’ї виконавчого комітету міської ради (далі – Служба) станом на </w:t>
      </w:r>
      <w:r w:rsidR="003C5DFD" w:rsidRPr="005E61CB">
        <w:rPr>
          <w:rFonts w:ascii="Times New Roman" w:hAnsi="Times New Roman" w:cs="Times New Roman"/>
          <w:sz w:val="26"/>
          <w:szCs w:val="26"/>
          <w:shd w:val="clear" w:color="auto" w:fill="FFFFFF"/>
        </w:rPr>
        <w:t>01 жовтня</w:t>
      </w:r>
      <w:r w:rsidR="006573EB" w:rsidRPr="005E61CB">
        <w:rPr>
          <w:rFonts w:ascii="Times New Roman" w:hAnsi="Times New Roman" w:cs="Times New Roman"/>
          <w:sz w:val="26"/>
          <w:szCs w:val="26"/>
          <w:shd w:val="clear" w:color="auto" w:fill="FFFFFF"/>
        </w:rPr>
        <w:t xml:space="preserve"> 2025 року перебуває 55 дітей-сиріт та дітей, позбавлених батьківського піклування, з них: 18 дітей виховується у дитячих будинках сімейного типу (далі - ДБСТ), 37 дітей – перебуває під опікою/піклуванням.</w:t>
      </w:r>
    </w:p>
    <w:p w14:paraId="3CDFB338" w14:textId="77777777" w:rsidR="006573EB" w:rsidRPr="005E61CB" w:rsidRDefault="006573EB" w:rsidP="001133D3">
      <w:pPr>
        <w:spacing w:after="0" w:line="276" w:lineRule="auto"/>
        <w:ind w:firstLine="709"/>
        <w:jc w:val="both"/>
        <w:rPr>
          <w:rFonts w:ascii="Times New Roman" w:hAnsi="Times New Roman" w:cs="Times New Roman"/>
          <w:sz w:val="26"/>
          <w:szCs w:val="26"/>
          <w:shd w:val="clear" w:color="auto" w:fill="FFFFFF"/>
        </w:rPr>
      </w:pPr>
      <w:r w:rsidRPr="005E61CB">
        <w:rPr>
          <w:rFonts w:ascii="Times New Roman" w:hAnsi="Times New Roman" w:cs="Times New Roman"/>
          <w:sz w:val="26"/>
          <w:szCs w:val="26"/>
          <w:shd w:val="clear" w:color="auto" w:fill="FFFFFF"/>
        </w:rPr>
        <w:t>Протягом 9 місяців 2025 року 2 статусних дітей знято з первинного обліку Служби у зв’язку з досягненням ними повноліття.</w:t>
      </w:r>
    </w:p>
    <w:p w14:paraId="6CEB36DE" w14:textId="75613DAA" w:rsidR="006573EB" w:rsidRPr="005E61CB" w:rsidRDefault="006573EB" w:rsidP="001133D3">
      <w:pPr>
        <w:spacing w:after="0" w:line="276" w:lineRule="auto"/>
        <w:ind w:firstLine="709"/>
        <w:jc w:val="both"/>
        <w:rPr>
          <w:rFonts w:ascii="Times New Roman" w:hAnsi="Times New Roman" w:cs="Times New Roman"/>
          <w:sz w:val="26"/>
          <w:szCs w:val="26"/>
          <w:shd w:val="clear" w:color="auto" w:fill="FFFFFF"/>
        </w:rPr>
      </w:pPr>
      <w:r w:rsidRPr="005E61CB">
        <w:rPr>
          <w:rFonts w:ascii="Times New Roman" w:hAnsi="Times New Roman" w:cs="Times New Roman"/>
          <w:sz w:val="26"/>
          <w:szCs w:val="26"/>
          <w:shd w:val="clear" w:color="auto" w:fill="FFFFFF"/>
        </w:rPr>
        <w:t xml:space="preserve">За звітний період виявлено 3 дітей, які залишились без батьківського піклування, у зв’язку зі смертю батьків. Розпорядженням начальника </w:t>
      </w:r>
      <w:proofErr w:type="spellStart"/>
      <w:r w:rsidRPr="005E61CB">
        <w:rPr>
          <w:rFonts w:ascii="Times New Roman" w:hAnsi="Times New Roman" w:cs="Times New Roman"/>
          <w:sz w:val="26"/>
          <w:szCs w:val="26"/>
          <w:shd w:val="clear" w:color="auto" w:fill="FFFFFF"/>
        </w:rPr>
        <w:t>Бериславської</w:t>
      </w:r>
      <w:proofErr w:type="spellEnd"/>
      <w:r w:rsidRPr="005E61CB">
        <w:rPr>
          <w:rFonts w:ascii="Times New Roman" w:hAnsi="Times New Roman" w:cs="Times New Roman"/>
          <w:sz w:val="26"/>
          <w:szCs w:val="26"/>
          <w:shd w:val="clear" w:color="auto" w:fill="FFFFFF"/>
        </w:rPr>
        <w:t xml:space="preserve"> міської військової адміністрації дітям надано правовий статус «дитина-сирота». </w:t>
      </w:r>
      <w:r w:rsidR="003C5DFD" w:rsidRPr="005E61CB">
        <w:rPr>
          <w:rFonts w:ascii="Times New Roman" w:hAnsi="Times New Roman" w:cs="Times New Roman"/>
          <w:sz w:val="26"/>
          <w:szCs w:val="26"/>
          <w:shd w:val="clear" w:color="auto" w:fill="FFFFFF"/>
        </w:rPr>
        <w:t xml:space="preserve">Дітей </w:t>
      </w:r>
      <w:r w:rsidRPr="005E61CB">
        <w:rPr>
          <w:rFonts w:ascii="Times New Roman" w:hAnsi="Times New Roman" w:cs="Times New Roman"/>
          <w:sz w:val="26"/>
          <w:szCs w:val="26"/>
          <w:shd w:val="clear" w:color="auto" w:fill="FFFFFF"/>
        </w:rPr>
        <w:t xml:space="preserve">влаштовано </w:t>
      </w:r>
      <w:r w:rsidR="003C5DFD" w:rsidRPr="005E61CB">
        <w:rPr>
          <w:rFonts w:ascii="Times New Roman" w:hAnsi="Times New Roman" w:cs="Times New Roman"/>
          <w:sz w:val="26"/>
          <w:szCs w:val="26"/>
          <w:shd w:val="clear" w:color="auto" w:fill="FFFFFF"/>
        </w:rPr>
        <w:t xml:space="preserve">до родини </w:t>
      </w:r>
      <w:r w:rsidRPr="005E61CB">
        <w:rPr>
          <w:rFonts w:ascii="Times New Roman" w:hAnsi="Times New Roman" w:cs="Times New Roman"/>
          <w:sz w:val="26"/>
          <w:szCs w:val="26"/>
          <w:shd w:val="clear" w:color="auto" w:fill="FFFFFF"/>
        </w:rPr>
        <w:t>під опіку/піклування.</w:t>
      </w:r>
    </w:p>
    <w:p w14:paraId="4F2990BC" w14:textId="02996301" w:rsidR="006573EB" w:rsidRPr="005E61CB" w:rsidRDefault="006573EB" w:rsidP="001133D3">
      <w:pPr>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 xml:space="preserve">Протягом звітного періоду на території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припинила своє функціонування 1 прийомна сім’я, у зв’язку з переміщенням до іншої адміністративно-територіальної одиниці</w:t>
      </w:r>
      <w:r w:rsidR="003C5DFD" w:rsidRPr="005E61CB">
        <w:rPr>
          <w:rFonts w:ascii="Times New Roman" w:hAnsi="Times New Roman" w:cs="Times New Roman"/>
          <w:sz w:val="26"/>
          <w:szCs w:val="26"/>
        </w:rPr>
        <w:t>. П</w:t>
      </w:r>
      <w:r w:rsidRPr="005E61CB">
        <w:rPr>
          <w:rFonts w:ascii="Times New Roman" w:hAnsi="Times New Roman" w:cs="Times New Roman"/>
          <w:sz w:val="26"/>
          <w:szCs w:val="26"/>
        </w:rPr>
        <w:t xml:space="preserve">родовжують здійснювати свою діяльність 10 дитячих будинків сімейного типу та 2 прийомних сім’ї, в яких виховується 77 статусних дітей та осіб з їх числа. Також продовжує своє функціонування 1 родина патронатного вихователя, в якій, наразі, перебуває 2 дитини, </w:t>
      </w:r>
      <w:r w:rsidR="003C5DFD" w:rsidRPr="005E61CB">
        <w:rPr>
          <w:rFonts w:ascii="Times New Roman" w:hAnsi="Times New Roman" w:cs="Times New Roman"/>
          <w:sz w:val="26"/>
          <w:szCs w:val="26"/>
        </w:rPr>
        <w:t>що</w:t>
      </w:r>
      <w:r w:rsidRPr="005E61CB">
        <w:rPr>
          <w:rFonts w:ascii="Times New Roman" w:hAnsi="Times New Roman" w:cs="Times New Roman"/>
          <w:sz w:val="26"/>
          <w:szCs w:val="26"/>
        </w:rPr>
        <w:t xml:space="preserve"> залишились без батьківського піклування.</w:t>
      </w:r>
    </w:p>
    <w:p w14:paraId="56E36D7B" w14:textId="20B1EFDB" w:rsidR="006573EB" w:rsidRPr="005E61CB" w:rsidRDefault="005A21EA" w:rsidP="005A21EA">
      <w:pPr>
        <w:spacing w:after="0" w:line="27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006573EB" w:rsidRPr="005E61CB">
        <w:rPr>
          <w:rFonts w:ascii="Times New Roman" w:hAnsi="Times New Roman" w:cs="Times New Roman"/>
          <w:color w:val="000000"/>
          <w:sz w:val="26"/>
          <w:szCs w:val="26"/>
          <w:shd w:val="clear" w:color="auto" w:fill="FFFFFF"/>
        </w:rPr>
        <w:t>Вибуло з дитячих будинків сімейного типу та прийомних сімей 4 особи з числа дітей, позбавлених батьківського піклування, та 4 дитини, позбавлених батьківського піклування.</w:t>
      </w:r>
    </w:p>
    <w:p w14:paraId="6DEBEA96" w14:textId="4C5D25E5" w:rsidR="006573EB" w:rsidRPr="005E61CB" w:rsidRDefault="006573EB" w:rsidP="001133D3">
      <w:pPr>
        <w:spacing w:after="0" w:line="276" w:lineRule="auto"/>
        <w:ind w:firstLine="709"/>
        <w:jc w:val="both"/>
        <w:rPr>
          <w:rFonts w:ascii="Times New Roman" w:hAnsi="Times New Roman" w:cs="Times New Roman"/>
          <w:sz w:val="26"/>
          <w:szCs w:val="26"/>
          <w:shd w:val="clear" w:color="auto" w:fill="FFFFFF"/>
        </w:rPr>
      </w:pPr>
      <w:r w:rsidRPr="005E61CB">
        <w:rPr>
          <w:rFonts w:ascii="Times New Roman" w:hAnsi="Times New Roman" w:cs="Times New Roman"/>
          <w:sz w:val="26"/>
          <w:szCs w:val="26"/>
          <w:shd w:val="clear" w:color="auto" w:fill="FFFFFF"/>
        </w:rPr>
        <w:t>У зв’язку з бойовими діями, які тривають на території громади прийомні сім’ї, дитячі будинки сімейного типу, сім’ї опікунів/піклувальників, сім’я патронатного вихователя евакуйовані до інших регіонів України та за кордон</w:t>
      </w:r>
      <w:r w:rsidR="003C5DFD" w:rsidRPr="005E61CB">
        <w:rPr>
          <w:rFonts w:ascii="Times New Roman" w:hAnsi="Times New Roman" w:cs="Times New Roman"/>
          <w:sz w:val="26"/>
          <w:szCs w:val="26"/>
          <w:shd w:val="clear" w:color="auto" w:fill="FFFFFF"/>
        </w:rPr>
        <w:t>.</w:t>
      </w:r>
    </w:p>
    <w:p w14:paraId="65101604" w14:textId="0C967866" w:rsidR="006573EB" w:rsidRPr="005E61CB" w:rsidRDefault="006573EB" w:rsidP="001133D3">
      <w:pPr>
        <w:spacing w:after="0" w:line="276" w:lineRule="auto"/>
        <w:ind w:firstLine="709"/>
        <w:jc w:val="both"/>
        <w:rPr>
          <w:rFonts w:ascii="Times New Roman" w:hAnsi="Times New Roman" w:cs="Times New Roman"/>
          <w:sz w:val="26"/>
          <w:szCs w:val="26"/>
          <w:shd w:val="clear" w:color="auto" w:fill="FFFFFF"/>
        </w:rPr>
      </w:pPr>
      <w:r w:rsidRPr="005E61CB">
        <w:rPr>
          <w:rFonts w:ascii="Times New Roman" w:hAnsi="Times New Roman" w:cs="Times New Roman"/>
          <w:sz w:val="26"/>
          <w:szCs w:val="26"/>
          <w:shd w:val="clear" w:color="auto" w:fill="FFFFFF"/>
        </w:rPr>
        <w:t xml:space="preserve">З метою захисту прав та інтересів дітей громади за звітний період проведено </w:t>
      </w:r>
      <w:r w:rsidR="00BE0E31" w:rsidRPr="005E61CB">
        <w:rPr>
          <w:rFonts w:ascii="Times New Roman" w:hAnsi="Times New Roman" w:cs="Times New Roman"/>
          <w:sz w:val="26"/>
          <w:szCs w:val="26"/>
          <w:shd w:val="clear" w:color="auto" w:fill="FFFFFF"/>
        </w:rPr>
        <w:t xml:space="preserve">               </w:t>
      </w:r>
      <w:r w:rsidRPr="005E61CB">
        <w:rPr>
          <w:rFonts w:ascii="Times New Roman" w:hAnsi="Times New Roman" w:cs="Times New Roman"/>
          <w:sz w:val="26"/>
          <w:szCs w:val="26"/>
          <w:shd w:val="clear" w:color="auto" w:fill="FFFFFF"/>
        </w:rPr>
        <w:t xml:space="preserve">10 засідань комісії з питань захисту прав дитини при виконавчому комітеті </w:t>
      </w:r>
      <w:proofErr w:type="spellStart"/>
      <w:r w:rsidRPr="005E61CB">
        <w:rPr>
          <w:rFonts w:ascii="Times New Roman" w:hAnsi="Times New Roman" w:cs="Times New Roman"/>
          <w:sz w:val="26"/>
          <w:szCs w:val="26"/>
          <w:shd w:val="clear" w:color="auto" w:fill="FFFFFF"/>
        </w:rPr>
        <w:lastRenderedPageBreak/>
        <w:t>Бериславської</w:t>
      </w:r>
      <w:proofErr w:type="spellEnd"/>
      <w:r w:rsidRPr="005E61CB">
        <w:rPr>
          <w:rFonts w:ascii="Times New Roman" w:hAnsi="Times New Roman" w:cs="Times New Roman"/>
          <w:sz w:val="26"/>
          <w:szCs w:val="26"/>
          <w:shd w:val="clear" w:color="auto" w:fill="FFFFFF"/>
        </w:rPr>
        <w:t xml:space="preserve"> міської ради (далі — Комісія), на яких розглянуто 20 питань стосовно захисту прав та інтересів дітей.</w:t>
      </w:r>
    </w:p>
    <w:p w14:paraId="35297843" w14:textId="77777777" w:rsidR="006573EB" w:rsidRPr="005E61CB" w:rsidRDefault="006573EB" w:rsidP="001133D3">
      <w:pPr>
        <w:spacing w:after="0" w:line="276" w:lineRule="auto"/>
        <w:ind w:firstLine="709"/>
        <w:jc w:val="both"/>
        <w:rPr>
          <w:rFonts w:ascii="Times New Roman" w:hAnsi="Times New Roman" w:cs="Times New Roman"/>
          <w:color w:val="000000"/>
          <w:sz w:val="26"/>
          <w:szCs w:val="26"/>
        </w:rPr>
      </w:pPr>
      <w:r w:rsidRPr="005E61CB">
        <w:rPr>
          <w:rFonts w:ascii="Times New Roman" w:hAnsi="Times New Roman" w:cs="Times New Roman"/>
          <w:sz w:val="26"/>
          <w:szCs w:val="26"/>
          <w:shd w:val="clear" w:color="auto" w:fill="FFFFFF"/>
        </w:rPr>
        <w:t xml:space="preserve">До служби у справах дітей та сім’ї виконавчого комітету </w:t>
      </w:r>
      <w:proofErr w:type="spellStart"/>
      <w:r w:rsidRPr="005E61CB">
        <w:rPr>
          <w:rFonts w:ascii="Times New Roman" w:hAnsi="Times New Roman" w:cs="Times New Roman"/>
          <w:sz w:val="26"/>
          <w:szCs w:val="26"/>
          <w:shd w:val="clear" w:color="auto" w:fill="FFFFFF"/>
        </w:rPr>
        <w:t>Бериславської</w:t>
      </w:r>
      <w:proofErr w:type="spellEnd"/>
      <w:r w:rsidRPr="005E61CB">
        <w:rPr>
          <w:rFonts w:ascii="Times New Roman" w:hAnsi="Times New Roman" w:cs="Times New Roman"/>
          <w:sz w:val="26"/>
          <w:szCs w:val="26"/>
          <w:shd w:val="clear" w:color="auto" w:fill="FFFFFF"/>
        </w:rPr>
        <w:t xml:space="preserve"> міської ради, протягом звітного періоду, за отриманням </w:t>
      </w:r>
      <w:r w:rsidRPr="005E61CB">
        <w:rPr>
          <w:rFonts w:ascii="Times New Roman" w:hAnsi="Times New Roman" w:cs="Times New Roman"/>
          <w:sz w:val="26"/>
          <w:szCs w:val="26"/>
        </w:rPr>
        <w:t xml:space="preserve">статусу дитини, яка постраждала внаслідок воєнних дій та збройних конфліктів, звернулося 6 законних представників дітей, </w:t>
      </w:r>
      <w:r w:rsidRPr="005E61CB">
        <w:rPr>
          <w:rFonts w:ascii="Times New Roman" w:hAnsi="Times New Roman" w:cs="Times New Roman"/>
          <w:bCs/>
          <w:sz w:val="26"/>
          <w:szCs w:val="26"/>
        </w:rPr>
        <w:t>в результаті, 9</w:t>
      </w:r>
      <w:r w:rsidRPr="005E61CB">
        <w:rPr>
          <w:rFonts w:ascii="Times New Roman" w:hAnsi="Times New Roman" w:cs="Times New Roman"/>
          <w:sz w:val="26"/>
          <w:szCs w:val="26"/>
        </w:rPr>
        <w:t xml:space="preserve"> дітям, які проживають на території громади, надано статус дитини, яка постраждала внаслідок воєнних дій та збройних конфліктів. </w:t>
      </w:r>
    </w:p>
    <w:p w14:paraId="398C5798" w14:textId="3542165A" w:rsidR="006573EB" w:rsidRPr="005E61CB" w:rsidRDefault="006573EB" w:rsidP="001133D3">
      <w:pPr>
        <w:spacing w:after="0" w:line="276" w:lineRule="auto"/>
        <w:ind w:firstLine="709"/>
        <w:jc w:val="both"/>
        <w:rPr>
          <w:rFonts w:ascii="Times New Roman" w:hAnsi="Times New Roman" w:cs="Times New Roman"/>
          <w:sz w:val="26"/>
          <w:szCs w:val="26"/>
        </w:rPr>
      </w:pPr>
      <w:r w:rsidRPr="005E61CB">
        <w:rPr>
          <w:rFonts w:ascii="Times New Roman" w:hAnsi="Times New Roman" w:cs="Times New Roman"/>
          <w:sz w:val="26"/>
          <w:szCs w:val="26"/>
        </w:rPr>
        <w:t xml:space="preserve">З метою захисту дітей, які перебувають в зоні активних бойових дій, в умовах воєнного стану, </w:t>
      </w:r>
      <w:r w:rsidR="003C5DFD" w:rsidRPr="005E61CB">
        <w:rPr>
          <w:rFonts w:ascii="Times New Roman" w:hAnsi="Times New Roman" w:cs="Times New Roman"/>
          <w:sz w:val="26"/>
          <w:szCs w:val="26"/>
        </w:rPr>
        <w:t xml:space="preserve">Службою у справах дітей та </w:t>
      </w:r>
      <w:proofErr w:type="spellStart"/>
      <w:r w:rsidR="003C5DFD" w:rsidRPr="005E61CB">
        <w:rPr>
          <w:rFonts w:ascii="Times New Roman" w:hAnsi="Times New Roman" w:cs="Times New Roman"/>
          <w:sz w:val="26"/>
          <w:szCs w:val="26"/>
        </w:rPr>
        <w:t>сімї</w:t>
      </w:r>
      <w:proofErr w:type="spellEnd"/>
      <w:r w:rsidR="003C5DFD" w:rsidRPr="005E61CB">
        <w:rPr>
          <w:rFonts w:ascii="Times New Roman" w:hAnsi="Times New Roman" w:cs="Times New Roman"/>
          <w:sz w:val="26"/>
          <w:szCs w:val="26"/>
        </w:rPr>
        <w:t xml:space="preserve"> порушено</w:t>
      </w:r>
      <w:r w:rsidR="00BE0E31" w:rsidRPr="005E61CB">
        <w:rPr>
          <w:rFonts w:ascii="Times New Roman" w:hAnsi="Times New Roman" w:cs="Times New Roman"/>
          <w:sz w:val="26"/>
          <w:szCs w:val="26"/>
        </w:rPr>
        <w:t xml:space="preserve"> </w:t>
      </w:r>
      <w:r w:rsidRPr="005E61CB">
        <w:rPr>
          <w:rFonts w:ascii="Times New Roman" w:hAnsi="Times New Roman" w:cs="Times New Roman"/>
          <w:color w:val="000000"/>
          <w:sz w:val="26"/>
          <w:szCs w:val="26"/>
        </w:rPr>
        <w:t>2 справ</w:t>
      </w:r>
      <w:r w:rsidR="001133D3" w:rsidRPr="005E61CB">
        <w:rPr>
          <w:rFonts w:ascii="Times New Roman" w:hAnsi="Times New Roman" w:cs="Times New Roman"/>
          <w:color w:val="000000"/>
          <w:sz w:val="26"/>
          <w:szCs w:val="26"/>
        </w:rPr>
        <w:t>и</w:t>
      </w:r>
      <w:r w:rsidRPr="005E61CB">
        <w:rPr>
          <w:rFonts w:ascii="Times New Roman" w:hAnsi="Times New Roman" w:cs="Times New Roman"/>
          <w:color w:val="000000"/>
          <w:sz w:val="26"/>
          <w:szCs w:val="26"/>
        </w:rPr>
        <w:t xml:space="preserve"> </w:t>
      </w:r>
      <w:r w:rsidR="001133D3" w:rsidRPr="005E61CB">
        <w:rPr>
          <w:rFonts w:ascii="Times New Roman" w:hAnsi="Times New Roman" w:cs="Times New Roman"/>
          <w:color w:val="000000"/>
          <w:sz w:val="26"/>
          <w:szCs w:val="26"/>
        </w:rPr>
        <w:t>(1</w:t>
      </w:r>
      <w:r w:rsidRPr="005E61CB">
        <w:rPr>
          <w:rFonts w:ascii="Times New Roman" w:hAnsi="Times New Roman" w:cs="Times New Roman"/>
          <w:color w:val="000000"/>
          <w:sz w:val="26"/>
          <w:szCs w:val="26"/>
        </w:rPr>
        <w:t xml:space="preserve"> </w:t>
      </w:r>
      <w:r w:rsidRPr="005E61CB">
        <w:rPr>
          <w:rFonts w:ascii="Times New Roman" w:hAnsi="Times New Roman" w:cs="Times New Roman"/>
          <w:sz w:val="26"/>
          <w:szCs w:val="26"/>
        </w:rPr>
        <w:t>про відібрання дитини без позбавлення батьківських прав та 1 про позбавлення батьківських прав матері по відношенню до її дітей</w:t>
      </w:r>
      <w:r w:rsidR="001133D3" w:rsidRPr="005E61CB">
        <w:rPr>
          <w:rFonts w:ascii="Times New Roman" w:hAnsi="Times New Roman" w:cs="Times New Roman"/>
          <w:sz w:val="26"/>
          <w:szCs w:val="26"/>
        </w:rPr>
        <w:t>), у зв’язку з відмовою батьків  від обов’язкової евакуації дітей із зони активних бойових дій</w:t>
      </w:r>
      <w:r w:rsidRPr="005E61CB">
        <w:rPr>
          <w:rFonts w:ascii="Times New Roman" w:hAnsi="Times New Roman" w:cs="Times New Roman"/>
          <w:sz w:val="26"/>
          <w:szCs w:val="26"/>
        </w:rPr>
        <w:t>.</w:t>
      </w:r>
    </w:p>
    <w:p w14:paraId="730D373E" w14:textId="77777777" w:rsidR="006573EB" w:rsidRPr="005E61CB" w:rsidRDefault="006573EB" w:rsidP="001133D3">
      <w:pPr>
        <w:pStyle w:val="a9"/>
        <w:numPr>
          <w:ilvl w:val="0"/>
          <w:numId w:val="21"/>
        </w:numPr>
        <w:suppressAutoHyphens/>
        <w:spacing w:after="0" w:line="276" w:lineRule="auto"/>
        <w:ind w:left="0" w:firstLine="709"/>
        <w:jc w:val="both"/>
        <w:rPr>
          <w:rFonts w:ascii="Times New Roman" w:hAnsi="Times New Roman" w:cs="Times New Roman"/>
          <w:sz w:val="26"/>
          <w:szCs w:val="26"/>
        </w:rPr>
      </w:pPr>
      <w:r w:rsidRPr="005E61CB">
        <w:rPr>
          <w:rFonts w:ascii="Times New Roman" w:hAnsi="Times New Roman" w:cs="Times New Roman"/>
          <w:sz w:val="26"/>
          <w:szCs w:val="26"/>
        </w:rPr>
        <w:t>Протягом звітного періоду спеціалістами Служби надано 1306 консультацій в телефонному режимі, прийнято на особистому прийомі 80 осіб.</w:t>
      </w:r>
    </w:p>
    <w:p w14:paraId="1FBEE664" w14:textId="77777777" w:rsidR="00B75E4D" w:rsidRPr="005E61CB" w:rsidRDefault="00B75E4D" w:rsidP="00A533E1">
      <w:pPr>
        <w:spacing w:after="0" w:line="240" w:lineRule="auto"/>
        <w:jc w:val="both"/>
        <w:rPr>
          <w:rFonts w:ascii="Times New Roman" w:eastAsia="Times New Roman" w:hAnsi="Times New Roman" w:cs="Times New Roman"/>
          <w:sz w:val="26"/>
          <w:szCs w:val="26"/>
          <w:lang w:eastAsia="ru-RU"/>
        </w:rPr>
      </w:pPr>
    </w:p>
    <w:p w14:paraId="1F01B228" w14:textId="77777777" w:rsidR="00194C2A" w:rsidRPr="005E61CB" w:rsidRDefault="00415A5B" w:rsidP="00A533E1">
      <w:pPr>
        <w:spacing w:after="0"/>
        <w:ind w:firstLine="708"/>
        <w:rPr>
          <w:rFonts w:ascii="Times New Roman" w:hAnsi="Times New Roman" w:cs="Times New Roman"/>
          <w:b/>
          <w:bCs/>
          <w:sz w:val="26"/>
          <w:szCs w:val="26"/>
        </w:rPr>
      </w:pPr>
      <w:r w:rsidRPr="005E61CB">
        <w:rPr>
          <w:rFonts w:ascii="Times New Roman" w:hAnsi="Times New Roman" w:cs="Times New Roman"/>
          <w:b/>
          <w:bCs/>
          <w:sz w:val="26"/>
          <w:szCs w:val="26"/>
        </w:rPr>
        <w:t>Житлово-комунальне господарство та комунальна інфраструктура</w:t>
      </w:r>
    </w:p>
    <w:p w14:paraId="3EE4C2E8" w14:textId="65BD01FA" w:rsidR="00194C2A" w:rsidRPr="005E61CB" w:rsidRDefault="00194C2A" w:rsidP="00A533E1">
      <w:pPr>
        <w:spacing w:after="0"/>
        <w:ind w:firstLine="708"/>
        <w:jc w:val="both"/>
        <w:rPr>
          <w:rFonts w:ascii="Times New Roman" w:hAnsi="Times New Roman" w:cs="Times New Roman"/>
          <w:sz w:val="26"/>
          <w:szCs w:val="26"/>
          <w:lang w:val="ru-RU"/>
        </w:rPr>
      </w:pPr>
      <w:r w:rsidRPr="005E61CB">
        <w:rPr>
          <w:rFonts w:ascii="Times New Roman" w:hAnsi="Times New Roman" w:cs="Times New Roman"/>
          <w:sz w:val="26"/>
          <w:szCs w:val="26"/>
        </w:rPr>
        <w:t>Основною діяльністю житлово-комунального господарства в громаді є повне задоволення потреб населення в усіх видах житлово-комунальних послуг, створення комфортних умов для мешканців, ефективне використання комунальної власності, належне утримання об’єктів комунальної власності, збільшення обсягів капітального ремонту та реконструкції житлового фонду та об’єктів благоустрою, поліпшення технічного стану водопровідно-каналізаційної мережі, поступова переорієнтація житлово-комунального господарства на енергоефективний шлях, зменшення енергоємності надання житлово-комунальних послуг.</w:t>
      </w:r>
    </w:p>
    <w:p w14:paraId="0BD9536B" w14:textId="678246AD" w:rsidR="00074A81" w:rsidRPr="005E61CB" w:rsidRDefault="00074A81" w:rsidP="00074A81">
      <w:pPr>
        <w:spacing w:after="0"/>
        <w:ind w:firstLine="708"/>
        <w:jc w:val="both"/>
        <w:rPr>
          <w:rFonts w:ascii="Times New Roman" w:hAnsi="Times New Roman" w:cs="Times New Roman"/>
          <w:b/>
          <w:bCs/>
          <w:sz w:val="26"/>
          <w:szCs w:val="26"/>
        </w:rPr>
      </w:pPr>
      <w:r w:rsidRPr="005E61CB">
        <w:rPr>
          <w:rFonts w:ascii="Times New Roman" w:hAnsi="Times New Roman" w:cs="Times New Roman"/>
          <w:sz w:val="26"/>
          <w:szCs w:val="26"/>
        </w:rPr>
        <w:t>Протягом звітного періоду на території громади діяли: Програма утримання та розвитку благоустрою населених пунктів міської територіальної громади на 2021-2025 роки, Програма розвитку та фінансової підтримки комунальних підприємств міської територіальної громади на 2021-2025 роки,</w:t>
      </w:r>
      <w:r w:rsidR="005A21EA">
        <w:rPr>
          <w:rFonts w:ascii="Times New Roman" w:hAnsi="Times New Roman" w:cs="Times New Roman"/>
          <w:sz w:val="26"/>
          <w:szCs w:val="26"/>
        </w:rPr>
        <w:t xml:space="preserve"> </w:t>
      </w:r>
      <w:r w:rsidRPr="005E61CB">
        <w:rPr>
          <w:rFonts w:ascii="Times New Roman" w:hAnsi="Times New Roman" w:cs="Times New Roman"/>
          <w:sz w:val="26"/>
          <w:szCs w:val="26"/>
        </w:rPr>
        <w:t xml:space="preserve">Програма будівництва, ремонту та утримання </w:t>
      </w:r>
      <w:proofErr w:type="spellStart"/>
      <w:r w:rsidRPr="005E61CB">
        <w:rPr>
          <w:rFonts w:ascii="Times New Roman" w:hAnsi="Times New Roman" w:cs="Times New Roman"/>
          <w:sz w:val="26"/>
          <w:szCs w:val="26"/>
        </w:rPr>
        <w:t>вулично</w:t>
      </w:r>
      <w:proofErr w:type="spellEnd"/>
      <w:r w:rsidRPr="005E61CB">
        <w:rPr>
          <w:rFonts w:ascii="Times New Roman" w:hAnsi="Times New Roman" w:cs="Times New Roman"/>
          <w:sz w:val="26"/>
          <w:szCs w:val="26"/>
        </w:rPr>
        <w:t xml:space="preserve">-дорожньої мережі та підвищення безпеки дорожнього руху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2021-2025 роки, План діяльності системи енергетичного менеджменту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період до 2027 року. Робота щодо виконання заходів зазначених програм і планів проводилася з урахуванням можливостей місцевого бюджету, залученням благодійних фондів і організацій та безпекової ситуації у громаді.</w:t>
      </w:r>
    </w:p>
    <w:p w14:paraId="374784D9" w14:textId="6E2C9D0E" w:rsidR="00194C2A" w:rsidRPr="005E61CB" w:rsidRDefault="00194C2A" w:rsidP="00722C6D">
      <w:pPr>
        <w:pStyle w:val="af3"/>
        <w:spacing w:line="276" w:lineRule="auto"/>
        <w:ind w:left="0"/>
        <w:rPr>
          <w:rFonts w:ascii="Times New Roman" w:hAnsi="Times New Roman" w:cs="Times New Roman"/>
        </w:rPr>
      </w:pPr>
      <w:r w:rsidRPr="005E61CB">
        <w:rPr>
          <w:rFonts w:ascii="Times New Roman" w:hAnsi="Times New Roman" w:cs="Times New Roman"/>
        </w:rPr>
        <w:t xml:space="preserve">У місті </w:t>
      </w:r>
      <w:proofErr w:type="spellStart"/>
      <w:r w:rsidRPr="005E61CB">
        <w:rPr>
          <w:rFonts w:ascii="Times New Roman" w:hAnsi="Times New Roman" w:cs="Times New Roman"/>
        </w:rPr>
        <w:t>Берислав</w:t>
      </w:r>
      <w:proofErr w:type="spellEnd"/>
      <w:r w:rsidR="00F3782F" w:rsidRPr="005E61CB">
        <w:rPr>
          <w:rFonts w:ascii="Times New Roman" w:hAnsi="Times New Roman" w:cs="Times New Roman"/>
        </w:rPr>
        <w:t>, до повномасштабного вторгнення,</w:t>
      </w:r>
      <w:r w:rsidRPr="005E61CB">
        <w:rPr>
          <w:rFonts w:ascii="Times New Roman" w:hAnsi="Times New Roman" w:cs="Times New Roman"/>
        </w:rPr>
        <w:t xml:space="preserve"> налічу</w:t>
      </w:r>
      <w:r w:rsidR="00F3782F" w:rsidRPr="005E61CB">
        <w:rPr>
          <w:rFonts w:ascii="Times New Roman" w:hAnsi="Times New Roman" w:cs="Times New Roman"/>
        </w:rPr>
        <w:t>вав</w:t>
      </w:r>
      <w:r w:rsidRPr="005E61CB">
        <w:rPr>
          <w:rFonts w:ascii="Times New Roman" w:hAnsi="Times New Roman" w:cs="Times New Roman"/>
        </w:rPr>
        <w:t>ся</w:t>
      </w:r>
      <w:r w:rsidR="005A21EA">
        <w:rPr>
          <w:rFonts w:ascii="Times New Roman" w:hAnsi="Times New Roman" w:cs="Times New Roman"/>
        </w:rPr>
        <w:t xml:space="preserve">                                         </w:t>
      </w:r>
      <w:r w:rsidRPr="005E61CB">
        <w:rPr>
          <w:rFonts w:ascii="Times New Roman" w:hAnsi="Times New Roman" w:cs="Times New Roman"/>
        </w:rPr>
        <w:t>101 багатоквартирни</w:t>
      </w:r>
      <w:r w:rsidR="000C09DA" w:rsidRPr="005E61CB">
        <w:rPr>
          <w:rFonts w:ascii="Times New Roman" w:hAnsi="Times New Roman" w:cs="Times New Roman"/>
        </w:rPr>
        <w:t>й</w:t>
      </w:r>
      <w:r w:rsidRPr="005E61CB">
        <w:rPr>
          <w:rFonts w:ascii="Times New Roman" w:hAnsi="Times New Roman" w:cs="Times New Roman"/>
        </w:rPr>
        <w:t xml:space="preserve"> будин</w:t>
      </w:r>
      <w:r w:rsidR="000C09DA" w:rsidRPr="005E61CB">
        <w:rPr>
          <w:rFonts w:ascii="Times New Roman" w:hAnsi="Times New Roman" w:cs="Times New Roman"/>
        </w:rPr>
        <w:t>о</w:t>
      </w:r>
      <w:r w:rsidRPr="005E61CB">
        <w:rPr>
          <w:rFonts w:ascii="Times New Roman" w:hAnsi="Times New Roman" w:cs="Times New Roman"/>
        </w:rPr>
        <w:t>к</w:t>
      </w:r>
      <w:r w:rsidR="000C09DA" w:rsidRPr="005E61CB">
        <w:rPr>
          <w:rFonts w:ascii="Times New Roman" w:hAnsi="Times New Roman" w:cs="Times New Roman"/>
        </w:rPr>
        <w:t>, з них</w:t>
      </w:r>
      <w:r w:rsidRPr="005E61CB">
        <w:rPr>
          <w:rFonts w:ascii="Times New Roman" w:hAnsi="Times New Roman" w:cs="Times New Roman"/>
        </w:rPr>
        <w:t>: 58 - будинків комунальної форми власності, 34 - об’єднань співвласників багатоквартирних будинків, 4 - ЖБК, та 5 - самообслуговуються.</w:t>
      </w:r>
    </w:p>
    <w:p w14:paraId="3097F305" w14:textId="77777777" w:rsidR="00194C2A" w:rsidRPr="005E61CB" w:rsidRDefault="00194C2A" w:rsidP="00722C6D">
      <w:pPr>
        <w:pStyle w:val="af3"/>
        <w:spacing w:line="276" w:lineRule="auto"/>
        <w:ind w:left="0"/>
        <w:rPr>
          <w:rFonts w:ascii="Times New Roman" w:hAnsi="Times New Roman" w:cs="Times New Roman"/>
        </w:rPr>
      </w:pPr>
      <w:r w:rsidRPr="005E61CB">
        <w:rPr>
          <w:rFonts w:ascii="Times New Roman" w:hAnsi="Times New Roman" w:cs="Times New Roman"/>
        </w:rPr>
        <w:t>Переважна більшість житла в місті збудована в період з 1930 по 1990 роки, тому має низькі за сучасними вимірами теплозахисні властивості і потребує поточного або капітального ремонту.</w:t>
      </w:r>
    </w:p>
    <w:p w14:paraId="1F8F6F46" w14:textId="77777777" w:rsidR="00194C2A" w:rsidRPr="005E61CB" w:rsidRDefault="00194C2A" w:rsidP="00722C6D">
      <w:pPr>
        <w:pStyle w:val="af3"/>
        <w:spacing w:line="276" w:lineRule="auto"/>
        <w:ind w:left="0"/>
        <w:rPr>
          <w:rFonts w:ascii="Times New Roman" w:hAnsi="Times New Roman" w:cs="Times New Roman"/>
        </w:rPr>
      </w:pPr>
    </w:p>
    <w:p w14:paraId="73D90DCA" w14:textId="77777777" w:rsidR="000C6A7D" w:rsidRPr="005E61CB" w:rsidRDefault="000C6A7D" w:rsidP="005E3525">
      <w:pPr>
        <w:pStyle w:val="af3"/>
        <w:ind w:left="0"/>
        <w:jc w:val="right"/>
        <w:rPr>
          <w:rFonts w:ascii="Times New Roman" w:hAnsi="Times New Roman" w:cs="Times New Roman"/>
          <w:b/>
          <w:bCs/>
        </w:rPr>
      </w:pPr>
    </w:p>
    <w:p w14:paraId="69161712" w14:textId="71DE2FB4" w:rsidR="00194C2A" w:rsidRPr="00F116B1" w:rsidRDefault="00194C2A" w:rsidP="005E3525">
      <w:pPr>
        <w:pStyle w:val="af3"/>
        <w:ind w:left="0"/>
        <w:jc w:val="right"/>
        <w:rPr>
          <w:rFonts w:ascii="Times New Roman" w:hAnsi="Times New Roman" w:cs="Times New Roman"/>
          <w:lang w:val="en-US"/>
        </w:rPr>
      </w:pPr>
      <w:r w:rsidRPr="00F116B1">
        <w:rPr>
          <w:rFonts w:ascii="Times New Roman" w:hAnsi="Times New Roman" w:cs="Times New Roman"/>
        </w:rPr>
        <w:t>Табл</w:t>
      </w:r>
      <w:r w:rsidR="004C70E9" w:rsidRPr="00F116B1">
        <w:rPr>
          <w:rFonts w:ascii="Times New Roman" w:hAnsi="Times New Roman" w:cs="Times New Roman"/>
        </w:rPr>
        <w:t xml:space="preserve">иця </w:t>
      </w:r>
      <w:r w:rsidRPr="00F116B1">
        <w:rPr>
          <w:rFonts w:ascii="Times New Roman" w:hAnsi="Times New Roman" w:cs="Times New Roman"/>
        </w:rPr>
        <w:t>1.</w:t>
      </w:r>
      <w:r w:rsidR="00C97481" w:rsidRPr="00F116B1">
        <w:rPr>
          <w:rFonts w:ascii="Times New Roman" w:hAnsi="Times New Roman" w:cs="Times New Roman"/>
        </w:rPr>
        <w:t>7</w:t>
      </w:r>
      <w:r w:rsidRPr="00F116B1">
        <w:rPr>
          <w:rFonts w:ascii="Times New Roman" w:hAnsi="Times New Roman" w:cs="Times New Roman"/>
        </w:rPr>
        <w:t>.</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4"/>
        <w:gridCol w:w="3403"/>
        <w:gridCol w:w="2976"/>
      </w:tblGrid>
      <w:tr w:rsidR="00194C2A" w:rsidRPr="005E61CB" w14:paraId="6DA6B1D7" w14:textId="77777777" w:rsidTr="005279EC">
        <w:trPr>
          <w:trHeight w:val="407"/>
        </w:trPr>
        <w:tc>
          <w:tcPr>
            <w:tcW w:w="3084" w:type="dxa"/>
          </w:tcPr>
          <w:p w14:paraId="0F7FF0BF" w14:textId="77777777" w:rsidR="00194C2A" w:rsidRPr="005E61CB" w:rsidRDefault="00194C2A" w:rsidP="00A533E1">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z w:val="26"/>
                <w:szCs w:val="26"/>
              </w:rPr>
              <w:t>Назва</w:t>
            </w:r>
            <w:proofErr w:type="spellEnd"/>
            <w:r w:rsidRPr="005E61CB">
              <w:rPr>
                <w:rFonts w:ascii="Times New Roman" w:hAnsi="Times New Roman" w:cs="Times New Roman"/>
                <w:spacing w:val="-7"/>
                <w:sz w:val="26"/>
                <w:szCs w:val="26"/>
              </w:rPr>
              <w:t xml:space="preserve"> </w:t>
            </w:r>
            <w:proofErr w:type="spellStart"/>
            <w:r w:rsidRPr="005E61CB">
              <w:rPr>
                <w:rFonts w:ascii="Times New Roman" w:hAnsi="Times New Roman" w:cs="Times New Roman"/>
                <w:sz w:val="26"/>
                <w:szCs w:val="26"/>
              </w:rPr>
              <w:t>населеного</w:t>
            </w:r>
            <w:proofErr w:type="spellEnd"/>
            <w:r w:rsidRPr="005E61CB">
              <w:rPr>
                <w:rFonts w:ascii="Times New Roman" w:hAnsi="Times New Roman" w:cs="Times New Roman"/>
                <w:spacing w:val="-6"/>
                <w:sz w:val="26"/>
                <w:szCs w:val="26"/>
              </w:rPr>
              <w:t xml:space="preserve"> </w:t>
            </w:r>
            <w:proofErr w:type="spellStart"/>
            <w:r w:rsidRPr="005E61CB">
              <w:rPr>
                <w:rFonts w:ascii="Times New Roman" w:hAnsi="Times New Roman" w:cs="Times New Roman"/>
                <w:spacing w:val="-2"/>
                <w:sz w:val="26"/>
                <w:szCs w:val="26"/>
              </w:rPr>
              <w:t>пункту</w:t>
            </w:r>
            <w:proofErr w:type="spellEnd"/>
          </w:p>
        </w:tc>
        <w:tc>
          <w:tcPr>
            <w:tcW w:w="3403" w:type="dxa"/>
          </w:tcPr>
          <w:p w14:paraId="3A4395BF" w14:textId="77777777" w:rsidR="00194C2A" w:rsidRPr="005E61CB" w:rsidRDefault="00194C2A" w:rsidP="00A533E1">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z w:val="26"/>
                <w:szCs w:val="26"/>
              </w:rPr>
              <w:t>Кількість</w:t>
            </w:r>
            <w:proofErr w:type="spellEnd"/>
            <w:r w:rsidRPr="005E61CB">
              <w:rPr>
                <w:rFonts w:ascii="Times New Roman" w:hAnsi="Times New Roman" w:cs="Times New Roman"/>
                <w:spacing w:val="-9"/>
                <w:sz w:val="26"/>
                <w:szCs w:val="26"/>
              </w:rPr>
              <w:t xml:space="preserve"> </w:t>
            </w:r>
            <w:proofErr w:type="spellStart"/>
            <w:r w:rsidRPr="005E61CB">
              <w:rPr>
                <w:rFonts w:ascii="Times New Roman" w:hAnsi="Times New Roman" w:cs="Times New Roman"/>
                <w:spacing w:val="-2"/>
                <w:sz w:val="26"/>
                <w:szCs w:val="26"/>
              </w:rPr>
              <w:t>домогосподарств</w:t>
            </w:r>
            <w:proofErr w:type="spellEnd"/>
          </w:p>
        </w:tc>
        <w:tc>
          <w:tcPr>
            <w:tcW w:w="2976" w:type="dxa"/>
          </w:tcPr>
          <w:p w14:paraId="4DD4895E" w14:textId="77777777" w:rsidR="00194C2A" w:rsidRPr="005E61CB" w:rsidRDefault="00194C2A" w:rsidP="00A533E1">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z w:val="26"/>
                <w:szCs w:val="26"/>
              </w:rPr>
              <w:t>Загальна</w:t>
            </w:r>
            <w:proofErr w:type="spellEnd"/>
            <w:r w:rsidRPr="005E61CB">
              <w:rPr>
                <w:rFonts w:ascii="Times New Roman" w:hAnsi="Times New Roman" w:cs="Times New Roman"/>
                <w:spacing w:val="-6"/>
                <w:sz w:val="26"/>
                <w:szCs w:val="26"/>
              </w:rPr>
              <w:t xml:space="preserve"> </w:t>
            </w:r>
            <w:proofErr w:type="spellStart"/>
            <w:r w:rsidRPr="005E61CB">
              <w:rPr>
                <w:rFonts w:ascii="Times New Roman" w:hAnsi="Times New Roman" w:cs="Times New Roman"/>
                <w:sz w:val="26"/>
                <w:szCs w:val="26"/>
              </w:rPr>
              <w:t>площа</w:t>
            </w:r>
            <w:proofErr w:type="spellEnd"/>
            <w:r w:rsidRPr="005E61CB">
              <w:rPr>
                <w:rFonts w:ascii="Times New Roman" w:hAnsi="Times New Roman" w:cs="Times New Roman"/>
                <w:sz w:val="26"/>
                <w:szCs w:val="26"/>
              </w:rPr>
              <w:t>,</w:t>
            </w:r>
            <w:r w:rsidRPr="005E61CB">
              <w:rPr>
                <w:rFonts w:ascii="Times New Roman" w:hAnsi="Times New Roman" w:cs="Times New Roman"/>
                <w:spacing w:val="-8"/>
                <w:sz w:val="26"/>
                <w:szCs w:val="26"/>
              </w:rPr>
              <w:t xml:space="preserve"> </w:t>
            </w:r>
            <w:r w:rsidRPr="005E61CB">
              <w:rPr>
                <w:rFonts w:ascii="Times New Roman" w:hAnsi="Times New Roman" w:cs="Times New Roman"/>
                <w:spacing w:val="-5"/>
                <w:sz w:val="26"/>
                <w:szCs w:val="26"/>
              </w:rPr>
              <w:t>м</w:t>
            </w:r>
            <w:r w:rsidRPr="005E61CB">
              <w:rPr>
                <w:rFonts w:ascii="Times New Roman" w:hAnsi="Times New Roman" w:cs="Times New Roman"/>
                <w:spacing w:val="-5"/>
                <w:sz w:val="26"/>
                <w:szCs w:val="26"/>
                <w:vertAlign w:val="superscript"/>
              </w:rPr>
              <w:t>2</w:t>
            </w:r>
          </w:p>
        </w:tc>
      </w:tr>
      <w:tr w:rsidR="00194C2A" w:rsidRPr="005E61CB" w14:paraId="2DCA5529" w14:textId="77777777" w:rsidTr="005279EC">
        <w:trPr>
          <w:trHeight w:val="746"/>
        </w:trPr>
        <w:tc>
          <w:tcPr>
            <w:tcW w:w="3084" w:type="dxa"/>
          </w:tcPr>
          <w:p w14:paraId="2F016504"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z w:val="26"/>
                <w:szCs w:val="26"/>
              </w:rPr>
              <w:t>м.</w:t>
            </w:r>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Берислав</w:t>
            </w:r>
            <w:proofErr w:type="spellEnd"/>
          </w:p>
        </w:tc>
        <w:tc>
          <w:tcPr>
            <w:tcW w:w="3403" w:type="dxa"/>
          </w:tcPr>
          <w:p w14:paraId="638D111C" w14:textId="7A2FF18D" w:rsidR="00194C2A" w:rsidRPr="005E61CB" w:rsidRDefault="00194C2A" w:rsidP="00A533E1">
            <w:pPr>
              <w:pStyle w:val="TableParagraph"/>
              <w:spacing w:line="261" w:lineRule="auto"/>
              <w:ind w:firstLine="141"/>
              <w:rPr>
                <w:rFonts w:ascii="Times New Roman" w:hAnsi="Times New Roman" w:cs="Times New Roman"/>
                <w:sz w:val="26"/>
                <w:szCs w:val="26"/>
              </w:rPr>
            </w:pPr>
            <w:r w:rsidRPr="005E61CB">
              <w:rPr>
                <w:rFonts w:ascii="Times New Roman" w:hAnsi="Times New Roman" w:cs="Times New Roman"/>
                <w:sz w:val="26"/>
                <w:szCs w:val="26"/>
              </w:rPr>
              <w:t xml:space="preserve">4376 </w:t>
            </w:r>
            <w:proofErr w:type="spellStart"/>
            <w:r w:rsidRPr="005E61CB">
              <w:rPr>
                <w:rFonts w:ascii="Times New Roman" w:hAnsi="Times New Roman" w:cs="Times New Roman"/>
                <w:sz w:val="26"/>
                <w:szCs w:val="26"/>
              </w:rPr>
              <w:t>приватних</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будинків</w:t>
            </w:r>
            <w:proofErr w:type="spellEnd"/>
            <w:r w:rsidRPr="005E61CB">
              <w:rPr>
                <w:rFonts w:ascii="Times New Roman" w:hAnsi="Times New Roman" w:cs="Times New Roman"/>
                <w:sz w:val="26"/>
                <w:szCs w:val="26"/>
              </w:rPr>
              <w:t xml:space="preserve"> 101 </w:t>
            </w:r>
            <w:proofErr w:type="spellStart"/>
            <w:r w:rsidRPr="005E61CB">
              <w:rPr>
                <w:rFonts w:ascii="Times New Roman" w:hAnsi="Times New Roman" w:cs="Times New Roman"/>
                <w:sz w:val="26"/>
                <w:szCs w:val="26"/>
              </w:rPr>
              <w:t>багатоповерхови</w:t>
            </w:r>
            <w:proofErr w:type="spellEnd"/>
            <w:r w:rsidR="00D72A45" w:rsidRPr="005E61CB">
              <w:rPr>
                <w:rFonts w:ascii="Times New Roman" w:hAnsi="Times New Roman" w:cs="Times New Roman"/>
                <w:sz w:val="26"/>
                <w:szCs w:val="26"/>
                <w:lang w:val="uk-UA"/>
              </w:rPr>
              <w:t xml:space="preserve">й </w:t>
            </w:r>
            <w:r w:rsidRPr="005E61CB">
              <w:rPr>
                <w:rFonts w:ascii="Times New Roman" w:hAnsi="Times New Roman" w:cs="Times New Roman"/>
                <w:sz w:val="26"/>
                <w:szCs w:val="26"/>
              </w:rPr>
              <w:t>(1910</w:t>
            </w:r>
            <w:r w:rsidRPr="005E61CB">
              <w:rPr>
                <w:rFonts w:ascii="Times New Roman" w:hAnsi="Times New Roman" w:cs="Times New Roman"/>
                <w:spacing w:val="-13"/>
                <w:sz w:val="26"/>
                <w:szCs w:val="26"/>
              </w:rPr>
              <w:t xml:space="preserve"> </w:t>
            </w:r>
            <w:proofErr w:type="spellStart"/>
            <w:r w:rsidRPr="005E61CB">
              <w:rPr>
                <w:rFonts w:ascii="Times New Roman" w:hAnsi="Times New Roman" w:cs="Times New Roman"/>
                <w:sz w:val="26"/>
                <w:szCs w:val="26"/>
              </w:rPr>
              <w:t>квартир</w:t>
            </w:r>
            <w:proofErr w:type="spellEnd"/>
            <w:r w:rsidRPr="005E61CB">
              <w:rPr>
                <w:rFonts w:ascii="Times New Roman" w:hAnsi="Times New Roman" w:cs="Times New Roman"/>
                <w:sz w:val="26"/>
                <w:szCs w:val="26"/>
              </w:rPr>
              <w:t>)</w:t>
            </w:r>
          </w:p>
        </w:tc>
        <w:tc>
          <w:tcPr>
            <w:tcW w:w="2976" w:type="dxa"/>
          </w:tcPr>
          <w:p w14:paraId="35D64407" w14:textId="77777777" w:rsidR="00194C2A" w:rsidRPr="005E61CB" w:rsidRDefault="00194C2A" w:rsidP="00A533E1">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z w:val="26"/>
                <w:szCs w:val="26"/>
              </w:rPr>
              <w:t>Багатоквартирних</w:t>
            </w:r>
            <w:proofErr w:type="spellEnd"/>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w:t>
            </w:r>
            <w:r w:rsidRPr="005E61CB">
              <w:rPr>
                <w:rFonts w:ascii="Times New Roman" w:hAnsi="Times New Roman" w:cs="Times New Roman"/>
                <w:spacing w:val="-9"/>
                <w:sz w:val="26"/>
                <w:szCs w:val="26"/>
              </w:rPr>
              <w:t xml:space="preserve"> </w:t>
            </w:r>
            <w:r w:rsidRPr="005E61CB">
              <w:rPr>
                <w:rFonts w:ascii="Times New Roman" w:hAnsi="Times New Roman" w:cs="Times New Roman"/>
                <w:spacing w:val="-4"/>
                <w:sz w:val="26"/>
                <w:szCs w:val="26"/>
              </w:rPr>
              <w:t>99200</w:t>
            </w:r>
          </w:p>
          <w:p w14:paraId="77FC86BF" w14:textId="77777777" w:rsidR="00194C2A" w:rsidRPr="005E61CB" w:rsidRDefault="00194C2A" w:rsidP="00A533E1">
            <w:pPr>
              <w:pStyle w:val="TableParagraph"/>
              <w:spacing w:line="240" w:lineRule="atLeast"/>
              <w:jc w:val="center"/>
              <w:rPr>
                <w:rFonts w:ascii="Times New Roman" w:hAnsi="Times New Roman" w:cs="Times New Roman"/>
                <w:sz w:val="26"/>
                <w:szCs w:val="26"/>
              </w:rPr>
            </w:pPr>
            <w:proofErr w:type="spellStart"/>
            <w:r w:rsidRPr="005E61CB">
              <w:rPr>
                <w:rFonts w:ascii="Times New Roman" w:hAnsi="Times New Roman" w:cs="Times New Roman"/>
                <w:sz w:val="26"/>
                <w:szCs w:val="26"/>
              </w:rPr>
              <w:t>Приватного</w:t>
            </w:r>
            <w:proofErr w:type="spellEnd"/>
            <w:r w:rsidRPr="005E61CB">
              <w:rPr>
                <w:rFonts w:ascii="Times New Roman" w:hAnsi="Times New Roman" w:cs="Times New Roman"/>
                <w:spacing w:val="-13"/>
                <w:sz w:val="26"/>
                <w:szCs w:val="26"/>
              </w:rPr>
              <w:t xml:space="preserve"> </w:t>
            </w:r>
            <w:proofErr w:type="spellStart"/>
            <w:r w:rsidRPr="005E61CB">
              <w:rPr>
                <w:rFonts w:ascii="Times New Roman" w:hAnsi="Times New Roman" w:cs="Times New Roman"/>
                <w:sz w:val="26"/>
                <w:szCs w:val="26"/>
              </w:rPr>
              <w:t>сектору</w:t>
            </w:r>
            <w:proofErr w:type="spellEnd"/>
            <w:r w:rsidRPr="005E61CB">
              <w:rPr>
                <w:rFonts w:ascii="Times New Roman" w:hAnsi="Times New Roman" w:cs="Times New Roman"/>
                <w:spacing w:val="-12"/>
                <w:sz w:val="26"/>
                <w:szCs w:val="26"/>
              </w:rPr>
              <w:t xml:space="preserve"> </w:t>
            </w:r>
            <w:r w:rsidRPr="005E61CB">
              <w:rPr>
                <w:rFonts w:ascii="Times New Roman" w:hAnsi="Times New Roman" w:cs="Times New Roman"/>
                <w:sz w:val="26"/>
                <w:szCs w:val="26"/>
              </w:rPr>
              <w:t>—</w:t>
            </w:r>
            <w:r w:rsidRPr="005E61CB">
              <w:rPr>
                <w:rFonts w:ascii="Times New Roman" w:hAnsi="Times New Roman" w:cs="Times New Roman"/>
                <w:spacing w:val="-13"/>
                <w:sz w:val="26"/>
                <w:szCs w:val="26"/>
              </w:rPr>
              <w:t xml:space="preserve"> </w:t>
            </w:r>
            <w:r w:rsidRPr="005E61CB">
              <w:rPr>
                <w:rFonts w:ascii="Times New Roman" w:hAnsi="Times New Roman" w:cs="Times New Roman"/>
                <w:sz w:val="26"/>
                <w:szCs w:val="26"/>
              </w:rPr>
              <w:t xml:space="preserve">245900 </w:t>
            </w:r>
            <w:proofErr w:type="spellStart"/>
            <w:r w:rsidRPr="005E61CB">
              <w:rPr>
                <w:rFonts w:ascii="Times New Roman" w:hAnsi="Times New Roman" w:cs="Times New Roman"/>
                <w:sz w:val="26"/>
                <w:szCs w:val="26"/>
                <w:u w:val="single"/>
              </w:rPr>
              <w:t>Всього</w:t>
            </w:r>
            <w:proofErr w:type="spellEnd"/>
            <w:r w:rsidRPr="005E61CB">
              <w:rPr>
                <w:rFonts w:ascii="Times New Roman" w:hAnsi="Times New Roman" w:cs="Times New Roman"/>
                <w:sz w:val="26"/>
                <w:szCs w:val="26"/>
                <w:u w:val="single"/>
              </w:rPr>
              <w:t xml:space="preserve"> - 345100</w:t>
            </w:r>
          </w:p>
        </w:tc>
      </w:tr>
      <w:tr w:rsidR="00194C2A" w:rsidRPr="005E61CB" w14:paraId="2B8A6052" w14:textId="77777777" w:rsidTr="005279EC">
        <w:trPr>
          <w:trHeight w:val="407"/>
        </w:trPr>
        <w:tc>
          <w:tcPr>
            <w:tcW w:w="3084" w:type="dxa"/>
          </w:tcPr>
          <w:p w14:paraId="4631BE77"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z w:val="26"/>
                <w:szCs w:val="26"/>
              </w:rPr>
              <w:t>с.</w:t>
            </w:r>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Новоберислав</w:t>
            </w:r>
            <w:proofErr w:type="spellEnd"/>
          </w:p>
        </w:tc>
        <w:tc>
          <w:tcPr>
            <w:tcW w:w="3403" w:type="dxa"/>
          </w:tcPr>
          <w:p w14:paraId="7D64BA63"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pacing w:val="-5"/>
                <w:sz w:val="26"/>
                <w:szCs w:val="26"/>
              </w:rPr>
              <w:t>398</w:t>
            </w:r>
          </w:p>
        </w:tc>
        <w:tc>
          <w:tcPr>
            <w:tcW w:w="2976" w:type="dxa"/>
          </w:tcPr>
          <w:p w14:paraId="1C4F5C08"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27113</w:t>
            </w:r>
          </w:p>
        </w:tc>
      </w:tr>
      <w:tr w:rsidR="00194C2A" w:rsidRPr="005E61CB" w14:paraId="51865935" w14:textId="77777777" w:rsidTr="005279EC">
        <w:trPr>
          <w:trHeight w:val="407"/>
        </w:trPr>
        <w:tc>
          <w:tcPr>
            <w:tcW w:w="3084" w:type="dxa"/>
          </w:tcPr>
          <w:p w14:paraId="769DF337"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z w:val="26"/>
                <w:szCs w:val="26"/>
              </w:rPr>
              <w:t>с.</w:t>
            </w:r>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Зміївка</w:t>
            </w:r>
            <w:proofErr w:type="spellEnd"/>
          </w:p>
        </w:tc>
        <w:tc>
          <w:tcPr>
            <w:tcW w:w="3403" w:type="dxa"/>
          </w:tcPr>
          <w:p w14:paraId="2488857C"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pacing w:val="-5"/>
                <w:sz w:val="26"/>
                <w:szCs w:val="26"/>
              </w:rPr>
              <w:t>984</w:t>
            </w:r>
          </w:p>
        </w:tc>
        <w:tc>
          <w:tcPr>
            <w:tcW w:w="2976" w:type="dxa"/>
          </w:tcPr>
          <w:p w14:paraId="2475AD4E"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56484</w:t>
            </w:r>
          </w:p>
        </w:tc>
      </w:tr>
      <w:tr w:rsidR="00194C2A" w:rsidRPr="005E61CB" w14:paraId="03827D5D" w14:textId="77777777" w:rsidTr="005279EC">
        <w:trPr>
          <w:trHeight w:val="410"/>
        </w:trPr>
        <w:tc>
          <w:tcPr>
            <w:tcW w:w="3084" w:type="dxa"/>
          </w:tcPr>
          <w:p w14:paraId="2A193839"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z w:val="26"/>
                <w:szCs w:val="26"/>
              </w:rPr>
              <w:t>с-</w:t>
            </w:r>
            <w:proofErr w:type="spellStart"/>
            <w:r w:rsidRPr="005E61CB">
              <w:rPr>
                <w:rFonts w:ascii="Times New Roman" w:hAnsi="Times New Roman" w:cs="Times New Roman"/>
                <w:sz w:val="26"/>
                <w:szCs w:val="26"/>
              </w:rPr>
              <w:t>ще</w:t>
            </w:r>
            <w:proofErr w:type="spellEnd"/>
            <w:r w:rsidRPr="005E61CB">
              <w:rPr>
                <w:rFonts w:ascii="Times New Roman" w:hAnsi="Times New Roman" w:cs="Times New Roman"/>
                <w:sz w:val="26"/>
                <w:szCs w:val="26"/>
              </w:rPr>
              <w:t>.</w:t>
            </w:r>
            <w:r w:rsidRPr="005E61CB">
              <w:rPr>
                <w:rFonts w:ascii="Times New Roman" w:hAnsi="Times New Roman" w:cs="Times New Roman"/>
                <w:spacing w:val="-4"/>
                <w:sz w:val="26"/>
                <w:szCs w:val="26"/>
              </w:rPr>
              <w:t xml:space="preserve"> </w:t>
            </w:r>
            <w:proofErr w:type="spellStart"/>
            <w:r w:rsidRPr="005E61CB">
              <w:rPr>
                <w:rFonts w:ascii="Times New Roman" w:hAnsi="Times New Roman" w:cs="Times New Roman"/>
                <w:spacing w:val="-2"/>
                <w:sz w:val="26"/>
                <w:szCs w:val="26"/>
              </w:rPr>
              <w:t>Шляхове</w:t>
            </w:r>
            <w:proofErr w:type="spellEnd"/>
          </w:p>
        </w:tc>
        <w:tc>
          <w:tcPr>
            <w:tcW w:w="3403" w:type="dxa"/>
          </w:tcPr>
          <w:p w14:paraId="248EA0C0"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pacing w:val="-5"/>
                <w:sz w:val="26"/>
                <w:szCs w:val="26"/>
              </w:rPr>
              <w:t>319</w:t>
            </w:r>
          </w:p>
        </w:tc>
        <w:tc>
          <w:tcPr>
            <w:tcW w:w="2976" w:type="dxa"/>
          </w:tcPr>
          <w:p w14:paraId="0EB9A884"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21319</w:t>
            </w:r>
          </w:p>
        </w:tc>
      </w:tr>
      <w:tr w:rsidR="00194C2A" w:rsidRPr="005E61CB" w14:paraId="3C1E5B9F" w14:textId="77777777" w:rsidTr="005279EC">
        <w:trPr>
          <w:trHeight w:val="410"/>
        </w:trPr>
        <w:tc>
          <w:tcPr>
            <w:tcW w:w="3084" w:type="dxa"/>
          </w:tcPr>
          <w:p w14:paraId="71970798" w14:textId="4AA79472"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z w:val="26"/>
                <w:szCs w:val="26"/>
              </w:rPr>
              <w:t>с.</w:t>
            </w:r>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Урожайне</w:t>
            </w:r>
            <w:proofErr w:type="spellEnd"/>
          </w:p>
        </w:tc>
        <w:tc>
          <w:tcPr>
            <w:tcW w:w="3403" w:type="dxa"/>
          </w:tcPr>
          <w:p w14:paraId="4A0B4B9A" w14:textId="19F6AC5D" w:rsidR="00194C2A" w:rsidRPr="005E61CB" w:rsidRDefault="00194C2A" w:rsidP="00A533E1">
            <w:pPr>
              <w:pStyle w:val="TableParagraph"/>
              <w:jc w:val="center"/>
              <w:rPr>
                <w:rFonts w:ascii="Times New Roman" w:hAnsi="Times New Roman" w:cs="Times New Roman"/>
                <w:spacing w:val="-5"/>
                <w:sz w:val="26"/>
                <w:szCs w:val="26"/>
              </w:rPr>
            </w:pPr>
            <w:r w:rsidRPr="005E61CB">
              <w:rPr>
                <w:rFonts w:ascii="Times New Roman" w:hAnsi="Times New Roman" w:cs="Times New Roman"/>
                <w:spacing w:val="-5"/>
                <w:sz w:val="26"/>
                <w:szCs w:val="26"/>
              </w:rPr>
              <w:t>186</w:t>
            </w:r>
          </w:p>
        </w:tc>
        <w:tc>
          <w:tcPr>
            <w:tcW w:w="2976" w:type="dxa"/>
          </w:tcPr>
          <w:p w14:paraId="2E6036AD" w14:textId="273F222F" w:rsidR="00194C2A" w:rsidRPr="005E61CB" w:rsidRDefault="00194C2A" w:rsidP="00A533E1">
            <w:pPr>
              <w:pStyle w:val="TableParagraph"/>
              <w:jc w:val="center"/>
              <w:rPr>
                <w:rFonts w:ascii="Times New Roman" w:hAnsi="Times New Roman" w:cs="Times New Roman"/>
                <w:spacing w:val="-2"/>
                <w:sz w:val="26"/>
                <w:szCs w:val="26"/>
              </w:rPr>
            </w:pPr>
            <w:r w:rsidRPr="005E61CB">
              <w:rPr>
                <w:rFonts w:ascii="Times New Roman" w:hAnsi="Times New Roman" w:cs="Times New Roman"/>
                <w:spacing w:val="-2"/>
                <w:sz w:val="26"/>
                <w:szCs w:val="26"/>
              </w:rPr>
              <w:t>10231</w:t>
            </w:r>
          </w:p>
        </w:tc>
      </w:tr>
      <w:tr w:rsidR="00194C2A" w:rsidRPr="005E61CB" w14:paraId="13A4D7EF" w14:textId="77777777" w:rsidTr="005279EC">
        <w:trPr>
          <w:trHeight w:val="410"/>
        </w:trPr>
        <w:tc>
          <w:tcPr>
            <w:tcW w:w="3084" w:type="dxa"/>
          </w:tcPr>
          <w:p w14:paraId="3BA186BD" w14:textId="3C0F39F8"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z w:val="26"/>
                <w:szCs w:val="26"/>
              </w:rPr>
              <w:t>с.</w:t>
            </w:r>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Раківка</w:t>
            </w:r>
            <w:proofErr w:type="spellEnd"/>
          </w:p>
        </w:tc>
        <w:tc>
          <w:tcPr>
            <w:tcW w:w="3403" w:type="dxa"/>
          </w:tcPr>
          <w:p w14:paraId="3EBACC6A" w14:textId="2F2FB137" w:rsidR="00194C2A" w:rsidRPr="005E61CB" w:rsidRDefault="00194C2A" w:rsidP="00A533E1">
            <w:pPr>
              <w:pStyle w:val="TableParagraph"/>
              <w:jc w:val="center"/>
              <w:rPr>
                <w:rFonts w:ascii="Times New Roman" w:hAnsi="Times New Roman" w:cs="Times New Roman"/>
                <w:spacing w:val="-5"/>
                <w:sz w:val="26"/>
                <w:szCs w:val="26"/>
              </w:rPr>
            </w:pPr>
            <w:r w:rsidRPr="005E61CB">
              <w:rPr>
                <w:rFonts w:ascii="Times New Roman" w:hAnsi="Times New Roman" w:cs="Times New Roman"/>
                <w:spacing w:val="-5"/>
                <w:sz w:val="26"/>
                <w:szCs w:val="26"/>
              </w:rPr>
              <w:t>151</w:t>
            </w:r>
          </w:p>
        </w:tc>
        <w:tc>
          <w:tcPr>
            <w:tcW w:w="2976" w:type="dxa"/>
          </w:tcPr>
          <w:p w14:paraId="1F40CA7D" w14:textId="53AE67D1" w:rsidR="00194C2A" w:rsidRPr="005E61CB" w:rsidRDefault="00194C2A" w:rsidP="00A533E1">
            <w:pPr>
              <w:pStyle w:val="TableParagraph"/>
              <w:jc w:val="center"/>
              <w:rPr>
                <w:rFonts w:ascii="Times New Roman" w:hAnsi="Times New Roman" w:cs="Times New Roman"/>
                <w:spacing w:val="-2"/>
                <w:sz w:val="26"/>
                <w:szCs w:val="26"/>
              </w:rPr>
            </w:pPr>
            <w:r w:rsidRPr="005E61CB">
              <w:rPr>
                <w:rFonts w:ascii="Times New Roman" w:hAnsi="Times New Roman" w:cs="Times New Roman"/>
                <w:spacing w:val="-4"/>
                <w:sz w:val="26"/>
                <w:szCs w:val="26"/>
              </w:rPr>
              <w:t>9137</w:t>
            </w:r>
          </w:p>
        </w:tc>
      </w:tr>
      <w:tr w:rsidR="00194C2A" w:rsidRPr="005E61CB" w14:paraId="30E4A803" w14:textId="77777777" w:rsidTr="005279EC">
        <w:trPr>
          <w:trHeight w:val="410"/>
        </w:trPr>
        <w:tc>
          <w:tcPr>
            <w:tcW w:w="3084" w:type="dxa"/>
          </w:tcPr>
          <w:p w14:paraId="3EDD41B5" w14:textId="64D198C9"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z w:val="26"/>
                <w:szCs w:val="26"/>
              </w:rPr>
              <w:t>с.</w:t>
            </w:r>
            <w:r w:rsidRPr="005E61CB">
              <w:rPr>
                <w:rFonts w:ascii="Times New Roman" w:hAnsi="Times New Roman" w:cs="Times New Roman"/>
                <w:spacing w:val="-3"/>
                <w:sz w:val="26"/>
                <w:szCs w:val="26"/>
              </w:rPr>
              <w:t xml:space="preserve"> </w:t>
            </w:r>
            <w:proofErr w:type="spellStart"/>
            <w:r w:rsidRPr="005E61CB">
              <w:rPr>
                <w:rFonts w:ascii="Times New Roman" w:hAnsi="Times New Roman" w:cs="Times New Roman"/>
                <w:sz w:val="26"/>
                <w:szCs w:val="26"/>
              </w:rPr>
              <w:t>Тараса</w:t>
            </w:r>
            <w:proofErr w:type="spellEnd"/>
            <w:r w:rsidRPr="005E61CB">
              <w:rPr>
                <w:rFonts w:ascii="Times New Roman" w:hAnsi="Times New Roman" w:cs="Times New Roman"/>
                <w:spacing w:val="-3"/>
                <w:sz w:val="26"/>
                <w:szCs w:val="26"/>
              </w:rPr>
              <w:t xml:space="preserve"> </w:t>
            </w:r>
            <w:proofErr w:type="spellStart"/>
            <w:r w:rsidRPr="005E61CB">
              <w:rPr>
                <w:rFonts w:ascii="Times New Roman" w:hAnsi="Times New Roman" w:cs="Times New Roman"/>
                <w:spacing w:val="-2"/>
                <w:sz w:val="26"/>
                <w:szCs w:val="26"/>
              </w:rPr>
              <w:t>Шевченка</w:t>
            </w:r>
            <w:proofErr w:type="spellEnd"/>
          </w:p>
        </w:tc>
        <w:tc>
          <w:tcPr>
            <w:tcW w:w="3403" w:type="dxa"/>
          </w:tcPr>
          <w:p w14:paraId="492E9C5D" w14:textId="57DF4B62" w:rsidR="00194C2A" w:rsidRPr="005E61CB" w:rsidRDefault="00194C2A" w:rsidP="00A533E1">
            <w:pPr>
              <w:pStyle w:val="TableParagraph"/>
              <w:jc w:val="center"/>
              <w:rPr>
                <w:rFonts w:ascii="Times New Roman" w:hAnsi="Times New Roman" w:cs="Times New Roman"/>
                <w:spacing w:val="-5"/>
                <w:sz w:val="26"/>
                <w:szCs w:val="26"/>
              </w:rPr>
            </w:pPr>
            <w:r w:rsidRPr="005E61CB">
              <w:rPr>
                <w:rFonts w:ascii="Times New Roman" w:hAnsi="Times New Roman" w:cs="Times New Roman"/>
                <w:spacing w:val="-5"/>
                <w:sz w:val="26"/>
                <w:szCs w:val="26"/>
              </w:rPr>
              <w:t>100</w:t>
            </w:r>
          </w:p>
        </w:tc>
        <w:tc>
          <w:tcPr>
            <w:tcW w:w="2976" w:type="dxa"/>
          </w:tcPr>
          <w:p w14:paraId="1C317866" w14:textId="2C5BCBD0" w:rsidR="00194C2A" w:rsidRPr="005E61CB" w:rsidRDefault="00194C2A" w:rsidP="00A533E1">
            <w:pPr>
              <w:pStyle w:val="TableParagraph"/>
              <w:jc w:val="center"/>
              <w:rPr>
                <w:rFonts w:ascii="Times New Roman" w:hAnsi="Times New Roman" w:cs="Times New Roman"/>
                <w:spacing w:val="-2"/>
                <w:sz w:val="26"/>
                <w:szCs w:val="26"/>
              </w:rPr>
            </w:pPr>
            <w:r w:rsidRPr="005E61CB">
              <w:rPr>
                <w:rFonts w:ascii="Times New Roman" w:hAnsi="Times New Roman" w:cs="Times New Roman"/>
                <w:spacing w:val="-4"/>
                <w:sz w:val="26"/>
                <w:szCs w:val="26"/>
              </w:rPr>
              <w:t>5075</w:t>
            </w:r>
          </w:p>
        </w:tc>
      </w:tr>
      <w:tr w:rsidR="00194C2A" w:rsidRPr="005E61CB" w14:paraId="2E71F493" w14:textId="77777777" w:rsidTr="005279EC">
        <w:trPr>
          <w:trHeight w:val="410"/>
        </w:trPr>
        <w:tc>
          <w:tcPr>
            <w:tcW w:w="3084" w:type="dxa"/>
          </w:tcPr>
          <w:p w14:paraId="530F05AB" w14:textId="42EBCC96" w:rsidR="00194C2A" w:rsidRPr="005E61CB" w:rsidRDefault="00194C2A" w:rsidP="00A533E1">
            <w:pPr>
              <w:pStyle w:val="TableParagraph"/>
              <w:jc w:val="center"/>
              <w:rPr>
                <w:rFonts w:ascii="Times New Roman" w:hAnsi="Times New Roman" w:cs="Times New Roman"/>
                <w:sz w:val="26"/>
                <w:szCs w:val="26"/>
                <w:lang w:val="uk-UA"/>
              </w:rPr>
            </w:pPr>
            <w:r w:rsidRPr="005E61CB">
              <w:rPr>
                <w:rFonts w:ascii="Times New Roman" w:hAnsi="Times New Roman" w:cs="Times New Roman"/>
                <w:sz w:val="26"/>
                <w:szCs w:val="26"/>
              </w:rPr>
              <w:t>с.</w:t>
            </w:r>
            <w:r w:rsidRPr="005E61CB">
              <w:rPr>
                <w:rFonts w:ascii="Times New Roman" w:hAnsi="Times New Roman" w:cs="Times New Roman"/>
                <w:spacing w:val="-6"/>
                <w:sz w:val="26"/>
                <w:szCs w:val="26"/>
              </w:rPr>
              <w:t xml:space="preserve"> </w:t>
            </w:r>
            <w:proofErr w:type="spellStart"/>
            <w:r w:rsidRPr="005E61CB">
              <w:rPr>
                <w:rFonts w:ascii="Times New Roman" w:hAnsi="Times New Roman" w:cs="Times New Roman"/>
                <w:sz w:val="26"/>
                <w:szCs w:val="26"/>
              </w:rPr>
              <w:t>Вільне</w:t>
            </w:r>
            <w:proofErr w:type="spellEnd"/>
          </w:p>
        </w:tc>
        <w:tc>
          <w:tcPr>
            <w:tcW w:w="3403" w:type="dxa"/>
          </w:tcPr>
          <w:p w14:paraId="02594A97" w14:textId="108FF7AE" w:rsidR="00194C2A" w:rsidRPr="005E61CB" w:rsidRDefault="00194C2A" w:rsidP="00A533E1">
            <w:pPr>
              <w:pStyle w:val="TableParagraph"/>
              <w:jc w:val="center"/>
              <w:rPr>
                <w:rFonts w:ascii="Times New Roman" w:hAnsi="Times New Roman" w:cs="Times New Roman"/>
                <w:spacing w:val="-5"/>
                <w:sz w:val="26"/>
                <w:szCs w:val="26"/>
              </w:rPr>
            </w:pPr>
            <w:r w:rsidRPr="005E61CB">
              <w:rPr>
                <w:rFonts w:ascii="Times New Roman" w:hAnsi="Times New Roman" w:cs="Times New Roman"/>
                <w:spacing w:val="-5"/>
                <w:sz w:val="26"/>
                <w:szCs w:val="26"/>
              </w:rPr>
              <w:t>32</w:t>
            </w:r>
          </w:p>
        </w:tc>
        <w:tc>
          <w:tcPr>
            <w:tcW w:w="2976" w:type="dxa"/>
          </w:tcPr>
          <w:p w14:paraId="368F31B0" w14:textId="7E1D86EE" w:rsidR="00194C2A" w:rsidRPr="005E61CB" w:rsidRDefault="00194C2A" w:rsidP="00A533E1">
            <w:pPr>
              <w:pStyle w:val="TableParagraph"/>
              <w:jc w:val="center"/>
              <w:rPr>
                <w:rFonts w:ascii="Times New Roman" w:hAnsi="Times New Roman" w:cs="Times New Roman"/>
                <w:spacing w:val="-2"/>
                <w:sz w:val="26"/>
                <w:szCs w:val="26"/>
              </w:rPr>
            </w:pPr>
            <w:r w:rsidRPr="005E61CB">
              <w:rPr>
                <w:rFonts w:ascii="Times New Roman" w:hAnsi="Times New Roman" w:cs="Times New Roman"/>
                <w:spacing w:val="-4"/>
                <w:sz w:val="26"/>
                <w:szCs w:val="26"/>
              </w:rPr>
              <w:t>1278</w:t>
            </w:r>
          </w:p>
        </w:tc>
      </w:tr>
      <w:tr w:rsidR="00194C2A" w:rsidRPr="005E61CB" w14:paraId="624309F0" w14:textId="77777777" w:rsidTr="005279EC">
        <w:trPr>
          <w:trHeight w:val="410"/>
        </w:trPr>
        <w:tc>
          <w:tcPr>
            <w:tcW w:w="3084" w:type="dxa"/>
          </w:tcPr>
          <w:p w14:paraId="5393E35D" w14:textId="19BD5F3F"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z w:val="26"/>
                <w:szCs w:val="26"/>
              </w:rPr>
              <w:t>с.</w:t>
            </w:r>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Новосілка</w:t>
            </w:r>
            <w:proofErr w:type="spellEnd"/>
          </w:p>
        </w:tc>
        <w:tc>
          <w:tcPr>
            <w:tcW w:w="3403" w:type="dxa"/>
          </w:tcPr>
          <w:p w14:paraId="6B865022" w14:textId="10FBB3BB" w:rsidR="00194C2A" w:rsidRPr="005E61CB" w:rsidRDefault="00194C2A" w:rsidP="00A533E1">
            <w:pPr>
              <w:pStyle w:val="TableParagraph"/>
              <w:jc w:val="center"/>
              <w:rPr>
                <w:rFonts w:ascii="Times New Roman" w:hAnsi="Times New Roman" w:cs="Times New Roman"/>
                <w:spacing w:val="-5"/>
                <w:sz w:val="26"/>
                <w:szCs w:val="26"/>
              </w:rPr>
            </w:pPr>
            <w:r w:rsidRPr="005E61CB">
              <w:rPr>
                <w:rFonts w:ascii="Times New Roman" w:hAnsi="Times New Roman" w:cs="Times New Roman"/>
                <w:spacing w:val="-5"/>
                <w:sz w:val="26"/>
                <w:szCs w:val="26"/>
              </w:rPr>
              <w:t>10</w:t>
            </w:r>
          </w:p>
        </w:tc>
        <w:tc>
          <w:tcPr>
            <w:tcW w:w="2976" w:type="dxa"/>
          </w:tcPr>
          <w:p w14:paraId="1ABD1107" w14:textId="232AB71F" w:rsidR="00194C2A" w:rsidRPr="005E61CB" w:rsidRDefault="00194C2A" w:rsidP="00A533E1">
            <w:pPr>
              <w:pStyle w:val="TableParagraph"/>
              <w:jc w:val="center"/>
              <w:rPr>
                <w:rFonts w:ascii="Times New Roman" w:hAnsi="Times New Roman" w:cs="Times New Roman"/>
                <w:spacing w:val="-4"/>
                <w:sz w:val="26"/>
                <w:szCs w:val="26"/>
              </w:rPr>
            </w:pPr>
            <w:r w:rsidRPr="005E61CB">
              <w:rPr>
                <w:rFonts w:ascii="Times New Roman" w:hAnsi="Times New Roman" w:cs="Times New Roman"/>
                <w:spacing w:val="-5"/>
                <w:sz w:val="26"/>
                <w:szCs w:val="26"/>
              </w:rPr>
              <w:t>305</w:t>
            </w:r>
          </w:p>
        </w:tc>
      </w:tr>
      <w:tr w:rsidR="00194C2A" w:rsidRPr="005E61CB" w14:paraId="0DB4E623" w14:textId="77777777" w:rsidTr="005279EC">
        <w:trPr>
          <w:trHeight w:val="410"/>
        </w:trPr>
        <w:tc>
          <w:tcPr>
            <w:tcW w:w="3084" w:type="dxa"/>
          </w:tcPr>
          <w:p w14:paraId="5FF98F36" w14:textId="38BFDDDB" w:rsidR="00194C2A" w:rsidRPr="005E61CB" w:rsidRDefault="00194C2A" w:rsidP="00A533E1">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2"/>
                <w:sz w:val="26"/>
                <w:szCs w:val="26"/>
              </w:rPr>
              <w:t>с.Томарине</w:t>
            </w:r>
            <w:proofErr w:type="spellEnd"/>
          </w:p>
        </w:tc>
        <w:tc>
          <w:tcPr>
            <w:tcW w:w="3403" w:type="dxa"/>
          </w:tcPr>
          <w:p w14:paraId="03F7F086" w14:textId="33AED9E0" w:rsidR="00194C2A" w:rsidRPr="005E61CB" w:rsidRDefault="00194C2A" w:rsidP="00A533E1">
            <w:pPr>
              <w:pStyle w:val="TableParagraph"/>
              <w:jc w:val="center"/>
              <w:rPr>
                <w:rFonts w:ascii="Times New Roman" w:hAnsi="Times New Roman" w:cs="Times New Roman"/>
                <w:spacing w:val="-5"/>
                <w:sz w:val="26"/>
                <w:szCs w:val="26"/>
              </w:rPr>
            </w:pPr>
            <w:r w:rsidRPr="005E61CB">
              <w:rPr>
                <w:rFonts w:ascii="Times New Roman" w:hAnsi="Times New Roman" w:cs="Times New Roman"/>
                <w:spacing w:val="-5"/>
                <w:sz w:val="26"/>
                <w:szCs w:val="26"/>
              </w:rPr>
              <w:t>238</w:t>
            </w:r>
          </w:p>
        </w:tc>
        <w:tc>
          <w:tcPr>
            <w:tcW w:w="2976" w:type="dxa"/>
          </w:tcPr>
          <w:p w14:paraId="59D2F95A" w14:textId="55E92C82" w:rsidR="00194C2A" w:rsidRPr="005E61CB" w:rsidRDefault="00194C2A" w:rsidP="00A533E1">
            <w:pPr>
              <w:pStyle w:val="TableParagraph"/>
              <w:jc w:val="center"/>
              <w:rPr>
                <w:rFonts w:ascii="Times New Roman" w:hAnsi="Times New Roman" w:cs="Times New Roman"/>
                <w:spacing w:val="-4"/>
                <w:sz w:val="26"/>
                <w:szCs w:val="26"/>
              </w:rPr>
            </w:pPr>
            <w:r w:rsidRPr="005E61CB">
              <w:rPr>
                <w:rFonts w:ascii="Times New Roman" w:hAnsi="Times New Roman" w:cs="Times New Roman"/>
                <w:spacing w:val="-2"/>
                <w:sz w:val="26"/>
                <w:szCs w:val="26"/>
              </w:rPr>
              <w:t>14357</w:t>
            </w:r>
          </w:p>
        </w:tc>
      </w:tr>
      <w:tr w:rsidR="00194C2A" w:rsidRPr="005E61CB" w14:paraId="10D0F259" w14:textId="77777777" w:rsidTr="005279EC">
        <w:trPr>
          <w:trHeight w:val="410"/>
        </w:trPr>
        <w:tc>
          <w:tcPr>
            <w:tcW w:w="3084" w:type="dxa"/>
          </w:tcPr>
          <w:p w14:paraId="4D7D408A" w14:textId="6D5D51AA" w:rsidR="00194C2A" w:rsidRPr="005E61CB" w:rsidRDefault="00194C2A" w:rsidP="00A533E1">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2"/>
                <w:sz w:val="26"/>
                <w:szCs w:val="26"/>
              </w:rPr>
              <w:t>Всього</w:t>
            </w:r>
            <w:proofErr w:type="spellEnd"/>
          </w:p>
        </w:tc>
        <w:tc>
          <w:tcPr>
            <w:tcW w:w="3403" w:type="dxa"/>
          </w:tcPr>
          <w:p w14:paraId="3012C9D0" w14:textId="77777777" w:rsidR="00194C2A" w:rsidRPr="005E61CB" w:rsidRDefault="00194C2A" w:rsidP="00A533E1">
            <w:pPr>
              <w:pStyle w:val="TableParagraph"/>
              <w:jc w:val="center"/>
              <w:rPr>
                <w:rFonts w:ascii="Times New Roman" w:hAnsi="Times New Roman" w:cs="Times New Roman"/>
                <w:sz w:val="26"/>
                <w:szCs w:val="26"/>
              </w:rPr>
            </w:pPr>
            <w:r w:rsidRPr="005E61CB">
              <w:rPr>
                <w:rFonts w:ascii="Times New Roman" w:hAnsi="Times New Roman" w:cs="Times New Roman"/>
                <w:sz w:val="26"/>
                <w:szCs w:val="26"/>
              </w:rPr>
              <w:t>6794</w:t>
            </w:r>
            <w:r w:rsidRPr="005E61CB">
              <w:rPr>
                <w:rFonts w:ascii="Times New Roman" w:hAnsi="Times New Roman" w:cs="Times New Roman"/>
                <w:spacing w:val="-7"/>
                <w:sz w:val="26"/>
                <w:szCs w:val="26"/>
              </w:rPr>
              <w:t xml:space="preserve"> </w:t>
            </w:r>
            <w:proofErr w:type="spellStart"/>
            <w:r w:rsidRPr="005E61CB">
              <w:rPr>
                <w:rFonts w:ascii="Times New Roman" w:hAnsi="Times New Roman" w:cs="Times New Roman"/>
                <w:sz w:val="26"/>
                <w:szCs w:val="26"/>
              </w:rPr>
              <w:t>приватних</w:t>
            </w:r>
            <w:proofErr w:type="spellEnd"/>
            <w:r w:rsidRPr="005E61CB">
              <w:rPr>
                <w:rFonts w:ascii="Times New Roman" w:hAnsi="Times New Roman" w:cs="Times New Roman"/>
                <w:spacing w:val="-7"/>
                <w:sz w:val="26"/>
                <w:szCs w:val="26"/>
              </w:rPr>
              <w:t xml:space="preserve"> </w:t>
            </w:r>
            <w:proofErr w:type="spellStart"/>
            <w:r w:rsidRPr="005E61CB">
              <w:rPr>
                <w:rFonts w:ascii="Times New Roman" w:hAnsi="Times New Roman" w:cs="Times New Roman"/>
                <w:sz w:val="26"/>
                <w:szCs w:val="26"/>
              </w:rPr>
              <w:t>будинків</w:t>
            </w:r>
            <w:proofErr w:type="spellEnd"/>
            <w:r w:rsidRPr="005E61CB">
              <w:rPr>
                <w:rFonts w:ascii="Times New Roman" w:hAnsi="Times New Roman" w:cs="Times New Roman"/>
                <w:spacing w:val="-9"/>
                <w:sz w:val="26"/>
                <w:szCs w:val="26"/>
              </w:rPr>
              <w:t xml:space="preserve"> </w:t>
            </w:r>
            <w:r w:rsidRPr="005E61CB">
              <w:rPr>
                <w:rFonts w:ascii="Times New Roman" w:hAnsi="Times New Roman" w:cs="Times New Roman"/>
                <w:spacing w:val="-5"/>
                <w:sz w:val="26"/>
                <w:szCs w:val="26"/>
              </w:rPr>
              <w:t>101</w:t>
            </w:r>
          </w:p>
          <w:p w14:paraId="5921C69F" w14:textId="5BD50F7F" w:rsidR="00194C2A" w:rsidRPr="005E61CB" w:rsidRDefault="00194C2A" w:rsidP="00A533E1">
            <w:pPr>
              <w:pStyle w:val="TableParagraph"/>
              <w:jc w:val="center"/>
              <w:rPr>
                <w:rFonts w:ascii="Times New Roman" w:hAnsi="Times New Roman" w:cs="Times New Roman"/>
                <w:spacing w:val="-5"/>
                <w:sz w:val="26"/>
                <w:szCs w:val="26"/>
              </w:rPr>
            </w:pPr>
            <w:proofErr w:type="spellStart"/>
            <w:r w:rsidRPr="005E61CB">
              <w:rPr>
                <w:rFonts w:ascii="Times New Roman" w:hAnsi="Times New Roman" w:cs="Times New Roman"/>
                <w:sz w:val="26"/>
                <w:szCs w:val="26"/>
              </w:rPr>
              <w:t>багатоповерхових</w:t>
            </w:r>
            <w:proofErr w:type="spellEnd"/>
            <w:r w:rsidRPr="005E61CB">
              <w:rPr>
                <w:rFonts w:ascii="Times New Roman" w:hAnsi="Times New Roman" w:cs="Times New Roman"/>
                <w:spacing w:val="-7"/>
                <w:sz w:val="26"/>
                <w:szCs w:val="26"/>
              </w:rPr>
              <w:t xml:space="preserve"> </w:t>
            </w:r>
            <w:r w:rsidRPr="005E61CB">
              <w:rPr>
                <w:rFonts w:ascii="Times New Roman" w:hAnsi="Times New Roman" w:cs="Times New Roman"/>
                <w:sz w:val="26"/>
                <w:szCs w:val="26"/>
              </w:rPr>
              <w:t>(1910</w:t>
            </w:r>
            <w:r w:rsidRPr="005E61CB">
              <w:rPr>
                <w:rFonts w:ascii="Times New Roman" w:hAnsi="Times New Roman" w:cs="Times New Roman"/>
                <w:spacing w:val="-7"/>
                <w:sz w:val="26"/>
                <w:szCs w:val="26"/>
              </w:rPr>
              <w:t xml:space="preserve"> </w:t>
            </w:r>
            <w:proofErr w:type="spellStart"/>
            <w:r w:rsidRPr="005E61CB">
              <w:rPr>
                <w:rFonts w:ascii="Times New Roman" w:hAnsi="Times New Roman" w:cs="Times New Roman"/>
                <w:spacing w:val="-2"/>
                <w:sz w:val="26"/>
                <w:szCs w:val="26"/>
              </w:rPr>
              <w:t>квартир</w:t>
            </w:r>
            <w:proofErr w:type="spellEnd"/>
            <w:r w:rsidRPr="005E61CB">
              <w:rPr>
                <w:rFonts w:ascii="Times New Roman" w:hAnsi="Times New Roman" w:cs="Times New Roman"/>
                <w:spacing w:val="-2"/>
                <w:sz w:val="26"/>
                <w:szCs w:val="26"/>
              </w:rPr>
              <w:t>)</w:t>
            </w:r>
          </w:p>
        </w:tc>
        <w:tc>
          <w:tcPr>
            <w:tcW w:w="2976" w:type="dxa"/>
          </w:tcPr>
          <w:p w14:paraId="7FCDAF74" w14:textId="17C05A4C" w:rsidR="00194C2A" w:rsidRPr="005E61CB" w:rsidRDefault="00194C2A" w:rsidP="00A533E1">
            <w:pPr>
              <w:pStyle w:val="TableParagraph"/>
              <w:jc w:val="center"/>
              <w:rPr>
                <w:rFonts w:ascii="Times New Roman" w:hAnsi="Times New Roman" w:cs="Times New Roman"/>
                <w:spacing w:val="-4"/>
                <w:sz w:val="26"/>
                <w:szCs w:val="26"/>
              </w:rPr>
            </w:pPr>
            <w:r w:rsidRPr="005E61CB">
              <w:rPr>
                <w:rFonts w:ascii="Times New Roman" w:hAnsi="Times New Roman" w:cs="Times New Roman"/>
                <w:spacing w:val="-2"/>
                <w:sz w:val="26"/>
                <w:szCs w:val="26"/>
              </w:rPr>
              <w:t>490399</w:t>
            </w:r>
          </w:p>
        </w:tc>
      </w:tr>
    </w:tbl>
    <w:p w14:paraId="6B84E4B3" w14:textId="77777777" w:rsidR="00ED1D06" w:rsidRPr="005E61CB" w:rsidRDefault="001133D3" w:rsidP="00722C6D">
      <w:pPr>
        <w:pStyle w:val="af3"/>
        <w:spacing w:line="276" w:lineRule="auto"/>
        <w:ind w:left="0" w:firstLine="221"/>
        <w:rPr>
          <w:rFonts w:ascii="Times New Roman" w:hAnsi="Times New Roman" w:cs="Times New Roman"/>
        </w:rPr>
      </w:pPr>
      <w:r w:rsidRPr="005E61CB">
        <w:rPr>
          <w:rFonts w:ascii="Times New Roman" w:hAnsi="Times New Roman" w:cs="Times New Roman"/>
        </w:rPr>
        <w:t xml:space="preserve"> </w:t>
      </w:r>
    </w:p>
    <w:p w14:paraId="30A2ADFC" w14:textId="62FD7221" w:rsidR="00194C2A" w:rsidRPr="005E61CB" w:rsidRDefault="001133D3" w:rsidP="00722C6D">
      <w:pPr>
        <w:pStyle w:val="af3"/>
        <w:spacing w:line="276" w:lineRule="auto"/>
        <w:ind w:left="0" w:firstLine="221"/>
        <w:rPr>
          <w:rFonts w:ascii="Times New Roman" w:hAnsi="Times New Roman" w:cs="Times New Roman"/>
        </w:rPr>
      </w:pPr>
      <w:r w:rsidRPr="005E61CB">
        <w:rPr>
          <w:rFonts w:ascii="Times New Roman" w:hAnsi="Times New Roman" w:cs="Times New Roman"/>
        </w:rPr>
        <w:t xml:space="preserve">  </w:t>
      </w:r>
      <w:r w:rsidR="00F116B1">
        <w:rPr>
          <w:rFonts w:ascii="Times New Roman" w:hAnsi="Times New Roman" w:cs="Times New Roman"/>
        </w:rPr>
        <w:t xml:space="preserve">    </w:t>
      </w:r>
      <w:r w:rsidR="00194C2A" w:rsidRPr="005E61CB">
        <w:rPr>
          <w:rFonts w:ascii="Times New Roman" w:hAnsi="Times New Roman" w:cs="Times New Roman"/>
        </w:rPr>
        <w:t xml:space="preserve">У зв’язку з бойовими діями на території міста житловий фонд щоденно зазнає пошкоджень різного ступеня. </w:t>
      </w:r>
      <w:r w:rsidR="000C09DA" w:rsidRPr="005E61CB">
        <w:rPr>
          <w:rFonts w:ascii="Times New Roman" w:hAnsi="Times New Roman" w:cs="Times New Roman"/>
        </w:rPr>
        <w:t>П</w:t>
      </w:r>
      <w:r w:rsidR="00194C2A" w:rsidRPr="005E61CB">
        <w:rPr>
          <w:rFonts w:ascii="Times New Roman" w:hAnsi="Times New Roman" w:cs="Times New Roman"/>
        </w:rPr>
        <w:t>роведення ремонтних та відновлювальних робіт</w:t>
      </w:r>
      <w:r w:rsidR="00ED1D06" w:rsidRPr="005E61CB">
        <w:rPr>
          <w:rFonts w:ascii="Times New Roman" w:hAnsi="Times New Roman" w:cs="Times New Roman"/>
        </w:rPr>
        <w:t>,</w:t>
      </w:r>
      <w:r w:rsidR="00194C2A" w:rsidRPr="005E61CB">
        <w:rPr>
          <w:rFonts w:ascii="Times New Roman" w:hAnsi="Times New Roman" w:cs="Times New Roman"/>
        </w:rPr>
        <w:t xml:space="preserve"> на сьогодні</w:t>
      </w:r>
      <w:r w:rsidR="00ED1D06" w:rsidRPr="005E61CB">
        <w:rPr>
          <w:rFonts w:ascii="Times New Roman" w:hAnsi="Times New Roman" w:cs="Times New Roman"/>
        </w:rPr>
        <w:t>,</w:t>
      </w:r>
      <w:r w:rsidR="00194C2A" w:rsidRPr="005E61CB">
        <w:rPr>
          <w:rFonts w:ascii="Times New Roman" w:hAnsi="Times New Roman" w:cs="Times New Roman"/>
        </w:rPr>
        <w:t xml:space="preserve"> не м</w:t>
      </w:r>
      <w:r w:rsidR="00EA67AC" w:rsidRPr="005E61CB">
        <w:rPr>
          <w:rFonts w:ascii="Times New Roman" w:hAnsi="Times New Roman" w:cs="Times New Roman"/>
        </w:rPr>
        <w:t>ожливо</w:t>
      </w:r>
      <w:r w:rsidR="000C09DA" w:rsidRPr="005E61CB">
        <w:rPr>
          <w:rFonts w:ascii="Times New Roman" w:hAnsi="Times New Roman" w:cs="Times New Roman"/>
        </w:rPr>
        <w:t xml:space="preserve"> через безпекову ситуацію</w:t>
      </w:r>
      <w:r w:rsidR="00194C2A" w:rsidRPr="005E61CB">
        <w:rPr>
          <w:rFonts w:ascii="Times New Roman" w:hAnsi="Times New Roman" w:cs="Times New Roman"/>
        </w:rPr>
        <w:t>.</w:t>
      </w:r>
      <w:r w:rsidR="00A02291" w:rsidRPr="005E61CB">
        <w:rPr>
          <w:rFonts w:ascii="Times New Roman" w:hAnsi="Times New Roman" w:cs="Times New Roman"/>
        </w:rPr>
        <w:t xml:space="preserve"> Але</w:t>
      </w:r>
      <w:r w:rsidR="000406E8" w:rsidRPr="005E61CB">
        <w:rPr>
          <w:rFonts w:ascii="Times New Roman" w:hAnsi="Times New Roman" w:cs="Times New Roman"/>
        </w:rPr>
        <w:t>, поряд з цим,</w:t>
      </w:r>
      <w:r w:rsidR="00A02291" w:rsidRPr="005E61CB">
        <w:rPr>
          <w:rFonts w:ascii="Times New Roman" w:hAnsi="Times New Roman" w:cs="Times New Roman"/>
        </w:rPr>
        <w:t xml:space="preserve"> </w:t>
      </w:r>
      <w:r w:rsidR="000406E8" w:rsidRPr="005E61CB">
        <w:rPr>
          <w:rFonts w:ascii="Times New Roman" w:hAnsi="Times New Roman" w:cs="Times New Roman"/>
        </w:rPr>
        <w:t>проблеми у житловому господарстві існували і до повномасштабного вторгнення р</w:t>
      </w:r>
      <w:r w:rsidR="00D72A45" w:rsidRPr="005E61CB">
        <w:rPr>
          <w:rFonts w:ascii="Times New Roman" w:hAnsi="Times New Roman" w:cs="Times New Roman"/>
        </w:rPr>
        <w:t xml:space="preserve">осійської </w:t>
      </w:r>
      <w:r w:rsidR="000406E8" w:rsidRPr="005E61CB">
        <w:rPr>
          <w:rFonts w:ascii="Times New Roman" w:hAnsi="Times New Roman" w:cs="Times New Roman"/>
        </w:rPr>
        <w:t>ф</w:t>
      </w:r>
      <w:r w:rsidR="00D72A45" w:rsidRPr="005E61CB">
        <w:rPr>
          <w:rFonts w:ascii="Times New Roman" w:hAnsi="Times New Roman" w:cs="Times New Roman"/>
        </w:rPr>
        <w:t>едерації</w:t>
      </w:r>
      <w:r w:rsidR="000406E8" w:rsidRPr="005E61CB">
        <w:rPr>
          <w:rFonts w:ascii="Times New Roman" w:hAnsi="Times New Roman" w:cs="Times New Roman"/>
        </w:rPr>
        <w:t xml:space="preserve">. </w:t>
      </w:r>
      <w:r w:rsidR="00194C2A" w:rsidRPr="005E61CB">
        <w:rPr>
          <w:rFonts w:ascii="Times New Roman" w:hAnsi="Times New Roman" w:cs="Times New Roman"/>
        </w:rPr>
        <w:t>Технічний стан житлового фонду із року в рік погіршу</w:t>
      </w:r>
      <w:r w:rsidR="000406E8" w:rsidRPr="005E61CB">
        <w:rPr>
          <w:rFonts w:ascii="Times New Roman" w:hAnsi="Times New Roman" w:cs="Times New Roman"/>
        </w:rPr>
        <w:t>вався</w:t>
      </w:r>
      <w:r w:rsidR="00194C2A" w:rsidRPr="005E61CB">
        <w:rPr>
          <w:rFonts w:ascii="Times New Roman" w:hAnsi="Times New Roman" w:cs="Times New Roman"/>
        </w:rPr>
        <w:t xml:space="preserve">. Це пов’язано з тим, що </w:t>
      </w:r>
      <w:r w:rsidR="00722C6D" w:rsidRPr="005E61CB">
        <w:rPr>
          <w:rFonts w:ascii="Times New Roman" w:hAnsi="Times New Roman" w:cs="Times New Roman"/>
        </w:rPr>
        <w:t xml:space="preserve">фінансування </w:t>
      </w:r>
      <w:r w:rsidR="00194C2A" w:rsidRPr="005E61CB">
        <w:rPr>
          <w:rFonts w:ascii="Times New Roman" w:hAnsi="Times New Roman" w:cs="Times New Roman"/>
        </w:rPr>
        <w:t>капітальни</w:t>
      </w:r>
      <w:r w:rsidR="00722C6D" w:rsidRPr="005E61CB">
        <w:rPr>
          <w:rFonts w:ascii="Times New Roman" w:hAnsi="Times New Roman" w:cs="Times New Roman"/>
        </w:rPr>
        <w:t>х</w:t>
      </w:r>
      <w:r w:rsidR="00194C2A" w:rsidRPr="005E61CB">
        <w:rPr>
          <w:rFonts w:ascii="Times New Roman" w:hAnsi="Times New Roman" w:cs="Times New Roman"/>
        </w:rPr>
        <w:t xml:space="preserve"> ремонт</w:t>
      </w:r>
      <w:r w:rsidR="00722C6D" w:rsidRPr="005E61CB">
        <w:rPr>
          <w:rFonts w:ascii="Times New Roman" w:hAnsi="Times New Roman" w:cs="Times New Roman"/>
        </w:rPr>
        <w:t xml:space="preserve">ів було </w:t>
      </w:r>
      <w:r w:rsidR="00194C2A" w:rsidRPr="005E61CB">
        <w:rPr>
          <w:rFonts w:ascii="Times New Roman" w:hAnsi="Times New Roman" w:cs="Times New Roman"/>
        </w:rPr>
        <w:t>недостатн</w:t>
      </w:r>
      <w:r w:rsidR="00722C6D" w:rsidRPr="005E61CB">
        <w:rPr>
          <w:rFonts w:ascii="Times New Roman" w:hAnsi="Times New Roman" w:cs="Times New Roman"/>
        </w:rPr>
        <w:t>ім</w:t>
      </w:r>
      <w:r w:rsidR="00194C2A" w:rsidRPr="005E61CB">
        <w:rPr>
          <w:rFonts w:ascii="Times New Roman" w:hAnsi="Times New Roman" w:cs="Times New Roman"/>
        </w:rPr>
        <w:t>. Щорічні видатки, згідно встановлених тарифів, на проведення ремонтів не перевищу</w:t>
      </w:r>
      <w:r w:rsidR="000406E8" w:rsidRPr="005E61CB">
        <w:rPr>
          <w:rFonts w:ascii="Times New Roman" w:hAnsi="Times New Roman" w:cs="Times New Roman"/>
        </w:rPr>
        <w:t>вали</w:t>
      </w:r>
      <w:r w:rsidR="00194C2A" w:rsidRPr="005E61CB">
        <w:rPr>
          <w:rFonts w:ascii="Times New Roman" w:hAnsi="Times New Roman" w:cs="Times New Roman"/>
        </w:rPr>
        <w:t xml:space="preserve"> 8 – 10 % від потреби. Такі обсяги фінансування не </w:t>
      </w:r>
      <w:r w:rsidR="000406E8" w:rsidRPr="005E61CB">
        <w:rPr>
          <w:rFonts w:ascii="Times New Roman" w:hAnsi="Times New Roman" w:cs="Times New Roman"/>
        </w:rPr>
        <w:t>задовольняли</w:t>
      </w:r>
      <w:r w:rsidR="00194C2A" w:rsidRPr="005E61CB">
        <w:rPr>
          <w:rFonts w:ascii="Times New Roman" w:hAnsi="Times New Roman" w:cs="Times New Roman"/>
        </w:rPr>
        <w:t xml:space="preserve"> потреби житлового фонду. Тривале штучне стримування тарифів на житлово-комунальні послуги для населення за високих темпів зростання цін на енергоносії, збільшення рівня мінімальної заробітної плати та стрімкого зростання цін на пальне </w:t>
      </w:r>
      <w:r w:rsidR="000406E8" w:rsidRPr="005E61CB">
        <w:rPr>
          <w:rFonts w:ascii="Times New Roman" w:hAnsi="Times New Roman" w:cs="Times New Roman"/>
        </w:rPr>
        <w:t>були</w:t>
      </w:r>
      <w:r w:rsidR="00194C2A" w:rsidRPr="005E61CB">
        <w:rPr>
          <w:rFonts w:ascii="Times New Roman" w:hAnsi="Times New Roman" w:cs="Times New Roman"/>
        </w:rPr>
        <w:t xml:space="preserve"> перепоною для інвестування в галузь.</w:t>
      </w:r>
    </w:p>
    <w:p w14:paraId="18F84FB0" w14:textId="559EF417" w:rsidR="008D1064" w:rsidRPr="005E61CB" w:rsidRDefault="00F116B1" w:rsidP="00722C6D">
      <w:pPr>
        <w:pStyle w:val="af3"/>
        <w:spacing w:line="276" w:lineRule="auto"/>
        <w:ind w:left="0" w:firstLine="221"/>
        <w:rPr>
          <w:rFonts w:ascii="Times New Roman" w:hAnsi="Times New Roman" w:cs="Times New Roman"/>
        </w:rPr>
      </w:pPr>
      <w:r>
        <w:rPr>
          <w:rFonts w:ascii="Times New Roman" w:hAnsi="Times New Roman" w:cs="Times New Roman"/>
        </w:rPr>
        <w:t xml:space="preserve">     </w:t>
      </w:r>
      <w:r w:rsidR="00194C2A" w:rsidRPr="005E61CB">
        <w:rPr>
          <w:rFonts w:ascii="Times New Roman" w:hAnsi="Times New Roman" w:cs="Times New Roman"/>
        </w:rPr>
        <w:t>Поточний ремонт інженерних систем і конструктивних елементів житлового фонду викону</w:t>
      </w:r>
      <w:r w:rsidR="000406E8" w:rsidRPr="005E61CB">
        <w:rPr>
          <w:rFonts w:ascii="Times New Roman" w:hAnsi="Times New Roman" w:cs="Times New Roman"/>
        </w:rPr>
        <w:t>вав</w:t>
      </w:r>
      <w:r w:rsidR="00194C2A" w:rsidRPr="005E61CB">
        <w:rPr>
          <w:rFonts w:ascii="Times New Roman" w:hAnsi="Times New Roman" w:cs="Times New Roman"/>
        </w:rPr>
        <w:t>ся локально: тільки в місцях виникнення</w:t>
      </w:r>
      <w:r w:rsidR="00194C2A" w:rsidRPr="005E61CB">
        <w:rPr>
          <w:rFonts w:ascii="Times New Roman" w:hAnsi="Times New Roman" w:cs="Times New Roman"/>
          <w:spacing w:val="40"/>
        </w:rPr>
        <w:t xml:space="preserve"> </w:t>
      </w:r>
      <w:proofErr w:type="spellStart"/>
      <w:r w:rsidR="00194C2A" w:rsidRPr="005E61CB">
        <w:rPr>
          <w:rFonts w:ascii="Times New Roman" w:hAnsi="Times New Roman" w:cs="Times New Roman"/>
        </w:rPr>
        <w:t>несправностей</w:t>
      </w:r>
      <w:proofErr w:type="spellEnd"/>
      <w:r w:rsidR="00194C2A" w:rsidRPr="005E61CB">
        <w:rPr>
          <w:rFonts w:ascii="Times New Roman" w:hAnsi="Times New Roman" w:cs="Times New Roman"/>
        </w:rPr>
        <w:t xml:space="preserve"> та відмови функціонування систем і конструктивних елементів.</w:t>
      </w:r>
    </w:p>
    <w:p w14:paraId="2F6F914F" w14:textId="7B482946" w:rsidR="008D1064" w:rsidRPr="005E61CB" w:rsidRDefault="00F116B1" w:rsidP="00722C6D">
      <w:pPr>
        <w:pStyle w:val="af3"/>
        <w:spacing w:line="276" w:lineRule="auto"/>
        <w:ind w:left="0" w:firstLine="221"/>
        <w:rPr>
          <w:rFonts w:ascii="Times New Roman" w:hAnsi="Times New Roman" w:cs="Times New Roman"/>
        </w:rPr>
      </w:pPr>
      <w:r>
        <w:rPr>
          <w:rFonts w:ascii="Times New Roman" w:hAnsi="Times New Roman" w:cs="Times New Roman"/>
        </w:rPr>
        <w:t xml:space="preserve">     </w:t>
      </w:r>
      <w:r w:rsidR="00194C2A" w:rsidRPr="005E61CB">
        <w:rPr>
          <w:rFonts w:ascii="Times New Roman" w:hAnsi="Times New Roman" w:cs="Times New Roman"/>
        </w:rPr>
        <w:t xml:space="preserve">Альтернативним варіантом утримання </w:t>
      </w:r>
      <w:r w:rsidR="00EA67AC" w:rsidRPr="005E61CB">
        <w:rPr>
          <w:rFonts w:ascii="Times New Roman" w:hAnsi="Times New Roman" w:cs="Times New Roman"/>
        </w:rPr>
        <w:t>та</w:t>
      </w:r>
      <w:r w:rsidR="00194C2A" w:rsidRPr="005E61CB">
        <w:rPr>
          <w:rFonts w:ascii="Times New Roman" w:hAnsi="Times New Roman" w:cs="Times New Roman"/>
        </w:rPr>
        <w:t xml:space="preserve"> експлуатації житла, а також реалізації права громадян щодо їх участі у місцевому самоврядуванні є створення об’єднань співвласників багатоквартирних будинків, запровадження нових форм діяльності з розмежування управлінських і виробничих функцій та залучення до управління і обслуговування житлового фонду суб’єктів підприємницької діяльності, як фізичних так і юридичних осіб.</w:t>
      </w:r>
    </w:p>
    <w:p w14:paraId="477D8454" w14:textId="2FAF4277" w:rsidR="008D1064" w:rsidRPr="005E61CB" w:rsidRDefault="00F356EE" w:rsidP="00722C6D">
      <w:pPr>
        <w:pStyle w:val="af3"/>
        <w:spacing w:line="276" w:lineRule="auto"/>
        <w:ind w:left="0" w:firstLine="221"/>
        <w:rPr>
          <w:rFonts w:ascii="Times New Roman" w:hAnsi="Times New Roman" w:cs="Times New Roman"/>
          <w:iCs/>
        </w:rPr>
      </w:pPr>
      <w:r w:rsidRPr="005E61CB">
        <w:rPr>
          <w:rFonts w:ascii="Times New Roman" w:hAnsi="Times New Roman" w:cs="Times New Roman"/>
          <w:iCs/>
        </w:rPr>
        <w:t xml:space="preserve">   </w:t>
      </w:r>
      <w:r w:rsidR="00F116B1">
        <w:rPr>
          <w:rFonts w:ascii="Times New Roman" w:hAnsi="Times New Roman" w:cs="Times New Roman"/>
          <w:iCs/>
        </w:rPr>
        <w:t xml:space="preserve">   </w:t>
      </w:r>
      <w:r w:rsidR="00194C2A" w:rsidRPr="005E61CB">
        <w:rPr>
          <w:rFonts w:ascii="Times New Roman" w:hAnsi="Times New Roman" w:cs="Times New Roman"/>
          <w:iCs/>
        </w:rPr>
        <w:t>Головн</w:t>
      </w:r>
      <w:r w:rsidR="00F62B8F" w:rsidRPr="005E61CB">
        <w:rPr>
          <w:rFonts w:ascii="Times New Roman" w:hAnsi="Times New Roman" w:cs="Times New Roman"/>
          <w:iCs/>
        </w:rPr>
        <w:t>ими</w:t>
      </w:r>
      <w:r w:rsidR="00194C2A" w:rsidRPr="005E61CB">
        <w:rPr>
          <w:rFonts w:ascii="Times New Roman" w:hAnsi="Times New Roman" w:cs="Times New Roman"/>
          <w:iCs/>
        </w:rPr>
        <w:t xml:space="preserve"> проблем</w:t>
      </w:r>
      <w:r w:rsidR="00F62B8F" w:rsidRPr="005E61CB">
        <w:rPr>
          <w:rFonts w:ascii="Times New Roman" w:hAnsi="Times New Roman" w:cs="Times New Roman"/>
          <w:iCs/>
        </w:rPr>
        <w:t>ами</w:t>
      </w:r>
      <w:r w:rsidR="00194C2A" w:rsidRPr="005E61CB">
        <w:rPr>
          <w:rFonts w:ascii="Times New Roman" w:hAnsi="Times New Roman" w:cs="Times New Roman"/>
          <w:iCs/>
        </w:rPr>
        <w:t xml:space="preserve"> сфери послуг з утримання будинків і споруд та </w:t>
      </w:r>
      <w:r w:rsidR="00194C2A" w:rsidRPr="005E61CB">
        <w:rPr>
          <w:rFonts w:ascii="Times New Roman" w:hAnsi="Times New Roman" w:cs="Times New Roman"/>
          <w:iCs/>
        </w:rPr>
        <w:lastRenderedPageBreak/>
        <w:t>прибудинкових територій в</w:t>
      </w:r>
      <w:r w:rsidR="00F62B8F" w:rsidRPr="005E61CB">
        <w:rPr>
          <w:rFonts w:ascii="Times New Roman" w:hAnsi="Times New Roman" w:cs="Times New Roman"/>
          <w:iCs/>
        </w:rPr>
        <w:t xml:space="preserve"> громаді та, зокрема у </w:t>
      </w:r>
      <w:proofErr w:type="spellStart"/>
      <w:r w:rsidR="00F62B8F" w:rsidRPr="005E61CB">
        <w:rPr>
          <w:rFonts w:ascii="Times New Roman" w:hAnsi="Times New Roman" w:cs="Times New Roman"/>
          <w:iCs/>
        </w:rPr>
        <w:t>м.Бериславі</w:t>
      </w:r>
      <w:proofErr w:type="spellEnd"/>
      <w:r w:rsidR="00F62B8F" w:rsidRPr="005E61CB">
        <w:rPr>
          <w:rFonts w:ascii="Times New Roman" w:hAnsi="Times New Roman" w:cs="Times New Roman"/>
          <w:iCs/>
        </w:rPr>
        <w:t>, які поставали до повномасштабного вторгнення р</w:t>
      </w:r>
      <w:r w:rsidR="00D72A45" w:rsidRPr="005E61CB">
        <w:rPr>
          <w:rFonts w:ascii="Times New Roman" w:hAnsi="Times New Roman" w:cs="Times New Roman"/>
          <w:iCs/>
        </w:rPr>
        <w:t xml:space="preserve">осійської </w:t>
      </w:r>
      <w:r w:rsidR="00F62B8F" w:rsidRPr="005E61CB">
        <w:rPr>
          <w:rFonts w:ascii="Times New Roman" w:hAnsi="Times New Roman" w:cs="Times New Roman"/>
          <w:iCs/>
        </w:rPr>
        <w:t>ф</w:t>
      </w:r>
      <w:r w:rsidR="00D72A45" w:rsidRPr="005E61CB">
        <w:rPr>
          <w:rFonts w:ascii="Times New Roman" w:hAnsi="Times New Roman" w:cs="Times New Roman"/>
          <w:iCs/>
        </w:rPr>
        <w:t>едерації</w:t>
      </w:r>
      <w:r w:rsidR="00F62B8F" w:rsidRPr="005E61CB">
        <w:rPr>
          <w:rFonts w:ascii="Times New Roman" w:hAnsi="Times New Roman" w:cs="Times New Roman"/>
          <w:iCs/>
        </w:rPr>
        <w:t xml:space="preserve"> являлися:</w:t>
      </w:r>
    </w:p>
    <w:p w14:paraId="3DD62ED5" w14:textId="32A0B09F" w:rsidR="008D1064" w:rsidRPr="005E61CB" w:rsidRDefault="00F116B1" w:rsidP="00722C6D">
      <w:pPr>
        <w:pStyle w:val="af3"/>
        <w:spacing w:line="276" w:lineRule="auto"/>
        <w:ind w:left="0" w:firstLine="221"/>
        <w:rPr>
          <w:rFonts w:ascii="Times New Roman" w:hAnsi="Times New Roman" w:cs="Times New Roman"/>
          <w:spacing w:val="-2"/>
        </w:rPr>
      </w:pPr>
      <w:r>
        <w:rPr>
          <w:rFonts w:ascii="Times New Roman" w:hAnsi="Times New Roman" w:cs="Times New Roman"/>
          <w:iCs/>
        </w:rPr>
        <w:t xml:space="preserve">     </w:t>
      </w:r>
      <w:r w:rsidR="008A79EE" w:rsidRPr="005E61CB">
        <w:rPr>
          <w:rFonts w:ascii="Times New Roman" w:hAnsi="Times New Roman" w:cs="Times New Roman"/>
          <w:iCs/>
        </w:rPr>
        <w:t>1)</w:t>
      </w:r>
      <w:r w:rsidR="00F356EE" w:rsidRPr="005E61CB">
        <w:rPr>
          <w:rFonts w:ascii="Times New Roman" w:hAnsi="Times New Roman" w:cs="Times New Roman"/>
          <w:iCs/>
        </w:rPr>
        <w:t xml:space="preserve"> </w:t>
      </w:r>
      <w:r w:rsidR="00194C2A" w:rsidRPr="005E61CB">
        <w:rPr>
          <w:rFonts w:ascii="Times New Roman" w:hAnsi="Times New Roman" w:cs="Times New Roman"/>
        </w:rPr>
        <w:t>технічний</w:t>
      </w:r>
      <w:r w:rsidR="00194C2A" w:rsidRPr="005E61CB">
        <w:rPr>
          <w:rFonts w:ascii="Times New Roman" w:hAnsi="Times New Roman" w:cs="Times New Roman"/>
          <w:spacing w:val="-7"/>
        </w:rPr>
        <w:t xml:space="preserve"> </w:t>
      </w:r>
      <w:r w:rsidR="00194C2A" w:rsidRPr="005E61CB">
        <w:rPr>
          <w:rFonts w:ascii="Times New Roman" w:hAnsi="Times New Roman" w:cs="Times New Roman"/>
        </w:rPr>
        <w:t>стан</w:t>
      </w:r>
      <w:r w:rsidR="00194C2A" w:rsidRPr="005E61CB">
        <w:rPr>
          <w:rFonts w:ascii="Times New Roman" w:hAnsi="Times New Roman" w:cs="Times New Roman"/>
          <w:spacing w:val="-7"/>
        </w:rPr>
        <w:t xml:space="preserve"> </w:t>
      </w:r>
      <w:r w:rsidR="00194C2A" w:rsidRPr="005E61CB">
        <w:rPr>
          <w:rFonts w:ascii="Times New Roman" w:hAnsi="Times New Roman" w:cs="Times New Roman"/>
          <w:spacing w:val="-2"/>
        </w:rPr>
        <w:t>мереж;</w:t>
      </w:r>
    </w:p>
    <w:p w14:paraId="7F423C4A" w14:textId="7951EB6F" w:rsidR="008D1064" w:rsidRPr="005E61CB" w:rsidRDefault="00F116B1" w:rsidP="00722C6D">
      <w:pPr>
        <w:pStyle w:val="af3"/>
        <w:spacing w:line="276" w:lineRule="auto"/>
        <w:ind w:left="0" w:firstLine="221"/>
        <w:rPr>
          <w:rFonts w:ascii="Times New Roman" w:hAnsi="Times New Roman" w:cs="Times New Roman"/>
        </w:rPr>
      </w:pPr>
      <w:r>
        <w:rPr>
          <w:rFonts w:ascii="Times New Roman" w:hAnsi="Times New Roman" w:cs="Times New Roman"/>
        </w:rPr>
        <w:t xml:space="preserve">     </w:t>
      </w:r>
      <w:r w:rsidR="008A79EE" w:rsidRPr="005E61CB">
        <w:rPr>
          <w:rFonts w:ascii="Times New Roman" w:hAnsi="Times New Roman" w:cs="Times New Roman"/>
        </w:rPr>
        <w:t>2)</w:t>
      </w:r>
      <w:r w:rsidR="00F356EE" w:rsidRPr="005E61CB">
        <w:rPr>
          <w:rFonts w:ascii="Times New Roman" w:hAnsi="Times New Roman" w:cs="Times New Roman"/>
        </w:rPr>
        <w:t xml:space="preserve"> </w:t>
      </w:r>
      <w:r w:rsidR="00194C2A" w:rsidRPr="005E61CB">
        <w:rPr>
          <w:rFonts w:ascii="Times New Roman" w:hAnsi="Times New Roman" w:cs="Times New Roman"/>
        </w:rPr>
        <w:t>стан дахів, покрівель житлових будинків, значна частина з яких потребують відновлення;</w:t>
      </w:r>
    </w:p>
    <w:p w14:paraId="706F9C3D" w14:textId="20CD361C" w:rsidR="008D1064" w:rsidRPr="005E61CB" w:rsidRDefault="00F116B1" w:rsidP="00722C6D">
      <w:pPr>
        <w:pStyle w:val="af3"/>
        <w:spacing w:line="276" w:lineRule="auto"/>
        <w:ind w:left="0" w:firstLine="221"/>
        <w:rPr>
          <w:rFonts w:ascii="Times New Roman" w:hAnsi="Times New Roman" w:cs="Times New Roman"/>
          <w:spacing w:val="-2"/>
        </w:rPr>
      </w:pPr>
      <w:r>
        <w:rPr>
          <w:rFonts w:ascii="Times New Roman" w:hAnsi="Times New Roman" w:cs="Times New Roman"/>
        </w:rPr>
        <w:t xml:space="preserve">     </w:t>
      </w:r>
      <w:r w:rsidR="008A79EE" w:rsidRPr="005E61CB">
        <w:rPr>
          <w:rFonts w:ascii="Times New Roman" w:hAnsi="Times New Roman" w:cs="Times New Roman"/>
        </w:rPr>
        <w:t>3)</w:t>
      </w:r>
      <w:r w:rsidR="00F356EE" w:rsidRPr="005E61CB">
        <w:rPr>
          <w:rFonts w:ascii="Times New Roman" w:hAnsi="Times New Roman" w:cs="Times New Roman"/>
        </w:rPr>
        <w:t xml:space="preserve"> </w:t>
      </w:r>
      <w:r w:rsidR="00194C2A" w:rsidRPr="005E61CB">
        <w:rPr>
          <w:rFonts w:ascii="Times New Roman" w:hAnsi="Times New Roman" w:cs="Times New Roman"/>
        </w:rPr>
        <w:t>стан</w:t>
      </w:r>
      <w:r w:rsidR="00194C2A" w:rsidRPr="005E61CB">
        <w:rPr>
          <w:rFonts w:ascii="Times New Roman" w:hAnsi="Times New Roman" w:cs="Times New Roman"/>
          <w:spacing w:val="-9"/>
        </w:rPr>
        <w:t xml:space="preserve"> </w:t>
      </w:r>
      <w:r w:rsidR="00194C2A" w:rsidRPr="005E61CB">
        <w:rPr>
          <w:rFonts w:ascii="Times New Roman" w:hAnsi="Times New Roman" w:cs="Times New Roman"/>
        </w:rPr>
        <w:t>балконних</w:t>
      </w:r>
      <w:r w:rsidR="00194C2A" w:rsidRPr="005E61CB">
        <w:rPr>
          <w:rFonts w:ascii="Times New Roman" w:hAnsi="Times New Roman" w:cs="Times New Roman"/>
          <w:spacing w:val="-7"/>
        </w:rPr>
        <w:t xml:space="preserve"> </w:t>
      </w:r>
      <w:r w:rsidR="00194C2A" w:rsidRPr="005E61CB">
        <w:rPr>
          <w:rFonts w:ascii="Times New Roman" w:hAnsi="Times New Roman" w:cs="Times New Roman"/>
        </w:rPr>
        <w:t>плит,</w:t>
      </w:r>
      <w:r w:rsidR="00194C2A" w:rsidRPr="005E61CB">
        <w:rPr>
          <w:rFonts w:ascii="Times New Roman" w:hAnsi="Times New Roman" w:cs="Times New Roman"/>
          <w:spacing w:val="-9"/>
        </w:rPr>
        <w:t xml:space="preserve"> </w:t>
      </w:r>
      <w:r w:rsidR="00194C2A" w:rsidRPr="005E61CB">
        <w:rPr>
          <w:rFonts w:ascii="Times New Roman" w:hAnsi="Times New Roman" w:cs="Times New Roman"/>
        </w:rPr>
        <w:t>фасадів,</w:t>
      </w:r>
      <w:r w:rsidR="00194C2A" w:rsidRPr="005E61CB">
        <w:rPr>
          <w:rFonts w:ascii="Times New Roman" w:hAnsi="Times New Roman" w:cs="Times New Roman"/>
          <w:spacing w:val="-6"/>
        </w:rPr>
        <w:t xml:space="preserve"> </w:t>
      </w:r>
      <w:r w:rsidR="00194C2A" w:rsidRPr="005E61CB">
        <w:rPr>
          <w:rFonts w:ascii="Times New Roman" w:hAnsi="Times New Roman" w:cs="Times New Roman"/>
        </w:rPr>
        <w:t>панельних</w:t>
      </w:r>
      <w:r w:rsidR="00194C2A" w:rsidRPr="005E61CB">
        <w:rPr>
          <w:rFonts w:ascii="Times New Roman" w:hAnsi="Times New Roman" w:cs="Times New Roman"/>
          <w:spacing w:val="-9"/>
        </w:rPr>
        <w:t xml:space="preserve"> </w:t>
      </w:r>
      <w:r w:rsidR="00194C2A" w:rsidRPr="005E61CB">
        <w:rPr>
          <w:rFonts w:ascii="Times New Roman" w:hAnsi="Times New Roman" w:cs="Times New Roman"/>
          <w:spacing w:val="-2"/>
        </w:rPr>
        <w:t>швів;</w:t>
      </w:r>
    </w:p>
    <w:p w14:paraId="643143CF" w14:textId="7A2D8D28" w:rsidR="008D1064" w:rsidRPr="005E61CB" w:rsidRDefault="00F116B1" w:rsidP="00722C6D">
      <w:pPr>
        <w:pStyle w:val="af3"/>
        <w:spacing w:line="276" w:lineRule="auto"/>
        <w:ind w:left="0" w:firstLine="221"/>
        <w:rPr>
          <w:rFonts w:ascii="Times New Roman" w:hAnsi="Times New Roman" w:cs="Times New Roman"/>
          <w:spacing w:val="-2"/>
        </w:rPr>
      </w:pPr>
      <w:r>
        <w:rPr>
          <w:rFonts w:ascii="Times New Roman" w:hAnsi="Times New Roman" w:cs="Times New Roman"/>
        </w:rPr>
        <w:t xml:space="preserve">     </w:t>
      </w:r>
      <w:r w:rsidR="008A79EE" w:rsidRPr="005E61CB">
        <w:rPr>
          <w:rFonts w:ascii="Times New Roman" w:hAnsi="Times New Roman" w:cs="Times New Roman"/>
        </w:rPr>
        <w:t>4)</w:t>
      </w:r>
      <w:r w:rsidR="00F356EE" w:rsidRPr="005E61CB">
        <w:rPr>
          <w:rFonts w:ascii="Times New Roman" w:hAnsi="Times New Roman" w:cs="Times New Roman"/>
        </w:rPr>
        <w:t xml:space="preserve"> </w:t>
      </w:r>
      <w:r w:rsidR="00194C2A" w:rsidRPr="005E61CB">
        <w:rPr>
          <w:rFonts w:ascii="Times New Roman" w:hAnsi="Times New Roman" w:cs="Times New Roman"/>
        </w:rPr>
        <w:t>стан</w:t>
      </w:r>
      <w:r w:rsidR="00194C2A" w:rsidRPr="005E61CB">
        <w:rPr>
          <w:rFonts w:ascii="Times New Roman" w:hAnsi="Times New Roman" w:cs="Times New Roman"/>
          <w:spacing w:val="-8"/>
        </w:rPr>
        <w:t xml:space="preserve"> </w:t>
      </w:r>
      <w:r w:rsidR="00194C2A" w:rsidRPr="005E61CB">
        <w:rPr>
          <w:rFonts w:ascii="Times New Roman" w:hAnsi="Times New Roman" w:cs="Times New Roman"/>
        </w:rPr>
        <w:t>під’їздів,</w:t>
      </w:r>
      <w:r w:rsidR="00194C2A" w:rsidRPr="005E61CB">
        <w:rPr>
          <w:rFonts w:ascii="Times New Roman" w:hAnsi="Times New Roman" w:cs="Times New Roman"/>
          <w:spacing w:val="-6"/>
        </w:rPr>
        <w:t xml:space="preserve"> </w:t>
      </w:r>
      <w:r w:rsidR="00194C2A" w:rsidRPr="005E61CB">
        <w:rPr>
          <w:rFonts w:ascii="Times New Roman" w:hAnsi="Times New Roman" w:cs="Times New Roman"/>
        </w:rPr>
        <w:t>вікон</w:t>
      </w:r>
      <w:r w:rsidR="00194C2A" w:rsidRPr="005E61CB">
        <w:rPr>
          <w:rFonts w:ascii="Times New Roman" w:hAnsi="Times New Roman" w:cs="Times New Roman"/>
          <w:spacing w:val="-6"/>
        </w:rPr>
        <w:t xml:space="preserve"> </w:t>
      </w:r>
      <w:r w:rsidR="00194C2A" w:rsidRPr="005E61CB">
        <w:rPr>
          <w:rFonts w:ascii="Times New Roman" w:hAnsi="Times New Roman" w:cs="Times New Roman"/>
        </w:rPr>
        <w:t>та</w:t>
      </w:r>
      <w:r w:rsidR="00194C2A" w:rsidRPr="005E61CB">
        <w:rPr>
          <w:rFonts w:ascii="Times New Roman" w:hAnsi="Times New Roman" w:cs="Times New Roman"/>
          <w:spacing w:val="-3"/>
        </w:rPr>
        <w:t xml:space="preserve"> </w:t>
      </w:r>
      <w:r w:rsidR="00194C2A" w:rsidRPr="005E61CB">
        <w:rPr>
          <w:rFonts w:ascii="Times New Roman" w:hAnsi="Times New Roman" w:cs="Times New Roman"/>
          <w:spacing w:val="-2"/>
        </w:rPr>
        <w:t>дверей;</w:t>
      </w:r>
    </w:p>
    <w:p w14:paraId="01A81F22" w14:textId="6DBC9138" w:rsidR="008D1064" w:rsidRPr="005E61CB" w:rsidRDefault="00F116B1" w:rsidP="00722C6D">
      <w:pPr>
        <w:pStyle w:val="af3"/>
        <w:spacing w:line="276" w:lineRule="auto"/>
        <w:ind w:left="0" w:firstLine="221"/>
        <w:rPr>
          <w:rFonts w:ascii="Times New Roman" w:hAnsi="Times New Roman" w:cs="Times New Roman"/>
        </w:rPr>
      </w:pPr>
      <w:r>
        <w:rPr>
          <w:rFonts w:ascii="Times New Roman" w:hAnsi="Times New Roman" w:cs="Times New Roman"/>
        </w:rPr>
        <w:t xml:space="preserve">     </w:t>
      </w:r>
      <w:r w:rsidR="008A79EE" w:rsidRPr="005E61CB">
        <w:rPr>
          <w:rFonts w:ascii="Times New Roman" w:hAnsi="Times New Roman" w:cs="Times New Roman"/>
        </w:rPr>
        <w:t>5)</w:t>
      </w:r>
      <w:r w:rsidR="00F356EE" w:rsidRPr="005E61CB">
        <w:rPr>
          <w:rFonts w:ascii="Times New Roman" w:hAnsi="Times New Roman" w:cs="Times New Roman"/>
        </w:rPr>
        <w:t xml:space="preserve"> </w:t>
      </w:r>
      <w:r w:rsidR="00194C2A" w:rsidRPr="005E61CB">
        <w:rPr>
          <w:rFonts w:ascii="Times New Roman" w:hAnsi="Times New Roman" w:cs="Times New Roman"/>
        </w:rPr>
        <w:t>стан прибудинкових територій, які потребують оновлення та приведення в належний санітарно-технічний стан;</w:t>
      </w:r>
    </w:p>
    <w:p w14:paraId="2F5E8D96" w14:textId="548FCCC0" w:rsidR="008D1064" w:rsidRPr="005E61CB" w:rsidRDefault="00F116B1" w:rsidP="00722C6D">
      <w:pPr>
        <w:pStyle w:val="af3"/>
        <w:spacing w:line="276" w:lineRule="auto"/>
        <w:ind w:left="0" w:firstLine="221"/>
        <w:rPr>
          <w:rFonts w:ascii="Times New Roman" w:hAnsi="Times New Roman" w:cs="Times New Roman"/>
        </w:rPr>
      </w:pPr>
      <w:r>
        <w:rPr>
          <w:rFonts w:ascii="Times New Roman" w:hAnsi="Times New Roman" w:cs="Times New Roman"/>
        </w:rPr>
        <w:t xml:space="preserve">     </w:t>
      </w:r>
      <w:r w:rsidR="00F62B8F" w:rsidRPr="005E61CB">
        <w:rPr>
          <w:rFonts w:ascii="Times New Roman" w:hAnsi="Times New Roman" w:cs="Times New Roman"/>
        </w:rPr>
        <w:t>6</w:t>
      </w:r>
      <w:r w:rsidR="008A79EE" w:rsidRPr="005E61CB">
        <w:rPr>
          <w:rFonts w:ascii="Times New Roman" w:hAnsi="Times New Roman" w:cs="Times New Roman"/>
        </w:rPr>
        <w:t>)</w:t>
      </w:r>
      <w:r w:rsidR="00F356EE" w:rsidRPr="005E61CB">
        <w:rPr>
          <w:rFonts w:ascii="Times New Roman" w:hAnsi="Times New Roman" w:cs="Times New Roman"/>
        </w:rPr>
        <w:t xml:space="preserve"> </w:t>
      </w:r>
      <w:r w:rsidR="00194C2A" w:rsidRPr="005E61CB">
        <w:rPr>
          <w:rFonts w:ascii="Times New Roman" w:hAnsi="Times New Roman" w:cs="Times New Roman"/>
        </w:rPr>
        <w:t>незадовільні темпи створення ефективного власника житла - об’єднань співвласників багатоквартирних будинків;</w:t>
      </w:r>
    </w:p>
    <w:p w14:paraId="3AC875F7" w14:textId="55C9131F" w:rsidR="008D1064" w:rsidRPr="005E61CB" w:rsidRDefault="00F116B1" w:rsidP="00722C6D">
      <w:pPr>
        <w:pStyle w:val="af3"/>
        <w:spacing w:line="276" w:lineRule="auto"/>
        <w:ind w:left="0" w:firstLine="221"/>
        <w:rPr>
          <w:rFonts w:ascii="Times New Roman" w:hAnsi="Times New Roman" w:cs="Times New Roman"/>
        </w:rPr>
      </w:pPr>
      <w:r>
        <w:rPr>
          <w:rFonts w:ascii="Times New Roman" w:hAnsi="Times New Roman" w:cs="Times New Roman"/>
        </w:rPr>
        <w:t xml:space="preserve">     </w:t>
      </w:r>
      <w:r w:rsidR="00F62B8F" w:rsidRPr="005E61CB">
        <w:rPr>
          <w:rFonts w:ascii="Times New Roman" w:hAnsi="Times New Roman" w:cs="Times New Roman"/>
        </w:rPr>
        <w:t>7</w:t>
      </w:r>
      <w:r w:rsidR="008A79EE" w:rsidRPr="005E61CB">
        <w:rPr>
          <w:rFonts w:ascii="Times New Roman" w:hAnsi="Times New Roman" w:cs="Times New Roman"/>
        </w:rPr>
        <w:t>)</w:t>
      </w:r>
      <w:r w:rsidR="00F356EE" w:rsidRPr="005E61CB">
        <w:rPr>
          <w:rFonts w:ascii="Times New Roman" w:hAnsi="Times New Roman" w:cs="Times New Roman"/>
        </w:rPr>
        <w:t xml:space="preserve"> </w:t>
      </w:r>
      <w:r w:rsidR="00194C2A" w:rsidRPr="005E61CB">
        <w:rPr>
          <w:rFonts w:ascii="Times New Roman" w:hAnsi="Times New Roman" w:cs="Times New Roman"/>
        </w:rPr>
        <w:t>надання житлово-комунальних послуг</w:t>
      </w:r>
      <w:r w:rsidR="00194C2A" w:rsidRPr="005E61CB">
        <w:rPr>
          <w:rFonts w:ascii="Times New Roman" w:hAnsi="Times New Roman" w:cs="Times New Roman"/>
          <w:spacing w:val="-1"/>
        </w:rPr>
        <w:t xml:space="preserve"> </w:t>
      </w:r>
      <w:r w:rsidR="00194C2A" w:rsidRPr="005E61CB">
        <w:rPr>
          <w:rFonts w:ascii="Times New Roman" w:hAnsi="Times New Roman" w:cs="Times New Roman"/>
        </w:rPr>
        <w:t>неналежної якості та не в повному обсязі, що призводить до зменшення населенням оплати послуг;</w:t>
      </w:r>
    </w:p>
    <w:p w14:paraId="7F8005E5" w14:textId="6912DD31" w:rsidR="00F62B8F" w:rsidRPr="005E61CB" w:rsidRDefault="00F116B1" w:rsidP="00722C6D">
      <w:pPr>
        <w:pStyle w:val="af3"/>
        <w:spacing w:line="276" w:lineRule="auto"/>
        <w:ind w:left="0" w:firstLine="221"/>
        <w:rPr>
          <w:rFonts w:ascii="Times New Roman" w:hAnsi="Times New Roman" w:cs="Times New Roman"/>
          <w:spacing w:val="-2"/>
        </w:rPr>
      </w:pPr>
      <w:r>
        <w:rPr>
          <w:rFonts w:ascii="Times New Roman" w:hAnsi="Times New Roman" w:cs="Times New Roman"/>
        </w:rPr>
        <w:t xml:space="preserve">     </w:t>
      </w:r>
      <w:r w:rsidR="00F62B8F" w:rsidRPr="005E61CB">
        <w:rPr>
          <w:rFonts w:ascii="Times New Roman" w:hAnsi="Times New Roman" w:cs="Times New Roman"/>
        </w:rPr>
        <w:t>8) невідповідність</w:t>
      </w:r>
      <w:r w:rsidR="00F62B8F" w:rsidRPr="005E61CB">
        <w:rPr>
          <w:rFonts w:ascii="Times New Roman" w:hAnsi="Times New Roman" w:cs="Times New Roman"/>
          <w:spacing w:val="-10"/>
        </w:rPr>
        <w:t xml:space="preserve"> </w:t>
      </w:r>
      <w:r w:rsidR="00F62B8F" w:rsidRPr="005E61CB">
        <w:rPr>
          <w:rFonts w:ascii="Times New Roman" w:hAnsi="Times New Roman" w:cs="Times New Roman"/>
        </w:rPr>
        <w:t>тарифу</w:t>
      </w:r>
      <w:r w:rsidR="00F62B8F" w:rsidRPr="005E61CB">
        <w:rPr>
          <w:rFonts w:ascii="Times New Roman" w:hAnsi="Times New Roman" w:cs="Times New Roman"/>
          <w:spacing w:val="-10"/>
        </w:rPr>
        <w:t xml:space="preserve"> </w:t>
      </w:r>
      <w:r w:rsidR="00F62B8F" w:rsidRPr="005E61CB">
        <w:rPr>
          <w:rFonts w:ascii="Times New Roman" w:hAnsi="Times New Roman" w:cs="Times New Roman"/>
        </w:rPr>
        <w:t>на</w:t>
      </w:r>
      <w:r w:rsidR="00F62B8F" w:rsidRPr="005E61CB">
        <w:rPr>
          <w:rFonts w:ascii="Times New Roman" w:hAnsi="Times New Roman" w:cs="Times New Roman"/>
          <w:spacing w:val="-9"/>
        </w:rPr>
        <w:t xml:space="preserve"> </w:t>
      </w:r>
      <w:r w:rsidR="00F62B8F" w:rsidRPr="005E61CB">
        <w:rPr>
          <w:rFonts w:ascii="Times New Roman" w:hAnsi="Times New Roman" w:cs="Times New Roman"/>
        </w:rPr>
        <w:t>послуги</w:t>
      </w:r>
      <w:r w:rsidR="00F62B8F" w:rsidRPr="005E61CB">
        <w:rPr>
          <w:rFonts w:ascii="Times New Roman" w:hAnsi="Times New Roman" w:cs="Times New Roman"/>
          <w:spacing w:val="-6"/>
        </w:rPr>
        <w:t xml:space="preserve"> </w:t>
      </w:r>
      <w:r w:rsidR="00F62B8F" w:rsidRPr="005E61CB">
        <w:rPr>
          <w:rFonts w:ascii="Times New Roman" w:hAnsi="Times New Roman" w:cs="Times New Roman"/>
        </w:rPr>
        <w:t>фактичним</w:t>
      </w:r>
      <w:r w:rsidR="00F62B8F" w:rsidRPr="005E61CB">
        <w:rPr>
          <w:rFonts w:ascii="Times New Roman" w:hAnsi="Times New Roman" w:cs="Times New Roman"/>
          <w:spacing w:val="-11"/>
        </w:rPr>
        <w:t xml:space="preserve"> </w:t>
      </w:r>
      <w:r w:rsidR="00F62B8F" w:rsidRPr="005E61CB">
        <w:rPr>
          <w:rFonts w:ascii="Times New Roman" w:hAnsi="Times New Roman" w:cs="Times New Roman"/>
          <w:spacing w:val="-2"/>
        </w:rPr>
        <w:t>витратам;</w:t>
      </w:r>
    </w:p>
    <w:p w14:paraId="05DF53FC" w14:textId="05D16265" w:rsidR="008D1064" w:rsidRPr="005E61CB" w:rsidRDefault="00F116B1" w:rsidP="00722C6D">
      <w:pPr>
        <w:pStyle w:val="af3"/>
        <w:spacing w:line="276" w:lineRule="auto"/>
        <w:ind w:left="0" w:firstLine="221"/>
        <w:rPr>
          <w:rFonts w:ascii="Times New Roman" w:hAnsi="Times New Roman" w:cs="Times New Roman"/>
        </w:rPr>
      </w:pPr>
      <w:r>
        <w:rPr>
          <w:rFonts w:ascii="Times New Roman" w:hAnsi="Times New Roman" w:cs="Times New Roman"/>
        </w:rPr>
        <w:t xml:space="preserve">      </w:t>
      </w:r>
      <w:r w:rsidR="008A79EE" w:rsidRPr="005E61CB">
        <w:rPr>
          <w:rFonts w:ascii="Times New Roman" w:hAnsi="Times New Roman" w:cs="Times New Roman"/>
        </w:rPr>
        <w:t>9)</w:t>
      </w:r>
      <w:r w:rsidR="00F356EE" w:rsidRPr="005E61CB">
        <w:rPr>
          <w:rFonts w:ascii="Times New Roman" w:hAnsi="Times New Roman" w:cs="Times New Roman"/>
        </w:rPr>
        <w:t xml:space="preserve"> </w:t>
      </w:r>
      <w:r w:rsidR="00194C2A" w:rsidRPr="005E61CB">
        <w:rPr>
          <w:rFonts w:ascii="Times New Roman" w:hAnsi="Times New Roman" w:cs="Times New Roman"/>
        </w:rPr>
        <w:t>дефіцит фінансових ресурсів, необхідних для відновлення, належної експлуатації та обслуговування житлового фонду</w:t>
      </w:r>
      <w:r w:rsidR="00F62B8F" w:rsidRPr="005E61CB">
        <w:rPr>
          <w:rFonts w:ascii="Times New Roman" w:hAnsi="Times New Roman" w:cs="Times New Roman"/>
        </w:rPr>
        <w:t>.</w:t>
      </w:r>
    </w:p>
    <w:p w14:paraId="34A824DD" w14:textId="125BFE02" w:rsidR="008D1064" w:rsidRPr="005E61CB" w:rsidRDefault="00F62B8F" w:rsidP="00772F2F">
      <w:pPr>
        <w:pStyle w:val="af3"/>
        <w:spacing w:line="276" w:lineRule="auto"/>
        <w:ind w:left="0" w:firstLine="708"/>
        <w:rPr>
          <w:rFonts w:ascii="Times New Roman" w:hAnsi="Times New Roman" w:cs="Times New Roman"/>
        </w:rPr>
      </w:pPr>
      <w:r w:rsidRPr="005E61CB">
        <w:rPr>
          <w:rFonts w:ascii="Times New Roman" w:hAnsi="Times New Roman" w:cs="Times New Roman"/>
        </w:rPr>
        <w:t xml:space="preserve">Але, на сьогоднішній день, внаслідок активних бойових дій, масштаб проблем зріс. В результаті обстрілів російськими військами, </w:t>
      </w:r>
      <w:r w:rsidR="00F74D7D" w:rsidRPr="005E61CB">
        <w:rPr>
          <w:rFonts w:ascii="Times New Roman" w:hAnsi="Times New Roman" w:cs="Times New Roman"/>
        </w:rPr>
        <w:t xml:space="preserve">повністю знищена </w:t>
      </w:r>
      <w:r w:rsidR="00194C2A" w:rsidRPr="005E61CB">
        <w:rPr>
          <w:rFonts w:ascii="Times New Roman" w:hAnsi="Times New Roman" w:cs="Times New Roman"/>
        </w:rPr>
        <w:t>адміністративн</w:t>
      </w:r>
      <w:r w:rsidR="00F74D7D" w:rsidRPr="005E61CB">
        <w:rPr>
          <w:rFonts w:ascii="Times New Roman" w:hAnsi="Times New Roman" w:cs="Times New Roman"/>
        </w:rPr>
        <w:t>а</w:t>
      </w:r>
      <w:r w:rsidR="00194C2A" w:rsidRPr="005E61CB">
        <w:rPr>
          <w:rFonts w:ascii="Times New Roman" w:hAnsi="Times New Roman" w:cs="Times New Roman"/>
        </w:rPr>
        <w:t xml:space="preserve"> будівл</w:t>
      </w:r>
      <w:r w:rsidR="00F74D7D" w:rsidRPr="005E61CB">
        <w:rPr>
          <w:rFonts w:ascii="Times New Roman" w:hAnsi="Times New Roman" w:cs="Times New Roman"/>
        </w:rPr>
        <w:t>я</w:t>
      </w:r>
      <w:r w:rsidR="00194C2A" w:rsidRPr="005E61CB">
        <w:rPr>
          <w:rFonts w:ascii="Times New Roman" w:hAnsi="Times New Roman" w:cs="Times New Roman"/>
        </w:rPr>
        <w:t xml:space="preserve"> та матеріально – техніч</w:t>
      </w:r>
      <w:r w:rsidR="00F74D7D" w:rsidRPr="005E61CB">
        <w:rPr>
          <w:rFonts w:ascii="Times New Roman" w:hAnsi="Times New Roman" w:cs="Times New Roman"/>
        </w:rPr>
        <w:t>на</w:t>
      </w:r>
      <w:r w:rsidR="00194C2A" w:rsidRPr="005E61CB">
        <w:rPr>
          <w:rFonts w:ascii="Times New Roman" w:hAnsi="Times New Roman" w:cs="Times New Roman"/>
        </w:rPr>
        <w:t xml:space="preserve"> баз</w:t>
      </w:r>
      <w:r w:rsidR="00F74D7D" w:rsidRPr="005E61CB">
        <w:rPr>
          <w:rFonts w:ascii="Times New Roman" w:hAnsi="Times New Roman" w:cs="Times New Roman"/>
        </w:rPr>
        <w:t>а,</w:t>
      </w:r>
      <w:r w:rsidR="00194C2A" w:rsidRPr="005E61CB">
        <w:rPr>
          <w:rFonts w:ascii="Times New Roman" w:hAnsi="Times New Roman" w:cs="Times New Roman"/>
        </w:rPr>
        <w:t xml:space="preserve"> у тому числі спеціальн</w:t>
      </w:r>
      <w:r w:rsidR="00F74D7D" w:rsidRPr="005E61CB">
        <w:rPr>
          <w:rFonts w:ascii="Times New Roman" w:hAnsi="Times New Roman" w:cs="Times New Roman"/>
        </w:rPr>
        <w:t xml:space="preserve">а </w:t>
      </w:r>
      <w:r w:rsidR="00194C2A" w:rsidRPr="005E61CB">
        <w:rPr>
          <w:rFonts w:ascii="Times New Roman" w:hAnsi="Times New Roman" w:cs="Times New Roman"/>
        </w:rPr>
        <w:t>технік</w:t>
      </w:r>
      <w:r w:rsidR="00F74D7D" w:rsidRPr="005E61CB">
        <w:rPr>
          <w:rFonts w:ascii="Times New Roman" w:hAnsi="Times New Roman" w:cs="Times New Roman"/>
        </w:rPr>
        <w:t>а, «</w:t>
      </w:r>
      <w:proofErr w:type="spellStart"/>
      <w:r w:rsidR="00F74D7D" w:rsidRPr="005E61CB">
        <w:rPr>
          <w:rFonts w:ascii="Times New Roman" w:hAnsi="Times New Roman" w:cs="Times New Roman"/>
        </w:rPr>
        <w:t>Бериславської</w:t>
      </w:r>
      <w:proofErr w:type="spellEnd"/>
      <w:r w:rsidR="00F74D7D" w:rsidRPr="005E61CB">
        <w:rPr>
          <w:rFonts w:ascii="Times New Roman" w:hAnsi="Times New Roman" w:cs="Times New Roman"/>
        </w:rPr>
        <w:t xml:space="preserve"> ЖЕК-1».  Пошкодження та руйнація </w:t>
      </w:r>
      <w:r w:rsidR="00194C2A" w:rsidRPr="005E61CB">
        <w:rPr>
          <w:rFonts w:ascii="Times New Roman" w:hAnsi="Times New Roman" w:cs="Times New Roman"/>
        </w:rPr>
        <w:t>житлового фонду</w:t>
      </w:r>
      <w:r w:rsidR="00F74D7D" w:rsidRPr="005E61CB">
        <w:rPr>
          <w:rFonts w:ascii="Times New Roman" w:hAnsi="Times New Roman" w:cs="Times New Roman"/>
        </w:rPr>
        <w:t xml:space="preserve"> прибережних населених пунктів громади сягають більше 80%.</w:t>
      </w:r>
    </w:p>
    <w:p w14:paraId="40C116E0" w14:textId="5AE1F139" w:rsidR="00772F2F" w:rsidRPr="005E61CB" w:rsidRDefault="00BC7A88" w:rsidP="00ED1D06">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F116B1">
        <w:rPr>
          <w:rFonts w:ascii="Times New Roman" w:eastAsia="Aptos" w:hAnsi="Times New Roman" w:cs="Times New Roman"/>
          <w:kern w:val="0"/>
          <w:sz w:val="26"/>
          <w:szCs w:val="26"/>
          <w14:ligatures w14:val="none"/>
        </w:rPr>
        <w:t xml:space="preserve">  </w:t>
      </w:r>
      <w:r w:rsidR="001133D3" w:rsidRPr="005E61CB">
        <w:rPr>
          <w:rFonts w:ascii="Times New Roman" w:eastAsia="Aptos" w:hAnsi="Times New Roman" w:cs="Times New Roman"/>
          <w:kern w:val="0"/>
          <w:sz w:val="26"/>
          <w:szCs w:val="26"/>
          <w14:ligatures w14:val="none"/>
        </w:rPr>
        <w:t xml:space="preserve">Відповідно до плану робіт, проведені комісійні обстеження </w:t>
      </w:r>
      <w:r w:rsidRPr="005E61CB">
        <w:rPr>
          <w:rFonts w:ascii="Times New Roman" w:eastAsia="Aptos" w:hAnsi="Times New Roman" w:cs="Times New Roman"/>
          <w:kern w:val="0"/>
          <w:sz w:val="26"/>
          <w:szCs w:val="26"/>
          <w14:ligatures w14:val="none"/>
        </w:rPr>
        <w:t>житлових об’єктів</w:t>
      </w:r>
      <w:r w:rsidR="00772F2F" w:rsidRPr="005E61CB">
        <w:rPr>
          <w:rFonts w:ascii="Times New Roman" w:eastAsia="Aptos" w:hAnsi="Times New Roman" w:cs="Times New Roman"/>
          <w:kern w:val="0"/>
          <w:sz w:val="26"/>
          <w:szCs w:val="26"/>
          <w14:ligatures w14:val="none"/>
        </w:rPr>
        <w:t>,</w:t>
      </w:r>
      <w:r w:rsidRPr="005E61CB">
        <w:rPr>
          <w:rFonts w:ascii="Times New Roman" w:eastAsia="Aptos" w:hAnsi="Times New Roman" w:cs="Times New Roman"/>
          <w:kern w:val="0"/>
          <w:sz w:val="26"/>
          <w:szCs w:val="26"/>
          <w14:ligatures w14:val="none"/>
        </w:rPr>
        <w:t xml:space="preserve"> у відносно безпечних населених пунктах громади</w:t>
      </w:r>
      <w:r w:rsidR="00772F2F" w:rsidRPr="005E61CB">
        <w:rPr>
          <w:rFonts w:ascii="Times New Roman" w:eastAsia="Aptos" w:hAnsi="Times New Roman" w:cs="Times New Roman"/>
          <w:kern w:val="0"/>
          <w:sz w:val="26"/>
          <w:szCs w:val="26"/>
          <w14:ligatures w14:val="none"/>
        </w:rPr>
        <w:t>,</w:t>
      </w:r>
      <w:r w:rsidR="001133D3" w:rsidRPr="005E61CB">
        <w:rPr>
          <w:rFonts w:ascii="Times New Roman" w:eastAsia="Aptos" w:hAnsi="Times New Roman" w:cs="Times New Roman"/>
          <w:kern w:val="0"/>
          <w:sz w:val="26"/>
          <w:szCs w:val="26"/>
          <w14:ligatures w14:val="none"/>
        </w:rPr>
        <w:t xml:space="preserve"> та дистанційн</w:t>
      </w:r>
      <w:r w:rsidRPr="005E61CB">
        <w:rPr>
          <w:rFonts w:ascii="Times New Roman" w:eastAsia="Aptos" w:hAnsi="Times New Roman" w:cs="Times New Roman"/>
          <w:kern w:val="0"/>
          <w:sz w:val="26"/>
          <w:szCs w:val="26"/>
          <w14:ligatures w14:val="none"/>
        </w:rPr>
        <w:t>і</w:t>
      </w:r>
      <w:r w:rsidR="001133D3" w:rsidRPr="005E61CB">
        <w:rPr>
          <w:rFonts w:ascii="Times New Roman" w:eastAsia="Aptos" w:hAnsi="Times New Roman" w:cs="Times New Roman"/>
          <w:kern w:val="0"/>
          <w:sz w:val="26"/>
          <w:szCs w:val="26"/>
          <w14:ligatures w14:val="none"/>
        </w:rPr>
        <w:t xml:space="preserve"> обстеження об’єктів приватного житлового фонду</w:t>
      </w:r>
      <w:r w:rsidR="00772F2F" w:rsidRPr="005E61CB">
        <w:rPr>
          <w:rFonts w:ascii="Times New Roman" w:eastAsia="Aptos" w:hAnsi="Times New Roman" w:cs="Times New Roman"/>
          <w:kern w:val="0"/>
          <w:sz w:val="26"/>
          <w:szCs w:val="26"/>
          <w14:ligatures w14:val="none"/>
        </w:rPr>
        <w:t xml:space="preserve"> і</w:t>
      </w:r>
      <w:r w:rsidR="001133D3" w:rsidRPr="005E61CB">
        <w:rPr>
          <w:rFonts w:ascii="Times New Roman" w:eastAsia="Aptos" w:hAnsi="Times New Roman" w:cs="Times New Roman"/>
          <w:kern w:val="0"/>
          <w:sz w:val="26"/>
          <w:szCs w:val="26"/>
          <w14:ligatures w14:val="none"/>
        </w:rPr>
        <w:t xml:space="preserve"> об’єктів комунальної власності</w:t>
      </w:r>
      <w:r w:rsidRPr="005E61CB">
        <w:rPr>
          <w:rFonts w:ascii="Times New Roman" w:eastAsia="Aptos" w:hAnsi="Times New Roman" w:cs="Times New Roman"/>
          <w:kern w:val="0"/>
          <w:sz w:val="26"/>
          <w:szCs w:val="26"/>
          <w14:ligatures w14:val="none"/>
        </w:rPr>
        <w:t xml:space="preserve"> в прибережних населених пунктах.</w:t>
      </w:r>
      <w:r w:rsidR="001133D3" w:rsidRPr="005E61CB">
        <w:rPr>
          <w:rFonts w:ascii="Times New Roman" w:eastAsia="Aptos" w:hAnsi="Times New Roman" w:cs="Times New Roman"/>
          <w:kern w:val="0"/>
          <w:sz w:val="26"/>
          <w:szCs w:val="26"/>
          <w14:ligatures w14:val="none"/>
        </w:rPr>
        <w:t xml:space="preserve"> </w:t>
      </w:r>
    </w:p>
    <w:p w14:paraId="06B88F16" w14:textId="05198F52" w:rsidR="00F3782F" w:rsidRPr="00F116B1" w:rsidRDefault="00F3782F" w:rsidP="00ED1D06">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        </w:t>
      </w:r>
      <w:r w:rsidR="00F116B1">
        <w:rPr>
          <w:rFonts w:ascii="Times New Roman" w:eastAsia="Times New Roman" w:hAnsi="Times New Roman" w:cs="Times New Roman"/>
          <w:color w:val="000000"/>
          <w:kern w:val="0"/>
          <w:sz w:val="26"/>
          <w:szCs w:val="26"/>
          <w:lang w:eastAsia="uk-UA"/>
          <w14:ligatures w14:val="none"/>
        </w:rPr>
        <w:t xml:space="preserve"> </w:t>
      </w:r>
      <w:r w:rsidRPr="005E61CB">
        <w:rPr>
          <w:rFonts w:ascii="Times New Roman" w:eastAsia="Times New Roman" w:hAnsi="Times New Roman" w:cs="Times New Roman"/>
          <w:color w:val="000000"/>
          <w:kern w:val="0"/>
          <w:sz w:val="26"/>
          <w:szCs w:val="26"/>
          <w:lang w:eastAsia="uk-UA"/>
          <w14:ligatures w14:val="none"/>
        </w:rPr>
        <w:t xml:space="preserve">Здійснено моніторинг </w:t>
      </w:r>
      <w:proofErr w:type="spellStart"/>
      <w:r w:rsidRPr="005E61CB">
        <w:rPr>
          <w:rFonts w:ascii="Times New Roman" w:eastAsia="Times New Roman" w:hAnsi="Times New Roman" w:cs="Times New Roman"/>
          <w:color w:val="000000"/>
          <w:kern w:val="0"/>
          <w:sz w:val="26"/>
          <w:szCs w:val="26"/>
          <w:lang w:eastAsia="uk-UA"/>
          <w14:ligatures w14:val="none"/>
        </w:rPr>
        <w:t>безбарʼєрності</w:t>
      </w:r>
      <w:proofErr w:type="spellEnd"/>
      <w:r w:rsidRPr="005E61CB">
        <w:rPr>
          <w:rFonts w:ascii="Times New Roman" w:eastAsia="Times New Roman" w:hAnsi="Times New Roman" w:cs="Times New Roman"/>
          <w:color w:val="000000"/>
          <w:kern w:val="0"/>
          <w:sz w:val="26"/>
          <w:szCs w:val="26"/>
          <w:lang w:eastAsia="uk-UA"/>
          <w14:ligatures w14:val="none"/>
        </w:rPr>
        <w:t xml:space="preserve"> установ, закладів, вулиць </w:t>
      </w:r>
      <w:proofErr w:type="spellStart"/>
      <w:r w:rsidRPr="005E61CB">
        <w:rPr>
          <w:rFonts w:ascii="Times New Roman" w:eastAsia="Times New Roman" w:hAnsi="Times New Roman" w:cs="Times New Roman"/>
          <w:color w:val="000000"/>
          <w:kern w:val="0"/>
          <w:sz w:val="26"/>
          <w:szCs w:val="26"/>
          <w:lang w:eastAsia="uk-UA"/>
          <w14:ligatures w14:val="none"/>
        </w:rPr>
        <w:t>с.Урожайне</w:t>
      </w:r>
      <w:proofErr w:type="spellEnd"/>
      <w:r w:rsidRPr="005E61CB">
        <w:rPr>
          <w:rFonts w:ascii="Times New Roman" w:eastAsia="Times New Roman" w:hAnsi="Times New Roman" w:cs="Times New Roman"/>
          <w:color w:val="000000"/>
          <w:kern w:val="0"/>
          <w:sz w:val="26"/>
          <w:szCs w:val="26"/>
          <w:lang w:eastAsia="uk-UA"/>
          <w14:ligatures w14:val="none"/>
        </w:rPr>
        <w:t xml:space="preserve">, </w:t>
      </w:r>
      <w:proofErr w:type="spellStart"/>
      <w:r w:rsidRPr="005E61CB">
        <w:rPr>
          <w:rFonts w:ascii="Times New Roman" w:eastAsia="Times New Roman" w:hAnsi="Times New Roman" w:cs="Times New Roman"/>
          <w:color w:val="000000"/>
          <w:kern w:val="0"/>
          <w:sz w:val="26"/>
          <w:szCs w:val="26"/>
          <w:lang w:eastAsia="uk-UA"/>
          <w14:ligatures w14:val="none"/>
        </w:rPr>
        <w:t>с.Раківка</w:t>
      </w:r>
      <w:proofErr w:type="spellEnd"/>
      <w:r w:rsidRPr="005E61CB">
        <w:rPr>
          <w:rFonts w:ascii="Times New Roman" w:eastAsia="Times New Roman" w:hAnsi="Times New Roman" w:cs="Times New Roman"/>
          <w:color w:val="000000"/>
          <w:kern w:val="0"/>
          <w:sz w:val="26"/>
          <w:szCs w:val="26"/>
          <w:lang w:eastAsia="uk-UA"/>
          <w14:ligatures w14:val="none"/>
        </w:rPr>
        <w:t xml:space="preserve">, </w:t>
      </w:r>
      <w:proofErr w:type="spellStart"/>
      <w:r w:rsidRPr="005E61CB">
        <w:rPr>
          <w:rFonts w:ascii="Times New Roman" w:eastAsia="Times New Roman" w:hAnsi="Times New Roman" w:cs="Times New Roman"/>
          <w:color w:val="000000"/>
          <w:kern w:val="0"/>
          <w:sz w:val="26"/>
          <w:szCs w:val="26"/>
          <w:lang w:eastAsia="uk-UA"/>
          <w14:ligatures w14:val="none"/>
        </w:rPr>
        <w:t>с.Тараса</w:t>
      </w:r>
      <w:proofErr w:type="spellEnd"/>
      <w:r w:rsidRPr="005E61CB">
        <w:rPr>
          <w:rFonts w:ascii="Times New Roman" w:eastAsia="Times New Roman" w:hAnsi="Times New Roman" w:cs="Times New Roman"/>
          <w:color w:val="000000"/>
          <w:kern w:val="0"/>
          <w:sz w:val="26"/>
          <w:szCs w:val="26"/>
          <w:lang w:eastAsia="uk-UA"/>
          <w14:ligatures w14:val="none"/>
        </w:rPr>
        <w:t xml:space="preserve"> Шевченка з винесенням їх на інтерактивну карту.</w:t>
      </w:r>
    </w:p>
    <w:p w14:paraId="066EF43D" w14:textId="77777777" w:rsidR="00F116B1" w:rsidRDefault="00ED1D06" w:rsidP="00ED1D06">
      <w:pPr>
        <w:spacing w:after="0" w:line="276" w:lineRule="auto"/>
        <w:jc w:val="both"/>
        <w:rPr>
          <w:rFonts w:ascii="Times New Roman" w:hAnsi="Times New Roman" w:cs="Times New Roman"/>
          <w:b/>
          <w:bCs/>
          <w:spacing w:val="-2"/>
          <w:sz w:val="26"/>
          <w:szCs w:val="26"/>
        </w:rPr>
      </w:pPr>
      <w:r w:rsidRPr="005E61CB">
        <w:rPr>
          <w:rFonts w:ascii="Times New Roman" w:hAnsi="Times New Roman" w:cs="Times New Roman"/>
          <w:b/>
          <w:bCs/>
          <w:spacing w:val="-2"/>
          <w:sz w:val="26"/>
          <w:szCs w:val="26"/>
        </w:rPr>
        <w:t xml:space="preserve">        </w:t>
      </w:r>
    </w:p>
    <w:p w14:paraId="0527781A" w14:textId="646D209D" w:rsidR="00772F2F" w:rsidRPr="005E61CB" w:rsidRDefault="00F116B1" w:rsidP="00ED1D06">
      <w:pPr>
        <w:spacing w:after="0" w:line="276" w:lineRule="auto"/>
        <w:jc w:val="both"/>
        <w:rPr>
          <w:rFonts w:ascii="Times New Roman" w:hAnsi="Times New Roman" w:cs="Times New Roman"/>
          <w:b/>
          <w:bCs/>
          <w:sz w:val="26"/>
          <w:szCs w:val="26"/>
        </w:rPr>
      </w:pPr>
      <w:r>
        <w:rPr>
          <w:rFonts w:ascii="Times New Roman" w:hAnsi="Times New Roman" w:cs="Times New Roman"/>
          <w:b/>
          <w:bCs/>
          <w:spacing w:val="-2"/>
          <w:sz w:val="26"/>
          <w:szCs w:val="26"/>
        </w:rPr>
        <w:t xml:space="preserve">        </w:t>
      </w:r>
      <w:r w:rsidR="00772F2F" w:rsidRPr="005E61CB">
        <w:rPr>
          <w:rFonts w:ascii="Times New Roman" w:hAnsi="Times New Roman" w:cs="Times New Roman"/>
          <w:b/>
          <w:bCs/>
          <w:spacing w:val="-2"/>
          <w:sz w:val="26"/>
          <w:szCs w:val="26"/>
        </w:rPr>
        <w:t>Теплопостачання</w:t>
      </w:r>
    </w:p>
    <w:p w14:paraId="04F6A4B6" w14:textId="409BEEEB" w:rsidR="00F116B1" w:rsidRPr="005E61CB" w:rsidRDefault="00ED1D06" w:rsidP="00ED1D06">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w:t>
      </w:r>
      <w:r w:rsidR="00772F2F" w:rsidRPr="005E61CB">
        <w:rPr>
          <w:rFonts w:ascii="Times New Roman" w:hAnsi="Times New Roman" w:cs="Times New Roman"/>
        </w:rPr>
        <w:t>Централізоване теплове постачання на території громади відсутнє. Всі об’єкти житлового фонду, незалежно від форм власності, та об’єкти соціальної інфраструктури знаходяться на індивідуальному опаленні.</w:t>
      </w:r>
    </w:p>
    <w:p w14:paraId="3B2D6CB9" w14:textId="613166CF" w:rsidR="00772F2F" w:rsidRPr="005E61CB" w:rsidRDefault="00ED1D06" w:rsidP="00ED1D06">
      <w:pPr>
        <w:spacing w:after="0" w:line="276" w:lineRule="auto"/>
        <w:jc w:val="both"/>
        <w:rPr>
          <w:rFonts w:ascii="Times New Roman" w:hAnsi="Times New Roman" w:cs="Times New Roman"/>
          <w:b/>
          <w:bCs/>
          <w:sz w:val="26"/>
          <w:szCs w:val="26"/>
        </w:rPr>
      </w:pPr>
      <w:r w:rsidRPr="005E61CB">
        <w:rPr>
          <w:rFonts w:ascii="Times New Roman" w:hAnsi="Times New Roman" w:cs="Times New Roman"/>
          <w:b/>
          <w:bCs/>
          <w:sz w:val="26"/>
          <w:szCs w:val="26"/>
        </w:rPr>
        <w:t xml:space="preserve">         </w:t>
      </w:r>
      <w:r w:rsidR="00772F2F" w:rsidRPr="005E61CB">
        <w:rPr>
          <w:rFonts w:ascii="Times New Roman" w:hAnsi="Times New Roman" w:cs="Times New Roman"/>
          <w:b/>
          <w:bCs/>
          <w:sz w:val="26"/>
          <w:szCs w:val="26"/>
        </w:rPr>
        <w:t xml:space="preserve">Водопостачання та водовідведення </w:t>
      </w:r>
    </w:p>
    <w:p w14:paraId="4D6EE102" w14:textId="6B704325" w:rsidR="00ED1D06" w:rsidRPr="005E61CB" w:rsidRDefault="00772F2F" w:rsidP="00E155FC">
      <w:pPr>
        <w:pStyle w:val="af3"/>
        <w:spacing w:line="276" w:lineRule="auto"/>
        <w:ind w:left="0" w:firstLine="0"/>
        <w:jc w:val="left"/>
        <w:rPr>
          <w:rFonts w:ascii="Times New Roman" w:hAnsi="Times New Roman" w:cs="Times New Roman"/>
        </w:rPr>
      </w:pPr>
      <w:r w:rsidRPr="005E61CB">
        <w:rPr>
          <w:rFonts w:ascii="Times New Roman" w:hAnsi="Times New Roman" w:cs="Times New Roman"/>
        </w:rPr>
        <w:t xml:space="preserve">         Водопостачання</w:t>
      </w:r>
      <w:r w:rsidRPr="005E61CB">
        <w:rPr>
          <w:rFonts w:ascii="Times New Roman" w:hAnsi="Times New Roman" w:cs="Times New Roman"/>
          <w:spacing w:val="40"/>
        </w:rPr>
        <w:t xml:space="preserve"> </w:t>
      </w:r>
      <w:r w:rsidRPr="005E61CB">
        <w:rPr>
          <w:rFonts w:ascii="Times New Roman" w:hAnsi="Times New Roman" w:cs="Times New Roman"/>
        </w:rPr>
        <w:t>населених</w:t>
      </w:r>
      <w:r w:rsidRPr="005E61CB">
        <w:rPr>
          <w:rFonts w:ascii="Times New Roman" w:hAnsi="Times New Roman" w:cs="Times New Roman"/>
          <w:spacing w:val="40"/>
        </w:rPr>
        <w:t xml:space="preserve"> </w:t>
      </w:r>
      <w:r w:rsidRPr="005E61CB">
        <w:rPr>
          <w:rFonts w:ascii="Times New Roman" w:hAnsi="Times New Roman" w:cs="Times New Roman"/>
        </w:rPr>
        <w:t>пунктів</w:t>
      </w:r>
      <w:r w:rsidRPr="005E61CB">
        <w:rPr>
          <w:rFonts w:ascii="Times New Roman" w:hAnsi="Times New Roman" w:cs="Times New Roman"/>
          <w:spacing w:val="40"/>
        </w:rPr>
        <w:t xml:space="preserve"> </w:t>
      </w:r>
      <w:r w:rsidRPr="005E61CB">
        <w:rPr>
          <w:rFonts w:ascii="Times New Roman" w:hAnsi="Times New Roman" w:cs="Times New Roman"/>
        </w:rPr>
        <w:t>громади</w:t>
      </w:r>
      <w:r w:rsidRPr="005E61CB">
        <w:rPr>
          <w:rFonts w:ascii="Times New Roman" w:hAnsi="Times New Roman" w:cs="Times New Roman"/>
          <w:spacing w:val="40"/>
        </w:rPr>
        <w:t xml:space="preserve"> </w:t>
      </w:r>
      <w:r w:rsidRPr="005E61CB">
        <w:rPr>
          <w:rFonts w:ascii="Times New Roman" w:hAnsi="Times New Roman" w:cs="Times New Roman"/>
        </w:rPr>
        <w:t>здійснюється</w:t>
      </w:r>
      <w:r w:rsidRPr="005E61CB">
        <w:rPr>
          <w:rFonts w:ascii="Times New Roman" w:hAnsi="Times New Roman" w:cs="Times New Roman"/>
          <w:spacing w:val="40"/>
        </w:rPr>
        <w:t xml:space="preserve"> </w:t>
      </w:r>
      <w:r w:rsidRPr="005E61CB">
        <w:rPr>
          <w:rFonts w:ascii="Times New Roman" w:hAnsi="Times New Roman" w:cs="Times New Roman"/>
        </w:rPr>
        <w:t>комунальними підприємствами водопровідно-каналізаційного господарства, а саме:</w:t>
      </w:r>
    </w:p>
    <w:p w14:paraId="6AB8D7D6" w14:textId="77777777" w:rsidR="00ED1D06" w:rsidRPr="005E61CB" w:rsidRDefault="00ED1D06" w:rsidP="00772F2F">
      <w:pPr>
        <w:pStyle w:val="af3"/>
        <w:ind w:left="0" w:firstLine="0"/>
        <w:jc w:val="right"/>
        <w:rPr>
          <w:rFonts w:ascii="Times New Roman" w:hAnsi="Times New Roman" w:cs="Times New Roman"/>
        </w:rPr>
      </w:pPr>
    </w:p>
    <w:p w14:paraId="119C55B1" w14:textId="31BAEA3C" w:rsidR="00772F2F" w:rsidRPr="005E61CB" w:rsidRDefault="00772F2F" w:rsidP="00772F2F">
      <w:pPr>
        <w:pStyle w:val="af3"/>
        <w:ind w:left="0" w:firstLine="0"/>
        <w:jc w:val="right"/>
        <w:rPr>
          <w:rFonts w:ascii="Times New Roman" w:hAnsi="Times New Roman" w:cs="Times New Roman"/>
        </w:rPr>
      </w:pPr>
      <w:r w:rsidRPr="005E61CB">
        <w:rPr>
          <w:rFonts w:ascii="Times New Roman" w:hAnsi="Times New Roman" w:cs="Times New Roman"/>
        </w:rPr>
        <w:t>Таблиця 1.8</w:t>
      </w:r>
    </w:p>
    <w:tbl>
      <w:tblPr>
        <w:tblStyle w:val="TableNormal"/>
        <w:tblW w:w="9579"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646"/>
        <w:gridCol w:w="1134"/>
        <w:gridCol w:w="1019"/>
        <w:gridCol w:w="710"/>
        <w:gridCol w:w="708"/>
        <w:gridCol w:w="1816"/>
        <w:gridCol w:w="1276"/>
        <w:gridCol w:w="850"/>
      </w:tblGrid>
      <w:tr w:rsidR="00772F2F" w:rsidRPr="005E61CB" w14:paraId="79FA1A5B" w14:textId="77777777" w:rsidTr="00E155FC">
        <w:trPr>
          <w:trHeight w:val="833"/>
        </w:trPr>
        <w:tc>
          <w:tcPr>
            <w:tcW w:w="420" w:type="dxa"/>
            <w:vMerge w:val="restart"/>
          </w:tcPr>
          <w:p w14:paraId="3590153C" w14:textId="77777777" w:rsidR="00772F2F" w:rsidRPr="005E61CB" w:rsidRDefault="00772F2F" w:rsidP="005279EC">
            <w:pPr>
              <w:pStyle w:val="TableParagraph"/>
              <w:jc w:val="center"/>
              <w:rPr>
                <w:rFonts w:ascii="Times New Roman" w:hAnsi="Times New Roman" w:cs="Times New Roman"/>
                <w:b/>
                <w:bCs/>
                <w:sz w:val="26"/>
                <w:szCs w:val="26"/>
              </w:rPr>
            </w:pPr>
          </w:p>
          <w:p w14:paraId="738B5F88" w14:textId="77777777" w:rsidR="00772F2F" w:rsidRPr="005E61CB" w:rsidRDefault="00772F2F" w:rsidP="005279EC">
            <w:pPr>
              <w:pStyle w:val="TableParagraph"/>
              <w:ind w:hanging="29"/>
              <w:jc w:val="center"/>
              <w:rPr>
                <w:rFonts w:ascii="Times New Roman" w:hAnsi="Times New Roman" w:cs="Times New Roman"/>
                <w:b/>
                <w:bCs/>
                <w:sz w:val="26"/>
                <w:szCs w:val="26"/>
              </w:rPr>
            </w:pPr>
            <w:r w:rsidRPr="005E61CB">
              <w:rPr>
                <w:rFonts w:ascii="Times New Roman" w:hAnsi="Times New Roman" w:cs="Times New Roman"/>
                <w:b/>
                <w:bCs/>
                <w:spacing w:val="-10"/>
                <w:sz w:val="26"/>
                <w:szCs w:val="26"/>
              </w:rPr>
              <w:t>№</w:t>
            </w:r>
            <w:r w:rsidRPr="005E61CB">
              <w:rPr>
                <w:rFonts w:ascii="Times New Roman" w:hAnsi="Times New Roman" w:cs="Times New Roman"/>
                <w:b/>
                <w:bCs/>
                <w:spacing w:val="-6"/>
                <w:sz w:val="26"/>
                <w:szCs w:val="26"/>
              </w:rPr>
              <w:t xml:space="preserve"> з/ </w:t>
            </w:r>
            <w:r w:rsidRPr="005E61CB">
              <w:rPr>
                <w:rFonts w:ascii="Times New Roman" w:hAnsi="Times New Roman" w:cs="Times New Roman"/>
                <w:b/>
                <w:bCs/>
                <w:spacing w:val="-10"/>
                <w:sz w:val="26"/>
                <w:szCs w:val="26"/>
              </w:rPr>
              <w:t>п</w:t>
            </w:r>
          </w:p>
        </w:tc>
        <w:tc>
          <w:tcPr>
            <w:tcW w:w="1646" w:type="dxa"/>
            <w:vMerge w:val="restart"/>
          </w:tcPr>
          <w:p w14:paraId="44DCE236" w14:textId="77777777" w:rsidR="00772F2F" w:rsidRPr="005E61CB" w:rsidRDefault="00772F2F" w:rsidP="005279EC">
            <w:pPr>
              <w:pStyle w:val="TableParagraph"/>
              <w:ind w:firstLine="3"/>
              <w:jc w:val="center"/>
              <w:rPr>
                <w:rFonts w:ascii="Times New Roman" w:hAnsi="Times New Roman" w:cs="Times New Roman"/>
                <w:b/>
                <w:bCs/>
                <w:sz w:val="26"/>
                <w:szCs w:val="26"/>
              </w:rPr>
            </w:pPr>
            <w:proofErr w:type="spellStart"/>
            <w:r w:rsidRPr="005E61CB">
              <w:rPr>
                <w:rFonts w:ascii="Times New Roman" w:hAnsi="Times New Roman" w:cs="Times New Roman"/>
                <w:b/>
                <w:bCs/>
                <w:sz w:val="26"/>
                <w:szCs w:val="26"/>
              </w:rPr>
              <w:t>Назва</w:t>
            </w:r>
            <w:proofErr w:type="spellEnd"/>
            <w:r w:rsidRPr="005E61CB">
              <w:rPr>
                <w:rFonts w:ascii="Times New Roman" w:hAnsi="Times New Roman" w:cs="Times New Roman"/>
                <w:b/>
                <w:bCs/>
                <w:sz w:val="26"/>
                <w:szCs w:val="26"/>
              </w:rPr>
              <w:t xml:space="preserve"> </w:t>
            </w:r>
            <w:proofErr w:type="spellStart"/>
            <w:r w:rsidRPr="005E61CB">
              <w:rPr>
                <w:rFonts w:ascii="Times New Roman" w:hAnsi="Times New Roman" w:cs="Times New Roman"/>
                <w:b/>
                <w:bCs/>
                <w:sz w:val="26"/>
                <w:szCs w:val="26"/>
              </w:rPr>
              <w:t>суб’єкта</w:t>
            </w:r>
            <w:proofErr w:type="spellEnd"/>
            <w:r w:rsidRPr="005E61CB">
              <w:rPr>
                <w:rFonts w:ascii="Times New Roman" w:hAnsi="Times New Roman" w:cs="Times New Roman"/>
                <w:b/>
                <w:bCs/>
                <w:sz w:val="26"/>
                <w:szCs w:val="26"/>
              </w:rPr>
              <w:t xml:space="preserve"> </w:t>
            </w:r>
            <w:proofErr w:type="spellStart"/>
            <w:r w:rsidRPr="005E61CB">
              <w:rPr>
                <w:rFonts w:ascii="Times New Roman" w:hAnsi="Times New Roman" w:cs="Times New Roman"/>
                <w:b/>
                <w:bCs/>
                <w:spacing w:val="-2"/>
                <w:sz w:val="26"/>
                <w:szCs w:val="26"/>
              </w:rPr>
              <w:t>господарюва</w:t>
            </w:r>
            <w:r w:rsidRPr="005E61CB">
              <w:rPr>
                <w:rFonts w:ascii="Times New Roman" w:hAnsi="Times New Roman" w:cs="Times New Roman"/>
                <w:b/>
                <w:bCs/>
                <w:spacing w:val="-2"/>
                <w:sz w:val="26"/>
                <w:szCs w:val="26"/>
              </w:rPr>
              <w:lastRenderedPageBreak/>
              <w:t>нн</w:t>
            </w:r>
            <w:proofErr w:type="spellEnd"/>
            <w:r w:rsidRPr="005E61CB">
              <w:rPr>
                <w:rFonts w:ascii="Times New Roman" w:hAnsi="Times New Roman" w:cs="Times New Roman"/>
                <w:b/>
                <w:bCs/>
                <w:spacing w:val="-2"/>
                <w:sz w:val="26"/>
                <w:szCs w:val="26"/>
              </w:rPr>
              <w:t xml:space="preserve"> </w:t>
            </w:r>
            <w:r w:rsidRPr="005E61CB">
              <w:rPr>
                <w:rFonts w:ascii="Times New Roman" w:hAnsi="Times New Roman" w:cs="Times New Roman"/>
                <w:b/>
                <w:bCs/>
                <w:spacing w:val="-10"/>
                <w:sz w:val="26"/>
                <w:szCs w:val="26"/>
              </w:rPr>
              <w:t>я</w:t>
            </w:r>
          </w:p>
        </w:tc>
        <w:tc>
          <w:tcPr>
            <w:tcW w:w="1134" w:type="dxa"/>
            <w:vMerge w:val="restart"/>
          </w:tcPr>
          <w:p w14:paraId="68DF0A8E" w14:textId="77777777" w:rsidR="00772F2F" w:rsidRPr="005E61CB" w:rsidRDefault="00772F2F" w:rsidP="005279EC">
            <w:pPr>
              <w:pStyle w:val="TableParagraph"/>
              <w:jc w:val="center"/>
              <w:rPr>
                <w:rFonts w:ascii="Times New Roman" w:hAnsi="Times New Roman" w:cs="Times New Roman"/>
                <w:b/>
                <w:bCs/>
                <w:sz w:val="26"/>
                <w:szCs w:val="26"/>
              </w:rPr>
            </w:pPr>
            <w:proofErr w:type="spellStart"/>
            <w:r w:rsidRPr="005E61CB">
              <w:rPr>
                <w:rFonts w:ascii="Times New Roman" w:hAnsi="Times New Roman" w:cs="Times New Roman"/>
                <w:b/>
                <w:bCs/>
                <w:spacing w:val="-4"/>
                <w:sz w:val="26"/>
                <w:szCs w:val="26"/>
              </w:rPr>
              <w:lastRenderedPageBreak/>
              <w:t>Код</w:t>
            </w:r>
            <w:proofErr w:type="spellEnd"/>
            <w:r w:rsidRPr="005E61CB">
              <w:rPr>
                <w:rFonts w:ascii="Times New Roman" w:hAnsi="Times New Roman" w:cs="Times New Roman"/>
                <w:b/>
                <w:bCs/>
                <w:spacing w:val="-4"/>
                <w:sz w:val="26"/>
                <w:szCs w:val="26"/>
              </w:rPr>
              <w:t xml:space="preserve"> </w:t>
            </w:r>
            <w:r w:rsidRPr="005E61CB">
              <w:rPr>
                <w:rFonts w:ascii="Times New Roman" w:hAnsi="Times New Roman" w:cs="Times New Roman"/>
                <w:b/>
                <w:bCs/>
                <w:spacing w:val="-2"/>
                <w:sz w:val="26"/>
                <w:szCs w:val="26"/>
              </w:rPr>
              <w:t>ЄДРПОУ</w:t>
            </w:r>
          </w:p>
          <w:p w14:paraId="4FA4DABA" w14:textId="77777777" w:rsidR="00772F2F" w:rsidRPr="005E61CB" w:rsidRDefault="00772F2F" w:rsidP="005279EC">
            <w:pPr>
              <w:pStyle w:val="TableParagraph"/>
              <w:ind w:hanging="4"/>
              <w:jc w:val="center"/>
              <w:rPr>
                <w:rFonts w:ascii="Times New Roman" w:hAnsi="Times New Roman" w:cs="Times New Roman"/>
                <w:b/>
                <w:bCs/>
                <w:sz w:val="26"/>
                <w:szCs w:val="26"/>
              </w:rPr>
            </w:pPr>
            <w:r w:rsidRPr="005E61CB">
              <w:rPr>
                <w:rFonts w:ascii="Times New Roman" w:hAnsi="Times New Roman" w:cs="Times New Roman"/>
                <w:b/>
                <w:bCs/>
                <w:spacing w:val="-2"/>
                <w:sz w:val="26"/>
                <w:szCs w:val="26"/>
              </w:rPr>
              <w:t>(</w:t>
            </w:r>
            <w:proofErr w:type="spellStart"/>
            <w:r w:rsidRPr="005E61CB">
              <w:rPr>
                <w:rFonts w:ascii="Times New Roman" w:hAnsi="Times New Roman" w:cs="Times New Roman"/>
                <w:b/>
                <w:bCs/>
                <w:spacing w:val="-2"/>
                <w:sz w:val="26"/>
                <w:szCs w:val="26"/>
              </w:rPr>
              <w:t>ідентифі</w:t>
            </w:r>
            <w:r w:rsidRPr="005E61CB">
              <w:rPr>
                <w:rFonts w:ascii="Times New Roman" w:hAnsi="Times New Roman" w:cs="Times New Roman"/>
                <w:b/>
                <w:bCs/>
                <w:spacing w:val="-2"/>
                <w:sz w:val="26"/>
                <w:szCs w:val="26"/>
              </w:rPr>
              <w:lastRenderedPageBreak/>
              <w:t>ка</w:t>
            </w:r>
            <w:r w:rsidRPr="005E61CB">
              <w:rPr>
                <w:rFonts w:ascii="Times New Roman" w:hAnsi="Times New Roman" w:cs="Times New Roman"/>
                <w:b/>
                <w:bCs/>
                <w:sz w:val="26"/>
                <w:szCs w:val="26"/>
              </w:rPr>
              <w:t>ційний</w:t>
            </w:r>
            <w:proofErr w:type="spellEnd"/>
            <w:r w:rsidRPr="005E61CB">
              <w:rPr>
                <w:rFonts w:ascii="Times New Roman" w:hAnsi="Times New Roman" w:cs="Times New Roman"/>
                <w:b/>
                <w:bCs/>
                <w:spacing w:val="-10"/>
                <w:sz w:val="26"/>
                <w:szCs w:val="26"/>
              </w:rPr>
              <w:t xml:space="preserve"> </w:t>
            </w:r>
            <w:proofErr w:type="spellStart"/>
            <w:r w:rsidRPr="005E61CB">
              <w:rPr>
                <w:rFonts w:ascii="Times New Roman" w:hAnsi="Times New Roman" w:cs="Times New Roman"/>
                <w:b/>
                <w:bCs/>
                <w:spacing w:val="-4"/>
                <w:sz w:val="26"/>
                <w:szCs w:val="26"/>
              </w:rPr>
              <w:t>код</w:t>
            </w:r>
            <w:proofErr w:type="spellEnd"/>
            <w:r w:rsidRPr="005E61CB">
              <w:rPr>
                <w:rFonts w:ascii="Times New Roman" w:hAnsi="Times New Roman" w:cs="Times New Roman"/>
                <w:b/>
                <w:bCs/>
                <w:spacing w:val="-4"/>
                <w:sz w:val="26"/>
                <w:szCs w:val="26"/>
              </w:rPr>
              <w:t>)</w:t>
            </w:r>
          </w:p>
        </w:tc>
        <w:tc>
          <w:tcPr>
            <w:tcW w:w="1019" w:type="dxa"/>
            <w:vMerge w:val="restart"/>
          </w:tcPr>
          <w:p w14:paraId="0267F60E" w14:textId="77777777" w:rsidR="00772F2F" w:rsidRPr="005E61CB" w:rsidRDefault="00772F2F" w:rsidP="005279EC">
            <w:pPr>
              <w:pStyle w:val="TableParagraph"/>
              <w:ind w:hanging="1"/>
              <w:jc w:val="center"/>
              <w:rPr>
                <w:rFonts w:ascii="Times New Roman" w:hAnsi="Times New Roman" w:cs="Times New Roman"/>
                <w:b/>
                <w:bCs/>
                <w:sz w:val="26"/>
                <w:szCs w:val="26"/>
              </w:rPr>
            </w:pPr>
            <w:proofErr w:type="spellStart"/>
            <w:r w:rsidRPr="005E61CB">
              <w:rPr>
                <w:rFonts w:ascii="Times New Roman" w:hAnsi="Times New Roman" w:cs="Times New Roman"/>
                <w:b/>
                <w:bCs/>
                <w:spacing w:val="-2"/>
                <w:sz w:val="26"/>
                <w:szCs w:val="26"/>
              </w:rPr>
              <w:lastRenderedPageBreak/>
              <w:t>Форма</w:t>
            </w:r>
            <w:proofErr w:type="spellEnd"/>
            <w:r w:rsidRPr="005E61CB">
              <w:rPr>
                <w:rFonts w:ascii="Times New Roman" w:hAnsi="Times New Roman" w:cs="Times New Roman"/>
                <w:b/>
                <w:bCs/>
                <w:spacing w:val="-2"/>
                <w:sz w:val="26"/>
                <w:szCs w:val="26"/>
              </w:rPr>
              <w:t xml:space="preserve"> </w:t>
            </w:r>
            <w:proofErr w:type="spellStart"/>
            <w:r w:rsidRPr="005E61CB">
              <w:rPr>
                <w:rFonts w:ascii="Times New Roman" w:hAnsi="Times New Roman" w:cs="Times New Roman"/>
                <w:b/>
                <w:bCs/>
                <w:spacing w:val="-2"/>
                <w:sz w:val="26"/>
                <w:szCs w:val="26"/>
              </w:rPr>
              <w:t>власност</w:t>
            </w:r>
            <w:r w:rsidRPr="005E61CB">
              <w:rPr>
                <w:rFonts w:ascii="Times New Roman" w:hAnsi="Times New Roman" w:cs="Times New Roman"/>
                <w:b/>
                <w:bCs/>
                <w:spacing w:val="-10"/>
                <w:sz w:val="26"/>
                <w:szCs w:val="26"/>
              </w:rPr>
              <w:t>і</w:t>
            </w:r>
            <w:proofErr w:type="spellEnd"/>
          </w:p>
        </w:tc>
        <w:tc>
          <w:tcPr>
            <w:tcW w:w="1418" w:type="dxa"/>
            <w:gridSpan w:val="2"/>
          </w:tcPr>
          <w:p w14:paraId="69571A73" w14:textId="77777777" w:rsidR="00772F2F" w:rsidRPr="005E61CB" w:rsidRDefault="00772F2F" w:rsidP="005279EC">
            <w:pPr>
              <w:pStyle w:val="TableParagraph"/>
              <w:ind w:hanging="2"/>
              <w:jc w:val="center"/>
              <w:rPr>
                <w:rFonts w:ascii="Times New Roman" w:hAnsi="Times New Roman" w:cs="Times New Roman"/>
                <w:b/>
                <w:bCs/>
                <w:sz w:val="26"/>
                <w:szCs w:val="26"/>
              </w:rPr>
            </w:pPr>
            <w:proofErr w:type="spellStart"/>
            <w:r w:rsidRPr="005E61CB">
              <w:rPr>
                <w:rFonts w:ascii="Times New Roman" w:hAnsi="Times New Roman" w:cs="Times New Roman"/>
                <w:b/>
                <w:bCs/>
                <w:spacing w:val="-4"/>
                <w:sz w:val="26"/>
                <w:szCs w:val="26"/>
              </w:rPr>
              <w:t>Вид</w:t>
            </w:r>
            <w:proofErr w:type="spellEnd"/>
            <w:r w:rsidRPr="005E61CB">
              <w:rPr>
                <w:rFonts w:ascii="Times New Roman" w:hAnsi="Times New Roman" w:cs="Times New Roman"/>
                <w:b/>
                <w:bCs/>
                <w:spacing w:val="-4"/>
                <w:sz w:val="26"/>
                <w:szCs w:val="26"/>
              </w:rPr>
              <w:t xml:space="preserve"> </w:t>
            </w:r>
            <w:proofErr w:type="spellStart"/>
            <w:r w:rsidRPr="005E61CB">
              <w:rPr>
                <w:rFonts w:ascii="Times New Roman" w:hAnsi="Times New Roman" w:cs="Times New Roman"/>
                <w:b/>
                <w:bCs/>
                <w:spacing w:val="-2"/>
                <w:sz w:val="26"/>
                <w:szCs w:val="26"/>
              </w:rPr>
              <w:t>ліцензійної</w:t>
            </w:r>
            <w:proofErr w:type="spellEnd"/>
            <w:r w:rsidRPr="005E61CB">
              <w:rPr>
                <w:rFonts w:ascii="Times New Roman" w:hAnsi="Times New Roman" w:cs="Times New Roman"/>
                <w:b/>
                <w:bCs/>
                <w:spacing w:val="-2"/>
                <w:sz w:val="26"/>
                <w:szCs w:val="26"/>
              </w:rPr>
              <w:t xml:space="preserve"> </w:t>
            </w:r>
            <w:proofErr w:type="spellStart"/>
            <w:r w:rsidRPr="005E61CB">
              <w:rPr>
                <w:rFonts w:ascii="Times New Roman" w:hAnsi="Times New Roman" w:cs="Times New Roman"/>
                <w:b/>
                <w:bCs/>
                <w:spacing w:val="-2"/>
                <w:sz w:val="26"/>
                <w:szCs w:val="26"/>
              </w:rPr>
              <w:t>діяльності</w:t>
            </w:r>
            <w:proofErr w:type="spellEnd"/>
          </w:p>
        </w:tc>
        <w:tc>
          <w:tcPr>
            <w:tcW w:w="1816" w:type="dxa"/>
            <w:vMerge w:val="restart"/>
          </w:tcPr>
          <w:p w14:paraId="4D9EA3CB" w14:textId="77777777" w:rsidR="00772F2F" w:rsidRPr="005E61CB" w:rsidRDefault="00772F2F" w:rsidP="005279EC">
            <w:pPr>
              <w:pStyle w:val="TableParagraph"/>
              <w:ind w:firstLine="1"/>
              <w:jc w:val="center"/>
              <w:rPr>
                <w:rFonts w:ascii="Times New Roman" w:hAnsi="Times New Roman" w:cs="Times New Roman"/>
                <w:b/>
                <w:bCs/>
                <w:sz w:val="26"/>
                <w:szCs w:val="26"/>
                <w:lang w:val="ru-RU"/>
              </w:rPr>
            </w:pPr>
            <w:r w:rsidRPr="005E61CB">
              <w:rPr>
                <w:rFonts w:ascii="Times New Roman" w:hAnsi="Times New Roman" w:cs="Times New Roman"/>
                <w:b/>
                <w:bCs/>
                <w:spacing w:val="-4"/>
                <w:sz w:val="26"/>
                <w:szCs w:val="26"/>
                <w:lang w:val="ru-RU"/>
              </w:rPr>
              <w:t xml:space="preserve">Орган </w:t>
            </w:r>
            <w:proofErr w:type="spellStart"/>
            <w:r w:rsidRPr="005E61CB">
              <w:rPr>
                <w:rFonts w:ascii="Times New Roman" w:hAnsi="Times New Roman" w:cs="Times New Roman"/>
                <w:b/>
                <w:bCs/>
                <w:spacing w:val="-2"/>
                <w:sz w:val="26"/>
                <w:szCs w:val="26"/>
                <w:lang w:val="ru-RU"/>
              </w:rPr>
              <w:t>ліцензування</w:t>
            </w:r>
            <w:proofErr w:type="spellEnd"/>
            <w:r w:rsidRPr="005E61CB">
              <w:rPr>
                <w:rFonts w:ascii="Times New Roman" w:hAnsi="Times New Roman" w:cs="Times New Roman"/>
                <w:b/>
                <w:bCs/>
                <w:spacing w:val="-2"/>
                <w:sz w:val="26"/>
                <w:szCs w:val="26"/>
                <w:lang w:val="ru-RU"/>
              </w:rPr>
              <w:t xml:space="preserve">, </w:t>
            </w:r>
            <w:r w:rsidRPr="005E61CB">
              <w:rPr>
                <w:rFonts w:ascii="Times New Roman" w:hAnsi="Times New Roman" w:cs="Times New Roman"/>
                <w:b/>
                <w:bCs/>
                <w:sz w:val="26"/>
                <w:szCs w:val="26"/>
                <w:lang w:val="ru-RU"/>
              </w:rPr>
              <w:t xml:space="preserve">дата і номер </w:t>
            </w:r>
            <w:proofErr w:type="spellStart"/>
            <w:r w:rsidRPr="005E61CB">
              <w:rPr>
                <w:rFonts w:ascii="Times New Roman" w:hAnsi="Times New Roman" w:cs="Times New Roman"/>
                <w:b/>
                <w:bCs/>
                <w:spacing w:val="-2"/>
                <w:sz w:val="26"/>
                <w:szCs w:val="26"/>
                <w:lang w:val="ru-RU"/>
              </w:rPr>
              <w:lastRenderedPageBreak/>
              <w:t>рішення</w:t>
            </w:r>
            <w:proofErr w:type="spellEnd"/>
          </w:p>
        </w:tc>
        <w:tc>
          <w:tcPr>
            <w:tcW w:w="1276" w:type="dxa"/>
            <w:vMerge w:val="restart"/>
          </w:tcPr>
          <w:p w14:paraId="59FE7072" w14:textId="77777777" w:rsidR="00772F2F" w:rsidRPr="005E61CB" w:rsidRDefault="00772F2F" w:rsidP="005279EC">
            <w:pPr>
              <w:pStyle w:val="TableParagraph"/>
              <w:ind w:hanging="3"/>
              <w:jc w:val="center"/>
              <w:rPr>
                <w:rFonts w:ascii="Times New Roman" w:hAnsi="Times New Roman" w:cs="Times New Roman"/>
                <w:b/>
                <w:bCs/>
                <w:sz w:val="26"/>
                <w:szCs w:val="26"/>
                <w:lang w:val="ru-RU"/>
              </w:rPr>
            </w:pPr>
            <w:proofErr w:type="spellStart"/>
            <w:r w:rsidRPr="005E61CB">
              <w:rPr>
                <w:rFonts w:ascii="Times New Roman" w:hAnsi="Times New Roman" w:cs="Times New Roman"/>
                <w:b/>
                <w:bCs/>
                <w:spacing w:val="-2"/>
                <w:sz w:val="26"/>
                <w:szCs w:val="26"/>
                <w:lang w:val="ru-RU"/>
              </w:rPr>
              <w:lastRenderedPageBreak/>
              <w:t>Місце</w:t>
            </w:r>
            <w:proofErr w:type="spellEnd"/>
            <w:r w:rsidRPr="005E61CB">
              <w:rPr>
                <w:rFonts w:ascii="Times New Roman" w:hAnsi="Times New Roman" w:cs="Times New Roman"/>
                <w:b/>
                <w:bCs/>
                <w:spacing w:val="-2"/>
                <w:sz w:val="26"/>
                <w:szCs w:val="26"/>
                <w:lang w:val="ru-RU"/>
              </w:rPr>
              <w:t xml:space="preserve"> </w:t>
            </w:r>
            <w:proofErr w:type="spellStart"/>
            <w:r w:rsidRPr="005E61CB">
              <w:rPr>
                <w:rFonts w:ascii="Times New Roman" w:hAnsi="Times New Roman" w:cs="Times New Roman"/>
                <w:b/>
                <w:bCs/>
                <w:spacing w:val="-2"/>
                <w:sz w:val="26"/>
                <w:szCs w:val="26"/>
                <w:lang w:val="ru-RU"/>
              </w:rPr>
              <w:t>проваджен</w:t>
            </w:r>
            <w:proofErr w:type="spellEnd"/>
            <w:r w:rsidRPr="005E61CB">
              <w:rPr>
                <w:rFonts w:ascii="Times New Roman" w:hAnsi="Times New Roman" w:cs="Times New Roman"/>
                <w:b/>
                <w:bCs/>
                <w:spacing w:val="-2"/>
                <w:sz w:val="26"/>
                <w:szCs w:val="26"/>
                <w:lang w:val="ru-RU"/>
              </w:rPr>
              <w:t xml:space="preserve"> </w:t>
            </w:r>
            <w:proofErr w:type="spellStart"/>
            <w:r w:rsidRPr="005E61CB">
              <w:rPr>
                <w:rFonts w:ascii="Times New Roman" w:hAnsi="Times New Roman" w:cs="Times New Roman"/>
                <w:b/>
                <w:bCs/>
                <w:spacing w:val="-6"/>
                <w:sz w:val="26"/>
                <w:szCs w:val="26"/>
                <w:lang w:val="ru-RU"/>
              </w:rPr>
              <w:t>ня</w:t>
            </w:r>
            <w:proofErr w:type="spellEnd"/>
            <w:r w:rsidRPr="005E61CB">
              <w:rPr>
                <w:rFonts w:ascii="Times New Roman" w:hAnsi="Times New Roman" w:cs="Times New Roman"/>
                <w:b/>
                <w:bCs/>
                <w:spacing w:val="-6"/>
                <w:sz w:val="26"/>
                <w:szCs w:val="26"/>
                <w:lang w:val="ru-RU"/>
              </w:rPr>
              <w:t xml:space="preserve"> </w:t>
            </w:r>
            <w:proofErr w:type="spellStart"/>
            <w:r w:rsidRPr="005E61CB">
              <w:rPr>
                <w:rFonts w:ascii="Times New Roman" w:hAnsi="Times New Roman" w:cs="Times New Roman"/>
                <w:b/>
                <w:bCs/>
                <w:spacing w:val="-2"/>
                <w:sz w:val="26"/>
                <w:szCs w:val="26"/>
                <w:lang w:val="ru-RU"/>
              </w:rPr>
              <w:lastRenderedPageBreak/>
              <w:t>ліцензійної</w:t>
            </w:r>
            <w:proofErr w:type="spellEnd"/>
            <w:r w:rsidRPr="005E61CB">
              <w:rPr>
                <w:rFonts w:ascii="Times New Roman" w:hAnsi="Times New Roman" w:cs="Times New Roman"/>
                <w:b/>
                <w:bCs/>
                <w:spacing w:val="-2"/>
                <w:sz w:val="26"/>
                <w:szCs w:val="26"/>
                <w:lang w:val="ru-RU"/>
              </w:rPr>
              <w:t xml:space="preserve"> </w:t>
            </w:r>
            <w:proofErr w:type="spellStart"/>
            <w:r w:rsidRPr="005E61CB">
              <w:rPr>
                <w:rFonts w:ascii="Times New Roman" w:hAnsi="Times New Roman" w:cs="Times New Roman"/>
                <w:b/>
                <w:bCs/>
                <w:spacing w:val="-2"/>
                <w:sz w:val="26"/>
                <w:szCs w:val="26"/>
                <w:lang w:val="ru-RU"/>
              </w:rPr>
              <w:t>діяльності</w:t>
            </w:r>
            <w:proofErr w:type="spellEnd"/>
            <w:r w:rsidRPr="005E61CB">
              <w:rPr>
                <w:rFonts w:ascii="Times New Roman" w:hAnsi="Times New Roman" w:cs="Times New Roman"/>
                <w:b/>
                <w:bCs/>
                <w:spacing w:val="-2"/>
                <w:sz w:val="26"/>
                <w:szCs w:val="26"/>
                <w:lang w:val="ru-RU"/>
              </w:rPr>
              <w:t xml:space="preserve"> (</w:t>
            </w:r>
            <w:proofErr w:type="spellStart"/>
            <w:r w:rsidRPr="005E61CB">
              <w:rPr>
                <w:rFonts w:ascii="Times New Roman" w:hAnsi="Times New Roman" w:cs="Times New Roman"/>
                <w:b/>
                <w:bCs/>
                <w:spacing w:val="-2"/>
                <w:sz w:val="26"/>
                <w:szCs w:val="26"/>
                <w:lang w:val="ru-RU"/>
              </w:rPr>
              <w:t>надання</w:t>
            </w:r>
            <w:proofErr w:type="spellEnd"/>
            <w:r w:rsidRPr="005E61CB">
              <w:rPr>
                <w:rFonts w:ascii="Times New Roman" w:hAnsi="Times New Roman" w:cs="Times New Roman"/>
                <w:b/>
                <w:bCs/>
                <w:spacing w:val="-2"/>
                <w:sz w:val="26"/>
                <w:szCs w:val="26"/>
                <w:lang w:val="ru-RU"/>
              </w:rPr>
              <w:t xml:space="preserve"> </w:t>
            </w:r>
            <w:proofErr w:type="spellStart"/>
            <w:r w:rsidRPr="005E61CB">
              <w:rPr>
                <w:rFonts w:ascii="Times New Roman" w:hAnsi="Times New Roman" w:cs="Times New Roman"/>
                <w:b/>
                <w:bCs/>
                <w:spacing w:val="-2"/>
                <w:sz w:val="26"/>
                <w:szCs w:val="26"/>
                <w:lang w:val="ru-RU"/>
              </w:rPr>
              <w:t>комунальн</w:t>
            </w:r>
            <w:proofErr w:type="spellEnd"/>
            <w:r w:rsidRPr="005E61CB">
              <w:rPr>
                <w:rFonts w:ascii="Times New Roman" w:hAnsi="Times New Roman" w:cs="Times New Roman"/>
                <w:b/>
                <w:bCs/>
                <w:spacing w:val="-2"/>
                <w:sz w:val="26"/>
                <w:szCs w:val="26"/>
                <w:lang w:val="ru-RU"/>
              </w:rPr>
              <w:t xml:space="preserve"> </w:t>
            </w:r>
            <w:r w:rsidRPr="005E61CB">
              <w:rPr>
                <w:rFonts w:ascii="Times New Roman" w:hAnsi="Times New Roman" w:cs="Times New Roman"/>
                <w:b/>
                <w:bCs/>
                <w:sz w:val="26"/>
                <w:szCs w:val="26"/>
                <w:lang w:val="ru-RU"/>
              </w:rPr>
              <w:t xml:space="preserve">их </w:t>
            </w:r>
            <w:proofErr w:type="spellStart"/>
            <w:r w:rsidRPr="005E61CB">
              <w:rPr>
                <w:rFonts w:ascii="Times New Roman" w:hAnsi="Times New Roman" w:cs="Times New Roman"/>
                <w:b/>
                <w:bCs/>
                <w:sz w:val="26"/>
                <w:szCs w:val="26"/>
                <w:lang w:val="ru-RU"/>
              </w:rPr>
              <w:t>послуг</w:t>
            </w:r>
            <w:proofErr w:type="spellEnd"/>
            <w:r w:rsidRPr="005E61CB">
              <w:rPr>
                <w:rFonts w:ascii="Times New Roman" w:hAnsi="Times New Roman" w:cs="Times New Roman"/>
                <w:b/>
                <w:bCs/>
                <w:sz w:val="26"/>
                <w:szCs w:val="26"/>
                <w:lang w:val="ru-RU"/>
              </w:rPr>
              <w:t>)</w:t>
            </w:r>
          </w:p>
        </w:tc>
        <w:tc>
          <w:tcPr>
            <w:tcW w:w="850" w:type="dxa"/>
            <w:vMerge w:val="restart"/>
          </w:tcPr>
          <w:p w14:paraId="112CAD1E" w14:textId="77777777" w:rsidR="00772F2F" w:rsidRPr="005E61CB" w:rsidRDefault="00772F2F" w:rsidP="005279EC">
            <w:pPr>
              <w:pStyle w:val="TableParagraph"/>
              <w:ind w:firstLine="2"/>
              <w:jc w:val="center"/>
              <w:rPr>
                <w:rFonts w:ascii="Times New Roman" w:hAnsi="Times New Roman" w:cs="Times New Roman"/>
                <w:b/>
                <w:bCs/>
                <w:sz w:val="26"/>
                <w:szCs w:val="26"/>
                <w:lang w:val="ru-RU"/>
              </w:rPr>
            </w:pPr>
            <w:proofErr w:type="spellStart"/>
            <w:r w:rsidRPr="005E61CB">
              <w:rPr>
                <w:rFonts w:ascii="Times New Roman" w:hAnsi="Times New Roman" w:cs="Times New Roman"/>
                <w:b/>
                <w:bCs/>
                <w:spacing w:val="-4"/>
                <w:sz w:val="26"/>
                <w:szCs w:val="26"/>
                <w:lang w:val="ru-RU"/>
              </w:rPr>
              <w:lastRenderedPageBreak/>
              <w:t>Екон</w:t>
            </w:r>
            <w:r w:rsidRPr="005E61CB">
              <w:rPr>
                <w:rFonts w:ascii="Times New Roman" w:hAnsi="Times New Roman" w:cs="Times New Roman"/>
                <w:b/>
                <w:bCs/>
                <w:spacing w:val="-2"/>
                <w:sz w:val="26"/>
                <w:szCs w:val="26"/>
                <w:lang w:val="ru-RU"/>
              </w:rPr>
              <w:t>омічн</w:t>
            </w:r>
            <w:r w:rsidRPr="005E61CB">
              <w:rPr>
                <w:rFonts w:ascii="Times New Roman" w:hAnsi="Times New Roman" w:cs="Times New Roman"/>
                <w:b/>
                <w:bCs/>
                <w:spacing w:val="-10"/>
                <w:sz w:val="26"/>
                <w:szCs w:val="26"/>
                <w:lang w:val="ru-RU"/>
              </w:rPr>
              <w:t>о</w:t>
            </w:r>
            <w:proofErr w:type="spellEnd"/>
            <w:r w:rsidRPr="005E61CB">
              <w:rPr>
                <w:rFonts w:ascii="Times New Roman" w:hAnsi="Times New Roman" w:cs="Times New Roman"/>
                <w:b/>
                <w:bCs/>
                <w:spacing w:val="-2"/>
                <w:sz w:val="26"/>
                <w:szCs w:val="26"/>
                <w:lang w:val="ru-RU"/>
              </w:rPr>
              <w:t xml:space="preserve"> </w:t>
            </w:r>
            <w:proofErr w:type="spellStart"/>
            <w:r w:rsidRPr="005E61CB">
              <w:rPr>
                <w:rFonts w:ascii="Times New Roman" w:hAnsi="Times New Roman" w:cs="Times New Roman"/>
                <w:b/>
                <w:bCs/>
                <w:spacing w:val="-2"/>
                <w:sz w:val="26"/>
                <w:szCs w:val="26"/>
                <w:lang w:val="ru-RU"/>
              </w:rPr>
              <w:t>актив</w:t>
            </w:r>
            <w:r w:rsidRPr="005E61CB">
              <w:rPr>
                <w:rFonts w:ascii="Times New Roman" w:hAnsi="Times New Roman" w:cs="Times New Roman"/>
                <w:b/>
                <w:bCs/>
                <w:sz w:val="26"/>
                <w:szCs w:val="26"/>
                <w:lang w:val="ru-RU"/>
              </w:rPr>
              <w:t>н</w:t>
            </w:r>
            <w:r w:rsidRPr="005E61CB">
              <w:rPr>
                <w:rFonts w:ascii="Times New Roman" w:hAnsi="Times New Roman" w:cs="Times New Roman"/>
                <w:b/>
                <w:bCs/>
                <w:sz w:val="26"/>
                <w:szCs w:val="26"/>
                <w:lang w:val="ru-RU"/>
              </w:rPr>
              <w:lastRenderedPageBreak/>
              <w:t>е</w:t>
            </w:r>
            <w:proofErr w:type="spellEnd"/>
            <w:r w:rsidRPr="005E61CB">
              <w:rPr>
                <w:rFonts w:ascii="Times New Roman" w:hAnsi="Times New Roman" w:cs="Times New Roman"/>
                <w:b/>
                <w:bCs/>
                <w:sz w:val="26"/>
                <w:szCs w:val="26"/>
                <w:lang w:val="ru-RU"/>
              </w:rPr>
              <w:t xml:space="preserve"> </w:t>
            </w:r>
            <w:proofErr w:type="spellStart"/>
            <w:r w:rsidRPr="005E61CB">
              <w:rPr>
                <w:rFonts w:ascii="Times New Roman" w:hAnsi="Times New Roman" w:cs="Times New Roman"/>
                <w:b/>
                <w:bCs/>
                <w:sz w:val="26"/>
                <w:szCs w:val="26"/>
                <w:lang w:val="ru-RU"/>
              </w:rPr>
              <w:t>чи</w:t>
            </w:r>
            <w:proofErr w:type="spellEnd"/>
            <w:r w:rsidRPr="005E61CB">
              <w:rPr>
                <w:rFonts w:ascii="Times New Roman" w:hAnsi="Times New Roman" w:cs="Times New Roman"/>
                <w:b/>
                <w:bCs/>
                <w:sz w:val="26"/>
                <w:szCs w:val="26"/>
                <w:lang w:val="ru-RU"/>
              </w:rPr>
              <w:t xml:space="preserve"> </w:t>
            </w:r>
            <w:proofErr w:type="spellStart"/>
            <w:r w:rsidRPr="005E61CB">
              <w:rPr>
                <w:rFonts w:ascii="Times New Roman" w:hAnsi="Times New Roman" w:cs="Times New Roman"/>
                <w:b/>
                <w:bCs/>
                <w:spacing w:val="-2"/>
                <w:sz w:val="26"/>
                <w:szCs w:val="26"/>
                <w:lang w:val="ru-RU"/>
              </w:rPr>
              <w:t>неакт</w:t>
            </w:r>
            <w:r w:rsidRPr="005E61CB">
              <w:rPr>
                <w:rFonts w:ascii="Times New Roman" w:hAnsi="Times New Roman" w:cs="Times New Roman"/>
                <w:b/>
                <w:bCs/>
                <w:spacing w:val="-4"/>
                <w:sz w:val="26"/>
                <w:szCs w:val="26"/>
                <w:lang w:val="ru-RU"/>
              </w:rPr>
              <w:t>ивне</w:t>
            </w:r>
            <w:proofErr w:type="spellEnd"/>
            <w:r w:rsidRPr="005E61CB">
              <w:rPr>
                <w:rFonts w:ascii="Times New Roman" w:hAnsi="Times New Roman" w:cs="Times New Roman"/>
                <w:b/>
                <w:bCs/>
                <w:spacing w:val="-4"/>
                <w:sz w:val="26"/>
                <w:szCs w:val="26"/>
                <w:lang w:val="ru-RU"/>
              </w:rPr>
              <w:t xml:space="preserve"> </w:t>
            </w:r>
            <w:proofErr w:type="spellStart"/>
            <w:r w:rsidRPr="005E61CB">
              <w:rPr>
                <w:rFonts w:ascii="Times New Roman" w:hAnsi="Times New Roman" w:cs="Times New Roman"/>
                <w:b/>
                <w:bCs/>
                <w:spacing w:val="-2"/>
                <w:sz w:val="26"/>
                <w:szCs w:val="26"/>
                <w:lang w:val="ru-RU"/>
              </w:rPr>
              <w:t>підпр</w:t>
            </w:r>
            <w:proofErr w:type="spellEnd"/>
            <w:r w:rsidRPr="005E61CB">
              <w:rPr>
                <w:rFonts w:ascii="Times New Roman" w:hAnsi="Times New Roman" w:cs="Times New Roman"/>
                <w:b/>
                <w:bCs/>
                <w:spacing w:val="-2"/>
                <w:sz w:val="26"/>
                <w:szCs w:val="26"/>
                <w:lang w:val="ru-RU"/>
              </w:rPr>
              <w:t xml:space="preserve"> </w:t>
            </w:r>
            <w:proofErr w:type="spellStart"/>
            <w:r w:rsidRPr="005E61CB">
              <w:rPr>
                <w:rFonts w:ascii="Times New Roman" w:hAnsi="Times New Roman" w:cs="Times New Roman"/>
                <w:b/>
                <w:bCs/>
                <w:spacing w:val="-2"/>
                <w:sz w:val="26"/>
                <w:szCs w:val="26"/>
                <w:lang w:val="ru-RU"/>
              </w:rPr>
              <w:t>иємст</w:t>
            </w:r>
            <w:r w:rsidRPr="005E61CB">
              <w:rPr>
                <w:rFonts w:ascii="Times New Roman" w:hAnsi="Times New Roman" w:cs="Times New Roman"/>
                <w:b/>
                <w:bCs/>
                <w:spacing w:val="-6"/>
                <w:sz w:val="26"/>
                <w:szCs w:val="26"/>
                <w:lang w:val="ru-RU"/>
              </w:rPr>
              <w:t>во</w:t>
            </w:r>
            <w:proofErr w:type="spellEnd"/>
          </w:p>
        </w:tc>
      </w:tr>
      <w:tr w:rsidR="00772F2F" w:rsidRPr="005E61CB" w14:paraId="6ED56A08" w14:textId="77777777" w:rsidTr="00E155FC">
        <w:trPr>
          <w:trHeight w:val="1554"/>
        </w:trPr>
        <w:tc>
          <w:tcPr>
            <w:tcW w:w="420" w:type="dxa"/>
            <w:vMerge/>
            <w:tcBorders>
              <w:top w:val="nil"/>
            </w:tcBorders>
          </w:tcPr>
          <w:p w14:paraId="0AD219AF" w14:textId="77777777" w:rsidR="00772F2F" w:rsidRPr="005E61CB" w:rsidRDefault="00772F2F" w:rsidP="005279EC">
            <w:pPr>
              <w:rPr>
                <w:rFonts w:ascii="Times New Roman" w:hAnsi="Times New Roman" w:cs="Times New Roman"/>
                <w:sz w:val="26"/>
                <w:szCs w:val="26"/>
                <w:lang w:val="ru-RU"/>
              </w:rPr>
            </w:pPr>
          </w:p>
        </w:tc>
        <w:tc>
          <w:tcPr>
            <w:tcW w:w="1646" w:type="dxa"/>
            <w:vMerge/>
            <w:tcBorders>
              <w:top w:val="nil"/>
            </w:tcBorders>
          </w:tcPr>
          <w:p w14:paraId="39301588" w14:textId="77777777" w:rsidR="00772F2F" w:rsidRPr="005E61CB" w:rsidRDefault="00772F2F" w:rsidP="005279EC">
            <w:pPr>
              <w:rPr>
                <w:rFonts w:ascii="Times New Roman" w:hAnsi="Times New Roman" w:cs="Times New Roman"/>
                <w:sz w:val="26"/>
                <w:szCs w:val="26"/>
                <w:lang w:val="ru-RU"/>
              </w:rPr>
            </w:pPr>
          </w:p>
        </w:tc>
        <w:tc>
          <w:tcPr>
            <w:tcW w:w="1134" w:type="dxa"/>
            <w:vMerge/>
            <w:tcBorders>
              <w:top w:val="nil"/>
            </w:tcBorders>
          </w:tcPr>
          <w:p w14:paraId="04B6DCC6" w14:textId="77777777" w:rsidR="00772F2F" w:rsidRPr="005E61CB" w:rsidRDefault="00772F2F" w:rsidP="005279EC">
            <w:pPr>
              <w:rPr>
                <w:rFonts w:ascii="Times New Roman" w:hAnsi="Times New Roman" w:cs="Times New Roman"/>
                <w:sz w:val="26"/>
                <w:szCs w:val="26"/>
                <w:lang w:val="ru-RU"/>
              </w:rPr>
            </w:pPr>
          </w:p>
        </w:tc>
        <w:tc>
          <w:tcPr>
            <w:tcW w:w="1019" w:type="dxa"/>
            <w:vMerge/>
            <w:tcBorders>
              <w:top w:val="nil"/>
            </w:tcBorders>
          </w:tcPr>
          <w:p w14:paraId="76404DA6" w14:textId="77777777" w:rsidR="00772F2F" w:rsidRPr="005E61CB" w:rsidRDefault="00772F2F" w:rsidP="005279EC">
            <w:pPr>
              <w:rPr>
                <w:rFonts w:ascii="Times New Roman" w:hAnsi="Times New Roman" w:cs="Times New Roman"/>
                <w:sz w:val="26"/>
                <w:szCs w:val="26"/>
                <w:lang w:val="ru-RU"/>
              </w:rPr>
            </w:pPr>
          </w:p>
        </w:tc>
        <w:tc>
          <w:tcPr>
            <w:tcW w:w="710" w:type="dxa"/>
            <w:textDirection w:val="btLr"/>
          </w:tcPr>
          <w:p w14:paraId="1BEFE293" w14:textId="77777777" w:rsidR="00772F2F" w:rsidRPr="005E61CB" w:rsidRDefault="00772F2F" w:rsidP="005279EC">
            <w:pPr>
              <w:pStyle w:val="TableParagraph"/>
              <w:spacing w:line="244" w:lineRule="auto"/>
              <w:ind w:firstLine="35"/>
              <w:rPr>
                <w:rFonts w:ascii="Times New Roman" w:hAnsi="Times New Roman" w:cs="Times New Roman"/>
                <w:b/>
                <w:bCs/>
                <w:sz w:val="26"/>
                <w:szCs w:val="26"/>
              </w:rPr>
            </w:pPr>
            <w:proofErr w:type="spellStart"/>
            <w:r w:rsidRPr="005E61CB">
              <w:rPr>
                <w:rFonts w:ascii="Times New Roman" w:hAnsi="Times New Roman" w:cs="Times New Roman"/>
                <w:b/>
                <w:bCs/>
                <w:spacing w:val="-2"/>
                <w:sz w:val="26"/>
                <w:szCs w:val="26"/>
              </w:rPr>
              <w:t>централізоване</w:t>
            </w:r>
            <w:proofErr w:type="spellEnd"/>
            <w:r w:rsidRPr="005E61CB">
              <w:rPr>
                <w:rFonts w:ascii="Times New Roman" w:hAnsi="Times New Roman" w:cs="Times New Roman"/>
                <w:b/>
                <w:bCs/>
                <w:spacing w:val="-2"/>
                <w:sz w:val="26"/>
                <w:szCs w:val="26"/>
              </w:rPr>
              <w:t xml:space="preserve"> </w:t>
            </w:r>
            <w:proofErr w:type="spellStart"/>
            <w:r w:rsidRPr="005E61CB">
              <w:rPr>
                <w:rFonts w:ascii="Times New Roman" w:hAnsi="Times New Roman" w:cs="Times New Roman"/>
                <w:b/>
                <w:bCs/>
                <w:spacing w:val="-2"/>
                <w:sz w:val="26"/>
                <w:szCs w:val="26"/>
              </w:rPr>
              <w:t>водопостачання</w:t>
            </w:r>
            <w:proofErr w:type="spellEnd"/>
          </w:p>
        </w:tc>
        <w:tc>
          <w:tcPr>
            <w:tcW w:w="708" w:type="dxa"/>
            <w:textDirection w:val="btLr"/>
          </w:tcPr>
          <w:p w14:paraId="5CD3F240" w14:textId="77777777" w:rsidR="00772F2F" w:rsidRPr="005E61CB" w:rsidRDefault="00772F2F" w:rsidP="005279EC">
            <w:pPr>
              <w:pStyle w:val="TableParagraph"/>
              <w:spacing w:line="247" w:lineRule="auto"/>
              <w:ind w:firstLine="19"/>
              <w:rPr>
                <w:rFonts w:ascii="Times New Roman" w:hAnsi="Times New Roman" w:cs="Times New Roman"/>
                <w:b/>
                <w:bCs/>
                <w:sz w:val="26"/>
                <w:szCs w:val="26"/>
              </w:rPr>
            </w:pPr>
            <w:proofErr w:type="spellStart"/>
            <w:r w:rsidRPr="005E61CB">
              <w:rPr>
                <w:rFonts w:ascii="Times New Roman" w:hAnsi="Times New Roman" w:cs="Times New Roman"/>
                <w:b/>
                <w:bCs/>
                <w:spacing w:val="-2"/>
                <w:sz w:val="26"/>
                <w:szCs w:val="26"/>
              </w:rPr>
              <w:t>централізоване</w:t>
            </w:r>
            <w:proofErr w:type="spellEnd"/>
            <w:r w:rsidRPr="005E61CB">
              <w:rPr>
                <w:rFonts w:ascii="Times New Roman" w:hAnsi="Times New Roman" w:cs="Times New Roman"/>
                <w:b/>
                <w:bCs/>
                <w:spacing w:val="-2"/>
                <w:sz w:val="26"/>
                <w:szCs w:val="26"/>
              </w:rPr>
              <w:t xml:space="preserve"> </w:t>
            </w:r>
            <w:proofErr w:type="spellStart"/>
            <w:r w:rsidRPr="005E61CB">
              <w:rPr>
                <w:rFonts w:ascii="Times New Roman" w:hAnsi="Times New Roman" w:cs="Times New Roman"/>
                <w:b/>
                <w:bCs/>
                <w:spacing w:val="-2"/>
                <w:sz w:val="26"/>
                <w:szCs w:val="26"/>
              </w:rPr>
              <w:t>водовідведення</w:t>
            </w:r>
            <w:proofErr w:type="spellEnd"/>
          </w:p>
        </w:tc>
        <w:tc>
          <w:tcPr>
            <w:tcW w:w="1816" w:type="dxa"/>
            <w:vMerge/>
            <w:tcBorders>
              <w:top w:val="nil"/>
            </w:tcBorders>
          </w:tcPr>
          <w:p w14:paraId="4A015AB7" w14:textId="77777777" w:rsidR="00772F2F" w:rsidRPr="005E61CB" w:rsidRDefault="00772F2F" w:rsidP="005279EC">
            <w:pPr>
              <w:rPr>
                <w:rFonts w:ascii="Times New Roman" w:hAnsi="Times New Roman" w:cs="Times New Roman"/>
                <w:sz w:val="26"/>
                <w:szCs w:val="26"/>
              </w:rPr>
            </w:pPr>
          </w:p>
        </w:tc>
        <w:tc>
          <w:tcPr>
            <w:tcW w:w="1276" w:type="dxa"/>
            <w:vMerge/>
            <w:tcBorders>
              <w:top w:val="nil"/>
            </w:tcBorders>
          </w:tcPr>
          <w:p w14:paraId="3101F3AD" w14:textId="77777777" w:rsidR="00772F2F" w:rsidRPr="005E61CB" w:rsidRDefault="00772F2F" w:rsidP="005279EC">
            <w:pPr>
              <w:rPr>
                <w:rFonts w:ascii="Times New Roman" w:hAnsi="Times New Roman" w:cs="Times New Roman"/>
                <w:sz w:val="26"/>
                <w:szCs w:val="26"/>
              </w:rPr>
            </w:pPr>
          </w:p>
        </w:tc>
        <w:tc>
          <w:tcPr>
            <w:tcW w:w="850" w:type="dxa"/>
            <w:vMerge/>
            <w:tcBorders>
              <w:top w:val="nil"/>
            </w:tcBorders>
          </w:tcPr>
          <w:p w14:paraId="32EDFB7B" w14:textId="77777777" w:rsidR="00772F2F" w:rsidRPr="005E61CB" w:rsidRDefault="00772F2F" w:rsidP="005279EC">
            <w:pPr>
              <w:rPr>
                <w:rFonts w:ascii="Times New Roman" w:hAnsi="Times New Roman" w:cs="Times New Roman"/>
                <w:sz w:val="26"/>
                <w:szCs w:val="26"/>
              </w:rPr>
            </w:pPr>
          </w:p>
        </w:tc>
      </w:tr>
      <w:tr w:rsidR="00772F2F" w:rsidRPr="005E61CB" w14:paraId="0C79A4EF" w14:textId="77777777" w:rsidTr="00E155FC">
        <w:trPr>
          <w:trHeight w:val="1873"/>
        </w:trPr>
        <w:tc>
          <w:tcPr>
            <w:tcW w:w="420" w:type="dxa"/>
          </w:tcPr>
          <w:p w14:paraId="0C51B8A2" w14:textId="77777777" w:rsidR="00772F2F" w:rsidRPr="005E61CB" w:rsidRDefault="00772F2F" w:rsidP="005279EC">
            <w:pPr>
              <w:pStyle w:val="TableParagraph"/>
              <w:rPr>
                <w:rFonts w:ascii="Times New Roman" w:hAnsi="Times New Roman" w:cs="Times New Roman"/>
                <w:sz w:val="26"/>
                <w:szCs w:val="26"/>
              </w:rPr>
            </w:pPr>
          </w:p>
          <w:p w14:paraId="3624DEEB" w14:textId="77777777" w:rsidR="00772F2F" w:rsidRPr="005E61CB" w:rsidRDefault="00772F2F" w:rsidP="005279EC">
            <w:pPr>
              <w:pStyle w:val="TableParagraph"/>
              <w:rPr>
                <w:rFonts w:ascii="Times New Roman" w:hAnsi="Times New Roman" w:cs="Times New Roman"/>
                <w:sz w:val="26"/>
                <w:szCs w:val="26"/>
              </w:rPr>
            </w:pPr>
          </w:p>
          <w:p w14:paraId="3F889C76" w14:textId="77777777" w:rsidR="00772F2F" w:rsidRPr="005E61CB" w:rsidRDefault="00772F2F" w:rsidP="005279EC">
            <w:pPr>
              <w:pStyle w:val="TableParagraph"/>
              <w:rPr>
                <w:rFonts w:ascii="Times New Roman" w:hAnsi="Times New Roman" w:cs="Times New Roman"/>
                <w:sz w:val="26"/>
                <w:szCs w:val="26"/>
              </w:rPr>
            </w:pPr>
          </w:p>
          <w:p w14:paraId="76E73275"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10"/>
                <w:sz w:val="26"/>
                <w:szCs w:val="26"/>
              </w:rPr>
              <w:t>1</w:t>
            </w:r>
          </w:p>
        </w:tc>
        <w:tc>
          <w:tcPr>
            <w:tcW w:w="1646" w:type="dxa"/>
          </w:tcPr>
          <w:p w14:paraId="1E87994F" w14:textId="77777777" w:rsidR="00772F2F" w:rsidRPr="005E61CB" w:rsidRDefault="00772F2F" w:rsidP="005279EC">
            <w:pPr>
              <w:pStyle w:val="TableParagraph"/>
              <w:ind w:firstLine="1"/>
              <w:jc w:val="center"/>
              <w:rPr>
                <w:rFonts w:ascii="Times New Roman" w:hAnsi="Times New Roman" w:cs="Times New Roman"/>
                <w:sz w:val="26"/>
                <w:szCs w:val="26"/>
                <w:lang w:val="ru-RU"/>
              </w:rPr>
            </w:pPr>
            <w:proofErr w:type="spellStart"/>
            <w:r w:rsidRPr="005E61CB">
              <w:rPr>
                <w:rFonts w:ascii="Times New Roman" w:hAnsi="Times New Roman" w:cs="Times New Roman"/>
                <w:spacing w:val="-2"/>
                <w:sz w:val="26"/>
                <w:szCs w:val="26"/>
                <w:lang w:val="ru-RU"/>
              </w:rPr>
              <w:t>Комунальне</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pacing w:val="-2"/>
                <w:sz w:val="26"/>
                <w:szCs w:val="26"/>
                <w:lang w:val="ru-RU"/>
              </w:rPr>
              <w:t>виробниче</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pacing w:val="-2"/>
                <w:sz w:val="26"/>
                <w:szCs w:val="26"/>
                <w:lang w:val="ru-RU"/>
              </w:rPr>
              <w:t>управління</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pacing w:val="-2"/>
                <w:sz w:val="26"/>
                <w:szCs w:val="26"/>
                <w:lang w:val="ru-RU"/>
              </w:rPr>
              <w:t>Бериславськи</w:t>
            </w:r>
            <w:proofErr w:type="spellEnd"/>
            <w:r w:rsidRPr="005E61CB">
              <w:rPr>
                <w:rFonts w:ascii="Times New Roman" w:hAnsi="Times New Roman" w:cs="Times New Roman"/>
                <w:spacing w:val="-2"/>
                <w:sz w:val="26"/>
                <w:szCs w:val="26"/>
                <w:lang w:val="ru-RU"/>
              </w:rPr>
              <w:t xml:space="preserve"> </w:t>
            </w:r>
            <w:r w:rsidRPr="005E61CB">
              <w:rPr>
                <w:rFonts w:ascii="Times New Roman" w:hAnsi="Times New Roman" w:cs="Times New Roman"/>
                <w:sz w:val="26"/>
                <w:szCs w:val="26"/>
                <w:lang w:val="ru-RU"/>
              </w:rPr>
              <w:t xml:space="preserve">й водоканал” м. Берислав </w:t>
            </w:r>
            <w:proofErr w:type="spellStart"/>
            <w:proofErr w:type="gramStart"/>
            <w:r w:rsidRPr="005E61CB">
              <w:rPr>
                <w:rFonts w:ascii="Times New Roman" w:hAnsi="Times New Roman" w:cs="Times New Roman"/>
                <w:spacing w:val="-2"/>
                <w:sz w:val="26"/>
                <w:szCs w:val="26"/>
                <w:lang w:val="ru-RU"/>
              </w:rPr>
              <w:t>вул.Успенська</w:t>
            </w:r>
            <w:proofErr w:type="spellEnd"/>
            <w:proofErr w:type="gramEnd"/>
            <w:r w:rsidRPr="005E61CB">
              <w:rPr>
                <w:rFonts w:ascii="Times New Roman" w:hAnsi="Times New Roman" w:cs="Times New Roman"/>
                <w:spacing w:val="-2"/>
                <w:sz w:val="26"/>
                <w:szCs w:val="26"/>
                <w:lang w:val="ru-RU"/>
              </w:rPr>
              <w:t>,</w:t>
            </w:r>
          </w:p>
          <w:p w14:paraId="53112744" w14:textId="77777777" w:rsidR="00772F2F" w:rsidRPr="005E61CB" w:rsidRDefault="00772F2F" w:rsidP="005279EC">
            <w:pPr>
              <w:pStyle w:val="TableParagraph"/>
              <w:spacing w:line="227" w:lineRule="exact"/>
              <w:jc w:val="center"/>
              <w:rPr>
                <w:rFonts w:ascii="Times New Roman" w:hAnsi="Times New Roman" w:cs="Times New Roman"/>
                <w:sz w:val="26"/>
                <w:szCs w:val="26"/>
              </w:rPr>
            </w:pPr>
            <w:r w:rsidRPr="005E61CB">
              <w:rPr>
                <w:rFonts w:ascii="Times New Roman" w:hAnsi="Times New Roman" w:cs="Times New Roman"/>
                <w:spacing w:val="-10"/>
                <w:sz w:val="26"/>
                <w:szCs w:val="26"/>
              </w:rPr>
              <w:t>1</w:t>
            </w:r>
          </w:p>
        </w:tc>
        <w:tc>
          <w:tcPr>
            <w:tcW w:w="1134" w:type="dxa"/>
          </w:tcPr>
          <w:p w14:paraId="541C450D" w14:textId="77777777" w:rsidR="00772F2F" w:rsidRPr="005E61CB" w:rsidRDefault="00772F2F" w:rsidP="005279EC">
            <w:pPr>
              <w:pStyle w:val="TableParagraph"/>
              <w:jc w:val="center"/>
              <w:rPr>
                <w:rFonts w:ascii="Times New Roman" w:hAnsi="Times New Roman" w:cs="Times New Roman"/>
                <w:sz w:val="26"/>
                <w:szCs w:val="26"/>
              </w:rPr>
            </w:pPr>
          </w:p>
          <w:p w14:paraId="5B91EC65" w14:textId="77777777" w:rsidR="00772F2F" w:rsidRPr="005E61CB" w:rsidRDefault="00772F2F" w:rsidP="005279EC">
            <w:pPr>
              <w:pStyle w:val="TableParagraph"/>
              <w:jc w:val="center"/>
              <w:rPr>
                <w:rFonts w:ascii="Times New Roman" w:hAnsi="Times New Roman" w:cs="Times New Roman"/>
                <w:sz w:val="26"/>
                <w:szCs w:val="26"/>
              </w:rPr>
            </w:pPr>
          </w:p>
          <w:p w14:paraId="0826D562" w14:textId="77777777" w:rsidR="00772F2F" w:rsidRPr="005E61CB" w:rsidRDefault="00772F2F" w:rsidP="005279EC">
            <w:pPr>
              <w:pStyle w:val="TableParagraph"/>
              <w:jc w:val="center"/>
              <w:rPr>
                <w:rFonts w:ascii="Times New Roman" w:hAnsi="Times New Roman" w:cs="Times New Roman"/>
                <w:sz w:val="26"/>
                <w:szCs w:val="26"/>
              </w:rPr>
            </w:pPr>
          </w:p>
          <w:p w14:paraId="54D4B949"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32647208</w:t>
            </w:r>
          </w:p>
        </w:tc>
        <w:tc>
          <w:tcPr>
            <w:tcW w:w="1019" w:type="dxa"/>
          </w:tcPr>
          <w:p w14:paraId="7FD5178F" w14:textId="77777777" w:rsidR="00772F2F" w:rsidRPr="005E61CB" w:rsidRDefault="00772F2F" w:rsidP="005279EC">
            <w:pPr>
              <w:pStyle w:val="TableParagraph"/>
              <w:jc w:val="center"/>
              <w:rPr>
                <w:rFonts w:ascii="Times New Roman" w:hAnsi="Times New Roman" w:cs="Times New Roman"/>
                <w:sz w:val="26"/>
                <w:szCs w:val="26"/>
              </w:rPr>
            </w:pPr>
          </w:p>
          <w:p w14:paraId="2CF5B453" w14:textId="77777777" w:rsidR="00772F2F" w:rsidRPr="005E61CB" w:rsidRDefault="00772F2F" w:rsidP="005279EC">
            <w:pPr>
              <w:pStyle w:val="TableParagraph"/>
              <w:ind w:hanging="216"/>
              <w:jc w:val="center"/>
              <w:rPr>
                <w:rFonts w:ascii="Times New Roman" w:hAnsi="Times New Roman" w:cs="Times New Roman"/>
                <w:spacing w:val="-2"/>
                <w:sz w:val="26"/>
                <w:szCs w:val="26"/>
                <w:lang w:val="uk-UA"/>
              </w:rPr>
            </w:pPr>
            <w:r w:rsidRPr="005E61CB">
              <w:rPr>
                <w:rFonts w:ascii="Times New Roman" w:hAnsi="Times New Roman" w:cs="Times New Roman"/>
                <w:spacing w:val="-2"/>
                <w:sz w:val="26"/>
                <w:szCs w:val="26"/>
                <w:lang w:val="uk-UA"/>
              </w:rPr>
              <w:t xml:space="preserve">    </w:t>
            </w:r>
            <w:proofErr w:type="spellStart"/>
            <w:r w:rsidRPr="005E61CB">
              <w:rPr>
                <w:rFonts w:ascii="Times New Roman" w:hAnsi="Times New Roman" w:cs="Times New Roman"/>
                <w:spacing w:val="-2"/>
                <w:sz w:val="26"/>
                <w:szCs w:val="26"/>
              </w:rPr>
              <w:t>Кому</w:t>
            </w:r>
            <w:proofErr w:type="spellEnd"/>
            <w:r w:rsidRPr="005E61CB">
              <w:rPr>
                <w:rFonts w:ascii="Times New Roman" w:hAnsi="Times New Roman" w:cs="Times New Roman"/>
                <w:spacing w:val="-2"/>
                <w:sz w:val="26"/>
                <w:szCs w:val="26"/>
                <w:lang w:val="uk-UA"/>
              </w:rPr>
              <w:t>-</w:t>
            </w:r>
          </w:p>
          <w:p w14:paraId="691392DD" w14:textId="77777777" w:rsidR="00772F2F" w:rsidRPr="005E61CB" w:rsidRDefault="00772F2F" w:rsidP="005279EC">
            <w:pPr>
              <w:pStyle w:val="TableParagraph"/>
              <w:ind w:hanging="216"/>
              <w:jc w:val="center"/>
              <w:rPr>
                <w:rFonts w:ascii="Times New Roman" w:hAnsi="Times New Roman" w:cs="Times New Roman"/>
                <w:sz w:val="26"/>
                <w:szCs w:val="26"/>
              </w:rPr>
            </w:pPr>
            <w:r w:rsidRPr="005E61CB">
              <w:rPr>
                <w:rFonts w:ascii="Times New Roman" w:hAnsi="Times New Roman" w:cs="Times New Roman"/>
                <w:spacing w:val="-2"/>
                <w:sz w:val="26"/>
                <w:szCs w:val="26"/>
                <w:lang w:val="uk-UA"/>
              </w:rPr>
              <w:t xml:space="preserve">   н</w:t>
            </w:r>
            <w:proofErr w:type="spellStart"/>
            <w:r w:rsidRPr="005E61CB">
              <w:rPr>
                <w:rFonts w:ascii="Times New Roman" w:hAnsi="Times New Roman" w:cs="Times New Roman"/>
                <w:spacing w:val="-2"/>
                <w:sz w:val="26"/>
                <w:szCs w:val="26"/>
              </w:rPr>
              <w:t>ал</w:t>
            </w:r>
            <w:r w:rsidRPr="005E61CB">
              <w:rPr>
                <w:rFonts w:ascii="Times New Roman" w:hAnsi="Times New Roman" w:cs="Times New Roman"/>
                <w:spacing w:val="-4"/>
                <w:sz w:val="26"/>
                <w:szCs w:val="26"/>
              </w:rPr>
              <w:t>ьна</w:t>
            </w:r>
            <w:proofErr w:type="spellEnd"/>
          </w:p>
        </w:tc>
        <w:tc>
          <w:tcPr>
            <w:tcW w:w="710" w:type="dxa"/>
          </w:tcPr>
          <w:p w14:paraId="2EF629C3" w14:textId="77777777" w:rsidR="00772F2F" w:rsidRPr="005E61CB" w:rsidRDefault="00772F2F" w:rsidP="005279EC">
            <w:pPr>
              <w:pStyle w:val="TableParagraph"/>
              <w:jc w:val="center"/>
              <w:rPr>
                <w:rFonts w:ascii="Times New Roman" w:hAnsi="Times New Roman" w:cs="Times New Roman"/>
                <w:sz w:val="26"/>
                <w:szCs w:val="26"/>
              </w:rPr>
            </w:pPr>
          </w:p>
          <w:p w14:paraId="34ACF2E2" w14:textId="77777777" w:rsidR="00772F2F" w:rsidRPr="005E61CB" w:rsidRDefault="00772F2F" w:rsidP="005279EC">
            <w:pPr>
              <w:pStyle w:val="TableParagraph"/>
              <w:jc w:val="center"/>
              <w:rPr>
                <w:rFonts w:ascii="Times New Roman" w:hAnsi="Times New Roman" w:cs="Times New Roman"/>
                <w:sz w:val="26"/>
                <w:szCs w:val="26"/>
              </w:rPr>
            </w:pPr>
          </w:p>
          <w:p w14:paraId="69EEA828" w14:textId="77777777" w:rsidR="00772F2F" w:rsidRPr="005E61CB" w:rsidRDefault="00772F2F" w:rsidP="005279EC">
            <w:pPr>
              <w:pStyle w:val="TableParagraph"/>
              <w:jc w:val="center"/>
              <w:rPr>
                <w:rFonts w:ascii="Times New Roman" w:hAnsi="Times New Roman" w:cs="Times New Roman"/>
                <w:sz w:val="26"/>
                <w:szCs w:val="26"/>
              </w:rPr>
            </w:pPr>
          </w:p>
          <w:p w14:paraId="03B6017E"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c>
          <w:tcPr>
            <w:tcW w:w="708" w:type="dxa"/>
          </w:tcPr>
          <w:p w14:paraId="7863F505" w14:textId="77777777" w:rsidR="00772F2F" w:rsidRPr="005E61CB" w:rsidRDefault="00772F2F" w:rsidP="005279EC">
            <w:pPr>
              <w:pStyle w:val="TableParagraph"/>
              <w:jc w:val="center"/>
              <w:rPr>
                <w:rFonts w:ascii="Times New Roman" w:hAnsi="Times New Roman" w:cs="Times New Roman"/>
                <w:sz w:val="26"/>
                <w:szCs w:val="26"/>
              </w:rPr>
            </w:pPr>
          </w:p>
          <w:p w14:paraId="2DBBAE23" w14:textId="77777777" w:rsidR="00772F2F" w:rsidRPr="005E61CB" w:rsidRDefault="00772F2F" w:rsidP="005279EC">
            <w:pPr>
              <w:pStyle w:val="TableParagraph"/>
              <w:jc w:val="center"/>
              <w:rPr>
                <w:rFonts w:ascii="Times New Roman" w:hAnsi="Times New Roman" w:cs="Times New Roman"/>
                <w:sz w:val="26"/>
                <w:szCs w:val="26"/>
              </w:rPr>
            </w:pPr>
          </w:p>
          <w:p w14:paraId="14144F28" w14:textId="77777777" w:rsidR="00772F2F" w:rsidRPr="005E61CB" w:rsidRDefault="00772F2F" w:rsidP="005279EC">
            <w:pPr>
              <w:pStyle w:val="TableParagraph"/>
              <w:jc w:val="center"/>
              <w:rPr>
                <w:rFonts w:ascii="Times New Roman" w:hAnsi="Times New Roman" w:cs="Times New Roman"/>
                <w:sz w:val="26"/>
                <w:szCs w:val="26"/>
              </w:rPr>
            </w:pPr>
          </w:p>
          <w:p w14:paraId="6A2D6E39"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c>
          <w:tcPr>
            <w:tcW w:w="1816" w:type="dxa"/>
          </w:tcPr>
          <w:p w14:paraId="6BEA5F7D" w14:textId="77777777" w:rsidR="00772F2F" w:rsidRPr="005E61CB" w:rsidRDefault="00772F2F" w:rsidP="005279EC">
            <w:pPr>
              <w:pStyle w:val="TableParagraph"/>
              <w:rPr>
                <w:rFonts w:ascii="Times New Roman" w:hAnsi="Times New Roman" w:cs="Times New Roman"/>
                <w:sz w:val="26"/>
                <w:szCs w:val="26"/>
                <w:lang w:val="ru-RU"/>
              </w:rPr>
            </w:pPr>
          </w:p>
          <w:p w14:paraId="195E3600" w14:textId="77777777" w:rsidR="00772F2F" w:rsidRPr="005E61CB" w:rsidRDefault="00772F2F" w:rsidP="005279EC">
            <w:pPr>
              <w:pStyle w:val="TableParagraph"/>
              <w:ind w:firstLine="2"/>
              <w:jc w:val="center"/>
              <w:rPr>
                <w:rFonts w:ascii="Times New Roman" w:hAnsi="Times New Roman" w:cs="Times New Roman"/>
                <w:sz w:val="26"/>
                <w:szCs w:val="26"/>
                <w:lang w:val="ru-RU"/>
              </w:rPr>
            </w:pPr>
            <w:proofErr w:type="spellStart"/>
            <w:r w:rsidRPr="005E61CB">
              <w:rPr>
                <w:rFonts w:ascii="Times New Roman" w:hAnsi="Times New Roman" w:cs="Times New Roman"/>
                <w:spacing w:val="-2"/>
                <w:sz w:val="26"/>
                <w:szCs w:val="26"/>
                <w:lang w:val="ru-RU"/>
              </w:rPr>
              <w:t>Розпорядження</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голови</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z w:val="26"/>
                <w:szCs w:val="26"/>
                <w:lang w:val="ru-RU"/>
              </w:rPr>
              <w:t>обласної</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pacing w:val="-2"/>
                <w:sz w:val="26"/>
                <w:szCs w:val="26"/>
                <w:lang w:val="ru-RU"/>
              </w:rPr>
              <w:t>державної</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адміністрації</w:t>
            </w:r>
            <w:proofErr w:type="spellEnd"/>
            <w:r w:rsidRPr="005E61CB">
              <w:rPr>
                <w:rFonts w:ascii="Times New Roman" w:hAnsi="Times New Roman" w:cs="Times New Roman"/>
                <w:spacing w:val="-13"/>
                <w:sz w:val="26"/>
                <w:szCs w:val="26"/>
                <w:lang w:val="ru-RU"/>
              </w:rPr>
              <w:t xml:space="preserve"> </w:t>
            </w:r>
            <w:proofErr w:type="spellStart"/>
            <w:r w:rsidRPr="005E61CB">
              <w:rPr>
                <w:rFonts w:ascii="Times New Roman" w:hAnsi="Times New Roman" w:cs="Times New Roman"/>
                <w:sz w:val="26"/>
                <w:szCs w:val="26"/>
                <w:lang w:val="ru-RU"/>
              </w:rPr>
              <w:t>від</w:t>
            </w:r>
            <w:proofErr w:type="spellEnd"/>
            <w:r w:rsidRPr="005E61CB">
              <w:rPr>
                <w:rFonts w:ascii="Times New Roman" w:hAnsi="Times New Roman" w:cs="Times New Roman"/>
                <w:sz w:val="26"/>
                <w:szCs w:val="26"/>
                <w:lang w:val="ru-RU"/>
              </w:rPr>
              <w:t xml:space="preserve"> 10.07.2017 року</w:t>
            </w:r>
          </w:p>
          <w:p w14:paraId="4E4A4D94" w14:textId="77777777" w:rsidR="00772F2F" w:rsidRPr="005E61CB" w:rsidRDefault="00772F2F" w:rsidP="005279EC">
            <w:pPr>
              <w:pStyle w:val="TableParagraph"/>
              <w:spacing w:line="230" w:lineRule="exact"/>
              <w:jc w:val="center"/>
              <w:rPr>
                <w:rFonts w:ascii="Times New Roman" w:hAnsi="Times New Roman" w:cs="Times New Roman"/>
                <w:sz w:val="26"/>
                <w:szCs w:val="26"/>
              </w:rPr>
            </w:pPr>
            <w:r w:rsidRPr="005E61CB">
              <w:rPr>
                <w:rFonts w:ascii="Times New Roman" w:hAnsi="Times New Roman" w:cs="Times New Roman"/>
                <w:spacing w:val="-4"/>
                <w:sz w:val="26"/>
                <w:szCs w:val="26"/>
              </w:rPr>
              <w:t>№489</w:t>
            </w:r>
          </w:p>
        </w:tc>
        <w:tc>
          <w:tcPr>
            <w:tcW w:w="1276" w:type="dxa"/>
          </w:tcPr>
          <w:p w14:paraId="138F0DB8" w14:textId="77777777" w:rsidR="00772F2F" w:rsidRPr="005E61CB" w:rsidRDefault="00772F2F" w:rsidP="005279EC">
            <w:pPr>
              <w:pStyle w:val="TableParagraph"/>
              <w:rPr>
                <w:rFonts w:ascii="Times New Roman" w:hAnsi="Times New Roman" w:cs="Times New Roman"/>
                <w:sz w:val="26"/>
                <w:szCs w:val="26"/>
              </w:rPr>
            </w:pPr>
          </w:p>
          <w:p w14:paraId="720E1558" w14:textId="77777777" w:rsidR="00772F2F" w:rsidRPr="005E61CB" w:rsidRDefault="00772F2F" w:rsidP="005279EC">
            <w:pPr>
              <w:pStyle w:val="TableParagraph"/>
              <w:rPr>
                <w:rFonts w:ascii="Times New Roman" w:hAnsi="Times New Roman" w:cs="Times New Roman"/>
                <w:sz w:val="26"/>
                <w:szCs w:val="26"/>
              </w:rPr>
            </w:pPr>
          </w:p>
          <w:p w14:paraId="2155D871" w14:textId="77777777" w:rsidR="00772F2F" w:rsidRPr="005E61CB" w:rsidRDefault="00772F2F" w:rsidP="005279EC">
            <w:pPr>
              <w:pStyle w:val="TableParagraph"/>
              <w:rPr>
                <w:rFonts w:ascii="Times New Roman" w:hAnsi="Times New Roman" w:cs="Times New Roman"/>
                <w:sz w:val="26"/>
                <w:szCs w:val="26"/>
              </w:rPr>
            </w:pPr>
          </w:p>
          <w:p w14:paraId="755D2A1C" w14:textId="77777777" w:rsidR="00772F2F" w:rsidRPr="005E61CB" w:rsidRDefault="00772F2F" w:rsidP="005279EC">
            <w:pPr>
              <w:pStyle w:val="TableParagraph"/>
              <w:rPr>
                <w:rFonts w:ascii="Times New Roman" w:hAnsi="Times New Roman" w:cs="Times New Roman"/>
                <w:sz w:val="26"/>
                <w:szCs w:val="26"/>
              </w:rPr>
            </w:pPr>
            <w:proofErr w:type="spellStart"/>
            <w:r w:rsidRPr="005E61CB">
              <w:rPr>
                <w:rFonts w:ascii="Times New Roman" w:hAnsi="Times New Roman" w:cs="Times New Roman"/>
                <w:spacing w:val="-2"/>
                <w:sz w:val="26"/>
                <w:szCs w:val="26"/>
              </w:rPr>
              <w:t>м.Берислав</w:t>
            </w:r>
            <w:proofErr w:type="spellEnd"/>
          </w:p>
        </w:tc>
        <w:tc>
          <w:tcPr>
            <w:tcW w:w="850" w:type="dxa"/>
          </w:tcPr>
          <w:p w14:paraId="122563D1" w14:textId="77777777" w:rsidR="00772F2F" w:rsidRPr="005E61CB" w:rsidRDefault="00772F2F" w:rsidP="005279EC">
            <w:pPr>
              <w:pStyle w:val="TableParagraph"/>
              <w:rPr>
                <w:rFonts w:ascii="Times New Roman" w:hAnsi="Times New Roman" w:cs="Times New Roman"/>
                <w:sz w:val="26"/>
                <w:szCs w:val="26"/>
              </w:rPr>
            </w:pPr>
          </w:p>
          <w:p w14:paraId="3F731547" w14:textId="77777777" w:rsidR="00772F2F" w:rsidRPr="005E61CB" w:rsidRDefault="00772F2F" w:rsidP="005279EC">
            <w:pPr>
              <w:pStyle w:val="TableParagraph"/>
              <w:rPr>
                <w:rFonts w:ascii="Times New Roman" w:hAnsi="Times New Roman" w:cs="Times New Roman"/>
                <w:sz w:val="26"/>
                <w:szCs w:val="26"/>
              </w:rPr>
            </w:pPr>
          </w:p>
          <w:p w14:paraId="3D042227" w14:textId="77777777" w:rsidR="00772F2F" w:rsidRPr="005E61CB" w:rsidRDefault="00772F2F" w:rsidP="005279EC">
            <w:pPr>
              <w:pStyle w:val="TableParagraph"/>
              <w:rPr>
                <w:rFonts w:ascii="Times New Roman" w:hAnsi="Times New Roman" w:cs="Times New Roman"/>
                <w:sz w:val="26"/>
                <w:szCs w:val="26"/>
              </w:rPr>
            </w:pPr>
          </w:p>
          <w:p w14:paraId="629F1871" w14:textId="77777777" w:rsidR="00772F2F" w:rsidRPr="005E61CB" w:rsidRDefault="00772F2F" w:rsidP="005279EC">
            <w:pPr>
              <w:pStyle w:val="TableParagraph"/>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r>
      <w:tr w:rsidR="00772F2F" w:rsidRPr="005E61CB" w14:paraId="3AF6B517" w14:textId="77777777" w:rsidTr="00E155FC">
        <w:trPr>
          <w:trHeight w:val="1276"/>
        </w:trPr>
        <w:tc>
          <w:tcPr>
            <w:tcW w:w="420" w:type="dxa"/>
          </w:tcPr>
          <w:p w14:paraId="31B91E4C" w14:textId="77777777" w:rsidR="00772F2F" w:rsidRPr="005E61CB" w:rsidRDefault="00772F2F" w:rsidP="005279EC">
            <w:pPr>
              <w:pStyle w:val="TableParagraph"/>
              <w:rPr>
                <w:rFonts w:ascii="Times New Roman" w:hAnsi="Times New Roman" w:cs="Times New Roman"/>
                <w:sz w:val="26"/>
                <w:szCs w:val="26"/>
              </w:rPr>
            </w:pPr>
          </w:p>
          <w:p w14:paraId="25CC094D" w14:textId="77777777" w:rsidR="00772F2F" w:rsidRPr="005E61CB" w:rsidRDefault="00772F2F" w:rsidP="005279EC">
            <w:pPr>
              <w:pStyle w:val="TableParagraph"/>
              <w:rPr>
                <w:rFonts w:ascii="Times New Roman" w:hAnsi="Times New Roman" w:cs="Times New Roman"/>
                <w:sz w:val="26"/>
                <w:szCs w:val="26"/>
              </w:rPr>
            </w:pPr>
          </w:p>
          <w:p w14:paraId="1F8D9196" w14:textId="77777777" w:rsidR="00772F2F" w:rsidRPr="005E61CB" w:rsidRDefault="00772F2F" w:rsidP="005279EC">
            <w:pPr>
              <w:pStyle w:val="TableParagraph"/>
              <w:rPr>
                <w:rFonts w:ascii="Times New Roman" w:hAnsi="Times New Roman" w:cs="Times New Roman"/>
                <w:sz w:val="26"/>
                <w:szCs w:val="26"/>
              </w:rPr>
            </w:pPr>
          </w:p>
          <w:p w14:paraId="1516ED54"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5"/>
                <w:sz w:val="26"/>
                <w:szCs w:val="26"/>
              </w:rPr>
              <w:t>2.</w:t>
            </w:r>
          </w:p>
        </w:tc>
        <w:tc>
          <w:tcPr>
            <w:tcW w:w="1646" w:type="dxa"/>
          </w:tcPr>
          <w:p w14:paraId="2B9B6E15" w14:textId="77777777" w:rsidR="00772F2F" w:rsidRPr="005E61CB" w:rsidRDefault="00772F2F" w:rsidP="005279EC">
            <w:pPr>
              <w:pStyle w:val="TableParagraph"/>
              <w:rPr>
                <w:rFonts w:ascii="Times New Roman" w:hAnsi="Times New Roman" w:cs="Times New Roman"/>
                <w:sz w:val="26"/>
                <w:szCs w:val="26"/>
                <w:lang w:val="ru-RU"/>
              </w:rPr>
            </w:pPr>
            <w:r w:rsidRPr="005E61CB">
              <w:rPr>
                <w:rFonts w:ascii="Times New Roman" w:hAnsi="Times New Roman" w:cs="Times New Roman"/>
                <w:spacing w:val="-4"/>
                <w:sz w:val="26"/>
                <w:szCs w:val="26"/>
                <w:lang w:val="ru-RU"/>
              </w:rPr>
              <w:t>СЖКП</w:t>
            </w:r>
          </w:p>
          <w:p w14:paraId="04DAE8CF" w14:textId="1328A436" w:rsidR="00772F2F" w:rsidRPr="005E61CB" w:rsidRDefault="00772F2F" w:rsidP="005279EC">
            <w:pPr>
              <w:pStyle w:val="TableParagraph"/>
              <w:ind w:firstLine="50"/>
              <w:jc w:val="both"/>
              <w:rPr>
                <w:rFonts w:ascii="Times New Roman" w:hAnsi="Times New Roman" w:cs="Times New Roman"/>
                <w:sz w:val="26"/>
                <w:szCs w:val="26"/>
                <w:lang w:val="uk-UA"/>
              </w:rPr>
            </w:pPr>
            <w:r w:rsidRPr="005E61CB">
              <w:rPr>
                <w:rFonts w:ascii="Times New Roman" w:hAnsi="Times New Roman" w:cs="Times New Roman"/>
                <w:spacing w:val="-2"/>
                <w:sz w:val="26"/>
                <w:szCs w:val="26"/>
                <w:lang w:val="ru-RU"/>
              </w:rPr>
              <w:t xml:space="preserve">“Злагода” </w:t>
            </w:r>
            <w:proofErr w:type="spellStart"/>
            <w:r w:rsidRPr="005E61CB">
              <w:rPr>
                <w:rFonts w:ascii="Times New Roman" w:hAnsi="Times New Roman" w:cs="Times New Roman"/>
                <w:spacing w:val="-2"/>
                <w:sz w:val="26"/>
                <w:szCs w:val="26"/>
                <w:lang w:val="ru-RU"/>
              </w:rPr>
              <w:t>с.Зміївка</w:t>
            </w:r>
            <w:proofErr w:type="spellEnd"/>
            <w:r w:rsidRPr="005E61CB">
              <w:rPr>
                <w:rFonts w:ascii="Times New Roman" w:hAnsi="Times New Roman" w:cs="Times New Roman"/>
                <w:spacing w:val="-2"/>
                <w:sz w:val="26"/>
                <w:szCs w:val="26"/>
                <w:lang w:val="ru-RU"/>
              </w:rPr>
              <w:t xml:space="preserve">, </w:t>
            </w:r>
            <w:r w:rsidRPr="005E61CB">
              <w:rPr>
                <w:rFonts w:ascii="Times New Roman" w:hAnsi="Times New Roman" w:cs="Times New Roman"/>
                <w:sz w:val="26"/>
                <w:szCs w:val="26"/>
                <w:lang w:val="ru-RU"/>
              </w:rPr>
              <w:t>пр.</w:t>
            </w:r>
            <w:r w:rsidRPr="005E61CB">
              <w:rPr>
                <w:rFonts w:ascii="Times New Roman" w:hAnsi="Times New Roman" w:cs="Times New Roman"/>
                <w:spacing w:val="-13"/>
                <w:sz w:val="26"/>
                <w:szCs w:val="26"/>
                <w:lang w:val="ru-RU"/>
              </w:rPr>
              <w:t xml:space="preserve"> </w:t>
            </w:r>
            <w:proofErr w:type="spellStart"/>
            <w:r w:rsidRPr="005E61CB">
              <w:rPr>
                <w:rFonts w:ascii="Times New Roman" w:hAnsi="Times New Roman" w:cs="Times New Roman"/>
                <w:sz w:val="26"/>
                <w:szCs w:val="26"/>
              </w:rPr>
              <w:t>Миру</w:t>
            </w:r>
            <w:proofErr w:type="spellEnd"/>
            <w:r w:rsidRPr="005E61CB">
              <w:rPr>
                <w:rFonts w:ascii="Times New Roman" w:hAnsi="Times New Roman" w:cs="Times New Roman"/>
                <w:sz w:val="26"/>
                <w:szCs w:val="26"/>
              </w:rPr>
              <w:t>,</w:t>
            </w:r>
            <w:r w:rsidR="00540EFC" w:rsidRPr="005E61CB">
              <w:rPr>
                <w:rFonts w:ascii="Times New Roman" w:hAnsi="Times New Roman" w:cs="Times New Roman"/>
                <w:sz w:val="26"/>
                <w:szCs w:val="26"/>
                <w:lang w:val="uk-UA"/>
              </w:rPr>
              <w:t>18</w:t>
            </w:r>
          </w:p>
        </w:tc>
        <w:tc>
          <w:tcPr>
            <w:tcW w:w="1134" w:type="dxa"/>
          </w:tcPr>
          <w:p w14:paraId="5D22041F"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32480330</w:t>
            </w:r>
          </w:p>
        </w:tc>
        <w:tc>
          <w:tcPr>
            <w:tcW w:w="1019" w:type="dxa"/>
          </w:tcPr>
          <w:p w14:paraId="7D04F891" w14:textId="77777777" w:rsidR="00772F2F" w:rsidRPr="005E61CB" w:rsidRDefault="00772F2F" w:rsidP="005279EC">
            <w:pPr>
              <w:pStyle w:val="TableParagraph"/>
              <w:ind w:hanging="216"/>
              <w:jc w:val="center"/>
              <w:rPr>
                <w:rFonts w:ascii="Times New Roman" w:hAnsi="Times New Roman" w:cs="Times New Roman"/>
                <w:spacing w:val="-2"/>
                <w:sz w:val="26"/>
                <w:szCs w:val="26"/>
                <w:lang w:val="uk-UA"/>
              </w:rPr>
            </w:pPr>
            <w:r w:rsidRPr="005E61CB">
              <w:rPr>
                <w:rFonts w:ascii="Times New Roman" w:hAnsi="Times New Roman" w:cs="Times New Roman"/>
                <w:spacing w:val="-2"/>
                <w:sz w:val="26"/>
                <w:szCs w:val="26"/>
                <w:lang w:val="uk-UA"/>
              </w:rPr>
              <w:t xml:space="preserve">     </w:t>
            </w:r>
            <w:proofErr w:type="spellStart"/>
            <w:r w:rsidRPr="005E61CB">
              <w:rPr>
                <w:rFonts w:ascii="Times New Roman" w:hAnsi="Times New Roman" w:cs="Times New Roman"/>
                <w:spacing w:val="-2"/>
                <w:sz w:val="26"/>
                <w:szCs w:val="26"/>
              </w:rPr>
              <w:t>Кому</w:t>
            </w:r>
            <w:proofErr w:type="spellEnd"/>
            <w:r w:rsidRPr="005E61CB">
              <w:rPr>
                <w:rFonts w:ascii="Times New Roman" w:hAnsi="Times New Roman" w:cs="Times New Roman"/>
                <w:spacing w:val="-2"/>
                <w:sz w:val="26"/>
                <w:szCs w:val="26"/>
                <w:lang w:val="uk-UA"/>
              </w:rPr>
              <w:t>-</w:t>
            </w:r>
          </w:p>
          <w:p w14:paraId="42C0D4AD" w14:textId="77777777" w:rsidR="00772F2F" w:rsidRPr="005E61CB" w:rsidRDefault="00772F2F" w:rsidP="005279EC">
            <w:pPr>
              <w:pStyle w:val="TableParagraph"/>
              <w:ind w:hanging="216"/>
              <w:jc w:val="center"/>
              <w:rPr>
                <w:rFonts w:ascii="Times New Roman" w:hAnsi="Times New Roman" w:cs="Times New Roman"/>
                <w:sz w:val="26"/>
                <w:szCs w:val="26"/>
              </w:rPr>
            </w:pPr>
            <w:r w:rsidRPr="005E61CB">
              <w:rPr>
                <w:rFonts w:ascii="Times New Roman" w:hAnsi="Times New Roman" w:cs="Times New Roman"/>
                <w:spacing w:val="-2"/>
                <w:sz w:val="26"/>
                <w:szCs w:val="26"/>
                <w:lang w:val="uk-UA"/>
              </w:rPr>
              <w:t xml:space="preserve">   н</w:t>
            </w:r>
            <w:proofErr w:type="spellStart"/>
            <w:r w:rsidRPr="005E61CB">
              <w:rPr>
                <w:rFonts w:ascii="Times New Roman" w:hAnsi="Times New Roman" w:cs="Times New Roman"/>
                <w:spacing w:val="-2"/>
                <w:sz w:val="26"/>
                <w:szCs w:val="26"/>
              </w:rPr>
              <w:t>ал</w:t>
            </w:r>
            <w:r w:rsidRPr="005E61CB">
              <w:rPr>
                <w:rFonts w:ascii="Times New Roman" w:hAnsi="Times New Roman" w:cs="Times New Roman"/>
                <w:spacing w:val="-4"/>
                <w:sz w:val="26"/>
                <w:szCs w:val="26"/>
              </w:rPr>
              <w:t>ьна</w:t>
            </w:r>
            <w:proofErr w:type="spellEnd"/>
          </w:p>
        </w:tc>
        <w:tc>
          <w:tcPr>
            <w:tcW w:w="710" w:type="dxa"/>
          </w:tcPr>
          <w:p w14:paraId="7AABD061" w14:textId="77777777" w:rsidR="00772F2F" w:rsidRPr="005E61CB" w:rsidRDefault="00772F2F" w:rsidP="005279EC">
            <w:pPr>
              <w:pStyle w:val="TableParagraph"/>
              <w:jc w:val="center"/>
              <w:rPr>
                <w:rFonts w:ascii="Times New Roman" w:hAnsi="Times New Roman" w:cs="Times New Roman"/>
                <w:sz w:val="26"/>
                <w:szCs w:val="26"/>
              </w:rPr>
            </w:pPr>
          </w:p>
          <w:p w14:paraId="2C6609C8"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c>
          <w:tcPr>
            <w:tcW w:w="708" w:type="dxa"/>
          </w:tcPr>
          <w:p w14:paraId="619210E6" w14:textId="77777777" w:rsidR="00772F2F" w:rsidRPr="005E61CB" w:rsidRDefault="00772F2F" w:rsidP="005279EC">
            <w:pPr>
              <w:pStyle w:val="TableParagraph"/>
              <w:jc w:val="center"/>
              <w:rPr>
                <w:rFonts w:ascii="Times New Roman" w:hAnsi="Times New Roman" w:cs="Times New Roman"/>
                <w:sz w:val="26"/>
                <w:szCs w:val="26"/>
              </w:rPr>
            </w:pPr>
          </w:p>
          <w:p w14:paraId="3B9F4031"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Ні</w:t>
            </w:r>
            <w:proofErr w:type="spellEnd"/>
          </w:p>
        </w:tc>
        <w:tc>
          <w:tcPr>
            <w:tcW w:w="1816" w:type="dxa"/>
          </w:tcPr>
          <w:p w14:paraId="676E5C35" w14:textId="77777777" w:rsidR="00772F2F" w:rsidRPr="005E61CB" w:rsidRDefault="00772F2F" w:rsidP="005279EC">
            <w:pPr>
              <w:pStyle w:val="TableParagraph"/>
              <w:ind w:firstLine="2"/>
              <w:jc w:val="center"/>
              <w:rPr>
                <w:rFonts w:ascii="Times New Roman" w:hAnsi="Times New Roman" w:cs="Times New Roman"/>
                <w:sz w:val="26"/>
                <w:szCs w:val="26"/>
                <w:lang w:val="ru-RU"/>
              </w:rPr>
            </w:pPr>
            <w:proofErr w:type="spellStart"/>
            <w:r w:rsidRPr="005E61CB">
              <w:rPr>
                <w:rFonts w:ascii="Times New Roman" w:hAnsi="Times New Roman" w:cs="Times New Roman"/>
                <w:spacing w:val="-2"/>
                <w:sz w:val="26"/>
                <w:szCs w:val="26"/>
                <w:lang w:val="ru-RU"/>
              </w:rPr>
              <w:t>Розпорядження</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голови</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z w:val="26"/>
                <w:szCs w:val="26"/>
                <w:lang w:val="ru-RU"/>
              </w:rPr>
              <w:t>обласної</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pacing w:val="-2"/>
                <w:sz w:val="26"/>
                <w:szCs w:val="26"/>
                <w:lang w:val="ru-RU"/>
              </w:rPr>
              <w:t>державної</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адміністрації</w:t>
            </w:r>
            <w:proofErr w:type="spellEnd"/>
            <w:r w:rsidRPr="005E61CB">
              <w:rPr>
                <w:rFonts w:ascii="Times New Roman" w:hAnsi="Times New Roman" w:cs="Times New Roman"/>
                <w:spacing w:val="-13"/>
                <w:sz w:val="26"/>
                <w:szCs w:val="26"/>
                <w:lang w:val="ru-RU"/>
              </w:rPr>
              <w:t xml:space="preserve"> </w:t>
            </w:r>
            <w:proofErr w:type="spellStart"/>
            <w:r w:rsidRPr="005E61CB">
              <w:rPr>
                <w:rFonts w:ascii="Times New Roman" w:hAnsi="Times New Roman" w:cs="Times New Roman"/>
                <w:sz w:val="26"/>
                <w:szCs w:val="26"/>
                <w:lang w:val="ru-RU"/>
              </w:rPr>
              <w:t>від</w:t>
            </w:r>
            <w:proofErr w:type="spellEnd"/>
            <w:r w:rsidRPr="005E61CB">
              <w:rPr>
                <w:rFonts w:ascii="Times New Roman" w:hAnsi="Times New Roman" w:cs="Times New Roman"/>
                <w:sz w:val="26"/>
                <w:szCs w:val="26"/>
                <w:lang w:val="ru-RU"/>
              </w:rPr>
              <w:t xml:space="preserve"> 07.09.2016 року</w:t>
            </w:r>
          </w:p>
          <w:p w14:paraId="0FD4573E" w14:textId="77777777" w:rsidR="00772F2F" w:rsidRPr="005E61CB" w:rsidRDefault="00772F2F" w:rsidP="005279EC">
            <w:pPr>
              <w:pStyle w:val="TableParagraph"/>
              <w:spacing w:line="230" w:lineRule="exact"/>
              <w:jc w:val="center"/>
              <w:rPr>
                <w:rFonts w:ascii="Times New Roman" w:hAnsi="Times New Roman" w:cs="Times New Roman"/>
                <w:sz w:val="26"/>
                <w:szCs w:val="26"/>
              </w:rPr>
            </w:pPr>
            <w:r w:rsidRPr="005E61CB">
              <w:rPr>
                <w:rFonts w:ascii="Times New Roman" w:hAnsi="Times New Roman" w:cs="Times New Roman"/>
                <w:spacing w:val="-4"/>
                <w:sz w:val="26"/>
                <w:szCs w:val="26"/>
              </w:rPr>
              <w:t>№665</w:t>
            </w:r>
          </w:p>
        </w:tc>
        <w:tc>
          <w:tcPr>
            <w:tcW w:w="1276" w:type="dxa"/>
          </w:tcPr>
          <w:p w14:paraId="60238DE8" w14:textId="77777777" w:rsidR="00772F2F" w:rsidRPr="005E61CB" w:rsidRDefault="00772F2F" w:rsidP="005279EC">
            <w:pPr>
              <w:pStyle w:val="TableParagraph"/>
              <w:rPr>
                <w:rFonts w:ascii="Times New Roman" w:hAnsi="Times New Roman" w:cs="Times New Roman"/>
                <w:sz w:val="26"/>
                <w:szCs w:val="26"/>
              </w:rPr>
            </w:pPr>
          </w:p>
          <w:p w14:paraId="4F07F9D0"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2"/>
                <w:sz w:val="26"/>
                <w:szCs w:val="26"/>
              </w:rPr>
              <w:t>с.Зміївка</w:t>
            </w:r>
            <w:proofErr w:type="spellEnd"/>
          </w:p>
        </w:tc>
        <w:tc>
          <w:tcPr>
            <w:tcW w:w="850" w:type="dxa"/>
          </w:tcPr>
          <w:p w14:paraId="0007760F" w14:textId="77777777" w:rsidR="00772F2F" w:rsidRPr="005E61CB" w:rsidRDefault="00772F2F" w:rsidP="005279EC">
            <w:pPr>
              <w:pStyle w:val="TableParagraph"/>
              <w:rPr>
                <w:rFonts w:ascii="Times New Roman" w:hAnsi="Times New Roman" w:cs="Times New Roman"/>
                <w:sz w:val="26"/>
                <w:szCs w:val="26"/>
              </w:rPr>
            </w:pPr>
          </w:p>
          <w:p w14:paraId="3948DA97" w14:textId="77777777" w:rsidR="00772F2F" w:rsidRPr="005E61CB" w:rsidRDefault="00772F2F" w:rsidP="005279EC">
            <w:pPr>
              <w:pStyle w:val="TableParagraph"/>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r>
      <w:tr w:rsidR="00772F2F" w:rsidRPr="005E61CB" w14:paraId="149366BC" w14:textId="77777777" w:rsidTr="00E155FC">
        <w:trPr>
          <w:trHeight w:val="1408"/>
        </w:trPr>
        <w:tc>
          <w:tcPr>
            <w:tcW w:w="420" w:type="dxa"/>
          </w:tcPr>
          <w:p w14:paraId="258DF97E" w14:textId="77777777" w:rsidR="00772F2F" w:rsidRPr="005E61CB" w:rsidRDefault="00772F2F" w:rsidP="005279EC">
            <w:pPr>
              <w:pStyle w:val="TableParagraph"/>
              <w:rPr>
                <w:rFonts w:ascii="Times New Roman" w:hAnsi="Times New Roman" w:cs="Times New Roman"/>
                <w:sz w:val="26"/>
                <w:szCs w:val="26"/>
              </w:rPr>
            </w:pPr>
          </w:p>
          <w:p w14:paraId="52A90AD9" w14:textId="77777777" w:rsidR="00772F2F" w:rsidRPr="005E61CB" w:rsidRDefault="00772F2F" w:rsidP="005279EC">
            <w:pPr>
              <w:pStyle w:val="TableParagraph"/>
              <w:rPr>
                <w:rFonts w:ascii="Times New Roman" w:hAnsi="Times New Roman" w:cs="Times New Roman"/>
                <w:sz w:val="26"/>
                <w:szCs w:val="26"/>
              </w:rPr>
            </w:pPr>
          </w:p>
          <w:p w14:paraId="3A1209E3" w14:textId="77777777" w:rsidR="00772F2F" w:rsidRPr="005E61CB" w:rsidRDefault="00772F2F" w:rsidP="005279EC">
            <w:pPr>
              <w:pStyle w:val="TableParagraph"/>
              <w:rPr>
                <w:rFonts w:ascii="Times New Roman" w:hAnsi="Times New Roman" w:cs="Times New Roman"/>
                <w:sz w:val="26"/>
                <w:szCs w:val="26"/>
              </w:rPr>
            </w:pPr>
          </w:p>
          <w:p w14:paraId="6112283F"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5"/>
                <w:sz w:val="26"/>
                <w:szCs w:val="26"/>
              </w:rPr>
              <w:t>3.</w:t>
            </w:r>
          </w:p>
        </w:tc>
        <w:tc>
          <w:tcPr>
            <w:tcW w:w="1646" w:type="dxa"/>
          </w:tcPr>
          <w:p w14:paraId="109EF07A" w14:textId="77777777" w:rsidR="00772F2F" w:rsidRPr="005E61CB" w:rsidRDefault="00772F2F" w:rsidP="005279EC">
            <w:pPr>
              <w:pStyle w:val="TableParagraph"/>
              <w:jc w:val="center"/>
              <w:rPr>
                <w:rFonts w:ascii="Times New Roman" w:hAnsi="Times New Roman" w:cs="Times New Roman"/>
                <w:sz w:val="26"/>
                <w:szCs w:val="26"/>
                <w:lang w:val="ru-RU"/>
              </w:rPr>
            </w:pPr>
            <w:r w:rsidRPr="005E61CB">
              <w:rPr>
                <w:rFonts w:ascii="Times New Roman" w:hAnsi="Times New Roman" w:cs="Times New Roman"/>
                <w:spacing w:val="-4"/>
                <w:sz w:val="26"/>
                <w:szCs w:val="26"/>
                <w:lang w:val="ru-RU"/>
              </w:rPr>
              <w:t>СЖКП</w:t>
            </w:r>
          </w:p>
          <w:p w14:paraId="3C7C27E6" w14:textId="77777777" w:rsidR="00772F2F" w:rsidRPr="005E61CB" w:rsidRDefault="00772F2F" w:rsidP="005279EC">
            <w:pPr>
              <w:pStyle w:val="TableParagraph"/>
              <w:ind w:firstLine="5"/>
              <w:jc w:val="center"/>
              <w:rPr>
                <w:rFonts w:ascii="Times New Roman" w:hAnsi="Times New Roman" w:cs="Times New Roman"/>
                <w:sz w:val="26"/>
                <w:szCs w:val="26"/>
                <w:lang w:val="ru-RU"/>
              </w:rPr>
            </w:pPr>
            <w:r w:rsidRPr="005E61CB">
              <w:rPr>
                <w:rFonts w:ascii="Times New Roman" w:hAnsi="Times New Roman" w:cs="Times New Roman"/>
                <w:spacing w:val="-2"/>
                <w:sz w:val="26"/>
                <w:szCs w:val="26"/>
                <w:lang w:val="ru-RU"/>
              </w:rPr>
              <w:t>“</w:t>
            </w:r>
            <w:proofErr w:type="spellStart"/>
            <w:r w:rsidRPr="005E61CB">
              <w:rPr>
                <w:rFonts w:ascii="Times New Roman" w:hAnsi="Times New Roman" w:cs="Times New Roman"/>
                <w:spacing w:val="-2"/>
                <w:sz w:val="26"/>
                <w:szCs w:val="26"/>
                <w:lang w:val="ru-RU"/>
              </w:rPr>
              <w:t>Джерело</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pacing w:val="-2"/>
                <w:sz w:val="26"/>
                <w:szCs w:val="26"/>
                <w:lang w:val="ru-RU"/>
              </w:rPr>
              <w:t>с.Новоберисла</w:t>
            </w:r>
            <w:proofErr w:type="spellEnd"/>
            <w:r w:rsidRPr="005E61CB">
              <w:rPr>
                <w:rFonts w:ascii="Times New Roman" w:hAnsi="Times New Roman" w:cs="Times New Roman"/>
                <w:spacing w:val="-2"/>
                <w:sz w:val="26"/>
                <w:szCs w:val="26"/>
                <w:lang w:val="ru-RU"/>
              </w:rPr>
              <w:t xml:space="preserve"> </w:t>
            </w:r>
            <w:r w:rsidRPr="005E61CB">
              <w:rPr>
                <w:rFonts w:ascii="Times New Roman" w:hAnsi="Times New Roman" w:cs="Times New Roman"/>
                <w:spacing w:val="-6"/>
                <w:sz w:val="26"/>
                <w:szCs w:val="26"/>
                <w:lang w:val="ru-RU"/>
              </w:rPr>
              <w:t xml:space="preserve">в, </w:t>
            </w:r>
            <w:proofErr w:type="spellStart"/>
            <w:proofErr w:type="gramStart"/>
            <w:r w:rsidRPr="005E61CB">
              <w:rPr>
                <w:rFonts w:ascii="Times New Roman" w:hAnsi="Times New Roman" w:cs="Times New Roman"/>
                <w:spacing w:val="-2"/>
                <w:sz w:val="26"/>
                <w:szCs w:val="26"/>
                <w:lang w:val="ru-RU"/>
              </w:rPr>
              <w:t>вул.Комарова</w:t>
            </w:r>
            <w:proofErr w:type="spellEnd"/>
            <w:proofErr w:type="gramEnd"/>
            <w:r w:rsidRPr="005E61CB">
              <w:rPr>
                <w:rFonts w:ascii="Times New Roman" w:hAnsi="Times New Roman" w:cs="Times New Roman"/>
                <w:spacing w:val="-2"/>
                <w:sz w:val="26"/>
                <w:szCs w:val="26"/>
                <w:lang w:val="ru-RU"/>
              </w:rPr>
              <w:t xml:space="preserve">, </w:t>
            </w:r>
            <w:r w:rsidRPr="005E61CB">
              <w:rPr>
                <w:rFonts w:ascii="Times New Roman" w:hAnsi="Times New Roman" w:cs="Times New Roman"/>
                <w:spacing w:val="-4"/>
                <w:sz w:val="26"/>
                <w:szCs w:val="26"/>
                <w:lang w:val="ru-RU"/>
              </w:rPr>
              <w:t>72.</w:t>
            </w:r>
          </w:p>
        </w:tc>
        <w:tc>
          <w:tcPr>
            <w:tcW w:w="1134" w:type="dxa"/>
          </w:tcPr>
          <w:p w14:paraId="02138983"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32392590</w:t>
            </w:r>
          </w:p>
        </w:tc>
        <w:tc>
          <w:tcPr>
            <w:tcW w:w="1019" w:type="dxa"/>
          </w:tcPr>
          <w:p w14:paraId="428F09BB" w14:textId="77777777" w:rsidR="00772F2F" w:rsidRPr="005E61CB" w:rsidRDefault="00772F2F" w:rsidP="005279EC">
            <w:pPr>
              <w:pStyle w:val="TableParagraph"/>
              <w:ind w:hanging="216"/>
              <w:jc w:val="center"/>
              <w:rPr>
                <w:rFonts w:ascii="Times New Roman" w:hAnsi="Times New Roman" w:cs="Times New Roman"/>
                <w:spacing w:val="-2"/>
                <w:sz w:val="26"/>
                <w:szCs w:val="26"/>
                <w:lang w:val="uk-UA"/>
              </w:rPr>
            </w:pPr>
            <w:r w:rsidRPr="005E61CB">
              <w:rPr>
                <w:rFonts w:ascii="Times New Roman" w:hAnsi="Times New Roman" w:cs="Times New Roman"/>
                <w:spacing w:val="-2"/>
                <w:sz w:val="26"/>
                <w:szCs w:val="26"/>
                <w:lang w:val="uk-UA"/>
              </w:rPr>
              <w:t xml:space="preserve">     </w:t>
            </w:r>
            <w:proofErr w:type="spellStart"/>
            <w:r w:rsidRPr="005E61CB">
              <w:rPr>
                <w:rFonts w:ascii="Times New Roman" w:hAnsi="Times New Roman" w:cs="Times New Roman"/>
                <w:spacing w:val="-2"/>
                <w:sz w:val="26"/>
                <w:szCs w:val="26"/>
              </w:rPr>
              <w:t>Кому</w:t>
            </w:r>
            <w:proofErr w:type="spellEnd"/>
            <w:r w:rsidRPr="005E61CB">
              <w:rPr>
                <w:rFonts w:ascii="Times New Roman" w:hAnsi="Times New Roman" w:cs="Times New Roman"/>
                <w:spacing w:val="-2"/>
                <w:sz w:val="26"/>
                <w:szCs w:val="26"/>
                <w:lang w:val="uk-UA"/>
              </w:rPr>
              <w:t>-</w:t>
            </w:r>
          </w:p>
          <w:p w14:paraId="04752C0C" w14:textId="77777777" w:rsidR="00772F2F" w:rsidRPr="005E61CB" w:rsidRDefault="00772F2F" w:rsidP="005279EC">
            <w:pPr>
              <w:pStyle w:val="TableParagraph"/>
              <w:ind w:hanging="216"/>
              <w:jc w:val="center"/>
              <w:rPr>
                <w:rFonts w:ascii="Times New Roman" w:hAnsi="Times New Roman" w:cs="Times New Roman"/>
                <w:sz w:val="26"/>
                <w:szCs w:val="26"/>
              </w:rPr>
            </w:pPr>
            <w:r w:rsidRPr="005E61CB">
              <w:rPr>
                <w:rFonts w:ascii="Times New Roman" w:hAnsi="Times New Roman" w:cs="Times New Roman"/>
                <w:spacing w:val="-2"/>
                <w:sz w:val="26"/>
                <w:szCs w:val="26"/>
                <w:lang w:val="uk-UA"/>
              </w:rPr>
              <w:t xml:space="preserve">    н</w:t>
            </w:r>
            <w:proofErr w:type="spellStart"/>
            <w:r w:rsidRPr="005E61CB">
              <w:rPr>
                <w:rFonts w:ascii="Times New Roman" w:hAnsi="Times New Roman" w:cs="Times New Roman"/>
                <w:spacing w:val="-2"/>
                <w:sz w:val="26"/>
                <w:szCs w:val="26"/>
              </w:rPr>
              <w:t>ал</w:t>
            </w:r>
            <w:r w:rsidRPr="005E61CB">
              <w:rPr>
                <w:rFonts w:ascii="Times New Roman" w:hAnsi="Times New Roman" w:cs="Times New Roman"/>
                <w:spacing w:val="-4"/>
                <w:sz w:val="26"/>
                <w:szCs w:val="26"/>
              </w:rPr>
              <w:t>ьна</w:t>
            </w:r>
            <w:proofErr w:type="spellEnd"/>
          </w:p>
        </w:tc>
        <w:tc>
          <w:tcPr>
            <w:tcW w:w="710" w:type="dxa"/>
          </w:tcPr>
          <w:p w14:paraId="1E277C10"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c>
          <w:tcPr>
            <w:tcW w:w="708" w:type="dxa"/>
          </w:tcPr>
          <w:p w14:paraId="6BCF3206"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Ні</w:t>
            </w:r>
            <w:proofErr w:type="spellEnd"/>
          </w:p>
        </w:tc>
        <w:tc>
          <w:tcPr>
            <w:tcW w:w="1816" w:type="dxa"/>
          </w:tcPr>
          <w:p w14:paraId="06BF0393" w14:textId="77777777" w:rsidR="00772F2F" w:rsidRPr="005E61CB" w:rsidRDefault="00772F2F" w:rsidP="005279EC">
            <w:pPr>
              <w:pStyle w:val="TableParagraph"/>
              <w:ind w:firstLine="2"/>
              <w:jc w:val="center"/>
              <w:rPr>
                <w:rFonts w:ascii="Times New Roman" w:hAnsi="Times New Roman" w:cs="Times New Roman"/>
                <w:sz w:val="26"/>
                <w:szCs w:val="26"/>
                <w:lang w:val="ru-RU"/>
              </w:rPr>
            </w:pPr>
            <w:proofErr w:type="spellStart"/>
            <w:r w:rsidRPr="005E61CB">
              <w:rPr>
                <w:rFonts w:ascii="Times New Roman" w:hAnsi="Times New Roman" w:cs="Times New Roman"/>
                <w:spacing w:val="-2"/>
                <w:sz w:val="26"/>
                <w:szCs w:val="26"/>
                <w:lang w:val="ru-RU"/>
              </w:rPr>
              <w:t>Розпорядження</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голови</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z w:val="26"/>
                <w:szCs w:val="26"/>
                <w:lang w:val="ru-RU"/>
              </w:rPr>
              <w:t>обласної</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pacing w:val="-2"/>
                <w:sz w:val="26"/>
                <w:szCs w:val="26"/>
                <w:lang w:val="ru-RU"/>
              </w:rPr>
              <w:t>державної</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адміністрації</w:t>
            </w:r>
            <w:proofErr w:type="spellEnd"/>
            <w:r w:rsidRPr="005E61CB">
              <w:rPr>
                <w:rFonts w:ascii="Times New Roman" w:hAnsi="Times New Roman" w:cs="Times New Roman"/>
                <w:spacing w:val="-13"/>
                <w:sz w:val="26"/>
                <w:szCs w:val="26"/>
                <w:lang w:val="ru-RU"/>
              </w:rPr>
              <w:t xml:space="preserve"> </w:t>
            </w:r>
            <w:proofErr w:type="spellStart"/>
            <w:r w:rsidRPr="005E61CB">
              <w:rPr>
                <w:rFonts w:ascii="Times New Roman" w:hAnsi="Times New Roman" w:cs="Times New Roman"/>
                <w:spacing w:val="-5"/>
                <w:sz w:val="26"/>
                <w:szCs w:val="26"/>
                <w:lang w:val="ru-RU"/>
              </w:rPr>
              <w:t>від</w:t>
            </w:r>
            <w:proofErr w:type="spellEnd"/>
          </w:p>
          <w:p w14:paraId="68F8C763" w14:textId="77777777" w:rsidR="00772F2F" w:rsidRPr="005E61CB" w:rsidRDefault="00772F2F" w:rsidP="005279EC">
            <w:pPr>
              <w:pStyle w:val="TableParagraph"/>
              <w:spacing w:line="229" w:lineRule="exact"/>
              <w:rPr>
                <w:rFonts w:ascii="Times New Roman" w:hAnsi="Times New Roman" w:cs="Times New Roman"/>
                <w:sz w:val="26"/>
                <w:szCs w:val="26"/>
              </w:rPr>
            </w:pPr>
            <w:r w:rsidRPr="005E61CB">
              <w:rPr>
                <w:rFonts w:ascii="Times New Roman" w:hAnsi="Times New Roman" w:cs="Times New Roman"/>
                <w:sz w:val="26"/>
                <w:szCs w:val="26"/>
              </w:rPr>
              <w:t>23.03.</w:t>
            </w:r>
            <w:r w:rsidRPr="005E61CB">
              <w:rPr>
                <w:rFonts w:ascii="Times New Roman" w:hAnsi="Times New Roman" w:cs="Times New Roman"/>
                <w:spacing w:val="-3"/>
                <w:sz w:val="26"/>
                <w:szCs w:val="26"/>
              </w:rPr>
              <w:t xml:space="preserve"> </w:t>
            </w:r>
            <w:r w:rsidRPr="005E61CB">
              <w:rPr>
                <w:rFonts w:ascii="Times New Roman" w:hAnsi="Times New Roman" w:cs="Times New Roman"/>
                <w:sz w:val="26"/>
                <w:szCs w:val="26"/>
              </w:rPr>
              <w:t>2017</w:t>
            </w:r>
            <w:r w:rsidRPr="005E61CB">
              <w:rPr>
                <w:rFonts w:ascii="Times New Roman" w:hAnsi="Times New Roman" w:cs="Times New Roman"/>
                <w:spacing w:val="-4"/>
                <w:sz w:val="26"/>
                <w:szCs w:val="26"/>
              </w:rPr>
              <w:t xml:space="preserve"> </w:t>
            </w:r>
            <w:proofErr w:type="spellStart"/>
            <w:r w:rsidRPr="005E61CB">
              <w:rPr>
                <w:rFonts w:ascii="Times New Roman" w:hAnsi="Times New Roman" w:cs="Times New Roman"/>
                <w:spacing w:val="-4"/>
                <w:sz w:val="26"/>
                <w:szCs w:val="26"/>
              </w:rPr>
              <w:t>року</w:t>
            </w:r>
            <w:proofErr w:type="spellEnd"/>
          </w:p>
          <w:p w14:paraId="2B060884" w14:textId="77777777" w:rsidR="00772F2F" w:rsidRPr="005E61CB" w:rsidRDefault="00772F2F" w:rsidP="005279EC">
            <w:pPr>
              <w:pStyle w:val="TableParagraph"/>
              <w:spacing w:line="229" w:lineRule="exact"/>
              <w:rPr>
                <w:rFonts w:ascii="Times New Roman" w:hAnsi="Times New Roman" w:cs="Times New Roman"/>
                <w:sz w:val="26"/>
                <w:szCs w:val="26"/>
              </w:rPr>
            </w:pPr>
            <w:r w:rsidRPr="005E61CB">
              <w:rPr>
                <w:rFonts w:ascii="Times New Roman" w:hAnsi="Times New Roman" w:cs="Times New Roman"/>
                <w:spacing w:val="-4"/>
                <w:sz w:val="26"/>
                <w:szCs w:val="26"/>
              </w:rPr>
              <w:t>№181</w:t>
            </w:r>
          </w:p>
        </w:tc>
        <w:tc>
          <w:tcPr>
            <w:tcW w:w="1276" w:type="dxa"/>
          </w:tcPr>
          <w:p w14:paraId="32D53D2B" w14:textId="77777777" w:rsidR="00E155FC" w:rsidRPr="005E61CB" w:rsidRDefault="00772F2F" w:rsidP="00E155FC">
            <w:pPr>
              <w:pStyle w:val="TableParagraph"/>
              <w:ind w:hanging="300"/>
              <w:jc w:val="right"/>
              <w:rPr>
                <w:rFonts w:ascii="Times New Roman" w:hAnsi="Times New Roman" w:cs="Times New Roman"/>
                <w:spacing w:val="-4"/>
                <w:sz w:val="26"/>
                <w:szCs w:val="26"/>
                <w:lang w:val="uk-UA"/>
              </w:rPr>
            </w:pPr>
            <w:proofErr w:type="spellStart"/>
            <w:r w:rsidRPr="005E61CB">
              <w:rPr>
                <w:rFonts w:ascii="Times New Roman" w:hAnsi="Times New Roman" w:cs="Times New Roman"/>
                <w:spacing w:val="-2"/>
                <w:sz w:val="26"/>
                <w:szCs w:val="26"/>
              </w:rPr>
              <w:t>с.Новобери</w:t>
            </w:r>
            <w:r w:rsidRPr="005E61CB">
              <w:rPr>
                <w:rFonts w:ascii="Times New Roman" w:hAnsi="Times New Roman" w:cs="Times New Roman"/>
                <w:spacing w:val="-4"/>
                <w:sz w:val="26"/>
                <w:szCs w:val="26"/>
              </w:rPr>
              <w:t>с</w:t>
            </w:r>
            <w:proofErr w:type="spellEnd"/>
          </w:p>
          <w:p w14:paraId="21818AD8" w14:textId="6F51DE97" w:rsidR="00772F2F" w:rsidRPr="005E61CB" w:rsidRDefault="00772F2F" w:rsidP="00E155FC">
            <w:pPr>
              <w:pStyle w:val="TableParagraph"/>
              <w:ind w:hanging="300"/>
              <w:jc w:val="right"/>
              <w:rPr>
                <w:rFonts w:ascii="Times New Roman" w:hAnsi="Times New Roman" w:cs="Times New Roman"/>
                <w:sz w:val="26"/>
                <w:szCs w:val="26"/>
              </w:rPr>
            </w:pPr>
            <w:proofErr w:type="spellStart"/>
            <w:r w:rsidRPr="005E61CB">
              <w:rPr>
                <w:rFonts w:ascii="Times New Roman" w:hAnsi="Times New Roman" w:cs="Times New Roman"/>
                <w:spacing w:val="-4"/>
                <w:sz w:val="26"/>
                <w:szCs w:val="26"/>
              </w:rPr>
              <w:t>лав</w:t>
            </w:r>
            <w:proofErr w:type="spellEnd"/>
          </w:p>
        </w:tc>
        <w:tc>
          <w:tcPr>
            <w:tcW w:w="850" w:type="dxa"/>
          </w:tcPr>
          <w:p w14:paraId="01B8409D" w14:textId="77777777" w:rsidR="00772F2F" w:rsidRPr="005E61CB" w:rsidRDefault="00772F2F" w:rsidP="005279EC">
            <w:pPr>
              <w:pStyle w:val="TableParagraph"/>
              <w:ind w:firstLine="2"/>
              <w:jc w:val="center"/>
              <w:rPr>
                <w:rFonts w:ascii="Times New Roman" w:hAnsi="Times New Roman" w:cs="Times New Roman"/>
                <w:sz w:val="26"/>
                <w:szCs w:val="26"/>
              </w:rPr>
            </w:pPr>
            <w:proofErr w:type="spellStart"/>
            <w:r w:rsidRPr="005E61CB">
              <w:rPr>
                <w:rFonts w:ascii="Times New Roman" w:hAnsi="Times New Roman" w:cs="Times New Roman"/>
                <w:spacing w:val="-6"/>
                <w:sz w:val="26"/>
                <w:szCs w:val="26"/>
              </w:rPr>
              <w:t>ні</w:t>
            </w:r>
            <w:proofErr w:type="spellEnd"/>
          </w:p>
        </w:tc>
      </w:tr>
      <w:tr w:rsidR="00772F2F" w:rsidRPr="005E61CB" w14:paraId="05C91E0D" w14:textId="77777777" w:rsidTr="00E155FC">
        <w:trPr>
          <w:trHeight w:val="1542"/>
        </w:trPr>
        <w:tc>
          <w:tcPr>
            <w:tcW w:w="420" w:type="dxa"/>
          </w:tcPr>
          <w:p w14:paraId="75D8E767" w14:textId="77777777" w:rsidR="00772F2F" w:rsidRPr="005E61CB" w:rsidRDefault="00772F2F" w:rsidP="005279EC">
            <w:pPr>
              <w:pStyle w:val="TableParagraph"/>
              <w:rPr>
                <w:rFonts w:ascii="Times New Roman" w:hAnsi="Times New Roman" w:cs="Times New Roman"/>
                <w:sz w:val="26"/>
                <w:szCs w:val="26"/>
              </w:rPr>
            </w:pPr>
          </w:p>
          <w:p w14:paraId="1D32589A" w14:textId="77777777" w:rsidR="00772F2F" w:rsidRPr="005E61CB" w:rsidRDefault="00772F2F" w:rsidP="005279EC">
            <w:pPr>
              <w:pStyle w:val="TableParagraph"/>
              <w:rPr>
                <w:rFonts w:ascii="Times New Roman" w:hAnsi="Times New Roman" w:cs="Times New Roman"/>
                <w:sz w:val="26"/>
                <w:szCs w:val="26"/>
              </w:rPr>
            </w:pPr>
          </w:p>
          <w:p w14:paraId="2F7DBAED" w14:textId="77777777" w:rsidR="00772F2F" w:rsidRPr="005E61CB" w:rsidRDefault="00772F2F" w:rsidP="005279EC">
            <w:pPr>
              <w:pStyle w:val="TableParagraph"/>
              <w:rPr>
                <w:rFonts w:ascii="Times New Roman" w:hAnsi="Times New Roman" w:cs="Times New Roman"/>
                <w:sz w:val="26"/>
                <w:szCs w:val="26"/>
              </w:rPr>
            </w:pPr>
          </w:p>
          <w:p w14:paraId="0578EBAB"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5"/>
                <w:sz w:val="26"/>
                <w:szCs w:val="26"/>
              </w:rPr>
              <w:t>4.</w:t>
            </w:r>
          </w:p>
        </w:tc>
        <w:tc>
          <w:tcPr>
            <w:tcW w:w="1646" w:type="dxa"/>
          </w:tcPr>
          <w:p w14:paraId="0AF5C33C"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4"/>
                <w:sz w:val="26"/>
                <w:szCs w:val="26"/>
              </w:rPr>
              <w:t>СЖКП</w:t>
            </w:r>
          </w:p>
          <w:p w14:paraId="114F8C8C" w14:textId="77777777" w:rsidR="00772F2F" w:rsidRPr="005E61CB" w:rsidRDefault="00772F2F" w:rsidP="005279EC">
            <w:pPr>
              <w:pStyle w:val="TableParagraph"/>
              <w:ind w:hanging="1"/>
              <w:jc w:val="center"/>
              <w:rPr>
                <w:rFonts w:ascii="Times New Roman" w:hAnsi="Times New Roman" w:cs="Times New Roman"/>
                <w:sz w:val="26"/>
                <w:szCs w:val="26"/>
              </w:rPr>
            </w:pPr>
            <w:r w:rsidRPr="005E61CB">
              <w:rPr>
                <w:rFonts w:ascii="Times New Roman" w:hAnsi="Times New Roman" w:cs="Times New Roman"/>
                <w:spacing w:val="-2"/>
                <w:sz w:val="26"/>
                <w:szCs w:val="26"/>
              </w:rPr>
              <w:t>“</w:t>
            </w:r>
            <w:proofErr w:type="spellStart"/>
            <w:r w:rsidRPr="005E61CB">
              <w:rPr>
                <w:rFonts w:ascii="Times New Roman" w:hAnsi="Times New Roman" w:cs="Times New Roman"/>
                <w:spacing w:val="-2"/>
                <w:sz w:val="26"/>
                <w:szCs w:val="26"/>
              </w:rPr>
              <w:t>Раківське</w:t>
            </w:r>
            <w:proofErr w:type="spellEnd"/>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с.Раківка</w:t>
            </w:r>
            <w:proofErr w:type="spellEnd"/>
            <w:r w:rsidRPr="005E61CB">
              <w:rPr>
                <w:rFonts w:ascii="Times New Roman" w:hAnsi="Times New Roman" w:cs="Times New Roman"/>
                <w:spacing w:val="-2"/>
                <w:sz w:val="26"/>
                <w:szCs w:val="26"/>
              </w:rPr>
              <w:t xml:space="preserve">, </w:t>
            </w:r>
            <w:proofErr w:type="spellStart"/>
            <w:proofErr w:type="gramStart"/>
            <w:r w:rsidRPr="005E61CB">
              <w:rPr>
                <w:rFonts w:ascii="Times New Roman" w:hAnsi="Times New Roman" w:cs="Times New Roman"/>
                <w:sz w:val="26"/>
                <w:szCs w:val="26"/>
              </w:rPr>
              <w:t>вул.Миру</w:t>
            </w:r>
            <w:proofErr w:type="spellEnd"/>
            <w:proofErr w:type="gramEnd"/>
            <w:r w:rsidRPr="005E61CB">
              <w:rPr>
                <w:rFonts w:ascii="Times New Roman" w:hAnsi="Times New Roman" w:cs="Times New Roman"/>
                <w:sz w:val="26"/>
                <w:szCs w:val="26"/>
              </w:rPr>
              <w:t>,</w:t>
            </w:r>
            <w:r w:rsidRPr="005E61CB">
              <w:rPr>
                <w:rFonts w:ascii="Times New Roman" w:hAnsi="Times New Roman" w:cs="Times New Roman"/>
                <w:spacing w:val="-8"/>
                <w:sz w:val="26"/>
                <w:szCs w:val="26"/>
              </w:rPr>
              <w:t xml:space="preserve"> </w:t>
            </w:r>
            <w:r w:rsidRPr="005E61CB">
              <w:rPr>
                <w:rFonts w:ascii="Times New Roman" w:hAnsi="Times New Roman" w:cs="Times New Roman"/>
                <w:spacing w:val="-10"/>
                <w:sz w:val="26"/>
                <w:szCs w:val="26"/>
              </w:rPr>
              <w:t>8</w:t>
            </w:r>
          </w:p>
        </w:tc>
        <w:tc>
          <w:tcPr>
            <w:tcW w:w="1134" w:type="dxa"/>
          </w:tcPr>
          <w:p w14:paraId="33CF8FBB"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32392564</w:t>
            </w:r>
          </w:p>
        </w:tc>
        <w:tc>
          <w:tcPr>
            <w:tcW w:w="1019" w:type="dxa"/>
          </w:tcPr>
          <w:p w14:paraId="3CC9CD9A" w14:textId="77777777" w:rsidR="00772F2F" w:rsidRPr="005E61CB" w:rsidRDefault="00772F2F" w:rsidP="005279EC">
            <w:pPr>
              <w:pStyle w:val="TableParagraph"/>
              <w:ind w:hanging="216"/>
              <w:jc w:val="center"/>
              <w:rPr>
                <w:rFonts w:ascii="Times New Roman" w:hAnsi="Times New Roman" w:cs="Times New Roman"/>
                <w:spacing w:val="-2"/>
                <w:sz w:val="26"/>
                <w:szCs w:val="26"/>
                <w:lang w:val="uk-UA"/>
              </w:rPr>
            </w:pPr>
            <w:r w:rsidRPr="005E61CB">
              <w:rPr>
                <w:rFonts w:ascii="Times New Roman" w:hAnsi="Times New Roman" w:cs="Times New Roman"/>
                <w:spacing w:val="-2"/>
                <w:sz w:val="26"/>
                <w:szCs w:val="26"/>
                <w:lang w:val="uk-UA"/>
              </w:rPr>
              <w:t xml:space="preserve">  </w:t>
            </w:r>
            <w:proofErr w:type="spellStart"/>
            <w:r w:rsidRPr="005E61CB">
              <w:rPr>
                <w:rFonts w:ascii="Times New Roman" w:hAnsi="Times New Roman" w:cs="Times New Roman"/>
                <w:spacing w:val="-2"/>
                <w:sz w:val="26"/>
                <w:szCs w:val="26"/>
              </w:rPr>
              <w:t>Кому</w:t>
            </w:r>
            <w:proofErr w:type="spellEnd"/>
            <w:r w:rsidRPr="005E61CB">
              <w:rPr>
                <w:rFonts w:ascii="Times New Roman" w:hAnsi="Times New Roman" w:cs="Times New Roman"/>
                <w:spacing w:val="-2"/>
                <w:sz w:val="26"/>
                <w:szCs w:val="26"/>
                <w:lang w:val="uk-UA"/>
              </w:rPr>
              <w:t>-</w:t>
            </w:r>
          </w:p>
          <w:p w14:paraId="24E17087" w14:textId="77777777" w:rsidR="00772F2F" w:rsidRPr="005E61CB" w:rsidRDefault="00772F2F" w:rsidP="005279EC">
            <w:pPr>
              <w:pStyle w:val="TableParagraph"/>
              <w:ind w:hanging="216"/>
              <w:jc w:val="center"/>
              <w:rPr>
                <w:rFonts w:ascii="Times New Roman" w:hAnsi="Times New Roman" w:cs="Times New Roman"/>
                <w:sz w:val="26"/>
                <w:szCs w:val="26"/>
              </w:rPr>
            </w:pPr>
            <w:r w:rsidRPr="005E61CB">
              <w:rPr>
                <w:rFonts w:ascii="Times New Roman" w:hAnsi="Times New Roman" w:cs="Times New Roman"/>
                <w:spacing w:val="-2"/>
                <w:sz w:val="26"/>
                <w:szCs w:val="26"/>
                <w:lang w:val="uk-UA"/>
              </w:rPr>
              <w:t xml:space="preserve">  н</w:t>
            </w:r>
            <w:proofErr w:type="spellStart"/>
            <w:r w:rsidRPr="005E61CB">
              <w:rPr>
                <w:rFonts w:ascii="Times New Roman" w:hAnsi="Times New Roman" w:cs="Times New Roman"/>
                <w:spacing w:val="-2"/>
                <w:sz w:val="26"/>
                <w:szCs w:val="26"/>
              </w:rPr>
              <w:t>ал</w:t>
            </w:r>
            <w:r w:rsidRPr="005E61CB">
              <w:rPr>
                <w:rFonts w:ascii="Times New Roman" w:hAnsi="Times New Roman" w:cs="Times New Roman"/>
                <w:spacing w:val="-4"/>
                <w:sz w:val="26"/>
                <w:szCs w:val="26"/>
              </w:rPr>
              <w:t>ьна</w:t>
            </w:r>
            <w:proofErr w:type="spellEnd"/>
          </w:p>
        </w:tc>
        <w:tc>
          <w:tcPr>
            <w:tcW w:w="710" w:type="dxa"/>
          </w:tcPr>
          <w:p w14:paraId="77A6ADE0"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c>
          <w:tcPr>
            <w:tcW w:w="708" w:type="dxa"/>
          </w:tcPr>
          <w:p w14:paraId="50696B7A"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Ні</w:t>
            </w:r>
            <w:proofErr w:type="spellEnd"/>
          </w:p>
        </w:tc>
        <w:tc>
          <w:tcPr>
            <w:tcW w:w="1816" w:type="dxa"/>
          </w:tcPr>
          <w:p w14:paraId="774CFFF5" w14:textId="77777777" w:rsidR="00772F2F" w:rsidRPr="005E61CB" w:rsidRDefault="00772F2F" w:rsidP="005279EC">
            <w:pPr>
              <w:pStyle w:val="TableParagraph"/>
              <w:ind w:firstLine="2"/>
              <w:jc w:val="center"/>
              <w:rPr>
                <w:rFonts w:ascii="Times New Roman" w:hAnsi="Times New Roman" w:cs="Times New Roman"/>
                <w:sz w:val="26"/>
                <w:szCs w:val="26"/>
                <w:lang w:val="ru-RU"/>
              </w:rPr>
            </w:pPr>
            <w:proofErr w:type="spellStart"/>
            <w:r w:rsidRPr="005E61CB">
              <w:rPr>
                <w:rFonts w:ascii="Times New Roman" w:hAnsi="Times New Roman" w:cs="Times New Roman"/>
                <w:spacing w:val="-2"/>
                <w:sz w:val="26"/>
                <w:szCs w:val="26"/>
                <w:lang w:val="ru-RU"/>
              </w:rPr>
              <w:t>Розпорядження</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голови</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z w:val="26"/>
                <w:szCs w:val="26"/>
                <w:lang w:val="ru-RU"/>
              </w:rPr>
              <w:t>обласної</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pacing w:val="-2"/>
                <w:sz w:val="26"/>
                <w:szCs w:val="26"/>
                <w:lang w:val="ru-RU"/>
              </w:rPr>
              <w:t>державної</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адміністрації</w:t>
            </w:r>
            <w:proofErr w:type="spellEnd"/>
            <w:r w:rsidRPr="005E61CB">
              <w:rPr>
                <w:rFonts w:ascii="Times New Roman" w:hAnsi="Times New Roman" w:cs="Times New Roman"/>
                <w:spacing w:val="-13"/>
                <w:sz w:val="26"/>
                <w:szCs w:val="26"/>
                <w:lang w:val="ru-RU"/>
              </w:rPr>
              <w:t xml:space="preserve"> </w:t>
            </w:r>
            <w:proofErr w:type="spellStart"/>
            <w:r w:rsidRPr="005E61CB">
              <w:rPr>
                <w:rFonts w:ascii="Times New Roman" w:hAnsi="Times New Roman" w:cs="Times New Roman"/>
                <w:sz w:val="26"/>
                <w:szCs w:val="26"/>
                <w:lang w:val="ru-RU"/>
              </w:rPr>
              <w:t>від</w:t>
            </w:r>
            <w:proofErr w:type="spellEnd"/>
            <w:r w:rsidRPr="005E61CB">
              <w:rPr>
                <w:rFonts w:ascii="Times New Roman" w:hAnsi="Times New Roman" w:cs="Times New Roman"/>
                <w:sz w:val="26"/>
                <w:szCs w:val="26"/>
                <w:lang w:val="ru-RU"/>
              </w:rPr>
              <w:t xml:space="preserve"> 03.03.2017 року</w:t>
            </w:r>
          </w:p>
          <w:p w14:paraId="600455A2"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4"/>
                <w:sz w:val="26"/>
                <w:szCs w:val="26"/>
              </w:rPr>
              <w:t>№143</w:t>
            </w:r>
          </w:p>
        </w:tc>
        <w:tc>
          <w:tcPr>
            <w:tcW w:w="1276" w:type="dxa"/>
          </w:tcPr>
          <w:p w14:paraId="21561CF7"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2"/>
                <w:sz w:val="26"/>
                <w:szCs w:val="26"/>
              </w:rPr>
              <w:t>с.Раківка</w:t>
            </w:r>
            <w:proofErr w:type="spellEnd"/>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с.Тараса</w:t>
            </w:r>
            <w:proofErr w:type="spellEnd"/>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Шевченка</w:t>
            </w:r>
            <w:proofErr w:type="spellEnd"/>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с.Першотр</w:t>
            </w:r>
            <w:proofErr w:type="spellEnd"/>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авневе</w:t>
            </w:r>
            <w:proofErr w:type="spellEnd"/>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2"/>
                <w:sz w:val="26"/>
                <w:szCs w:val="26"/>
              </w:rPr>
              <w:t>с.Новосілк</w:t>
            </w:r>
            <w:r w:rsidRPr="005E61CB">
              <w:rPr>
                <w:rFonts w:ascii="Times New Roman" w:hAnsi="Times New Roman" w:cs="Times New Roman"/>
                <w:spacing w:val="-10"/>
                <w:sz w:val="26"/>
                <w:szCs w:val="26"/>
              </w:rPr>
              <w:t>а</w:t>
            </w:r>
            <w:proofErr w:type="spellEnd"/>
          </w:p>
        </w:tc>
        <w:tc>
          <w:tcPr>
            <w:tcW w:w="850" w:type="dxa"/>
          </w:tcPr>
          <w:p w14:paraId="7FA205E5" w14:textId="77777777" w:rsidR="00772F2F" w:rsidRPr="005E61CB" w:rsidRDefault="00772F2F" w:rsidP="005279EC">
            <w:pPr>
              <w:pStyle w:val="TableParagraph"/>
              <w:ind w:firstLine="1"/>
              <w:jc w:val="center"/>
              <w:rPr>
                <w:rFonts w:ascii="Times New Roman" w:hAnsi="Times New Roman" w:cs="Times New Roman"/>
                <w:sz w:val="26"/>
                <w:szCs w:val="26"/>
              </w:rPr>
            </w:pPr>
            <w:proofErr w:type="spellStart"/>
            <w:r w:rsidRPr="005E61CB">
              <w:rPr>
                <w:rFonts w:ascii="Times New Roman" w:hAnsi="Times New Roman" w:cs="Times New Roman"/>
                <w:spacing w:val="-6"/>
                <w:sz w:val="26"/>
                <w:szCs w:val="26"/>
              </w:rPr>
              <w:t>ні</w:t>
            </w:r>
            <w:proofErr w:type="spellEnd"/>
          </w:p>
        </w:tc>
      </w:tr>
      <w:tr w:rsidR="00772F2F" w:rsidRPr="005E61CB" w14:paraId="4762A39F" w14:textId="77777777" w:rsidTr="00E155FC">
        <w:trPr>
          <w:trHeight w:val="1410"/>
        </w:trPr>
        <w:tc>
          <w:tcPr>
            <w:tcW w:w="420" w:type="dxa"/>
          </w:tcPr>
          <w:p w14:paraId="0F9295F1" w14:textId="77777777" w:rsidR="00772F2F" w:rsidRPr="005E61CB" w:rsidRDefault="00772F2F" w:rsidP="005279EC">
            <w:pPr>
              <w:pStyle w:val="TableParagraph"/>
              <w:rPr>
                <w:rFonts w:ascii="Times New Roman" w:hAnsi="Times New Roman" w:cs="Times New Roman"/>
                <w:sz w:val="26"/>
                <w:szCs w:val="26"/>
              </w:rPr>
            </w:pPr>
          </w:p>
          <w:p w14:paraId="058F0164" w14:textId="77777777" w:rsidR="00772F2F" w:rsidRPr="005E61CB" w:rsidRDefault="00772F2F" w:rsidP="005279EC">
            <w:pPr>
              <w:pStyle w:val="TableParagraph"/>
              <w:rPr>
                <w:rFonts w:ascii="Times New Roman" w:hAnsi="Times New Roman" w:cs="Times New Roman"/>
                <w:sz w:val="26"/>
                <w:szCs w:val="26"/>
              </w:rPr>
            </w:pPr>
          </w:p>
          <w:p w14:paraId="5A350DB4"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5"/>
                <w:sz w:val="26"/>
                <w:szCs w:val="26"/>
              </w:rPr>
              <w:t>5.</w:t>
            </w:r>
          </w:p>
        </w:tc>
        <w:tc>
          <w:tcPr>
            <w:tcW w:w="1646" w:type="dxa"/>
          </w:tcPr>
          <w:p w14:paraId="405B8AF5" w14:textId="77777777" w:rsidR="00772F2F" w:rsidRPr="005E61CB" w:rsidRDefault="00772F2F" w:rsidP="005279EC">
            <w:pPr>
              <w:pStyle w:val="TableParagraph"/>
              <w:spacing w:line="229" w:lineRule="exact"/>
              <w:jc w:val="center"/>
              <w:rPr>
                <w:rFonts w:ascii="Times New Roman" w:hAnsi="Times New Roman" w:cs="Times New Roman"/>
                <w:sz w:val="26"/>
                <w:szCs w:val="26"/>
                <w:lang w:val="ru-RU"/>
              </w:rPr>
            </w:pPr>
            <w:r w:rsidRPr="005E61CB">
              <w:rPr>
                <w:rFonts w:ascii="Times New Roman" w:hAnsi="Times New Roman" w:cs="Times New Roman"/>
                <w:spacing w:val="-5"/>
                <w:sz w:val="26"/>
                <w:szCs w:val="26"/>
                <w:lang w:val="ru-RU"/>
              </w:rPr>
              <w:t>КП</w:t>
            </w:r>
          </w:p>
          <w:p w14:paraId="12EEA74F" w14:textId="77777777" w:rsidR="00772F2F" w:rsidRPr="005E61CB" w:rsidRDefault="00772F2F" w:rsidP="005279EC">
            <w:pPr>
              <w:pStyle w:val="TableParagraph"/>
              <w:ind w:hanging="1"/>
              <w:jc w:val="center"/>
              <w:rPr>
                <w:rFonts w:ascii="Times New Roman" w:hAnsi="Times New Roman" w:cs="Times New Roman"/>
                <w:sz w:val="26"/>
                <w:szCs w:val="26"/>
                <w:lang w:val="ru-RU"/>
              </w:rPr>
            </w:pPr>
            <w:r w:rsidRPr="005E61CB">
              <w:rPr>
                <w:rFonts w:ascii="Times New Roman" w:hAnsi="Times New Roman" w:cs="Times New Roman"/>
                <w:spacing w:val="-2"/>
                <w:sz w:val="26"/>
                <w:szCs w:val="26"/>
                <w:lang w:val="ru-RU"/>
              </w:rPr>
              <w:t>“</w:t>
            </w:r>
            <w:proofErr w:type="spellStart"/>
            <w:r w:rsidRPr="005E61CB">
              <w:rPr>
                <w:rFonts w:ascii="Times New Roman" w:hAnsi="Times New Roman" w:cs="Times New Roman"/>
                <w:spacing w:val="-2"/>
                <w:sz w:val="26"/>
                <w:szCs w:val="26"/>
                <w:lang w:val="ru-RU"/>
              </w:rPr>
              <w:t>Томаринське</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pacing w:val="-2"/>
                <w:sz w:val="26"/>
                <w:szCs w:val="26"/>
                <w:lang w:val="ru-RU"/>
              </w:rPr>
              <w:t>с.Томарине</w:t>
            </w:r>
            <w:proofErr w:type="spellEnd"/>
            <w:r w:rsidRPr="005E61CB">
              <w:rPr>
                <w:rFonts w:ascii="Times New Roman" w:hAnsi="Times New Roman" w:cs="Times New Roman"/>
                <w:spacing w:val="-2"/>
                <w:sz w:val="26"/>
                <w:szCs w:val="26"/>
                <w:lang w:val="ru-RU"/>
              </w:rPr>
              <w:t xml:space="preserve">, </w:t>
            </w:r>
            <w:proofErr w:type="spellStart"/>
            <w:proofErr w:type="gramStart"/>
            <w:r w:rsidRPr="005E61CB">
              <w:rPr>
                <w:rFonts w:ascii="Times New Roman" w:hAnsi="Times New Roman" w:cs="Times New Roman"/>
                <w:spacing w:val="-2"/>
                <w:sz w:val="26"/>
                <w:szCs w:val="26"/>
                <w:lang w:val="ru-RU"/>
              </w:rPr>
              <w:t>вул.Бериславсь</w:t>
            </w:r>
            <w:proofErr w:type="spellEnd"/>
            <w:proofErr w:type="gramEnd"/>
            <w:r w:rsidRPr="005E61CB">
              <w:rPr>
                <w:rFonts w:ascii="Times New Roman" w:hAnsi="Times New Roman" w:cs="Times New Roman"/>
                <w:spacing w:val="-2"/>
                <w:sz w:val="26"/>
                <w:szCs w:val="26"/>
                <w:lang w:val="ru-RU"/>
              </w:rPr>
              <w:t xml:space="preserve"> </w:t>
            </w:r>
            <w:r w:rsidRPr="005E61CB">
              <w:rPr>
                <w:rFonts w:ascii="Times New Roman" w:hAnsi="Times New Roman" w:cs="Times New Roman"/>
                <w:spacing w:val="-4"/>
                <w:sz w:val="26"/>
                <w:szCs w:val="26"/>
                <w:lang w:val="ru-RU"/>
              </w:rPr>
              <w:t>ка,3</w:t>
            </w:r>
          </w:p>
        </w:tc>
        <w:tc>
          <w:tcPr>
            <w:tcW w:w="1134" w:type="dxa"/>
          </w:tcPr>
          <w:p w14:paraId="68952E0E" w14:textId="77777777" w:rsidR="00772F2F" w:rsidRPr="005E61CB" w:rsidRDefault="00772F2F" w:rsidP="005279EC">
            <w:pPr>
              <w:pStyle w:val="TableParagraph"/>
              <w:jc w:val="center"/>
              <w:rPr>
                <w:rFonts w:ascii="Times New Roman" w:hAnsi="Times New Roman" w:cs="Times New Roman"/>
                <w:sz w:val="26"/>
                <w:szCs w:val="26"/>
                <w:lang w:val="ru-RU"/>
              </w:rPr>
            </w:pPr>
          </w:p>
          <w:p w14:paraId="3E14BD4E" w14:textId="77777777" w:rsidR="00772F2F" w:rsidRPr="005E61CB" w:rsidRDefault="00772F2F" w:rsidP="005279EC">
            <w:pPr>
              <w:pStyle w:val="TableParagraph"/>
              <w:jc w:val="center"/>
              <w:rPr>
                <w:rFonts w:ascii="Times New Roman" w:hAnsi="Times New Roman" w:cs="Times New Roman"/>
                <w:sz w:val="26"/>
                <w:szCs w:val="26"/>
                <w:lang w:val="ru-RU"/>
              </w:rPr>
            </w:pPr>
          </w:p>
          <w:p w14:paraId="3CAF3A98"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32392648</w:t>
            </w:r>
          </w:p>
        </w:tc>
        <w:tc>
          <w:tcPr>
            <w:tcW w:w="1019" w:type="dxa"/>
          </w:tcPr>
          <w:p w14:paraId="2967AA38" w14:textId="77777777" w:rsidR="00772F2F" w:rsidRPr="005E61CB" w:rsidRDefault="00772F2F" w:rsidP="005279EC">
            <w:pPr>
              <w:pStyle w:val="TableParagraph"/>
              <w:jc w:val="center"/>
              <w:rPr>
                <w:rFonts w:ascii="Times New Roman" w:hAnsi="Times New Roman" w:cs="Times New Roman"/>
                <w:sz w:val="26"/>
                <w:szCs w:val="26"/>
              </w:rPr>
            </w:pPr>
          </w:p>
          <w:p w14:paraId="08F9E763" w14:textId="77777777" w:rsidR="00772F2F" w:rsidRPr="005E61CB" w:rsidRDefault="00772F2F" w:rsidP="005279EC">
            <w:pPr>
              <w:pStyle w:val="TableParagraph"/>
              <w:jc w:val="center"/>
              <w:rPr>
                <w:rFonts w:ascii="Times New Roman" w:hAnsi="Times New Roman" w:cs="Times New Roman"/>
                <w:sz w:val="26"/>
                <w:szCs w:val="26"/>
              </w:rPr>
            </w:pPr>
          </w:p>
          <w:p w14:paraId="762E678D" w14:textId="77777777" w:rsidR="00772F2F" w:rsidRPr="005E61CB" w:rsidRDefault="00772F2F" w:rsidP="005279EC">
            <w:pPr>
              <w:pStyle w:val="TableParagraph"/>
              <w:ind w:hanging="216"/>
              <w:jc w:val="center"/>
              <w:rPr>
                <w:rFonts w:ascii="Times New Roman" w:hAnsi="Times New Roman" w:cs="Times New Roman"/>
                <w:spacing w:val="-2"/>
                <w:sz w:val="26"/>
                <w:szCs w:val="26"/>
                <w:lang w:val="uk-UA"/>
              </w:rPr>
            </w:pPr>
            <w:r w:rsidRPr="005E61CB">
              <w:rPr>
                <w:rFonts w:ascii="Times New Roman" w:hAnsi="Times New Roman" w:cs="Times New Roman"/>
                <w:spacing w:val="-2"/>
                <w:sz w:val="26"/>
                <w:szCs w:val="26"/>
                <w:lang w:val="uk-UA"/>
              </w:rPr>
              <w:t xml:space="preserve">    </w:t>
            </w:r>
            <w:proofErr w:type="spellStart"/>
            <w:r w:rsidRPr="005E61CB">
              <w:rPr>
                <w:rFonts w:ascii="Times New Roman" w:hAnsi="Times New Roman" w:cs="Times New Roman"/>
                <w:spacing w:val="-2"/>
                <w:sz w:val="26"/>
                <w:szCs w:val="26"/>
              </w:rPr>
              <w:t>Кому</w:t>
            </w:r>
            <w:proofErr w:type="spellEnd"/>
            <w:r w:rsidRPr="005E61CB">
              <w:rPr>
                <w:rFonts w:ascii="Times New Roman" w:hAnsi="Times New Roman" w:cs="Times New Roman"/>
                <w:spacing w:val="-2"/>
                <w:sz w:val="26"/>
                <w:szCs w:val="26"/>
                <w:lang w:val="uk-UA"/>
              </w:rPr>
              <w:t>-</w:t>
            </w:r>
          </w:p>
          <w:p w14:paraId="6D477AF7" w14:textId="77777777" w:rsidR="00772F2F" w:rsidRPr="005E61CB" w:rsidRDefault="00772F2F" w:rsidP="005279EC">
            <w:pPr>
              <w:pStyle w:val="TableParagraph"/>
              <w:ind w:hanging="216"/>
              <w:jc w:val="center"/>
              <w:rPr>
                <w:rFonts w:ascii="Times New Roman" w:hAnsi="Times New Roman" w:cs="Times New Roman"/>
                <w:sz w:val="26"/>
                <w:szCs w:val="26"/>
              </w:rPr>
            </w:pPr>
            <w:r w:rsidRPr="005E61CB">
              <w:rPr>
                <w:rFonts w:ascii="Times New Roman" w:hAnsi="Times New Roman" w:cs="Times New Roman"/>
                <w:spacing w:val="-2"/>
                <w:sz w:val="26"/>
                <w:szCs w:val="26"/>
                <w:lang w:val="uk-UA"/>
              </w:rPr>
              <w:t xml:space="preserve">   н</w:t>
            </w:r>
            <w:proofErr w:type="spellStart"/>
            <w:r w:rsidRPr="005E61CB">
              <w:rPr>
                <w:rFonts w:ascii="Times New Roman" w:hAnsi="Times New Roman" w:cs="Times New Roman"/>
                <w:spacing w:val="-2"/>
                <w:sz w:val="26"/>
                <w:szCs w:val="26"/>
              </w:rPr>
              <w:t>ал</w:t>
            </w:r>
            <w:r w:rsidRPr="005E61CB">
              <w:rPr>
                <w:rFonts w:ascii="Times New Roman" w:hAnsi="Times New Roman" w:cs="Times New Roman"/>
                <w:spacing w:val="-4"/>
                <w:sz w:val="26"/>
                <w:szCs w:val="26"/>
              </w:rPr>
              <w:t>ьна</w:t>
            </w:r>
            <w:proofErr w:type="spellEnd"/>
          </w:p>
        </w:tc>
        <w:tc>
          <w:tcPr>
            <w:tcW w:w="710" w:type="dxa"/>
          </w:tcPr>
          <w:p w14:paraId="6A45418D" w14:textId="77777777" w:rsidR="00772F2F" w:rsidRPr="005E61CB" w:rsidRDefault="00772F2F" w:rsidP="005279EC">
            <w:pPr>
              <w:pStyle w:val="TableParagraph"/>
              <w:jc w:val="center"/>
              <w:rPr>
                <w:rFonts w:ascii="Times New Roman" w:hAnsi="Times New Roman" w:cs="Times New Roman"/>
                <w:sz w:val="26"/>
                <w:szCs w:val="26"/>
              </w:rPr>
            </w:pPr>
          </w:p>
          <w:p w14:paraId="7DF0A6BF" w14:textId="77777777" w:rsidR="00772F2F" w:rsidRPr="005E61CB" w:rsidRDefault="00772F2F" w:rsidP="005279EC">
            <w:pPr>
              <w:pStyle w:val="TableParagraph"/>
              <w:jc w:val="center"/>
              <w:rPr>
                <w:rFonts w:ascii="Times New Roman" w:hAnsi="Times New Roman" w:cs="Times New Roman"/>
                <w:sz w:val="26"/>
                <w:szCs w:val="26"/>
              </w:rPr>
            </w:pPr>
          </w:p>
          <w:p w14:paraId="1439D624"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c>
          <w:tcPr>
            <w:tcW w:w="708" w:type="dxa"/>
          </w:tcPr>
          <w:p w14:paraId="09D8D429" w14:textId="77777777" w:rsidR="00772F2F" w:rsidRPr="005E61CB" w:rsidRDefault="00772F2F" w:rsidP="005279EC">
            <w:pPr>
              <w:pStyle w:val="TableParagraph"/>
              <w:jc w:val="center"/>
              <w:rPr>
                <w:rFonts w:ascii="Times New Roman" w:hAnsi="Times New Roman" w:cs="Times New Roman"/>
                <w:sz w:val="26"/>
                <w:szCs w:val="26"/>
              </w:rPr>
            </w:pPr>
          </w:p>
          <w:p w14:paraId="5E4FDB65" w14:textId="77777777" w:rsidR="00772F2F" w:rsidRPr="005E61CB" w:rsidRDefault="00772F2F" w:rsidP="005279EC">
            <w:pPr>
              <w:pStyle w:val="TableParagraph"/>
              <w:jc w:val="center"/>
              <w:rPr>
                <w:rFonts w:ascii="Times New Roman" w:hAnsi="Times New Roman" w:cs="Times New Roman"/>
                <w:sz w:val="26"/>
                <w:szCs w:val="26"/>
              </w:rPr>
            </w:pPr>
          </w:p>
          <w:p w14:paraId="38A09BDE"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Ні</w:t>
            </w:r>
            <w:proofErr w:type="spellEnd"/>
          </w:p>
        </w:tc>
        <w:tc>
          <w:tcPr>
            <w:tcW w:w="1816" w:type="dxa"/>
          </w:tcPr>
          <w:p w14:paraId="048855E4" w14:textId="77777777" w:rsidR="00772F2F" w:rsidRPr="005E61CB" w:rsidRDefault="00772F2F" w:rsidP="005279EC">
            <w:pPr>
              <w:pStyle w:val="TableParagraph"/>
              <w:ind w:firstLine="2"/>
              <w:jc w:val="center"/>
              <w:rPr>
                <w:rFonts w:ascii="Times New Roman" w:hAnsi="Times New Roman" w:cs="Times New Roman"/>
                <w:sz w:val="26"/>
                <w:szCs w:val="26"/>
                <w:lang w:val="ru-RU"/>
              </w:rPr>
            </w:pPr>
            <w:proofErr w:type="spellStart"/>
            <w:r w:rsidRPr="005E61CB">
              <w:rPr>
                <w:rFonts w:ascii="Times New Roman" w:hAnsi="Times New Roman" w:cs="Times New Roman"/>
                <w:spacing w:val="-2"/>
                <w:sz w:val="26"/>
                <w:szCs w:val="26"/>
                <w:lang w:val="ru-RU"/>
              </w:rPr>
              <w:t>Розпорядження</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голови</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z w:val="26"/>
                <w:szCs w:val="26"/>
                <w:lang w:val="ru-RU"/>
              </w:rPr>
              <w:t>обласної</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pacing w:val="-2"/>
                <w:sz w:val="26"/>
                <w:szCs w:val="26"/>
                <w:lang w:val="ru-RU"/>
              </w:rPr>
              <w:t>державної</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адміністрації</w:t>
            </w:r>
            <w:proofErr w:type="spellEnd"/>
            <w:r w:rsidRPr="005E61CB">
              <w:rPr>
                <w:rFonts w:ascii="Times New Roman" w:hAnsi="Times New Roman" w:cs="Times New Roman"/>
                <w:spacing w:val="-13"/>
                <w:sz w:val="26"/>
                <w:szCs w:val="26"/>
                <w:lang w:val="ru-RU"/>
              </w:rPr>
              <w:t xml:space="preserve"> </w:t>
            </w:r>
            <w:proofErr w:type="spellStart"/>
            <w:r w:rsidRPr="005E61CB">
              <w:rPr>
                <w:rFonts w:ascii="Times New Roman" w:hAnsi="Times New Roman" w:cs="Times New Roman"/>
                <w:sz w:val="26"/>
                <w:szCs w:val="26"/>
                <w:lang w:val="ru-RU"/>
              </w:rPr>
              <w:t>від</w:t>
            </w:r>
            <w:proofErr w:type="spellEnd"/>
            <w:r w:rsidRPr="005E61CB">
              <w:rPr>
                <w:rFonts w:ascii="Times New Roman" w:hAnsi="Times New Roman" w:cs="Times New Roman"/>
                <w:sz w:val="26"/>
                <w:szCs w:val="26"/>
                <w:lang w:val="ru-RU"/>
              </w:rPr>
              <w:t xml:space="preserve"> 17.03.2016 року</w:t>
            </w:r>
          </w:p>
          <w:p w14:paraId="7D53AED1" w14:textId="77777777" w:rsidR="00772F2F" w:rsidRPr="005E61CB" w:rsidRDefault="00772F2F" w:rsidP="005279EC">
            <w:pPr>
              <w:pStyle w:val="TableParagraph"/>
              <w:spacing w:line="230" w:lineRule="exact"/>
              <w:jc w:val="center"/>
              <w:rPr>
                <w:rFonts w:ascii="Times New Roman" w:hAnsi="Times New Roman" w:cs="Times New Roman"/>
                <w:sz w:val="26"/>
                <w:szCs w:val="26"/>
              </w:rPr>
            </w:pPr>
            <w:r w:rsidRPr="005E61CB">
              <w:rPr>
                <w:rFonts w:ascii="Times New Roman" w:hAnsi="Times New Roman" w:cs="Times New Roman"/>
                <w:spacing w:val="-4"/>
                <w:sz w:val="26"/>
                <w:szCs w:val="26"/>
              </w:rPr>
              <w:t>№201</w:t>
            </w:r>
          </w:p>
        </w:tc>
        <w:tc>
          <w:tcPr>
            <w:tcW w:w="1276" w:type="dxa"/>
          </w:tcPr>
          <w:p w14:paraId="0E668176" w14:textId="77777777" w:rsidR="00772F2F" w:rsidRPr="005E61CB" w:rsidRDefault="00772F2F" w:rsidP="005279EC">
            <w:pPr>
              <w:pStyle w:val="TableParagraph"/>
              <w:rPr>
                <w:rFonts w:ascii="Times New Roman" w:hAnsi="Times New Roman" w:cs="Times New Roman"/>
                <w:sz w:val="26"/>
                <w:szCs w:val="26"/>
              </w:rPr>
            </w:pPr>
          </w:p>
          <w:p w14:paraId="0D815753" w14:textId="77777777" w:rsidR="00772F2F" w:rsidRPr="005E61CB" w:rsidRDefault="00772F2F" w:rsidP="005279EC">
            <w:pPr>
              <w:pStyle w:val="TableParagraph"/>
              <w:rPr>
                <w:rFonts w:ascii="Times New Roman" w:hAnsi="Times New Roman" w:cs="Times New Roman"/>
                <w:sz w:val="26"/>
                <w:szCs w:val="26"/>
              </w:rPr>
            </w:pPr>
          </w:p>
          <w:p w14:paraId="35FFBB42"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2"/>
                <w:sz w:val="26"/>
                <w:szCs w:val="26"/>
              </w:rPr>
              <w:t>с.Томарине</w:t>
            </w:r>
            <w:proofErr w:type="spellEnd"/>
          </w:p>
        </w:tc>
        <w:tc>
          <w:tcPr>
            <w:tcW w:w="850" w:type="dxa"/>
          </w:tcPr>
          <w:p w14:paraId="2EBF9DFB" w14:textId="77777777" w:rsidR="00772F2F" w:rsidRPr="005E61CB" w:rsidRDefault="00772F2F" w:rsidP="005279EC">
            <w:pPr>
              <w:pStyle w:val="TableParagraph"/>
              <w:rPr>
                <w:rFonts w:ascii="Times New Roman" w:hAnsi="Times New Roman" w:cs="Times New Roman"/>
                <w:sz w:val="26"/>
                <w:szCs w:val="26"/>
                <w:lang w:val="uk-UA"/>
              </w:rPr>
            </w:pPr>
          </w:p>
          <w:p w14:paraId="081C7935" w14:textId="77777777" w:rsidR="00772F2F" w:rsidRPr="005E61CB" w:rsidRDefault="00772F2F" w:rsidP="005279EC">
            <w:pPr>
              <w:pStyle w:val="TableParagraph"/>
              <w:rPr>
                <w:rFonts w:ascii="Times New Roman" w:hAnsi="Times New Roman" w:cs="Times New Roman"/>
                <w:sz w:val="26"/>
                <w:szCs w:val="26"/>
              </w:rPr>
            </w:pPr>
            <w:r w:rsidRPr="005E61CB">
              <w:rPr>
                <w:rFonts w:ascii="Times New Roman" w:hAnsi="Times New Roman" w:cs="Times New Roman"/>
                <w:sz w:val="26"/>
                <w:szCs w:val="26"/>
                <w:lang w:val="uk-UA"/>
              </w:rPr>
              <w:t xml:space="preserve">       </w:t>
            </w:r>
            <w:proofErr w:type="spellStart"/>
            <w:r w:rsidRPr="005E61CB">
              <w:rPr>
                <w:rFonts w:ascii="Times New Roman" w:hAnsi="Times New Roman" w:cs="Times New Roman"/>
                <w:spacing w:val="-6"/>
                <w:sz w:val="26"/>
                <w:szCs w:val="26"/>
              </w:rPr>
              <w:t>ні</w:t>
            </w:r>
            <w:proofErr w:type="spellEnd"/>
          </w:p>
        </w:tc>
      </w:tr>
      <w:tr w:rsidR="00772F2F" w:rsidRPr="005E61CB" w14:paraId="664AD1E4" w14:textId="77777777" w:rsidTr="00E155FC">
        <w:trPr>
          <w:trHeight w:val="1374"/>
        </w:trPr>
        <w:tc>
          <w:tcPr>
            <w:tcW w:w="420" w:type="dxa"/>
          </w:tcPr>
          <w:p w14:paraId="2E2BDB89" w14:textId="77777777" w:rsidR="00772F2F" w:rsidRPr="005E61CB" w:rsidRDefault="00772F2F" w:rsidP="005279EC">
            <w:pPr>
              <w:pStyle w:val="TableParagraph"/>
              <w:rPr>
                <w:rFonts w:ascii="Times New Roman" w:hAnsi="Times New Roman" w:cs="Times New Roman"/>
                <w:sz w:val="26"/>
                <w:szCs w:val="26"/>
              </w:rPr>
            </w:pPr>
          </w:p>
          <w:p w14:paraId="6391E944" w14:textId="77777777" w:rsidR="00772F2F" w:rsidRPr="005E61CB" w:rsidRDefault="00772F2F" w:rsidP="005279EC">
            <w:pPr>
              <w:pStyle w:val="TableParagraph"/>
              <w:rPr>
                <w:rFonts w:ascii="Times New Roman" w:hAnsi="Times New Roman" w:cs="Times New Roman"/>
                <w:sz w:val="26"/>
                <w:szCs w:val="26"/>
              </w:rPr>
            </w:pPr>
          </w:p>
          <w:p w14:paraId="6FAEAF04" w14:textId="77777777" w:rsidR="00772F2F" w:rsidRPr="005E61CB" w:rsidRDefault="00772F2F" w:rsidP="005279EC">
            <w:pPr>
              <w:pStyle w:val="TableParagraph"/>
              <w:rPr>
                <w:rFonts w:ascii="Times New Roman" w:hAnsi="Times New Roman" w:cs="Times New Roman"/>
                <w:sz w:val="26"/>
                <w:szCs w:val="26"/>
              </w:rPr>
            </w:pPr>
          </w:p>
          <w:p w14:paraId="1B7D1A13"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5"/>
                <w:sz w:val="26"/>
                <w:szCs w:val="26"/>
              </w:rPr>
              <w:t>6.</w:t>
            </w:r>
          </w:p>
        </w:tc>
        <w:tc>
          <w:tcPr>
            <w:tcW w:w="1646" w:type="dxa"/>
          </w:tcPr>
          <w:p w14:paraId="295E1ADA" w14:textId="77777777" w:rsidR="00772F2F" w:rsidRPr="005E61CB" w:rsidRDefault="00772F2F" w:rsidP="005279EC">
            <w:pPr>
              <w:pStyle w:val="TableParagraph"/>
              <w:spacing w:line="229" w:lineRule="exact"/>
              <w:jc w:val="center"/>
              <w:rPr>
                <w:rFonts w:ascii="Times New Roman" w:hAnsi="Times New Roman" w:cs="Times New Roman"/>
                <w:sz w:val="26"/>
                <w:szCs w:val="26"/>
                <w:lang w:val="ru-RU"/>
              </w:rPr>
            </w:pPr>
            <w:r w:rsidRPr="005E61CB">
              <w:rPr>
                <w:rFonts w:ascii="Times New Roman" w:hAnsi="Times New Roman" w:cs="Times New Roman"/>
                <w:spacing w:val="-4"/>
                <w:sz w:val="26"/>
                <w:szCs w:val="26"/>
                <w:lang w:val="ru-RU"/>
              </w:rPr>
              <w:t>СЖКП</w:t>
            </w:r>
          </w:p>
          <w:p w14:paraId="1A38EFC5" w14:textId="77777777" w:rsidR="00772F2F" w:rsidRPr="005E61CB" w:rsidRDefault="00772F2F" w:rsidP="005279EC">
            <w:pPr>
              <w:pStyle w:val="TableParagraph"/>
              <w:ind w:firstLine="40"/>
              <w:jc w:val="center"/>
              <w:rPr>
                <w:rFonts w:ascii="Times New Roman" w:hAnsi="Times New Roman" w:cs="Times New Roman"/>
                <w:sz w:val="26"/>
                <w:szCs w:val="26"/>
                <w:lang w:val="ru-RU"/>
              </w:rPr>
            </w:pPr>
            <w:r w:rsidRPr="005E61CB">
              <w:rPr>
                <w:rFonts w:ascii="Times New Roman" w:hAnsi="Times New Roman" w:cs="Times New Roman"/>
                <w:spacing w:val="-2"/>
                <w:sz w:val="26"/>
                <w:szCs w:val="26"/>
                <w:lang w:val="ru-RU"/>
              </w:rPr>
              <w:t>“</w:t>
            </w:r>
            <w:proofErr w:type="spellStart"/>
            <w:r w:rsidRPr="005E61CB">
              <w:rPr>
                <w:rFonts w:ascii="Times New Roman" w:hAnsi="Times New Roman" w:cs="Times New Roman"/>
                <w:spacing w:val="-2"/>
                <w:sz w:val="26"/>
                <w:szCs w:val="26"/>
                <w:lang w:val="ru-RU"/>
              </w:rPr>
              <w:t>Урожайне</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pacing w:val="-2"/>
                <w:sz w:val="26"/>
                <w:szCs w:val="26"/>
                <w:lang w:val="ru-RU"/>
              </w:rPr>
              <w:t>с.Урожайне</w:t>
            </w:r>
            <w:proofErr w:type="spellEnd"/>
            <w:r w:rsidRPr="005E61CB">
              <w:rPr>
                <w:rFonts w:ascii="Times New Roman" w:hAnsi="Times New Roman" w:cs="Times New Roman"/>
                <w:spacing w:val="-2"/>
                <w:sz w:val="26"/>
                <w:szCs w:val="26"/>
                <w:lang w:val="ru-RU"/>
              </w:rPr>
              <w:t xml:space="preserve">, </w:t>
            </w:r>
            <w:proofErr w:type="spellStart"/>
            <w:proofErr w:type="gramStart"/>
            <w:r w:rsidRPr="005E61CB">
              <w:rPr>
                <w:rFonts w:ascii="Times New Roman" w:hAnsi="Times New Roman" w:cs="Times New Roman"/>
                <w:sz w:val="26"/>
                <w:szCs w:val="26"/>
                <w:lang w:val="ru-RU"/>
              </w:rPr>
              <w:t>вул.Миру</w:t>
            </w:r>
            <w:proofErr w:type="spellEnd"/>
            <w:proofErr w:type="gramEnd"/>
            <w:r w:rsidRPr="005E61CB">
              <w:rPr>
                <w:rFonts w:ascii="Times New Roman" w:hAnsi="Times New Roman" w:cs="Times New Roman"/>
                <w:sz w:val="26"/>
                <w:szCs w:val="26"/>
                <w:lang w:val="ru-RU"/>
              </w:rPr>
              <w:t>,</w:t>
            </w:r>
            <w:r w:rsidRPr="005E61CB">
              <w:rPr>
                <w:rFonts w:ascii="Times New Roman" w:hAnsi="Times New Roman" w:cs="Times New Roman"/>
                <w:spacing w:val="-13"/>
                <w:sz w:val="26"/>
                <w:szCs w:val="26"/>
                <w:lang w:val="ru-RU"/>
              </w:rPr>
              <w:t xml:space="preserve"> </w:t>
            </w:r>
            <w:r w:rsidRPr="005E61CB">
              <w:rPr>
                <w:rFonts w:ascii="Times New Roman" w:hAnsi="Times New Roman" w:cs="Times New Roman"/>
                <w:sz w:val="26"/>
                <w:szCs w:val="26"/>
                <w:lang w:val="ru-RU"/>
              </w:rPr>
              <w:t>21</w:t>
            </w:r>
          </w:p>
        </w:tc>
        <w:tc>
          <w:tcPr>
            <w:tcW w:w="1134" w:type="dxa"/>
          </w:tcPr>
          <w:p w14:paraId="1553127D" w14:textId="77777777" w:rsidR="00772F2F" w:rsidRPr="005E61CB" w:rsidRDefault="00772F2F" w:rsidP="005279EC">
            <w:pPr>
              <w:pStyle w:val="TableParagraph"/>
              <w:jc w:val="center"/>
              <w:rPr>
                <w:rFonts w:ascii="Times New Roman" w:hAnsi="Times New Roman" w:cs="Times New Roman"/>
                <w:sz w:val="26"/>
                <w:szCs w:val="26"/>
                <w:lang w:val="ru-RU"/>
              </w:rPr>
            </w:pPr>
          </w:p>
          <w:p w14:paraId="2EF9088C" w14:textId="77777777" w:rsidR="00772F2F" w:rsidRPr="005E61CB" w:rsidRDefault="00772F2F" w:rsidP="005279EC">
            <w:pPr>
              <w:pStyle w:val="TableParagraph"/>
              <w:jc w:val="center"/>
              <w:rPr>
                <w:rFonts w:ascii="Times New Roman" w:hAnsi="Times New Roman" w:cs="Times New Roman"/>
                <w:sz w:val="26"/>
                <w:szCs w:val="26"/>
                <w:lang w:val="ru-RU"/>
              </w:rPr>
            </w:pPr>
          </w:p>
          <w:p w14:paraId="22C9B31C" w14:textId="77777777" w:rsidR="00772F2F" w:rsidRPr="005E61CB" w:rsidRDefault="00772F2F" w:rsidP="005279EC">
            <w:pPr>
              <w:pStyle w:val="TableParagraph"/>
              <w:jc w:val="center"/>
              <w:rPr>
                <w:rFonts w:ascii="Times New Roman" w:hAnsi="Times New Roman" w:cs="Times New Roman"/>
                <w:sz w:val="26"/>
                <w:szCs w:val="26"/>
                <w:lang w:val="ru-RU"/>
              </w:rPr>
            </w:pPr>
          </w:p>
          <w:p w14:paraId="2EE90141"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32392653</w:t>
            </w:r>
          </w:p>
        </w:tc>
        <w:tc>
          <w:tcPr>
            <w:tcW w:w="1019" w:type="dxa"/>
          </w:tcPr>
          <w:p w14:paraId="3BE1EA6A" w14:textId="77777777" w:rsidR="00772F2F" w:rsidRPr="005E61CB" w:rsidRDefault="00772F2F" w:rsidP="005279EC">
            <w:pPr>
              <w:pStyle w:val="TableParagraph"/>
              <w:jc w:val="center"/>
              <w:rPr>
                <w:rFonts w:ascii="Times New Roman" w:hAnsi="Times New Roman" w:cs="Times New Roman"/>
                <w:sz w:val="26"/>
                <w:szCs w:val="26"/>
              </w:rPr>
            </w:pPr>
          </w:p>
          <w:p w14:paraId="64EAA924" w14:textId="77777777" w:rsidR="00772F2F" w:rsidRPr="005E61CB" w:rsidRDefault="00772F2F" w:rsidP="005279EC">
            <w:pPr>
              <w:pStyle w:val="TableParagraph"/>
              <w:jc w:val="center"/>
              <w:rPr>
                <w:rFonts w:ascii="Times New Roman" w:hAnsi="Times New Roman" w:cs="Times New Roman"/>
                <w:sz w:val="26"/>
                <w:szCs w:val="26"/>
              </w:rPr>
            </w:pPr>
          </w:p>
          <w:p w14:paraId="1967B29B" w14:textId="77777777" w:rsidR="00772F2F" w:rsidRPr="005E61CB" w:rsidRDefault="00772F2F" w:rsidP="005279EC">
            <w:pPr>
              <w:pStyle w:val="TableParagraph"/>
              <w:jc w:val="center"/>
              <w:rPr>
                <w:rFonts w:ascii="Times New Roman" w:hAnsi="Times New Roman" w:cs="Times New Roman"/>
                <w:sz w:val="26"/>
                <w:szCs w:val="26"/>
              </w:rPr>
            </w:pPr>
          </w:p>
          <w:p w14:paraId="3A3BA6B2" w14:textId="77777777" w:rsidR="00772F2F" w:rsidRPr="005E61CB" w:rsidRDefault="00772F2F" w:rsidP="005279EC">
            <w:pPr>
              <w:pStyle w:val="TableParagraph"/>
              <w:ind w:hanging="216"/>
              <w:jc w:val="center"/>
              <w:rPr>
                <w:rFonts w:ascii="Times New Roman" w:hAnsi="Times New Roman" w:cs="Times New Roman"/>
                <w:spacing w:val="-2"/>
                <w:sz w:val="26"/>
                <w:szCs w:val="26"/>
                <w:lang w:val="uk-UA"/>
              </w:rPr>
            </w:pPr>
            <w:r w:rsidRPr="005E61CB">
              <w:rPr>
                <w:rFonts w:ascii="Times New Roman" w:hAnsi="Times New Roman" w:cs="Times New Roman"/>
                <w:spacing w:val="-2"/>
                <w:sz w:val="26"/>
                <w:szCs w:val="26"/>
                <w:lang w:val="uk-UA"/>
              </w:rPr>
              <w:t xml:space="preserve">   </w:t>
            </w:r>
            <w:proofErr w:type="spellStart"/>
            <w:r w:rsidRPr="005E61CB">
              <w:rPr>
                <w:rFonts w:ascii="Times New Roman" w:hAnsi="Times New Roman" w:cs="Times New Roman"/>
                <w:spacing w:val="-2"/>
                <w:sz w:val="26"/>
                <w:szCs w:val="26"/>
              </w:rPr>
              <w:t>Кому</w:t>
            </w:r>
            <w:proofErr w:type="spellEnd"/>
            <w:r w:rsidRPr="005E61CB">
              <w:rPr>
                <w:rFonts w:ascii="Times New Roman" w:hAnsi="Times New Roman" w:cs="Times New Roman"/>
                <w:spacing w:val="-2"/>
                <w:sz w:val="26"/>
                <w:szCs w:val="26"/>
                <w:lang w:val="uk-UA"/>
              </w:rPr>
              <w:t>-</w:t>
            </w:r>
          </w:p>
          <w:p w14:paraId="1D76D1F5" w14:textId="77777777" w:rsidR="00772F2F" w:rsidRPr="005E61CB" w:rsidRDefault="00772F2F" w:rsidP="005279EC">
            <w:pPr>
              <w:pStyle w:val="TableParagraph"/>
              <w:ind w:hanging="216"/>
              <w:jc w:val="center"/>
              <w:rPr>
                <w:rFonts w:ascii="Times New Roman" w:hAnsi="Times New Roman" w:cs="Times New Roman"/>
                <w:sz w:val="26"/>
                <w:szCs w:val="26"/>
              </w:rPr>
            </w:pPr>
            <w:r w:rsidRPr="005E61CB">
              <w:rPr>
                <w:rFonts w:ascii="Times New Roman" w:hAnsi="Times New Roman" w:cs="Times New Roman"/>
                <w:spacing w:val="-2"/>
                <w:sz w:val="26"/>
                <w:szCs w:val="26"/>
                <w:lang w:val="uk-UA"/>
              </w:rPr>
              <w:t xml:space="preserve">    н</w:t>
            </w:r>
            <w:proofErr w:type="spellStart"/>
            <w:r w:rsidRPr="005E61CB">
              <w:rPr>
                <w:rFonts w:ascii="Times New Roman" w:hAnsi="Times New Roman" w:cs="Times New Roman"/>
                <w:spacing w:val="-2"/>
                <w:sz w:val="26"/>
                <w:szCs w:val="26"/>
              </w:rPr>
              <w:t>ал</w:t>
            </w:r>
            <w:r w:rsidRPr="005E61CB">
              <w:rPr>
                <w:rFonts w:ascii="Times New Roman" w:hAnsi="Times New Roman" w:cs="Times New Roman"/>
                <w:spacing w:val="-4"/>
                <w:sz w:val="26"/>
                <w:szCs w:val="26"/>
              </w:rPr>
              <w:t>ьна</w:t>
            </w:r>
            <w:proofErr w:type="spellEnd"/>
          </w:p>
        </w:tc>
        <w:tc>
          <w:tcPr>
            <w:tcW w:w="710" w:type="dxa"/>
          </w:tcPr>
          <w:p w14:paraId="72616EEE" w14:textId="77777777" w:rsidR="00772F2F" w:rsidRPr="005E61CB" w:rsidRDefault="00772F2F" w:rsidP="005279EC">
            <w:pPr>
              <w:pStyle w:val="TableParagraph"/>
              <w:jc w:val="center"/>
              <w:rPr>
                <w:rFonts w:ascii="Times New Roman" w:hAnsi="Times New Roman" w:cs="Times New Roman"/>
                <w:sz w:val="26"/>
                <w:szCs w:val="26"/>
              </w:rPr>
            </w:pPr>
          </w:p>
          <w:p w14:paraId="1EE992E1" w14:textId="77777777" w:rsidR="00772F2F" w:rsidRPr="005E61CB" w:rsidRDefault="00772F2F" w:rsidP="005279EC">
            <w:pPr>
              <w:pStyle w:val="TableParagraph"/>
              <w:jc w:val="center"/>
              <w:rPr>
                <w:rFonts w:ascii="Times New Roman" w:hAnsi="Times New Roman" w:cs="Times New Roman"/>
                <w:sz w:val="26"/>
                <w:szCs w:val="26"/>
              </w:rPr>
            </w:pPr>
          </w:p>
          <w:p w14:paraId="01B4834E" w14:textId="77777777" w:rsidR="00772F2F" w:rsidRPr="005E61CB" w:rsidRDefault="00772F2F" w:rsidP="005279EC">
            <w:pPr>
              <w:pStyle w:val="TableParagraph"/>
              <w:jc w:val="center"/>
              <w:rPr>
                <w:rFonts w:ascii="Times New Roman" w:hAnsi="Times New Roman" w:cs="Times New Roman"/>
                <w:sz w:val="26"/>
                <w:szCs w:val="26"/>
              </w:rPr>
            </w:pPr>
          </w:p>
          <w:p w14:paraId="051DF858"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c>
          <w:tcPr>
            <w:tcW w:w="708" w:type="dxa"/>
          </w:tcPr>
          <w:p w14:paraId="69CCF381" w14:textId="77777777" w:rsidR="00772F2F" w:rsidRPr="005E61CB" w:rsidRDefault="00772F2F" w:rsidP="005279EC">
            <w:pPr>
              <w:pStyle w:val="TableParagraph"/>
              <w:jc w:val="center"/>
              <w:rPr>
                <w:rFonts w:ascii="Times New Roman" w:hAnsi="Times New Roman" w:cs="Times New Roman"/>
                <w:sz w:val="26"/>
                <w:szCs w:val="26"/>
              </w:rPr>
            </w:pPr>
          </w:p>
          <w:p w14:paraId="76A67AC9" w14:textId="77777777" w:rsidR="00772F2F" w:rsidRPr="005E61CB" w:rsidRDefault="00772F2F" w:rsidP="005279EC">
            <w:pPr>
              <w:pStyle w:val="TableParagraph"/>
              <w:jc w:val="center"/>
              <w:rPr>
                <w:rFonts w:ascii="Times New Roman" w:hAnsi="Times New Roman" w:cs="Times New Roman"/>
                <w:sz w:val="26"/>
                <w:szCs w:val="26"/>
              </w:rPr>
            </w:pPr>
          </w:p>
          <w:p w14:paraId="6BC16741" w14:textId="77777777" w:rsidR="00772F2F" w:rsidRPr="005E61CB" w:rsidRDefault="00772F2F" w:rsidP="005279EC">
            <w:pPr>
              <w:pStyle w:val="TableParagraph"/>
              <w:jc w:val="center"/>
              <w:rPr>
                <w:rFonts w:ascii="Times New Roman" w:hAnsi="Times New Roman" w:cs="Times New Roman"/>
                <w:sz w:val="26"/>
                <w:szCs w:val="26"/>
              </w:rPr>
            </w:pPr>
          </w:p>
          <w:p w14:paraId="75A31ABA"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Ні</w:t>
            </w:r>
            <w:proofErr w:type="spellEnd"/>
          </w:p>
        </w:tc>
        <w:tc>
          <w:tcPr>
            <w:tcW w:w="1816" w:type="dxa"/>
          </w:tcPr>
          <w:p w14:paraId="0D4543FD" w14:textId="77777777" w:rsidR="00772F2F" w:rsidRPr="005E61CB" w:rsidRDefault="00772F2F" w:rsidP="005279EC">
            <w:pPr>
              <w:pStyle w:val="TableParagraph"/>
              <w:ind w:hanging="1"/>
              <w:jc w:val="center"/>
              <w:rPr>
                <w:rFonts w:ascii="Times New Roman" w:hAnsi="Times New Roman" w:cs="Times New Roman"/>
                <w:sz w:val="26"/>
                <w:szCs w:val="26"/>
                <w:lang w:val="ru-RU"/>
              </w:rPr>
            </w:pPr>
            <w:proofErr w:type="spellStart"/>
            <w:r w:rsidRPr="005E61CB">
              <w:rPr>
                <w:rFonts w:ascii="Times New Roman" w:hAnsi="Times New Roman" w:cs="Times New Roman"/>
                <w:spacing w:val="-2"/>
                <w:sz w:val="26"/>
                <w:szCs w:val="26"/>
                <w:lang w:val="ru-RU"/>
              </w:rPr>
              <w:t>Розпорядження</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голови</w:t>
            </w:r>
            <w:proofErr w:type="spellEnd"/>
            <w:r w:rsidRPr="005E61CB">
              <w:rPr>
                <w:rFonts w:ascii="Times New Roman" w:hAnsi="Times New Roman" w:cs="Times New Roman"/>
                <w:spacing w:val="-13"/>
                <w:sz w:val="26"/>
                <w:szCs w:val="26"/>
                <w:lang w:val="ru-RU"/>
              </w:rPr>
              <w:t xml:space="preserve"> </w:t>
            </w:r>
            <w:proofErr w:type="spellStart"/>
            <w:r w:rsidRPr="005E61CB">
              <w:rPr>
                <w:rFonts w:ascii="Times New Roman" w:hAnsi="Times New Roman" w:cs="Times New Roman"/>
                <w:sz w:val="26"/>
                <w:szCs w:val="26"/>
                <w:lang w:val="ru-RU"/>
              </w:rPr>
              <w:t>обласної</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pacing w:val="-2"/>
                <w:sz w:val="26"/>
                <w:szCs w:val="26"/>
                <w:lang w:val="ru-RU"/>
              </w:rPr>
              <w:t>державної</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pacing w:val="-2"/>
                <w:sz w:val="26"/>
                <w:szCs w:val="26"/>
                <w:lang w:val="ru-RU"/>
              </w:rPr>
              <w:t>адміністрації</w:t>
            </w:r>
            <w:proofErr w:type="spellEnd"/>
            <w:r w:rsidRPr="005E61CB">
              <w:rPr>
                <w:rFonts w:ascii="Times New Roman" w:hAnsi="Times New Roman" w:cs="Times New Roman"/>
                <w:spacing w:val="-2"/>
                <w:sz w:val="26"/>
                <w:szCs w:val="26"/>
                <w:lang w:val="ru-RU"/>
              </w:rPr>
              <w:t xml:space="preserve"> </w:t>
            </w:r>
            <w:r w:rsidRPr="005E61CB">
              <w:rPr>
                <w:rFonts w:ascii="Times New Roman" w:hAnsi="Times New Roman" w:cs="Times New Roman"/>
                <w:sz w:val="26"/>
                <w:szCs w:val="26"/>
                <w:lang w:val="ru-RU"/>
              </w:rPr>
              <w:t>31.08.2017</w:t>
            </w:r>
            <w:r w:rsidRPr="005E61CB">
              <w:rPr>
                <w:rFonts w:ascii="Times New Roman" w:hAnsi="Times New Roman" w:cs="Times New Roman"/>
                <w:spacing w:val="-12"/>
                <w:sz w:val="26"/>
                <w:szCs w:val="26"/>
                <w:lang w:val="ru-RU"/>
              </w:rPr>
              <w:t xml:space="preserve"> </w:t>
            </w:r>
            <w:r w:rsidRPr="005E61CB">
              <w:rPr>
                <w:rFonts w:ascii="Times New Roman" w:hAnsi="Times New Roman" w:cs="Times New Roman"/>
                <w:sz w:val="26"/>
                <w:szCs w:val="26"/>
                <w:lang w:val="ru-RU"/>
              </w:rPr>
              <w:t>року</w:t>
            </w:r>
          </w:p>
          <w:p w14:paraId="354E0279" w14:textId="77777777" w:rsidR="00772F2F" w:rsidRPr="005E61CB" w:rsidRDefault="00772F2F" w:rsidP="005279EC">
            <w:pPr>
              <w:pStyle w:val="TableParagraph"/>
              <w:spacing w:line="230" w:lineRule="exact"/>
              <w:jc w:val="center"/>
              <w:rPr>
                <w:rFonts w:ascii="Times New Roman" w:hAnsi="Times New Roman" w:cs="Times New Roman"/>
                <w:sz w:val="26"/>
                <w:szCs w:val="26"/>
              </w:rPr>
            </w:pPr>
            <w:r w:rsidRPr="005E61CB">
              <w:rPr>
                <w:rFonts w:ascii="Times New Roman" w:hAnsi="Times New Roman" w:cs="Times New Roman"/>
                <w:spacing w:val="-4"/>
                <w:sz w:val="26"/>
                <w:szCs w:val="26"/>
              </w:rPr>
              <w:lastRenderedPageBreak/>
              <w:t>№617</w:t>
            </w:r>
          </w:p>
        </w:tc>
        <w:tc>
          <w:tcPr>
            <w:tcW w:w="1276" w:type="dxa"/>
          </w:tcPr>
          <w:p w14:paraId="0CC1B354" w14:textId="77777777" w:rsidR="00772F2F" w:rsidRPr="005E61CB" w:rsidRDefault="00772F2F" w:rsidP="005279EC">
            <w:pPr>
              <w:pStyle w:val="TableParagraph"/>
              <w:rPr>
                <w:rFonts w:ascii="Times New Roman" w:hAnsi="Times New Roman" w:cs="Times New Roman"/>
                <w:sz w:val="26"/>
                <w:szCs w:val="26"/>
              </w:rPr>
            </w:pPr>
          </w:p>
          <w:p w14:paraId="7E09490C" w14:textId="77777777" w:rsidR="00772F2F" w:rsidRPr="005E61CB" w:rsidRDefault="00772F2F" w:rsidP="005279EC">
            <w:pPr>
              <w:pStyle w:val="TableParagraph"/>
              <w:ind w:hanging="416"/>
              <w:rPr>
                <w:rFonts w:ascii="Times New Roman" w:hAnsi="Times New Roman" w:cs="Times New Roman"/>
                <w:sz w:val="26"/>
                <w:szCs w:val="26"/>
              </w:rPr>
            </w:pPr>
            <w:r w:rsidRPr="005E61CB">
              <w:rPr>
                <w:rFonts w:ascii="Times New Roman" w:hAnsi="Times New Roman" w:cs="Times New Roman"/>
                <w:spacing w:val="-2"/>
                <w:sz w:val="26"/>
                <w:szCs w:val="26"/>
              </w:rPr>
              <w:t>с.</w:t>
            </w:r>
            <w:r w:rsidRPr="005E61CB">
              <w:rPr>
                <w:rFonts w:ascii="Times New Roman" w:hAnsi="Times New Roman" w:cs="Times New Roman"/>
                <w:spacing w:val="-2"/>
                <w:sz w:val="26"/>
                <w:szCs w:val="26"/>
                <w:lang w:val="uk-UA"/>
              </w:rPr>
              <w:t xml:space="preserve">     </w:t>
            </w:r>
            <w:proofErr w:type="spellStart"/>
            <w:r w:rsidRPr="005E61CB">
              <w:rPr>
                <w:rFonts w:ascii="Times New Roman" w:hAnsi="Times New Roman" w:cs="Times New Roman"/>
                <w:spacing w:val="-2"/>
                <w:sz w:val="26"/>
                <w:szCs w:val="26"/>
              </w:rPr>
              <w:t>Урожайн</w:t>
            </w:r>
            <w:r w:rsidRPr="005E61CB">
              <w:rPr>
                <w:rFonts w:ascii="Times New Roman" w:hAnsi="Times New Roman" w:cs="Times New Roman"/>
                <w:spacing w:val="-10"/>
                <w:sz w:val="26"/>
                <w:szCs w:val="26"/>
              </w:rPr>
              <w:t>е</w:t>
            </w:r>
            <w:proofErr w:type="spellEnd"/>
          </w:p>
        </w:tc>
        <w:tc>
          <w:tcPr>
            <w:tcW w:w="850" w:type="dxa"/>
          </w:tcPr>
          <w:p w14:paraId="45443FA7" w14:textId="77777777" w:rsidR="00772F2F" w:rsidRPr="005E61CB" w:rsidRDefault="00772F2F" w:rsidP="005279EC">
            <w:pPr>
              <w:pStyle w:val="TableParagraph"/>
              <w:ind w:firstLine="1"/>
              <w:rPr>
                <w:rFonts w:ascii="Times New Roman" w:hAnsi="Times New Roman" w:cs="Times New Roman"/>
                <w:sz w:val="26"/>
                <w:szCs w:val="26"/>
              </w:rPr>
            </w:pPr>
            <w:r w:rsidRPr="005E61CB">
              <w:rPr>
                <w:rFonts w:ascii="Times New Roman" w:hAnsi="Times New Roman" w:cs="Times New Roman"/>
                <w:spacing w:val="-6"/>
                <w:sz w:val="26"/>
                <w:szCs w:val="26"/>
                <w:lang w:val="uk-UA"/>
              </w:rPr>
              <w:t xml:space="preserve">    </w:t>
            </w:r>
            <w:proofErr w:type="spellStart"/>
            <w:r w:rsidRPr="005E61CB">
              <w:rPr>
                <w:rFonts w:ascii="Times New Roman" w:hAnsi="Times New Roman" w:cs="Times New Roman"/>
                <w:spacing w:val="-6"/>
                <w:sz w:val="26"/>
                <w:szCs w:val="26"/>
              </w:rPr>
              <w:t>Ні</w:t>
            </w:r>
            <w:proofErr w:type="spellEnd"/>
          </w:p>
        </w:tc>
      </w:tr>
      <w:tr w:rsidR="00772F2F" w:rsidRPr="005E61CB" w14:paraId="6CB4FAEB" w14:textId="77777777" w:rsidTr="00E155FC">
        <w:trPr>
          <w:trHeight w:val="1382"/>
        </w:trPr>
        <w:tc>
          <w:tcPr>
            <w:tcW w:w="420" w:type="dxa"/>
          </w:tcPr>
          <w:p w14:paraId="5F630B11"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5"/>
                <w:sz w:val="26"/>
                <w:szCs w:val="26"/>
              </w:rPr>
              <w:t>7.</w:t>
            </w:r>
          </w:p>
        </w:tc>
        <w:tc>
          <w:tcPr>
            <w:tcW w:w="1646" w:type="dxa"/>
          </w:tcPr>
          <w:p w14:paraId="75AC72F3" w14:textId="77777777" w:rsidR="00772F2F" w:rsidRPr="005E61CB" w:rsidRDefault="00772F2F" w:rsidP="005279EC">
            <w:pPr>
              <w:pStyle w:val="TableParagraph"/>
              <w:jc w:val="center"/>
              <w:rPr>
                <w:rFonts w:ascii="Times New Roman" w:hAnsi="Times New Roman" w:cs="Times New Roman"/>
                <w:sz w:val="26"/>
                <w:szCs w:val="26"/>
                <w:lang w:val="ru-RU"/>
              </w:rPr>
            </w:pPr>
            <w:r w:rsidRPr="005E61CB">
              <w:rPr>
                <w:rFonts w:ascii="Times New Roman" w:hAnsi="Times New Roman" w:cs="Times New Roman"/>
                <w:spacing w:val="-4"/>
                <w:sz w:val="26"/>
                <w:szCs w:val="26"/>
                <w:lang w:val="ru-RU"/>
              </w:rPr>
              <w:t>СЖКП</w:t>
            </w:r>
          </w:p>
          <w:p w14:paraId="73C2C411" w14:textId="77777777" w:rsidR="00772F2F" w:rsidRPr="005E61CB" w:rsidRDefault="00772F2F" w:rsidP="005279EC">
            <w:pPr>
              <w:pStyle w:val="TableParagraph"/>
              <w:ind w:firstLine="2"/>
              <w:jc w:val="center"/>
              <w:rPr>
                <w:rFonts w:ascii="Times New Roman" w:hAnsi="Times New Roman" w:cs="Times New Roman"/>
                <w:sz w:val="26"/>
                <w:szCs w:val="26"/>
                <w:lang w:val="ru-RU"/>
              </w:rPr>
            </w:pPr>
            <w:r w:rsidRPr="005E61CB">
              <w:rPr>
                <w:rFonts w:ascii="Times New Roman" w:hAnsi="Times New Roman" w:cs="Times New Roman"/>
                <w:spacing w:val="-2"/>
                <w:sz w:val="26"/>
                <w:szCs w:val="26"/>
                <w:lang w:val="ru-RU"/>
              </w:rPr>
              <w:t xml:space="preserve">"Орфей" </w:t>
            </w:r>
            <w:proofErr w:type="spellStart"/>
            <w:r w:rsidRPr="005E61CB">
              <w:rPr>
                <w:rFonts w:ascii="Times New Roman" w:hAnsi="Times New Roman" w:cs="Times New Roman"/>
                <w:spacing w:val="-2"/>
                <w:sz w:val="26"/>
                <w:szCs w:val="26"/>
                <w:lang w:val="ru-RU"/>
              </w:rPr>
              <w:t>с.Шляхове</w:t>
            </w:r>
            <w:proofErr w:type="spellEnd"/>
            <w:r w:rsidRPr="005E61CB">
              <w:rPr>
                <w:rFonts w:ascii="Times New Roman" w:hAnsi="Times New Roman" w:cs="Times New Roman"/>
                <w:spacing w:val="-2"/>
                <w:sz w:val="26"/>
                <w:szCs w:val="26"/>
                <w:lang w:val="ru-RU"/>
              </w:rPr>
              <w:t xml:space="preserve">, </w:t>
            </w:r>
            <w:proofErr w:type="gramStart"/>
            <w:r w:rsidRPr="005E61CB">
              <w:rPr>
                <w:rFonts w:ascii="Times New Roman" w:hAnsi="Times New Roman" w:cs="Times New Roman"/>
                <w:spacing w:val="-2"/>
                <w:sz w:val="26"/>
                <w:szCs w:val="26"/>
                <w:lang w:val="ru-RU"/>
              </w:rPr>
              <w:t>вул.Чкалова</w:t>
            </w:r>
            <w:proofErr w:type="gramEnd"/>
            <w:r w:rsidRPr="005E61CB">
              <w:rPr>
                <w:rFonts w:ascii="Times New Roman" w:hAnsi="Times New Roman" w:cs="Times New Roman"/>
                <w:spacing w:val="-2"/>
                <w:sz w:val="26"/>
                <w:szCs w:val="26"/>
                <w:lang w:val="ru-RU"/>
              </w:rPr>
              <w:t>,1а</w:t>
            </w:r>
          </w:p>
        </w:tc>
        <w:tc>
          <w:tcPr>
            <w:tcW w:w="1134" w:type="dxa"/>
          </w:tcPr>
          <w:p w14:paraId="11E8C0AE" w14:textId="77777777" w:rsidR="00772F2F" w:rsidRPr="005E61CB" w:rsidRDefault="00772F2F" w:rsidP="005279EC">
            <w:pPr>
              <w:pStyle w:val="TableParagraph"/>
              <w:jc w:val="center"/>
              <w:rPr>
                <w:rFonts w:ascii="Times New Roman" w:hAnsi="Times New Roman" w:cs="Times New Roman"/>
                <w:sz w:val="26"/>
                <w:szCs w:val="26"/>
                <w:lang w:val="ru-RU"/>
              </w:rPr>
            </w:pPr>
          </w:p>
          <w:p w14:paraId="29349A78" w14:textId="77777777" w:rsidR="00772F2F" w:rsidRPr="005E61CB" w:rsidRDefault="00772F2F" w:rsidP="005279EC">
            <w:pPr>
              <w:pStyle w:val="TableParagraph"/>
              <w:jc w:val="center"/>
              <w:rPr>
                <w:rFonts w:ascii="Times New Roman" w:hAnsi="Times New Roman" w:cs="Times New Roman"/>
                <w:sz w:val="26"/>
                <w:szCs w:val="26"/>
                <w:lang w:val="ru-RU"/>
              </w:rPr>
            </w:pPr>
          </w:p>
          <w:p w14:paraId="6216BD77" w14:textId="77777777" w:rsidR="00772F2F" w:rsidRPr="005E61CB" w:rsidRDefault="00772F2F" w:rsidP="005279EC">
            <w:pPr>
              <w:pStyle w:val="TableParagraph"/>
              <w:jc w:val="center"/>
              <w:rPr>
                <w:rFonts w:ascii="Times New Roman" w:hAnsi="Times New Roman" w:cs="Times New Roman"/>
                <w:sz w:val="26"/>
                <w:szCs w:val="26"/>
              </w:rPr>
            </w:pPr>
            <w:r w:rsidRPr="005E61CB">
              <w:rPr>
                <w:rFonts w:ascii="Times New Roman" w:hAnsi="Times New Roman" w:cs="Times New Roman"/>
                <w:spacing w:val="-2"/>
                <w:sz w:val="26"/>
                <w:szCs w:val="26"/>
              </w:rPr>
              <w:t>32480278</w:t>
            </w:r>
          </w:p>
        </w:tc>
        <w:tc>
          <w:tcPr>
            <w:tcW w:w="1019" w:type="dxa"/>
          </w:tcPr>
          <w:p w14:paraId="1D6F7033" w14:textId="77777777" w:rsidR="00772F2F" w:rsidRPr="005E61CB" w:rsidRDefault="00772F2F" w:rsidP="005279EC">
            <w:pPr>
              <w:pStyle w:val="TableParagraph"/>
              <w:jc w:val="center"/>
              <w:rPr>
                <w:rFonts w:ascii="Times New Roman" w:hAnsi="Times New Roman" w:cs="Times New Roman"/>
                <w:sz w:val="26"/>
                <w:szCs w:val="26"/>
              </w:rPr>
            </w:pPr>
          </w:p>
          <w:p w14:paraId="57301291" w14:textId="77777777" w:rsidR="00772F2F" w:rsidRPr="005E61CB" w:rsidRDefault="00772F2F" w:rsidP="005279EC">
            <w:pPr>
              <w:pStyle w:val="TableParagraph"/>
              <w:jc w:val="center"/>
              <w:rPr>
                <w:rFonts w:ascii="Times New Roman" w:hAnsi="Times New Roman" w:cs="Times New Roman"/>
                <w:sz w:val="26"/>
                <w:szCs w:val="26"/>
              </w:rPr>
            </w:pPr>
          </w:p>
          <w:p w14:paraId="6A452DCC" w14:textId="77777777" w:rsidR="00772F2F" w:rsidRPr="005E61CB" w:rsidRDefault="00772F2F" w:rsidP="005279EC">
            <w:pPr>
              <w:pStyle w:val="TableParagraph"/>
              <w:ind w:hanging="216"/>
              <w:jc w:val="center"/>
              <w:rPr>
                <w:rFonts w:ascii="Times New Roman" w:hAnsi="Times New Roman" w:cs="Times New Roman"/>
                <w:spacing w:val="-2"/>
                <w:sz w:val="26"/>
                <w:szCs w:val="26"/>
                <w:lang w:val="uk-UA"/>
              </w:rPr>
            </w:pPr>
            <w:r w:rsidRPr="005E61CB">
              <w:rPr>
                <w:rFonts w:ascii="Times New Roman" w:hAnsi="Times New Roman" w:cs="Times New Roman"/>
                <w:spacing w:val="-2"/>
                <w:sz w:val="26"/>
                <w:szCs w:val="26"/>
                <w:lang w:val="uk-UA"/>
              </w:rPr>
              <w:t xml:space="preserve">    </w:t>
            </w:r>
            <w:proofErr w:type="spellStart"/>
            <w:r w:rsidRPr="005E61CB">
              <w:rPr>
                <w:rFonts w:ascii="Times New Roman" w:hAnsi="Times New Roman" w:cs="Times New Roman"/>
                <w:spacing w:val="-2"/>
                <w:sz w:val="26"/>
                <w:szCs w:val="26"/>
              </w:rPr>
              <w:t>Кому</w:t>
            </w:r>
            <w:proofErr w:type="spellEnd"/>
            <w:r w:rsidRPr="005E61CB">
              <w:rPr>
                <w:rFonts w:ascii="Times New Roman" w:hAnsi="Times New Roman" w:cs="Times New Roman"/>
                <w:spacing w:val="-2"/>
                <w:sz w:val="26"/>
                <w:szCs w:val="26"/>
                <w:lang w:val="uk-UA"/>
              </w:rPr>
              <w:t>-</w:t>
            </w:r>
          </w:p>
          <w:p w14:paraId="7AFAE53D" w14:textId="77777777" w:rsidR="00772F2F" w:rsidRPr="005E61CB" w:rsidRDefault="00772F2F" w:rsidP="005279EC">
            <w:pPr>
              <w:pStyle w:val="TableParagraph"/>
              <w:ind w:hanging="216"/>
              <w:jc w:val="center"/>
              <w:rPr>
                <w:rFonts w:ascii="Times New Roman" w:hAnsi="Times New Roman" w:cs="Times New Roman"/>
                <w:sz w:val="26"/>
                <w:szCs w:val="26"/>
              </w:rPr>
            </w:pPr>
            <w:r w:rsidRPr="005E61CB">
              <w:rPr>
                <w:rFonts w:ascii="Times New Roman" w:hAnsi="Times New Roman" w:cs="Times New Roman"/>
                <w:spacing w:val="-2"/>
                <w:sz w:val="26"/>
                <w:szCs w:val="26"/>
                <w:lang w:val="uk-UA"/>
              </w:rPr>
              <w:t xml:space="preserve">     н</w:t>
            </w:r>
            <w:proofErr w:type="spellStart"/>
            <w:r w:rsidRPr="005E61CB">
              <w:rPr>
                <w:rFonts w:ascii="Times New Roman" w:hAnsi="Times New Roman" w:cs="Times New Roman"/>
                <w:spacing w:val="-2"/>
                <w:sz w:val="26"/>
                <w:szCs w:val="26"/>
              </w:rPr>
              <w:t>ал</w:t>
            </w:r>
            <w:r w:rsidRPr="005E61CB">
              <w:rPr>
                <w:rFonts w:ascii="Times New Roman" w:hAnsi="Times New Roman" w:cs="Times New Roman"/>
                <w:spacing w:val="-4"/>
                <w:sz w:val="26"/>
                <w:szCs w:val="26"/>
              </w:rPr>
              <w:t>ьна</w:t>
            </w:r>
            <w:proofErr w:type="spellEnd"/>
          </w:p>
        </w:tc>
        <w:tc>
          <w:tcPr>
            <w:tcW w:w="710" w:type="dxa"/>
          </w:tcPr>
          <w:p w14:paraId="06395837" w14:textId="77777777" w:rsidR="00772F2F" w:rsidRPr="005E61CB" w:rsidRDefault="00772F2F" w:rsidP="005279EC">
            <w:pPr>
              <w:pStyle w:val="TableParagraph"/>
              <w:jc w:val="center"/>
              <w:rPr>
                <w:rFonts w:ascii="Times New Roman" w:hAnsi="Times New Roman" w:cs="Times New Roman"/>
                <w:sz w:val="26"/>
                <w:szCs w:val="26"/>
              </w:rPr>
            </w:pPr>
          </w:p>
          <w:p w14:paraId="60F9DD9E" w14:textId="77777777" w:rsidR="00772F2F" w:rsidRPr="005E61CB" w:rsidRDefault="00772F2F" w:rsidP="005279EC">
            <w:pPr>
              <w:pStyle w:val="TableParagraph"/>
              <w:jc w:val="center"/>
              <w:rPr>
                <w:rFonts w:ascii="Times New Roman" w:hAnsi="Times New Roman" w:cs="Times New Roman"/>
                <w:sz w:val="26"/>
                <w:szCs w:val="26"/>
              </w:rPr>
            </w:pPr>
          </w:p>
          <w:p w14:paraId="6CB7D39B"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Так</w:t>
            </w:r>
            <w:proofErr w:type="spellEnd"/>
          </w:p>
        </w:tc>
        <w:tc>
          <w:tcPr>
            <w:tcW w:w="708" w:type="dxa"/>
          </w:tcPr>
          <w:p w14:paraId="633DE003" w14:textId="77777777" w:rsidR="00772F2F" w:rsidRPr="005E61CB" w:rsidRDefault="00772F2F" w:rsidP="005279EC">
            <w:pPr>
              <w:pStyle w:val="TableParagraph"/>
              <w:jc w:val="center"/>
              <w:rPr>
                <w:rFonts w:ascii="Times New Roman" w:hAnsi="Times New Roman" w:cs="Times New Roman"/>
                <w:sz w:val="26"/>
                <w:szCs w:val="26"/>
              </w:rPr>
            </w:pPr>
          </w:p>
          <w:p w14:paraId="57C7B2EC" w14:textId="77777777" w:rsidR="00772F2F" w:rsidRPr="005E61CB" w:rsidRDefault="00772F2F" w:rsidP="005279EC">
            <w:pPr>
              <w:pStyle w:val="TableParagraph"/>
              <w:jc w:val="center"/>
              <w:rPr>
                <w:rFonts w:ascii="Times New Roman" w:hAnsi="Times New Roman" w:cs="Times New Roman"/>
                <w:sz w:val="26"/>
                <w:szCs w:val="26"/>
              </w:rPr>
            </w:pPr>
          </w:p>
          <w:p w14:paraId="2327EDCA"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5"/>
                <w:sz w:val="26"/>
                <w:szCs w:val="26"/>
              </w:rPr>
              <w:t>Ні</w:t>
            </w:r>
            <w:proofErr w:type="spellEnd"/>
          </w:p>
        </w:tc>
        <w:tc>
          <w:tcPr>
            <w:tcW w:w="1816" w:type="dxa"/>
          </w:tcPr>
          <w:p w14:paraId="4DDA20FE" w14:textId="77777777" w:rsidR="00772F2F" w:rsidRPr="005E61CB" w:rsidRDefault="00772F2F" w:rsidP="005279EC">
            <w:pPr>
              <w:pStyle w:val="TableParagraph"/>
              <w:ind w:hanging="1"/>
              <w:jc w:val="center"/>
              <w:rPr>
                <w:rFonts w:ascii="Times New Roman" w:hAnsi="Times New Roman" w:cs="Times New Roman"/>
                <w:sz w:val="26"/>
                <w:szCs w:val="26"/>
                <w:lang w:val="ru-RU"/>
              </w:rPr>
            </w:pPr>
            <w:proofErr w:type="spellStart"/>
            <w:r w:rsidRPr="005E61CB">
              <w:rPr>
                <w:rFonts w:ascii="Times New Roman" w:hAnsi="Times New Roman" w:cs="Times New Roman"/>
                <w:spacing w:val="-2"/>
                <w:sz w:val="26"/>
                <w:szCs w:val="26"/>
                <w:lang w:val="ru-RU"/>
              </w:rPr>
              <w:t>Розпорядження</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голови</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z w:val="26"/>
                <w:szCs w:val="26"/>
                <w:lang w:val="ru-RU"/>
              </w:rPr>
              <w:t>обласної</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pacing w:val="-2"/>
                <w:sz w:val="26"/>
                <w:szCs w:val="26"/>
                <w:lang w:val="ru-RU"/>
              </w:rPr>
              <w:t>державної</w:t>
            </w:r>
            <w:proofErr w:type="spellEnd"/>
            <w:r w:rsidRPr="005E61CB">
              <w:rPr>
                <w:rFonts w:ascii="Times New Roman" w:hAnsi="Times New Roman" w:cs="Times New Roman"/>
                <w:spacing w:val="-2"/>
                <w:sz w:val="26"/>
                <w:szCs w:val="26"/>
                <w:lang w:val="ru-RU"/>
              </w:rPr>
              <w:t xml:space="preserve"> </w:t>
            </w:r>
            <w:proofErr w:type="spellStart"/>
            <w:r w:rsidRPr="005E61CB">
              <w:rPr>
                <w:rFonts w:ascii="Times New Roman" w:hAnsi="Times New Roman" w:cs="Times New Roman"/>
                <w:sz w:val="26"/>
                <w:szCs w:val="26"/>
                <w:lang w:val="ru-RU"/>
              </w:rPr>
              <w:t>адміністрації</w:t>
            </w:r>
            <w:proofErr w:type="spellEnd"/>
            <w:r w:rsidRPr="005E61CB">
              <w:rPr>
                <w:rFonts w:ascii="Times New Roman" w:hAnsi="Times New Roman" w:cs="Times New Roman"/>
                <w:sz w:val="26"/>
                <w:szCs w:val="26"/>
                <w:lang w:val="ru-RU"/>
              </w:rPr>
              <w:t xml:space="preserve"> </w:t>
            </w:r>
            <w:proofErr w:type="spellStart"/>
            <w:r w:rsidRPr="005E61CB">
              <w:rPr>
                <w:rFonts w:ascii="Times New Roman" w:hAnsi="Times New Roman" w:cs="Times New Roman"/>
                <w:sz w:val="26"/>
                <w:szCs w:val="26"/>
                <w:lang w:val="ru-RU"/>
              </w:rPr>
              <w:t>від</w:t>
            </w:r>
            <w:proofErr w:type="spellEnd"/>
            <w:r w:rsidRPr="005E61CB">
              <w:rPr>
                <w:rFonts w:ascii="Times New Roman" w:hAnsi="Times New Roman" w:cs="Times New Roman"/>
                <w:sz w:val="26"/>
                <w:szCs w:val="26"/>
                <w:lang w:val="ru-RU"/>
              </w:rPr>
              <w:t xml:space="preserve"> 24.05.2016</w:t>
            </w:r>
            <w:r w:rsidRPr="005E61CB">
              <w:rPr>
                <w:rFonts w:ascii="Times New Roman" w:hAnsi="Times New Roman" w:cs="Times New Roman"/>
                <w:spacing w:val="-5"/>
                <w:sz w:val="26"/>
                <w:szCs w:val="26"/>
                <w:lang w:val="ru-RU"/>
              </w:rPr>
              <w:t xml:space="preserve"> </w:t>
            </w:r>
            <w:r w:rsidRPr="005E61CB">
              <w:rPr>
                <w:rFonts w:ascii="Times New Roman" w:hAnsi="Times New Roman" w:cs="Times New Roman"/>
                <w:sz w:val="26"/>
                <w:szCs w:val="26"/>
                <w:lang w:val="ru-RU"/>
              </w:rPr>
              <w:t>року</w:t>
            </w:r>
            <w:r w:rsidRPr="005E61CB">
              <w:rPr>
                <w:rFonts w:ascii="Times New Roman" w:hAnsi="Times New Roman" w:cs="Times New Roman"/>
                <w:spacing w:val="-4"/>
                <w:sz w:val="26"/>
                <w:szCs w:val="26"/>
                <w:lang w:val="ru-RU"/>
              </w:rPr>
              <w:t xml:space="preserve"> </w:t>
            </w:r>
            <w:r w:rsidRPr="005E61CB">
              <w:rPr>
                <w:rFonts w:ascii="Times New Roman" w:hAnsi="Times New Roman" w:cs="Times New Roman"/>
                <w:spacing w:val="-10"/>
                <w:sz w:val="26"/>
                <w:szCs w:val="26"/>
                <w:lang w:val="ru-RU"/>
              </w:rPr>
              <w:t>№</w:t>
            </w:r>
          </w:p>
          <w:p w14:paraId="44309C78" w14:textId="77777777" w:rsidR="00772F2F" w:rsidRPr="005E61CB" w:rsidRDefault="00772F2F" w:rsidP="005279EC">
            <w:pPr>
              <w:pStyle w:val="TableParagraph"/>
              <w:spacing w:line="210" w:lineRule="exact"/>
              <w:jc w:val="center"/>
              <w:rPr>
                <w:rFonts w:ascii="Times New Roman" w:hAnsi="Times New Roman" w:cs="Times New Roman"/>
                <w:sz w:val="26"/>
                <w:szCs w:val="26"/>
              </w:rPr>
            </w:pPr>
            <w:r w:rsidRPr="005E61CB">
              <w:rPr>
                <w:rFonts w:ascii="Times New Roman" w:hAnsi="Times New Roman" w:cs="Times New Roman"/>
                <w:spacing w:val="-5"/>
                <w:sz w:val="26"/>
                <w:szCs w:val="26"/>
              </w:rPr>
              <w:t>363</w:t>
            </w:r>
          </w:p>
        </w:tc>
        <w:tc>
          <w:tcPr>
            <w:tcW w:w="1276" w:type="dxa"/>
          </w:tcPr>
          <w:p w14:paraId="17EF8C86" w14:textId="77777777" w:rsidR="00772F2F" w:rsidRPr="005E61CB" w:rsidRDefault="00772F2F" w:rsidP="005279EC">
            <w:pPr>
              <w:pStyle w:val="TableParagraph"/>
              <w:rPr>
                <w:rFonts w:ascii="Times New Roman" w:hAnsi="Times New Roman" w:cs="Times New Roman"/>
                <w:sz w:val="26"/>
                <w:szCs w:val="26"/>
              </w:rPr>
            </w:pPr>
          </w:p>
          <w:p w14:paraId="5BEEBDDB" w14:textId="77777777" w:rsidR="00772F2F" w:rsidRPr="005E61CB" w:rsidRDefault="00772F2F" w:rsidP="005279EC">
            <w:pPr>
              <w:pStyle w:val="TableParagraph"/>
              <w:rPr>
                <w:rFonts w:ascii="Times New Roman" w:hAnsi="Times New Roman" w:cs="Times New Roman"/>
                <w:sz w:val="26"/>
                <w:szCs w:val="26"/>
              </w:rPr>
            </w:pPr>
          </w:p>
          <w:p w14:paraId="70F657D7" w14:textId="77777777" w:rsidR="00772F2F" w:rsidRPr="005E61CB" w:rsidRDefault="00772F2F" w:rsidP="005279EC">
            <w:pPr>
              <w:pStyle w:val="TableParagraph"/>
              <w:jc w:val="center"/>
              <w:rPr>
                <w:rFonts w:ascii="Times New Roman" w:hAnsi="Times New Roman" w:cs="Times New Roman"/>
                <w:sz w:val="26"/>
                <w:szCs w:val="26"/>
              </w:rPr>
            </w:pPr>
            <w:proofErr w:type="spellStart"/>
            <w:r w:rsidRPr="005E61CB">
              <w:rPr>
                <w:rFonts w:ascii="Times New Roman" w:hAnsi="Times New Roman" w:cs="Times New Roman"/>
                <w:spacing w:val="-2"/>
                <w:sz w:val="26"/>
                <w:szCs w:val="26"/>
              </w:rPr>
              <w:t>с.Шляхове</w:t>
            </w:r>
            <w:proofErr w:type="spellEnd"/>
          </w:p>
        </w:tc>
        <w:tc>
          <w:tcPr>
            <w:tcW w:w="850" w:type="dxa"/>
          </w:tcPr>
          <w:p w14:paraId="3594D8C7" w14:textId="77777777" w:rsidR="00772F2F" w:rsidRPr="005E61CB" w:rsidRDefault="00772F2F" w:rsidP="005279EC">
            <w:pPr>
              <w:pStyle w:val="TableParagraph"/>
              <w:rPr>
                <w:rFonts w:ascii="Times New Roman" w:hAnsi="Times New Roman" w:cs="Times New Roman"/>
                <w:sz w:val="26"/>
                <w:szCs w:val="26"/>
              </w:rPr>
            </w:pPr>
          </w:p>
          <w:p w14:paraId="2A4D25EF" w14:textId="77777777" w:rsidR="00772F2F" w:rsidRPr="005E61CB" w:rsidRDefault="00772F2F" w:rsidP="005279EC">
            <w:pPr>
              <w:pStyle w:val="TableParagraph"/>
              <w:ind w:firstLine="1"/>
              <w:jc w:val="center"/>
              <w:rPr>
                <w:rFonts w:ascii="Times New Roman" w:hAnsi="Times New Roman" w:cs="Times New Roman"/>
                <w:sz w:val="26"/>
                <w:szCs w:val="26"/>
              </w:rPr>
            </w:pPr>
            <w:r w:rsidRPr="005E61CB">
              <w:rPr>
                <w:rFonts w:ascii="Times New Roman" w:hAnsi="Times New Roman" w:cs="Times New Roman"/>
                <w:spacing w:val="-2"/>
                <w:sz w:val="26"/>
                <w:szCs w:val="26"/>
              </w:rPr>
              <w:t xml:space="preserve"> </w:t>
            </w:r>
            <w:proofErr w:type="spellStart"/>
            <w:r w:rsidRPr="005E61CB">
              <w:rPr>
                <w:rFonts w:ascii="Times New Roman" w:hAnsi="Times New Roman" w:cs="Times New Roman"/>
                <w:spacing w:val="-6"/>
                <w:sz w:val="26"/>
                <w:szCs w:val="26"/>
              </w:rPr>
              <w:t>ні</w:t>
            </w:r>
            <w:proofErr w:type="spellEnd"/>
          </w:p>
        </w:tc>
      </w:tr>
    </w:tbl>
    <w:p w14:paraId="760AF2F1" w14:textId="77777777" w:rsidR="00772F2F" w:rsidRPr="005E61CB" w:rsidRDefault="00772F2F" w:rsidP="00772F2F">
      <w:pPr>
        <w:pStyle w:val="af3"/>
        <w:spacing w:line="298" w:lineRule="exact"/>
        <w:ind w:left="0" w:firstLine="221"/>
        <w:rPr>
          <w:rFonts w:ascii="Times New Roman" w:hAnsi="Times New Roman" w:cs="Times New Roman"/>
          <w:u w:val="single"/>
        </w:rPr>
      </w:pPr>
    </w:p>
    <w:p w14:paraId="1D170535" w14:textId="77777777" w:rsidR="00772F2F" w:rsidRPr="005E61CB" w:rsidRDefault="00772F2F" w:rsidP="00772F2F">
      <w:pPr>
        <w:pStyle w:val="af3"/>
        <w:spacing w:line="298" w:lineRule="exact"/>
        <w:ind w:left="0" w:firstLine="221"/>
        <w:rPr>
          <w:rFonts w:ascii="Times New Roman" w:hAnsi="Times New Roman" w:cs="Times New Roman"/>
        </w:rPr>
      </w:pPr>
    </w:p>
    <w:p w14:paraId="172F8D43" w14:textId="6F4D199B" w:rsidR="00772F2F" w:rsidRPr="005E61CB" w:rsidRDefault="00772F2F" w:rsidP="00772F2F">
      <w:pPr>
        <w:pStyle w:val="af3"/>
        <w:spacing w:line="276" w:lineRule="auto"/>
        <w:ind w:left="0" w:firstLine="221"/>
        <w:rPr>
          <w:rFonts w:ascii="Times New Roman" w:hAnsi="Times New Roman" w:cs="Times New Roman"/>
        </w:rPr>
      </w:pPr>
      <w:r w:rsidRPr="005E61CB">
        <w:rPr>
          <w:rFonts w:ascii="Times New Roman" w:hAnsi="Times New Roman" w:cs="Times New Roman"/>
        </w:rPr>
        <w:t xml:space="preserve">   Основні</w:t>
      </w:r>
      <w:r w:rsidRPr="005E61CB">
        <w:rPr>
          <w:rFonts w:ascii="Times New Roman" w:hAnsi="Times New Roman" w:cs="Times New Roman"/>
          <w:spacing w:val="16"/>
        </w:rPr>
        <w:t xml:space="preserve"> </w:t>
      </w:r>
      <w:r w:rsidRPr="005E61CB">
        <w:rPr>
          <w:rFonts w:ascii="Times New Roman" w:hAnsi="Times New Roman" w:cs="Times New Roman"/>
        </w:rPr>
        <w:t>об’єкти:</w:t>
      </w:r>
      <w:r w:rsidRPr="005E61CB">
        <w:rPr>
          <w:rFonts w:ascii="Times New Roman" w:hAnsi="Times New Roman" w:cs="Times New Roman"/>
          <w:spacing w:val="18"/>
        </w:rPr>
        <w:t xml:space="preserve"> </w:t>
      </w:r>
      <w:r w:rsidRPr="005E61CB">
        <w:rPr>
          <w:rFonts w:ascii="Times New Roman" w:hAnsi="Times New Roman" w:cs="Times New Roman"/>
        </w:rPr>
        <w:t>артезіанські</w:t>
      </w:r>
      <w:r w:rsidRPr="005E61CB">
        <w:rPr>
          <w:rFonts w:ascii="Times New Roman" w:hAnsi="Times New Roman" w:cs="Times New Roman"/>
          <w:spacing w:val="16"/>
        </w:rPr>
        <w:t xml:space="preserve"> </w:t>
      </w:r>
      <w:r w:rsidRPr="005E61CB">
        <w:rPr>
          <w:rFonts w:ascii="Times New Roman" w:hAnsi="Times New Roman" w:cs="Times New Roman"/>
        </w:rPr>
        <w:t>свердловини</w:t>
      </w:r>
      <w:r w:rsidRPr="005E61CB">
        <w:rPr>
          <w:rFonts w:ascii="Times New Roman" w:hAnsi="Times New Roman" w:cs="Times New Roman"/>
          <w:spacing w:val="16"/>
        </w:rPr>
        <w:t xml:space="preserve"> (</w:t>
      </w:r>
      <w:r w:rsidRPr="005E61CB">
        <w:rPr>
          <w:rFonts w:ascii="Times New Roman" w:hAnsi="Times New Roman" w:cs="Times New Roman"/>
        </w:rPr>
        <w:t>всього</w:t>
      </w:r>
      <w:r w:rsidRPr="005E61CB">
        <w:rPr>
          <w:rFonts w:ascii="Times New Roman" w:hAnsi="Times New Roman" w:cs="Times New Roman"/>
          <w:spacing w:val="16"/>
        </w:rPr>
        <w:t xml:space="preserve"> </w:t>
      </w:r>
      <w:r w:rsidRPr="005E61CB">
        <w:rPr>
          <w:rFonts w:ascii="Times New Roman" w:hAnsi="Times New Roman" w:cs="Times New Roman"/>
        </w:rPr>
        <w:t>в</w:t>
      </w:r>
      <w:r w:rsidRPr="005E61CB">
        <w:rPr>
          <w:rFonts w:ascii="Times New Roman" w:hAnsi="Times New Roman" w:cs="Times New Roman"/>
          <w:spacing w:val="14"/>
        </w:rPr>
        <w:t xml:space="preserve"> </w:t>
      </w:r>
      <w:r w:rsidRPr="005E61CB">
        <w:rPr>
          <w:rFonts w:ascii="Times New Roman" w:hAnsi="Times New Roman" w:cs="Times New Roman"/>
        </w:rPr>
        <w:t>комунальній</w:t>
      </w:r>
      <w:r w:rsidRPr="005E61CB">
        <w:rPr>
          <w:rFonts w:ascii="Times New Roman" w:hAnsi="Times New Roman" w:cs="Times New Roman"/>
          <w:spacing w:val="14"/>
        </w:rPr>
        <w:t xml:space="preserve"> </w:t>
      </w:r>
      <w:r w:rsidRPr="005E61CB">
        <w:rPr>
          <w:rFonts w:ascii="Times New Roman" w:hAnsi="Times New Roman" w:cs="Times New Roman"/>
          <w:spacing w:val="-2"/>
        </w:rPr>
        <w:t>власності</w:t>
      </w:r>
      <w:r w:rsidRPr="005E61CB">
        <w:rPr>
          <w:rFonts w:ascii="Times New Roman" w:hAnsi="Times New Roman" w:cs="Times New Roman"/>
        </w:rPr>
        <w:t xml:space="preserve"> 47 од. з них: на забезпечення населення питною водою – 32 од., водо насосна станція- 1 од.), Резервуар для питної води (ВНС) -500 м</w:t>
      </w:r>
      <w:r w:rsidRPr="005E61CB">
        <w:rPr>
          <w:rFonts w:ascii="Times New Roman" w:hAnsi="Times New Roman" w:cs="Times New Roman"/>
          <w:vertAlign w:val="superscript"/>
        </w:rPr>
        <w:t>3</w:t>
      </w:r>
      <w:r w:rsidRPr="005E61CB">
        <w:rPr>
          <w:rFonts w:ascii="Times New Roman" w:hAnsi="Times New Roman" w:cs="Times New Roman"/>
        </w:rPr>
        <w:t>, КНС – 3 од., очисні споруди</w:t>
      </w:r>
      <w:r w:rsidRPr="005E61CB">
        <w:rPr>
          <w:rFonts w:ascii="Times New Roman" w:hAnsi="Times New Roman" w:cs="Times New Roman"/>
          <w:spacing w:val="-2"/>
        </w:rPr>
        <w:t xml:space="preserve"> </w:t>
      </w:r>
      <w:r w:rsidRPr="005E61CB">
        <w:rPr>
          <w:rFonts w:ascii="Times New Roman" w:hAnsi="Times New Roman" w:cs="Times New Roman"/>
        </w:rPr>
        <w:t>–</w:t>
      </w:r>
      <w:r w:rsidRPr="005E61CB">
        <w:rPr>
          <w:rFonts w:ascii="Times New Roman" w:hAnsi="Times New Roman" w:cs="Times New Roman"/>
          <w:spacing w:val="-2"/>
        </w:rPr>
        <w:t xml:space="preserve"> </w:t>
      </w:r>
      <w:r w:rsidRPr="005E61CB">
        <w:rPr>
          <w:rFonts w:ascii="Times New Roman" w:hAnsi="Times New Roman" w:cs="Times New Roman"/>
        </w:rPr>
        <w:t>1 од.,</w:t>
      </w:r>
      <w:r w:rsidRPr="005E61CB">
        <w:rPr>
          <w:rFonts w:ascii="Times New Roman" w:hAnsi="Times New Roman" w:cs="Times New Roman"/>
          <w:spacing w:val="-2"/>
        </w:rPr>
        <w:t xml:space="preserve"> </w:t>
      </w:r>
      <w:r w:rsidRPr="005E61CB">
        <w:rPr>
          <w:rFonts w:ascii="Times New Roman" w:hAnsi="Times New Roman" w:cs="Times New Roman"/>
        </w:rPr>
        <w:t>водопровідні</w:t>
      </w:r>
      <w:r w:rsidRPr="005E61CB">
        <w:rPr>
          <w:rFonts w:ascii="Times New Roman" w:hAnsi="Times New Roman" w:cs="Times New Roman"/>
          <w:spacing w:val="-2"/>
        </w:rPr>
        <w:t xml:space="preserve"> </w:t>
      </w:r>
      <w:r w:rsidRPr="005E61CB">
        <w:rPr>
          <w:rFonts w:ascii="Times New Roman" w:hAnsi="Times New Roman" w:cs="Times New Roman"/>
        </w:rPr>
        <w:t>мережі,</w:t>
      </w:r>
      <w:r w:rsidRPr="005E61CB">
        <w:rPr>
          <w:rFonts w:ascii="Times New Roman" w:hAnsi="Times New Roman" w:cs="Times New Roman"/>
          <w:spacing w:val="-2"/>
        </w:rPr>
        <w:t xml:space="preserve"> </w:t>
      </w:r>
      <w:r w:rsidRPr="005E61CB">
        <w:rPr>
          <w:rFonts w:ascii="Times New Roman" w:hAnsi="Times New Roman" w:cs="Times New Roman"/>
        </w:rPr>
        <w:t>протяжність</w:t>
      </w:r>
      <w:r w:rsidRPr="005E61CB">
        <w:rPr>
          <w:rFonts w:ascii="Times New Roman" w:hAnsi="Times New Roman" w:cs="Times New Roman"/>
          <w:spacing w:val="-4"/>
        </w:rPr>
        <w:t xml:space="preserve"> </w:t>
      </w:r>
      <w:r w:rsidRPr="005E61CB">
        <w:rPr>
          <w:rFonts w:ascii="Times New Roman" w:hAnsi="Times New Roman" w:cs="Times New Roman"/>
        </w:rPr>
        <w:t>яких</w:t>
      </w:r>
      <w:r w:rsidRPr="005E61CB">
        <w:rPr>
          <w:rFonts w:ascii="Times New Roman" w:hAnsi="Times New Roman" w:cs="Times New Roman"/>
          <w:spacing w:val="-2"/>
        </w:rPr>
        <w:t xml:space="preserve"> </w:t>
      </w:r>
      <w:r w:rsidRPr="005E61CB">
        <w:rPr>
          <w:rFonts w:ascii="Times New Roman" w:hAnsi="Times New Roman" w:cs="Times New Roman"/>
        </w:rPr>
        <w:t>становить</w:t>
      </w:r>
      <w:r w:rsidRPr="005E61CB">
        <w:rPr>
          <w:rFonts w:ascii="Times New Roman" w:hAnsi="Times New Roman" w:cs="Times New Roman"/>
          <w:spacing w:val="-4"/>
        </w:rPr>
        <w:t xml:space="preserve"> </w:t>
      </w:r>
      <w:r w:rsidRPr="005E61CB">
        <w:rPr>
          <w:rFonts w:ascii="Times New Roman" w:hAnsi="Times New Roman" w:cs="Times New Roman"/>
        </w:rPr>
        <w:t>-</w:t>
      </w:r>
      <w:r w:rsidRPr="005E61CB">
        <w:rPr>
          <w:rFonts w:ascii="Times New Roman" w:hAnsi="Times New Roman" w:cs="Times New Roman"/>
          <w:spacing w:val="-2"/>
        </w:rPr>
        <w:t xml:space="preserve">  </w:t>
      </w:r>
      <w:r w:rsidRPr="005E61CB">
        <w:rPr>
          <w:rFonts w:ascii="Times New Roman" w:hAnsi="Times New Roman" w:cs="Times New Roman"/>
        </w:rPr>
        <w:t>235</w:t>
      </w:r>
      <w:r w:rsidRPr="005E61CB">
        <w:rPr>
          <w:rFonts w:ascii="Times New Roman" w:hAnsi="Times New Roman" w:cs="Times New Roman"/>
          <w:spacing w:val="-2"/>
        </w:rPr>
        <w:t xml:space="preserve"> </w:t>
      </w:r>
      <w:r w:rsidRPr="005E61CB">
        <w:rPr>
          <w:rFonts w:ascii="Times New Roman" w:hAnsi="Times New Roman" w:cs="Times New Roman"/>
        </w:rPr>
        <w:t>км,</w:t>
      </w:r>
      <w:r w:rsidRPr="005E61CB">
        <w:rPr>
          <w:rFonts w:ascii="Times New Roman" w:hAnsi="Times New Roman" w:cs="Times New Roman"/>
          <w:spacing w:val="-2"/>
        </w:rPr>
        <w:t xml:space="preserve"> </w:t>
      </w:r>
      <w:r w:rsidRPr="005E61CB">
        <w:rPr>
          <w:rFonts w:ascii="Times New Roman" w:hAnsi="Times New Roman" w:cs="Times New Roman"/>
        </w:rPr>
        <w:t>а каналізаційних – 55,6 км. з них:</w:t>
      </w:r>
      <w:r w:rsidRPr="005E61CB">
        <w:rPr>
          <w:rFonts w:ascii="Times New Roman" w:hAnsi="Times New Roman" w:cs="Times New Roman"/>
          <w:spacing w:val="-9"/>
        </w:rPr>
        <w:t xml:space="preserve"> </w:t>
      </w:r>
      <w:proofErr w:type="spellStart"/>
      <w:r w:rsidRPr="005E61CB">
        <w:rPr>
          <w:rFonts w:ascii="Times New Roman" w:hAnsi="Times New Roman" w:cs="Times New Roman"/>
        </w:rPr>
        <w:t>напiрнi</w:t>
      </w:r>
      <w:proofErr w:type="spellEnd"/>
      <w:r w:rsidRPr="005E61CB">
        <w:rPr>
          <w:rFonts w:ascii="Times New Roman" w:hAnsi="Times New Roman" w:cs="Times New Roman"/>
        </w:rPr>
        <w:t xml:space="preserve"> - 8,7 км., без </w:t>
      </w:r>
      <w:proofErr w:type="spellStart"/>
      <w:r w:rsidRPr="005E61CB">
        <w:rPr>
          <w:rFonts w:ascii="Times New Roman" w:hAnsi="Times New Roman" w:cs="Times New Roman"/>
        </w:rPr>
        <w:t>напiрнi</w:t>
      </w:r>
      <w:proofErr w:type="spellEnd"/>
      <w:r w:rsidRPr="005E61CB">
        <w:rPr>
          <w:rFonts w:ascii="Times New Roman" w:hAnsi="Times New Roman" w:cs="Times New Roman"/>
        </w:rPr>
        <w:t xml:space="preserve"> -  46,9 км.</w:t>
      </w:r>
    </w:p>
    <w:p w14:paraId="78C46AE3" w14:textId="4B3B335B" w:rsidR="00ED1D06" w:rsidRPr="005E61CB" w:rsidRDefault="00ED1D06" w:rsidP="00ED1D06">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В </w:t>
      </w:r>
      <w:proofErr w:type="spellStart"/>
      <w:r w:rsidRPr="005E61CB">
        <w:rPr>
          <w:rFonts w:ascii="Times New Roman" w:hAnsi="Times New Roman" w:cs="Times New Roman"/>
        </w:rPr>
        <w:t>м.Бериславі</w:t>
      </w:r>
      <w:proofErr w:type="spellEnd"/>
      <w:r w:rsidRPr="005E61CB">
        <w:rPr>
          <w:rFonts w:ascii="Times New Roman" w:hAnsi="Times New Roman" w:cs="Times New Roman"/>
        </w:rPr>
        <w:t xml:space="preserve"> мережа водовідведення проведена частково, приватні домоволодіння користуються вигрібними ямами. До комунальної мережі водовідведення під’єднані об’єкти соціальної інфраструктури та багатоквартирні </w:t>
      </w:r>
      <w:r w:rsidRPr="005E61CB">
        <w:rPr>
          <w:rFonts w:ascii="Times New Roman" w:hAnsi="Times New Roman" w:cs="Times New Roman"/>
          <w:spacing w:val="-2"/>
        </w:rPr>
        <w:t>будинки.</w:t>
      </w:r>
    </w:p>
    <w:p w14:paraId="224587CB" w14:textId="77777777" w:rsidR="00ED1D06" w:rsidRPr="005E61CB" w:rsidRDefault="00ED1D06" w:rsidP="00ED1D06">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Каналізаційні системи, насосні станції та очисні споруди </w:t>
      </w:r>
      <w:proofErr w:type="spellStart"/>
      <w:r w:rsidRPr="005E61CB">
        <w:rPr>
          <w:rFonts w:ascii="Times New Roman" w:hAnsi="Times New Roman" w:cs="Times New Roman"/>
        </w:rPr>
        <w:t>м.Берислав</w:t>
      </w:r>
      <w:proofErr w:type="spellEnd"/>
      <w:r w:rsidRPr="005E61CB">
        <w:rPr>
          <w:rFonts w:ascii="Times New Roman" w:hAnsi="Times New Roman" w:cs="Times New Roman"/>
        </w:rPr>
        <w:t xml:space="preserve"> обліковуються на балансі КВУ «</w:t>
      </w:r>
      <w:proofErr w:type="spellStart"/>
      <w:r w:rsidRPr="005E61CB">
        <w:rPr>
          <w:rFonts w:ascii="Times New Roman" w:hAnsi="Times New Roman" w:cs="Times New Roman"/>
        </w:rPr>
        <w:t>Бериславський</w:t>
      </w:r>
      <w:proofErr w:type="spellEnd"/>
      <w:r w:rsidRPr="005E61CB">
        <w:rPr>
          <w:rFonts w:ascii="Times New Roman" w:hAnsi="Times New Roman" w:cs="Times New Roman"/>
        </w:rPr>
        <w:t xml:space="preserve"> водоканал», знаходяться в аварійному стані та потребують реконструкції з 2002 року.</w:t>
      </w:r>
    </w:p>
    <w:p w14:paraId="60773E00" w14:textId="349DC9EB" w:rsidR="00ED1D06" w:rsidRPr="005E61CB" w:rsidRDefault="00ED1D06" w:rsidP="00ED1D06">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У</w:t>
      </w:r>
      <w:r w:rsidRPr="005E61CB">
        <w:rPr>
          <w:rFonts w:ascii="Times New Roman" w:hAnsi="Times New Roman" w:cs="Times New Roman"/>
          <w:spacing w:val="-2"/>
        </w:rPr>
        <w:t xml:space="preserve"> </w:t>
      </w:r>
      <w:r w:rsidRPr="005E61CB">
        <w:rPr>
          <w:rFonts w:ascii="Times New Roman" w:hAnsi="Times New Roman" w:cs="Times New Roman"/>
        </w:rPr>
        <w:t>зв’язку</w:t>
      </w:r>
      <w:r w:rsidRPr="005E61CB">
        <w:rPr>
          <w:rFonts w:ascii="Times New Roman" w:hAnsi="Times New Roman" w:cs="Times New Roman"/>
          <w:spacing w:val="-2"/>
        </w:rPr>
        <w:t xml:space="preserve"> </w:t>
      </w:r>
      <w:r w:rsidRPr="005E61CB">
        <w:rPr>
          <w:rFonts w:ascii="Times New Roman" w:hAnsi="Times New Roman" w:cs="Times New Roman"/>
        </w:rPr>
        <w:t>з</w:t>
      </w:r>
      <w:r w:rsidRPr="005E61CB">
        <w:rPr>
          <w:rFonts w:ascii="Times New Roman" w:hAnsi="Times New Roman" w:cs="Times New Roman"/>
          <w:spacing w:val="-6"/>
        </w:rPr>
        <w:t xml:space="preserve"> </w:t>
      </w:r>
      <w:r w:rsidRPr="005E61CB">
        <w:rPr>
          <w:rFonts w:ascii="Times New Roman" w:hAnsi="Times New Roman" w:cs="Times New Roman"/>
        </w:rPr>
        <w:t>підривом Каховської ГЕС</w:t>
      </w:r>
      <w:r w:rsidRPr="005E61CB">
        <w:rPr>
          <w:rFonts w:ascii="Times New Roman" w:hAnsi="Times New Roman" w:cs="Times New Roman"/>
          <w:spacing w:val="-2"/>
        </w:rPr>
        <w:t xml:space="preserve"> </w:t>
      </w:r>
      <w:r w:rsidRPr="005E61CB">
        <w:rPr>
          <w:rFonts w:ascii="Times New Roman" w:hAnsi="Times New Roman" w:cs="Times New Roman"/>
        </w:rPr>
        <w:t>та</w:t>
      </w:r>
      <w:r w:rsidRPr="005E61CB">
        <w:rPr>
          <w:rFonts w:ascii="Times New Roman" w:hAnsi="Times New Roman" w:cs="Times New Roman"/>
          <w:spacing w:val="-1"/>
        </w:rPr>
        <w:t xml:space="preserve"> </w:t>
      </w:r>
      <w:r w:rsidRPr="005E61CB">
        <w:rPr>
          <w:rFonts w:ascii="Times New Roman" w:hAnsi="Times New Roman" w:cs="Times New Roman"/>
        </w:rPr>
        <w:t>падінням</w:t>
      </w:r>
      <w:r w:rsidRPr="005E61CB">
        <w:rPr>
          <w:rFonts w:ascii="Times New Roman" w:hAnsi="Times New Roman" w:cs="Times New Roman"/>
          <w:spacing w:val="-2"/>
        </w:rPr>
        <w:t xml:space="preserve"> </w:t>
      </w:r>
      <w:r w:rsidRPr="005E61CB">
        <w:rPr>
          <w:rFonts w:ascii="Times New Roman" w:hAnsi="Times New Roman" w:cs="Times New Roman"/>
        </w:rPr>
        <w:t>рівня води</w:t>
      </w:r>
      <w:r w:rsidRPr="005E61CB">
        <w:rPr>
          <w:rFonts w:ascii="Times New Roman" w:hAnsi="Times New Roman" w:cs="Times New Roman"/>
          <w:spacing w:val="-3"/>
        </w:rPr>
        <w:t xml:space="preserve"> </w:t>
      </w:r>
      <w:r w:rsidRPr="005E61CB">
        <w:rPr>
          <w:rFonts w:ascii="Times New Roman" w:hAnsi="Times New Roman" w:cs="Times New Roman"/>
        </w:rPr>
        <w:t>у</w:t>
      </w:r>
      <w:r w:rsidRPr="005E61CB">
        <w:rPr>
          <w:rFonts w:ascii="Times New Roman" w:hAnsi="Times New Roman" w:cs="Times New Roman"/>
          <w:spacing w:val="-2"/>
        </w:rPr>
        <w:t xml:space="preserve"> </w:t>
      </w:r>
      <w:r w:rsidRPr="005E61CB">
        <w:rPr>
          <w:rFonts w:ascii="Times New Roman" w:hAnsi="Times New Roman" w:cs="Times New Roman"/>
        </w:rPr>
        <w:t>Каховському водосховищі, знизився рівень ґрунтових вод в регіоні, в наслідок чого</w:t>
      </w:r>
      <w:r w:rsidR="009A13CA">
        <w:rPr>
          <w:rFonts w:ascii="Times New Roman" w:hAnsi="Times New Roman" w:cs="Times New Roman"/>
          <w:lang w:val="en-US"/>
        </w:rPr>
        <w:t xml:space="preserve"> </w:t>
      </w:r>
      <w:r w:rsidRPr="005E61CB">
        <w:rPr>
          <w:rFonts w:ascii="Times New Roman" w:hAnsi="Times New Roman" w:cs="Times New Roman"/>
        </w:rPr>
        <w:t xml:space="preserve">4 населенні пункти зазнають зниження дебіту води та обміління артезіанських свердловин. Виконавчим комітетом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разом з ВП Південно – українська ГГЕ ДП «Українська геологічна компанія» проведено прогнозні розрахунки відповідно до геологічних розрізів та паспортних даних на артезіанські свердловини, першою чергою критичної ситуації зазнають свердловини в населених пунктах вздовж береговій лінії </w:t>
      </w:r>
      <w:proofErr w:type="spellStart"/>
      <w:r w:rsidRPr="005E61CB">
        <w:rPr>
          <w:rFonts w:ascii="Times New Roman" w:hAnsi="Times New Roman" w:cs="Times New Roman"/>
        </w:rPr>
        <w:t>р.Дніпро</w:t>
      </w:r>
      <w:proofErr w:type="spellEnd"/>
      <w:r w:rsidRPr="005E61CB">
        <w:rPr>
          <w:rFonts w:ascii="Times New Roman" w:hAnsi="Times New Roman" w:cs="Times New Roman"/>
        </w:rPr>
        <w:t xml:space="preserve">, а саме: </w:t>
      </w:r>
      <w:proofErr w:type="spellStart"/>
      <w:r w:rsidRPr="005E61CB">
        <w:rPr>
          <w:rFonts w:ascii="Times New Roman" w:hAnsi="Times New Roman" w:cs="Times New Roman"/>
        </w:rPr>
        <w:t>с.Зміївка</w:t>
      </w:r>
      <w:proofErr w:type="spellEnd"/>
      <w:r w:rsidRPr="005E61CB">
        <w:rPr>
          <w:rFonts w:ascii="Times New Roman" w:hAnsi="Times New Roman" w:cs="Times New Roman"/>
        </w:rPr>
        <w:t xml:space="preserve">, </w:t>
      </w:r>
      <w:proofErr w:type="spellStart"/>
      <w:r w:rsidRPr="005E61CB">
        <w:rPr>
          <w:rFonts w:ascii="Times New Roman" w:hAnsi="Times New Roman" w:cs="Times New Roman"/>
        </w:rPr>
        <w:t>с.Новоберислав</w:t>
      </w:r>
      <w:proofErr w:type="spellEnd"/>
      <w:r w:rsidRPr="005E61CB">
        <w:rPr>
          <w:rFonts w:ascii="Times New Roman" w:hAnsi="Times New Roman" w:cs="Times New Roman"/>
        </w:rPr>
        <w:t xml:space="preserve"> та </w:t>
      </w:r>
      <w:proofErr w:type="spellStart"/>
      <w:r w:rsidRPr="005E61CB">
        <w:rPr>
          <w:rFonts w:ascii="Times New Roman" w:hAnsi="Times New Roman" w:cs="Times New Roman"/>
        </w:rPr>
        <w:t>м.Берислав</w:t>
      </w:r>
      <w:proofErr w:type="spellEnd"/>
      <w:r w:rsidRPr="005E61CB">
        <w:rPr>
          <w:rFonts w:ascii="Times New Roman" w:hAnsi="Times New Roman" w:cs="Times New Roman"/>
        </w:rPr>
        <w:t>,</w:t>
      </w:r>
    </w:p>
    <w:p w14:paraId="59927C3C" w14:textId="594B40A5" w:rsidR="00ED1D06" w:rsidRPr="005E61CB" w:rsidRDefault="00ED1D06" w:rsidP="00ED1D06">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Селище Шляхове не підпадало, згідно розрахунків до ряду критичних першої черги, але там теж спостерігається різке пониження рівня води в свердловинах та зниження їх дебіту. Станом на сьогодні, зниження рівня води в обох діючих свердловинах критичне, що може призвести до відсутності централізованого питного водопостачання в населеному пункті. Для забезпечення населення питною водою проведено роботу розконсервування старої свердловини. Для стабілізації системи водопостачання необхідне влаштування додаткових нових свердловин.</w:t>
      </w:r>
    </w:p>
    <w:p w14:paraId="63B4FBC3" w14:textId="77777777" w:rsidR="00ED1D06" w:rsidRPr="005E61CB" w:rsidRDefault="00ED1D06" w:rsidP="00ED1D06">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Місто </w:t>
      </w:r>
      <w:proofErr w:type="spellStart"/>
      <w:r w:rsidRPr="005E61CB">
        <w:rPr>
          <w:rFonts w:ascii="Times New Roman" w:hAnsi="Times New Roman" w:cs="Times New Roman"/>
        </w:rPr>
        <w:t>Берислав</w:t>
      </w:r>
      <w:proofErr w:type="spellEnd"/>
      <w:r w:rsidRPr="005E61CB">
        <w:rPr>
          <w:rFonts w:ascii="Times New Roman" w:hAnsi="Times New Roman" w:cs="Times New Roman"/>
        </w:rPr>
        <w:t xml:space="preserve"> - критичного пониження зазнають 8 з 14 існуючих свердловин включаючи головну </w:t>
      </w:r>
      <w:proofErr w:type="spellStart"/>
      <w:r w:rsidRPr="005E61CB">
        <w:rPr>
          <w:rFonts w:ascii="Times New Roman" w:hAnsi="Times New Roman" w:cs="Times New Roman"/>
        </w:rPr>
        <w:t>водонасосну</w:t>
      </w:r>
      <w:proofErr w:type="spellEnd"/>
      <w:r w:rsidRPr="005E61CB">
        <w:rPr>
          <w:rFonts w:ascii="Times New Roman" w:hAnsi="Times New Roman" w:cs="Times New Roman"/>
        </w:rPr>
        <w:t xml:space="preserve"> станцію міста. Для стабілізації системи водопостачання необхідно влаштування 10 нових свердловин та прочистка з </w:t>
      </w:r>
      <w:r w:rsidRPr="005E61CB">
        <w:rPr>
          <w:rFonts w:ascii="Times New Roman" w:hAnsi="Times New Roman" w:cs="Times New Roman"/>
        </w:rPr>
        <w:lastRenderedPageBreak/>
        <w:t>поглибленням частини діючих.</w:t>
      </w:r>
    </w:p>
    <w:p w14:paraId="312B4C3F" w14:textId="6FB1DFF0" w:rsidR="00ED1D06" w:rsidRPr="005E61CB" w:rsidRDefault="00ED1D06" w:rsidP="00ED1D06">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w:t>
      </w:r>
      <w:r w:rsidR="009A13CA">
        <w:rPr>
          <w:rFonts w:ascii="Times New Roman" w:hAnsi="Times New Roman" w:cs="Times New Roman"/>
          <w:lang w:val="en-US"/>
        </w:rPr>
        <w:t xml:space="preserve">    </w:t>
      </w:r>
      <w:r w:rsidRPr="005E61CB">
        <w:rPr>
          <w:rFonts w:ascii="Times New Roman" w:hAnsi="Times New Roman" w:cs="Times New Roman"/>
        </w:rPr>
        <w:t xml:space="preserve">Село </w:t>
      </w:r>
      <w:proofErr w:type="spellStart"/>
      <w:r w:rsidRPr="005E61CB">
        <w:rPr>
          <w:rFonts w:ascii="Times New Roman" w:hAnsi="Times New Roman" w:cs="Times New Roman"/>
        </w:rPr>
        <w:t>Новоберислав</w:t>
      </w:r>
      <w:proofErr w:type="spellEnd"/>
      <w:r w:rsidRPr="005E61CB">
        <w:rPr>
          <w:rFonts w:ascii="Times New Roman" w:hAnsi="Times New Roman" w:cs="Times New Roman"/>
        </w:rPr>
        <w:t xml:space="preserve"> - критичного пониження зазнають 1 діюча свердловина та шахтний колодязь, 2 свердловини законсервовані та відновленню не підлягають. Для стабілізації системи водопостачання необхідно влаштування 2 нових свердловин та прочистка з поглибленням шахтного колодязя.</w:t>
      </w:r>
    </w:p>
    <w:p w14:paraId="007B5B6E" w14:textId="7EEA0EDE" w:rsidR="00ED1D06" w:rsidRPr="005E61CB" w:rsidRDefault="00ED1D06" w:rsidP="00ED1D06">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w:t>
      </w:r>
      <w:r w:rsidR="009A13CA">
        <w:rPr>
          <w:rFonts w:ascii="Times New Roman" w:hAnsi="Times New Roman" w:cs="Times New Roman"/>
          <w:lang w:val="en-US"/>
        </w:rPr>
        <w:t xml:space="preserve">     </w:t>
      </w:r>
      <w:r w:rsidRPr="005E61CB">
        <w:rPr>
          <w:rFonts w:ascii="Times New Roman" w:hAnsi="Times New Roman" w:cs="Times New Roman"/>
        </w:rPr>
        <w:t>Село Зміївка - критичного пониження зазнають 4 з 8 існуючих свердловин. Для стабілізації системи водопостачання необхідно влаштування нових свердловин та прочистка з поглибленням діючих.</w:t>
      </w:r>
    </w:p>
    <w:p w14:paraId="715D84EA" w14:textId="3882452F" w:rsidR="001133D3" w:rsidRPr="005E61CB" w:rsidRDefault="00ED1D06" w:rsidP="00060511">
      <w:pPr>
        <w:spacing w:after="0" w:line="276" w:lineRule="auto"/>
        <w:jc w:val="both"/>
        <w:rPr>
          <w:rFonts w:ascii="Times New Roman" w:eastAsia="Aptos" w:hAnsi="Times New Roman" w:cs="Times New Roman"/>
          <w:kern w:val="0"/>
          <w:sz w:val="26"/>
          <w:szCs w:val="26"/>
          <w14:ligatures w14:val="none"/>
        </w:rPr>
      </w:pPr>
      <w:r w:rsidRPr="005E61CB">
        <w:rPr>
          <w:rFonts w:ascii="Times New Roman" w:hAnsi="Times New Roman" w:cs="Times New Roman"/>
          <w:sz w:val="26"/>
          <w:szCs w:val="26"/>
        </w:rPr>
        <w:t xml:space="preserve">    </w:t>
      </w:r>
      <w:r w:rsidR="009A13CA">
        <w:rPr>
          <w:rFonts w:ascii="Times New Roman" w:hAnsi="Times New Roman" w:cs="Times New Roman"/>
          <w:sz w:val="26"/>
          <w:szCs w:val="26"/>
          <w:lang w:val="en-US"/>
        </w:rPr>
        <w:t xml:space="preserve">      </w:t>
      </w:r>
      <w:r w:rsidRPr="005E61CB">
        <w:rPr>
          <w:rFonts w:ascii="Times New Roman" w:hAnsi="Times New Roman" w:cs="Times New Roman"/>
          <w:sz w:val="26"/>
          <w:szCs w:val="26"/>
        </w:rPr>
        <w:t>З метою відновлення та підтримки житлово-комунального господарства громади,</w:t>
      </w:r>
      <w:r w:rsidR="00060511" w:rsidRPr="005E61CB">
        <w:rPr>
          <w:rFonts w:ascii="Times New Roman" w:hAnsi="Times New Roman" w:cs="Times New Roman"/>
          <w:sz w:val="26"/>
          <w:szCs w:val="26"/>
        </w:rPr>
        <w:t xml:space="preserve"> </w:t>
      </w:r>
      <w:r w:rsidR="001133D3" w:rsidRPr="005E61CB">
        <w:rPr>
          <w:rFonts w:ascii="Times New Roman" w:eastAsia="Aptos" w:hAnsi="Times New Roman" w:cs="Times New Roman"/>
          <w:kern w:val="0"/>
          <w:sz w:val="26"/>
          <w:szCs w:val="26"/>
          <w14:ligatures w14:val="none"/>
        </w:rPr>
        <w:t xml:space="preserve">Отримано Міжнародну технічну допомогу в рамках проекту (програми) "Програма екстреного відновлення" </w:t>
      </w:r>
      <w:proofErr w:type="spellStart"/>
      <w:r w:rsidR="001133D3" w:rsidRPr="005E61CB">
        <w:rPr>
          <w:rFonts w:ascii="Times New Roman" w:eastAsia="Aptos" w:hAnsi="Times New Roman" w:cs="Times New Roman"/>
          <w:kern w:val="0"/>
          <w:sz w:val="26"/>
          <w:szCs w:val="26"/>
          <w14:ligatures w14:val="none"/>
        </w:rPr>
        <w:t>Субпроект</w:t>
      </w:r>
      <w:proofErr w:type="spellEnd"/>
      <w:r w:rsidR="001133D3" w:rsidRPr="005E61CB">
        <w:rPr>
          <w:rFonts w:ascii="Times New Roman" w:eastAsia="Aptos" w:hAnsi="Times New Roman" w:cs="Times New Roman"/>
          <w:kern w:val="0"/>
          <w:sz w:val="26"/>
          <w:szCs w:val="26"/>
          <w14:ligatures w14:val="none"/>
        </w:rPr>
        <w:t xml:space="preserve"> № 5 " Невідкладне покращення водопостачання". Моторні транспортні засоби для перевезення вантажів </w:t>
      </w:r>
      <w:r w:rsidR="00DF6C3B" w:rsidRPr="005E61CB">
        <w:rPr>
          <w:rFonts w:ascii="Times New Roman" w:eastAsia="Aptos" w:hAnsi="Times New Roman" w:cs="Times New Roman"/>
          <w:kern w:val="0"/>
          <w:sz w:val="26"/>
          <w:szCs w:val="26"/>
          <w14:ligatures w14:val="none"/>
        </w:rPr>
        <w:t>та а</w:t>
      </w:r>
      <w:r w:rsidR="001133D3" w:rsidRPr="005E61CB">
        <w:rPr>
          <w:rFonts w:ascii="Times New Roman" w:eastAsia="Aptos" w:hAnsi="Times New Roman" w:cs="Times New Roman"/>
          <w:kern w:val="0"/>
          <w:sz w:val="26"/>
          <w:szCs w:val="26"/>
          <w14:ligatures w14:val="none"/>
        </w:rPr>
        <w:t>втоцистерна для перевезення питної води на базі RENAULT С480</w:t>
      </w:r>
      <w:r w:rsidR="00BC7A88" w:rsidRPr="005E61CB">
        <w:rPr>
          <w:rFonts w:ascii="Times New Roman" w:eastAsia="Aptos" w:hAnsi="Times New Roman" w:cs="Times New Roman"/>
          <w:kern w:val="0"/>
          <w:sz w:val="26"/>
          <w:szCs w:val="26"/>
          <w14:ligatures w14:val="none"/>
        </w:rPr>
        <w:t>.</w:t>
      </w:r>
    </w:p>
    <w:p w14:paraId="078022C1" w14:textId="012907D7" w:rsidR="005A4A1A" w:rsidRPr="005E61CB" w:rsidRDefault="00BC7A88" w:rsidP="00060511">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Aptos" w:hAnsi="Times New Roman" w:cs="Times New Roman"/>
          <w:kern w:val="0"/>
          <w:sz w:val="26"/>
          <w:szCs w:val="26"/>
          <w14:ligatures w14:val="none"/>
        </w:rPr>
        <w:t xml:space="preserve">          В</w:t>
      </w:r>
      <w:r w:rsidR="005A4A1A" w:rsidRPr="005E61CB">
        <w:rPr>
          <w:rFonts w:ascii="Times New Roman" w:eastAsia="Aptos" w:hAnsi="Times New Roman" w:cs="Times New Roman"/>
          <w:kern w:val="0"/>
          <w:sz w:val="26"/>
          <w:szCs w:val="26"/>
          <w14:ligatures w14:val="none"/>
        </w:rPr>
        <w:t xml:space="preserve"> рамках співпраці з муніципалітетом </w:t>
      </w:r>
      <w:r w:rsidR="001133D3" w:rsidRPr="005E61CB">
        <w:rPr>
          <w:rFonts w:ascii="Times New Roman" w:eastAsia="Aptos" w:hAnsi="Times New Roman" w:cs="Times New Roman"/>
          <w:kern w:val="0"/>
          <w:sz w:val="26"/>
          <w:szCs w:val="26"/>
          <w14:ligatures w14:val="none"/>
        </w:rPr>
        <w:t xml:space="preserve">міста </w:t>
      </w:r>
      <w:proofErr w:type="spellStart"/>
      <w:r w:rsidRPr="005E61CB">
        <w:rPr>
          <w:rFonts w:ascii="Times New Roman" w:eastAsia="Aptos" w:hAnsi="Times New Roman" w:cs="Times New Roman"/>
          <w:kern w:val="0"/>
          <w:sz w:val="26"/>
          <w:szCs w:val="26"/>
          <w14:ligatures w14:val="none"/>
        </w:rPr>
        <w:t>Ойтін</w:t>
      </w:r>
      <w:proofErr w:type="spellEnd"/>
      <w:r w:rsidR="001133D3" w:rsidRPr="005E61CB">
        <w:rPr>
          <w:rFonts w:ascii="Times New Roman" w:eastAsia="Aptos" w:hAnsi="Times New Roman" w:cs="Times New Roman"/>
          <w:kern w:val="0"/>
          <w:sz w:val="26"/>
          <w:szCs w:val="26"/>
          <w14:ligatures w14:val="none"/>
        </w:rPr>
        <w:t xml:space="preserve"> (Німеччина) </w:t>
      </w:r>
      <w:r w:rsidR="005A4A1A" w:rsidRPr="005E61CB">
        <w:rPr>
          <w:rFonts w:ascii="Times New Roman" w:eastAsia="Aptos" w:hAnsi="Times New Roman" w:cs="Times New Roman"/>
          <w:kern w:val="0"/>
          <w:sz w:val="26"/>
          <w:szCs w:val="26"/>
          <w14:ligatures w14:val="none"/>
        </w:rPr>
        <w:t>–</w:t>
      </w:r>
      <w:r w:rsidR="001133D3" w:rsidRPr="005E61CB">
        <w:rPr>
          <w:rFonts w:ascii="Times New Roman" w:eastAsia="Aptos" w:hAnsi="Times New Roman" w:cs="Times New Roman"/>
          <w:kern w:val="0"/>
          <w:sz w:val="26"/>
          <w:szCs w:val="26"/>
          <w14:ligatures w14:val="none"/>
        </w:rPr>
        <w:t xml:space="preserve"> </w:t>
      </w:r>
      <w:r w:rsidR="005A4A1A" w:rsidRPr="005E61CB">
        <w:rPr>
          <w:rFonts w:ascii="Times New Roman" w:eastAsia="Aptos" w:hAnsi="Times New Roman" w:cs="Times New Roman"/>
          <w:kern w:val="0"/>
          <w:sz w:val="26"/>
          <w:szCs w:val="26"/>
          <w14:ligatures w14:val="none"/>
        </w:rPr>
        <w:t xml:space="preserve">отримано </w:t>
      </w:r>
      <w:r w:rsidRPr="005E61CB">
        <w:rPr>
          <w:rFonts w:ascii="Times New Roman" w:eastAsia="Aptos" w:hAnsi="Times New Roman" w:cs="Times New Roman"/>
          <w:kern w:val="0"/>
          <w:sz w:val="26"/>
          <w:szCs w:val="26"/>
          <w14:ligatures w14:val="none"/>
        </w:rPr>
        <w:t>в</w:t>
      </w:r>
      <w:r w:rsidR="001133D3" w:rsidRPr="005E61CB">
        <w:rPr>
          <w:rFonts w:ascii="Times New Roman" w:eastAsia="Aptos" w:hAnsi="Times New Roman" w:cs="Times New Roman"/>
          <w:kern w:val="0"/>
          <w:sz w:val="26"/>
          <w:szCs w:val="26"/>
          <w14:ligatures w14:val="none"/>
        </w:rPr>
        <w:t>антажний автомобіль та причіп з електричним ножичним підйомником</w:t>
      </w:r>
      <w:r w:rsidRPr="005E61CB">
        <w:rPr>
          <w:rFonts w:ascii="Times New Roman" w:eastAsia="Aptos" w:hAnsi="Times New Roman" w:cs="Times New Roman"/>
          <w:kern w:val="0"/>
          <w:sz w:val="26"/>
          <w:szCs w:val="26"/>
          <w14:ligatures w14:val="none"/>
        </w:rPr>
        <w:t>.</w:t>
      </w:r>
      <w:r w:rsidR="005A4A1A" w:rsidRPr="005E61CB">
        <w:rPr>
          <w:rFonts w:ascii="Times New Roman" w:eastAsia="Times New Roman" w:hAnsi="Times New Roman" w:cs="Times New Roman"/>
          <w:color w:val="000000"/>
          <w:kern w:val="0"/>
          <w:sz w:val="26"/>
          <w:szCs w:val="26"/>
          <w:lang w:eastAsia="uk-UA"/>
          <w14:ligatures w14:val="none"/>
        </w:rPr>
        <w:t xml:space="preserve"> Від </w:t>
      </w:r>
      <w:proofErr w:type="spellStart"/>
      <w:r w:rsidR="005A4A1A" w:rsidRPr="005E61CB">
        <w:rPr>
          <w:rFonts w:ascii="Times New Roman" w:eastAsia="Times New Roman" w:hAnsi="Times New Roman" w:cs="Times New Roman"/>
          <w:color w:val="000000"/>
          <w:kern w:val="0"/>
          <w:sz w:val="26"/>
          <w:szCs w:val="26"/>
          <w:lang w:eastAsia="uk-UA"/>
          <w14:ligatures w14:val="none"/>
        </w:rPr>
        <w:t>Global</w:t>
      </w:r>
      <w:proofErr w:type="spellEnd"/>
      <w:r w:rsidR="005A4A1A" w:rsidRPr="005E61CB">
        <w:rPr>
          <w:rFonts w:ascii="Times New Roman" w:eastAsia="Times New Roman" w:hAnsi="Times New Roman" w:cs="Times New Roman"/>
          <w:color w:val="000000"/>
          <w:kern w:val="0"/>
          <w:sz w:val="26"/>
          <w:szCs w:val="26"/>
          <w:lang w:eastAsia="uk-UA"/>
          <w14:ligatures w14:val="none"/>
        </w:rPr>
        <w:t xml:space="preserve"> </w:t>
      </w:r>
      <w:proofErr w:type="spellStart"/>
      <w:r w:rsidR="005A4A1A" w:rsidRPr="005E61CB">
        <w:rPr>
          <w:rFonts w:ascii="Times New Roman" w:eastAsia="Times New Roman" w:hAnsi="Times New Roman" w:cs="Times New Roman"/>
          <w:color w:val="000000"/>
          <w:kern w:val="0"/>
          <w:sz w:val="26"/>
          <w:szCs w:val="26"/>
          <w:lang w:eastAsia="uk-UA"/>
          <w14:ligatures w14:val="none"/>
        </w:rPr>
        <w:t>Emergency</w:t>
      </w:r>
      <w:proofErr w:type="spellEnd"/>
      <w:r w:rsidR="005A4A1A" w:rsidRPr="005E61CB">
        <w:rPr>
          <w:rFonts w:ascii="Times New Roman" w:eastAsia="Times New Roman" w:hAnsi="Times New Roman" w:cs="Times New Roman"/>
          <w:color w:val="000000"/>
          <w:kern w:val="0"/>
          <w:sz w:val="26"/>
          <w:szCs w:val="26"/>
          <w:lang w:eastAsia="uk-UA"/>
          <w14:ligatures w14:val="none"/>
        </w:rPr>
        <w:t xml:space="preserve"> </w:t>
      </w:r>
      <w:proofErr w:type="spellStart"/>
      <w:r w:rsidR="005A4A1A" w:rsidRPr="005E61CB">
        <w:rPr>
          <w:rFonts w:ascii="Times New Roman" w:eastAsia="Times New Roman" w:hAnsi="Times New Roman" w:cs="Times New Roman"/>
          <w:color w:val="000000"/>
          <w:kern w:val="0"/>
          <w:sz w:val="26"/>
          <w:szCs w:val="26"/>
          <w:lang w:eastAsia="uk-UA"/>
          <w14:ligatures w14:val="none"/>
        </w:rPr>
        <w:t>Relief</w:t>
      </w:r>
      <w:proofErr w:type="spellEnd"/>
      <w:r w:rsidR="005A4A1A" w:rsidRPr="005E61CB">
        <w:rPr>
          <w:rFonts w:ascii="Times New Roman" w:eastAsia="Times New Roman" w:hAnsi="Times New Roman" w:cs="Times New Roman"/>
          <w:color w:val="000000"/>
          <w:kern w:val="0"/>
          <w:sz w:val="26"/>
          <w:szCs w:val="26"/>
          <w:lang w:eastAsia="uk-UA"/>
          <w14:ligatures w14:val="none"/>
        </w:rPr>
        <w:t xml:space="preserve"> </w:t>
      </w:r>
      <w:proofErr w:type="spellStart"/>
      <w:r w:rsidR="005A4A1A" w:rsidRPr="005E61CB">
        <w:rPr>
          <w:rFonts w:ascii="Times New Roman" w:eastAsia="Times New Roman" w:hAnsi="Times New Roman" w:cs="Times New Roman"/>
          <w:color w:val="000000"/>
          <w:kern w:val="0"/>
          <w:sz w:val="26"/>
          <w:szCs w:val="26"/>
          <w:lang w:eastAsia="uk-UA"/>
          <w14:ligatures w14:val="none"/>
        </w:rPr>
        <w:t>Recovery</w:t>
      </w:r>
      <w:proofErr w:type="spellEnd"/>
      <w:r w:rsidR="005A4A1A" w:rsidRPr="005E61CB">
        <w:rPr>
          <w:rFonts w:ascii="Times New Roman" w:eastAsia="Times New Roman" w:hAnsi="Times New Roman" w:cs="Times New Roman"/>
          <w:color w:val="000000"/>
          <w:kern w:val="0"/>
          <w:sz w:val="26"/>
          <w:szCs w:val="26"/>
          <w:lang w:eastAsia="uk-UA"/>
          <w14:ligatures w14:val="none"/>
        </w:rPr>
        <w:t xml:space="preserve"> &amp; </w:t>
      </w:r>
      <w:proofErr w:type="spellStart"/>
      <w:r w:rsidR="005A4A1A" w:rsidRPr="005E61CB">
        <w:rPr>
          <w:rFonts w:ascii="Times New Roman" w:eastAsia="Times New Roman" w:hAnsi="Times New Roman" w:cs="Times New Roman"/>
          <w:color w:val="000000"/>
          <w:kern w:val="0"/>
          <w:sz w:val="26"/>
          <w:szCs w:val="26"/>
          <w:lang w:eastAsia="uk-UA"/>
          <w14:ligatures w14:val="none"/>
        </w:rPr>
        <w:t>Reconstruction</w:t>
      </w:r>
      <w:proofErr w:type="spellEnd"/>
      <w:r w:rsidR="005A4A1A" w:rsidRPr="005E61CB">
        <w:rPr>
          <w:rFonts w:ascii="Times New Roman" w:eastAsia="Times New Roman" w:hAnsi="Times New Roman" w:cs="Times New Roman"/>
          <w:color w:val="000000"/>
          <w:kern w:val="0"/>
          <w:sz w:val="26"/>
          <w:szCs w:val="26"/>
          <w:lang w:eastAsia="uk-UA"/>
          <w14:ligatures w14:val="none"/>
        </w:rPr>
        <w:t xml:space="preserve"> (GER3) та Місії Міжнародного Комітету Червоного Хреста України отримано матеріали для відновлення водопостачання населених пунктів громади </w:t>
      </w:r>
      <w:proofErr w:type="spellStart"/>
      <w:r w:rsidR="005A4A1A" w:rsidRPr="005E61CB">
        <w:rPr>
          <w:rFonts w:ascii="Times New Roman" w:eastAsia="Times New Roman" w:hAnsi="Times New Roman" w:cs="Times New Roman"/>
          <w:color w:val="000000"/>
          <w:kern w:val="0"/>
          <w:sz w:val="26"/>
          <w:szCs w:val="26"/>
          <w:lang w:eastAsia="uk-UA"/>
          <w14:ligatures w14:val="none"/>
        </w:rPr>
        <w:t>с.Тараса</w:t>
      </w:r>
      <w:proofErr w:type="spellEnd"/>
      <w:r w:rsidR="005A4A1A" w:rsidRPr="005E61CB">
        <w:rPr>
          <w:rFonts w:ascii="Times New Roman" w:eastAsia="Times New Roman" w:hAnsi="Times New Roman" w:cs="Times New Roman"/>
          <w:color w:val="000000"/>
          <w:kern w:val="0"/>
          <w:sz w:val="26"/>
          <w:szCs w:val="26"/>
          <w:lang w:eastAsia="uk-UA"/>
          <w14:ligatures w14:val="none"/>
        </w:rPr>
        <w:t xml:space="preserve"> Шевченка, </w:t>
      </w:r>
      <w:proofErr w:type="spellStart"/>
      <w:r w:rsidR="005A4A1A" w:rsidRPr="005E61CB">
        <w:rPr>
          <w:rFonts w:ascii="Times New Roman" w:eastAsia="Times New Roman" w:hAnsi="Times New Roman" w:cs="Times New Roman"/>
          <w:color w:val="000000"/>
          <w:kern w:val="0"/>
          <w:sz w:val="26"/>
          <w:szCs w:val="26"/>
          <w:lang w:eastAsia="uk-UA"/>
          <w14:ligatures w14:val="none"/>
        </w:rPr>
        <w:t>с.Раківвка</w:t>
      </w:r>
      <w:proofErr w:type="spellEnd"/>
      <w:r w:rsidR="005A4A1A" w:rsidRPr="005E61CB">
        <w:rPr>
          <w:rFonts w:ascii="Times New Roman" w:eastAsia="Times New Roman" w:hAnsi="Times New Roman" w:cs="Times New Roman"/>
          <w:color w:val="000000"/>
          <w:kern w:val="0"/>
          <w:sz w:val="26"/>
          <w:szCs w:val="26"/>
          <w:lang w:eastAsia="uk-UA"/>
          <w14:ligatures w14:val="none"/>
        </w:rPr>
        <w:t xml:space="preserve">. Роботи з ремонту </w:t>
      </w:r>
      <w:proofErr w:type="spellStart"/>
      <w:r w:rsidR="005A4A1A" w:rsidRPr="005E61CB">
        <w:rPr>
          <w:rFonts w:ascii="Times New Roman" w:eastAsia="Times New Roman" w:hAnsi="Times New Roman" w:cs="Times New Roman"/>
          <w:color w:val="000000"/>
          <w:kern w:val="0"/>
          <w:sz w:val="26"/>
          <w:szCs w:val="26"/>
          <w:lang w:eastAsia="uk-UA"/>
          <w14:ligatures w14:val="none"/>
        </w:rPr>
        <w:t>водомережі</w:t>
      </w:r>
      <w:proofErr w:type="spellEnd"/>
      <w:r w:rsidR="005A4A1A" w:rsidRPr="005E61CB">
        <w:rPr>
          <w:rFonts w:ascii="Times New Roman" w:eastAsia="Times New Roman" w:hAnsi="Times New Roman" w:cs="Times New Roman"/>
          <w:color w:val="000000"/>
          <w:kern w:val="0"/>
          <w:sz w:val="26"/>
          <w:szCs w:val="26"/>
          <w:lang w:eastAsia="uk-UA"/>
          <w14:ligatures w14:val="none"/>
        </w:rPr>
        <w:t xml:space="preserve"> виконуються СЖКП «Злагода»</w:t>
      </w:r>
    </w:p>
    <w:p w14:paraId="276385EF" w14:textId="24FA6A2A" w:rsidR="00540EFC" w:rsidRPr="005E61CB" w:rsidRDefault="00540EFC" w:rsidP="00540EFC">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        </w:t>
      </w:r>
      <w:r w:rsidR="009A13CA">
        <w:rPr>
          <w:rFonts w:ascii="Times New Roman" w:eastAsia="Times New Roman" w:hAnsi="Times New Roman" w:cs="Times New Roman"/>
          <w:color w:val="000000"/>
          <w:kern w:val="0"/>
          <w:sz w:val="26"/>
          <w:szCs w:val="26"/>
          <w:lang w:val="en-US" w:eastAsia="uk-UA"/>
          <w14:ligatures w14:val="none"/>
        </w:rPr>
        <w:t xml:space="preserve">  </w:t>
      </w:r>
      <w:r w:rsidRPr="005E61CB">
        <w:rPr>
          <w:rFonts w:ascii="Times New Roman" w:eastAsia="Times New Roman" w:hAnsi="Times New Roman" w:cs="Times New Roman"/>
          <w:color w:val="000000"/>
          <w:kern w:val="0"/>
          <w:sz w:val="26"/>
          <w:szCs w:val="26"/>
          <w:lang w:eastAsia="uk-UA"/>
          <w14:ligatures w14:val="none"/>
        </w:rPr>
        <w:t>В рамках Програми Розвитку Організації Об</w:t>
      </w:r>
      <w:r w:rsidRPr="005E61CB">
        <w:rPr>
          <w:rFonts w:ascii="Times New Roman" w:eastAsia="Times New Roman" w:hAnsi="Times New Roman" w:cs="Times New Roman"/>
          <w:color w:val="000000"/>
          <w:kern w:val="0"/>
          <w:sz w:val="26"/>
          <w:szCs w:val="26"/>
          <w:lang w:val="en-US" w:eastAsia="uk-UA"/>
          <w14:ligatures w14:val="none"/>
        </w:rPr>
        <w:t>’</w:t>
      </w:r>
      <w:proofErr w:type="spellStart"/>
      <w:r w:rsidRPr="005E61CB">
        <w:rPr>
          <w:rFonts w:ascii="Times New Roman" w:eastAsia="Times New Roman" w:hAnsi="Times New Roman" w:cs="Times New Roman"/>
          <w:color w:val="000000"/>
          <w:kern w:val="0"/>
          <w:sz w:val="26"/>
          <w:szCs w:val="26"/>
          <w:lang w:eastAsia="uk-UA"/>
          <w14:ligatures w14:val="none"/>
        </w:rPr>
        <w:t>єднаних</w:t>
      </w:r>
      <w:proofErr w:type="spellEnd"/>
      <w:r w:rsidRPr="005E61CB">
        <w:rPr>
          <w:rFonts w:ascii="Times New Roman" w:eastAsia="Times New Roman" w:hAnsi="Times New Roman" w:cs="Times New Roman"/>
          <w:color w:val="000000"/>
          <w:kern w:val="0"/>
          <w:sz w:val="26"/>
          <w:szCs w:val="26"/>
          <w:lang w:eastAsia="uk-UA"/>
          <w14:ligatures w14:val="none"/>
        </w:rPr>
        <w:t xml:space="preserve"> Націй в особі пана</w:t>
      </w:r>
      <w:r w:rsidR="00714355" w:rsidRPr="005E61CB">
        <w:rPr>
          <w:rFonts w:ascii="Times New Roman" w:eastAsia="Times New Roman" w:hAnsi="Times New Roman" w:cs="Times New Roman"/>
          <w:color w:val="000000"/>
          <w:kern w:val="0"/>
          <w:sz w:val="26"/>
          <w:szCs w:val="26"/>
          <w:lang w:eastAsia="uk-UA"/>
          <w14:ligatures w14:val="none"/>
        </w:rPr>
        <w:t xml:space="preserve"> </w:t>
      </w:r>
      <w:proofErr w:type="spellStart"/>
      <w:r w:rsidRPr="005E61CB">
        <w:rPr>
          <w:rFonts w:ascii="Times New Roman" w:eastAsia="Times New Roman" w:hAnsi="Times New Roman" w:cs="Times New Roman"/>
          <w:color w:val="000000"/>
          <w:kern w:val="0"/>
          <w:sz w:val="26"/>
          <w:szCs w:val="26"/>
          <w:lang w:eastAsia="uk-UA"/>
          <w14:ligatures w14:val="none"/>
        </w:rPr>
        <w:t>Хрістофороса</w:t>
      </w:r>
      <w:proofErr w:type="spellEnd"/>
      <w:r w:rsidRPr="005E61CB">
        <w:rPr>
          <w:rFonts w:ascii="Times New Roman" w:eastAsia="Times New Roman" w:hAnsi="Times New Roman" w:cs="Times New Roman"/>
          <w:color w:val="000000"/>
          <w:kern w:val="0"/>
          <w:sz w:val="26"/>
          <w:szCs w:val="26"/>
          <w:lang w:eastAsia="uk-UA"/>
          <w14:ligatures w14:val="none"/>
        </w:rPr>
        <w:t xml:space="preserve"> </w:t>
      </w:r>
      <w:proofErr w:type="spellStart"/>
      <w:r w:rsidRPr="005E61CB">
        <w:rPr>
          <w:rFonts w:ascii="Times New Roman" w:eastAsia="Times New Roman" w:hAnsi="Times New Roman" w:cs="Times New Roman"/>
          <w:color w:val="000000"/>
          <w:kern w:val="0"/>
          <w:sz w:val="26"/>
          <w:szCs w:val="26"/>
          <w:lang w:eastAsia="uk-UA"/>
          <w14:ligatures w14:val="none"/>
        </w:rPr>
        <w:t>Політіса</w:t>
      </w:r>
      <w:proofErr w:type="spellEnd"/>
      <w:r w:rsidRPr="005E61CB">
        <w:rPr>
          <w:rFonts w:ascii="Times New Roman" w:eastAsia="Times New Roman" w:hAnsi="Times New Roman" w:cs="Times New Roman"/>
          <w:color w:val="000000"/>
          <w:kern w:val="0"/>
          <w:sz w:val="26"/>
          <w:szCs w:val="26"/>
          <w:lang w:eastAsia="uk-UA"/>
          <w14:ligatures w14:val="none"/>
        </w:rPr>
        <w:t xml:space="preserve">, Проект </w:t>
      </w:r>
      <w:r w:rsidR="00714355" w:rsidRPr="005E61CB">
        <w:rPr>
          <w:rFonts w:ascii="Times New Roman" w:eastAsia="Times New Roman" w:hAnsi="Times New Roman" w:cs="Times New Roman"/>
          <w:color w:val="000000"/>
          <w:kern w:val="0"/>
          <w:sz w:val="26"/>
          <w:szCs w:val="26"/>
          <w:lang w:eastAsia="uk-UA"/>
          <w14:ligatures w14:val="none"/>
        </w:rPr>
        <w:t>«</w:t>
      </w:r>
      <w:r w:rsidRPr="005E61CB">
        <w:rPr>
          <w:rFonts w:ascii="Times New Roman" w:eastAsia="Times New Roman" w:hAnsi="Times New Roman" w:cs="Times New Roman"/>
          <w:color w:val="000000"/>
          <w:kern w:val="0"/>
          <w:sz w:val="26"/>
          <w:szCs w:val="26"/>
          <w:lang w:eastAsia="uk-UA"/>
          <w14:ligatures w14:val="none"/>
        </w:rPr>
        <w:t>Підтримка якнайшвидшого відновлення у</w:t>
      </w:r>
      <w:r w:rsidR="00714355" w:rsidRPr="005E61CB">
        <w:rPr>
          <w:rFonts w:ascii="Times New Roman" w:eastAsia="Times New Roman" w:hAnsi="Times New Roman" w:cs="Times New Roman"/>
          <w:color w:val="000000"/>
          <w:kern w:val="0"/>
          <w:sz w:val="26"/>
          <w:szCs w:val="26"/>
          <w:lang w:eastAsia="uk-UA"/>
          <w14:ligatures w14:val="none"/>
        </w:rPr>
        <w:t xml:space="preserve"> </w:t>
      </w:r>
      <w:r w:rsidRPr="005E61CB">
        <w:rPr>
          <w:rFonts w:ascii="Times New Roman" w:eastAsia="Times New Roman" w:hAnsi="Times New Roman" w:cs="Times New Roman"/>
          <w:color w:val="000000"/>
          <w:kern w:val="0"/>
          <w:sz w:val="26"/>
          <w:szCs w:val="26"/>
          <w:lang w:eastAsia="uk-UA"/>
          <w14:ligatures w14:val="none"/>
        </w:rPr>
        <w:t xml:space="preserve">місцевостях України, що постраждали від війни», змонтовано мобільну водоочисну систему, модуль 1-2 з сонячною станцією з підключенням насосного обладнання свердловини №2-111 </w:t>
      </w:r>
      <w:proofErr w:type="spellStart"/>
      <w:r w:rsidRPr="005E61CB">
        <w:rPr>
          <w:rFonts w:ascii="Times New Roman" w:eastAsia="Times New Roman" w:hAnsi="Times New Roman" w:cs="Times New Roman"/>
          <w:color w:val="000000"/>
          <w:kern w:val="0"/>
          <w:sz w:val="26"/>
          <w:szCs w:val="26"/>
          <w:lang w:eastAsia="uk-UA"/>
          <w14:ligatures w14:val="none"/>
        </w:rPr>
        <w:t>с.Раківка</w:t>
      </w:r>
      <w:proofErr w:type="spellEnd"/>
      <w:r w:rsidRPr="005E61CB">
        <w:rPr>
          <w:rFonts w:ascii="Times New Roman" w:eastAsia="Times New Roman" w:hAnsi="Times New Roman" w:cs="Times New Roman"/>
          <w:color w:val="000000"/>
          <w:kern w:val="0"/>
          <w:sz w:val="26"/>
          <w:szCs w:val="26"/>
          <w:lang w:eastAsia="uk-UA"/>
          <w14:ligatures w14:val="none"/>
        </w:rPr>
        <w:t>.</w:t>
      </w:r>
    </w:p>
    <w:p w14:paraId="6C642582" w14:textId="5A355394" w:rsidR="00540EFC" w:rsidRPr="005E61CB" w:rsidRDefault="00714355" w:rsidP="00540EFC">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         </w:t>
      </w:r>
      <w:r w:rsidR="00540EFC" w:rsidRPr="005E61CB">
        <w:rPr>
          <w:rFonts w:ascii="Times New Roman" w:eastAsia="Times New Roman" w:hAnsi="Times New Roman" w:cs="Times New Roman"/>
          <w:color w:val="000000"/>
          <w:kern w:val="0"/>
          <w:sz w:val="26"/>
          <w:szCs w:val="26"/>
          <w:lang w:eastAsia="uk-UA"/>
          <w14:ligatures w14:val="none"/>
        </w:rPr>
        <w:t>У співпраці з організацією Місія Міжнародного Комітету Червоного Хреста</w:t>
      </w:r>
      <w:r w:rsidRPr="005E61CB">
        <w:rPr>
          <w:rFonts w:ascii="Times New Roman" w:eastAsia="Times New Roman" w:hAnsi="Times New Roman" w:cs="Times New Roman"/>
          <w:color w:val="000000"/>
          <w:kern w:val="0"/>
          <w:sz w:val="26"/>
          <w:szCs w:val="26"/>
          <w:lang w:eastAsia="uk-UA"/>
          <w14:ligatures w14:val="none"/>
        </w:rPr>
        <w:t xml:space="preserve"> </w:t>
      </w:r>
      <w:r w:rsidR="00540EFC" w:rsidRPr="005E61CB">
        <w:rPr>
          <w:rFonts w:ascii="Times New Roman" w:eastAsia="Times New Roman" w:hAnsi="Times New Roman" w:cs="Times New Roman"/>
          <w:color w:val="000000"/>
          <w:kern w:val="0"/>
          <w:sz w:val="26"/>
          <w:szCs w:val="26"/>
          <w:lang w:eastAsia="uk-UA"/>
          <w14:ligatures w14:val="none"/>
        </w:rPr>
        <w:t>України планово проводяться проектні роботи на Реконструкцію системи</w:t>
      </w:r>
      <w:r w:rsidRPr="005E61CB">
        <w:rPr>
          <w:rFonts w:ascii="Times New Roman" w:eastAsia="Times New Roman" w:hAnsi="Times New Roman" w:cs="Times New Roman"/>
          <w:color w:val="000000"/>
          <w:kern w:val="0"/>
          <w:sz w:val="26"/>
          <w:szCs w:val="26"/>
          <w:lang w:eastAsia="uk-UA"/>
          <w14:ligatures w14:val="none"/>
        </w:rPr>
        <w:t xml:space="preserve"> </w:t>
      </w:r>
      <w:r w:rsidR="00540EFC" w:rsidRPr="005E61CB">
        <w:rPr>
          <w:rFonts w:ascii="Times New Roman" w:eastAsia="Times New Roman" w:hAnsi="Times New Roman" w:cs="Times New Roman"/>
          <w:color w:val="000000"/>
          <w:kern w:val="0"/>
          <w:sz w:val="26"/>
          <w:szCs w:val="26"/>
          <w:lang w:eastAsia="uk-UA"/>
          <w14:ligatures w14:val="none"/>
        </w:rPr>
        <w:t>електропостачання з встановленням відновлювальних джерел енергії шляхом</w:t>
      </w:r>
      <w:r w:rsidRPr="005E61CB">
        <w:rPr>
          <w:rFonts w:ascii="Times New Roman" w:eastAsia="Times New Roman" w:hAnsi="Times New Roman" w:cs="Times New Roman"/>
          <w:color w:val="000000"/>
          <w:kern w:val="0"/>
          <w:sz w:val="26"/>
          <w:szCs w:val="26"/>
          <w:lang w:eastAsia="uk-UA"/>
          <w14:ligatures w14:val="none"/>
        </w:rPr>
        <w:t xml:space="preserve"> </w:t>
      </w:r>
      <w:r w:rsidR="00540EFC" w:rsidRPr="005E61CB">
        <w:rPr>
          <w:rFonts w:ascii="Times New Roman" w:eastAsia="Times New Roman" w:hAnsi="Times New Roman" w:cs="Times New Roman"/>
          <w:color w:val="000000"/>
          <w:kern w:val="0"/>
          <w:sz w:val="26"/>
          <w:szCs w:val="26"/>
          <w:lang w:eastAsia="uk-UA"/>
          <w14:ligatures w14:val="none"/>
        </w:rPr>
        <w:t>встановлення гібридної сонячної електростанції на трьох земельних ділянках за</w:t>
      </w:r>
      <w:r w:rsidRPr="005E61CB">
        <w:rPr>
          <w:rFonts w:ascii="Times New Roman" w:eastAsia="Times New Roman" w:hAnsi="Times New Roman" w:cs="Times New Roman"/>
          <w:color w:val="000000"/>
          <w:kern w:val="0"/>
          <w:sz w:val="26"/>
          <w:szCs w:val="26"/>
          <w:lang w:eastAsia="uk-UA"/>
          <w14:ligatures w14:val="none"/>
        </w:rPr>
        <w:t xml:space="preserve"> </w:t>
      </w:r>
      <w:proofErr w:type="spellStart"/>
      <w:r w:rsidR="00540EFC" w:rsidRPr="005E61CB">
        <w:rPr>
          <w:rFonts w:ascii="Times New Roman" w:eastAsia="Times New Roman" w:hAnsi="Times New Roman" w:cs="Times New Roman"/>
          <w:color w:val="000000"/>
          <w:kern w:val="0"/>
          <w:sz w:val="26"/>
          <w:szCs w:val="26"/>
          <w:lang w:eastAsia="uk-UA"/>
          <w14:ligatures w14:val="none"/>
        </w:rPr>
        <w:t>адресою</w:t>
      </w:r>
      <w:proofErr w:type="spellEnd"/>
      <w:r w:rsidR="00540EFC" w:rsidRPr="005E61CB">
        <w:rPr>
          <w:rFonts w:ascii="Times New Roman" w:eastAsia="Times New Roman" w:hAnsi="Times New Roman" w:cs="Times New Roman"/>
          <w:color w:val="000000"/>
          <w:kern w:val="0"/>
          <w:sz w:val="26"/>
          <w:szCs w:val="26"/>
          <w:lang w:eastAsia="uk-UA"/>
          <w14:ligatures w14:val="none"/>
        </w:rPr>
        <w:t>:</w:t>
      </w:r>
    </w:p>
    <w:p w14:paraId="58FFE430" w14:textId="78009E38" w:rsidR="00540EFC" w:rsidRPr="005E61CB" w:rsidRDefault="00714355" w:rsidP="00540EFC">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         </w:t>
      </w:r>
      <w:r w:rsidR="00540EFC" w:rsidRPr="005E61CB">
        <w:rPr>
          <w:rFonts w:ascii="Times New Roman" w:eastAsia="Times New Roman" w:hAnsi="Times New Roman" w:cs="Times New Roman"/>
          <w:color w:val="000000"/>
          <w:kern w:val="0"/>
          <w:sz w:val="26"/>
          <w:szCs w:val="26"/>
          <w:lang w:eastAsia="uk-UA"/>
          <w14:ligatures w14:val="none"/>
        </w:rPr>
        <w:t>1. Херсонська обл., с. Раківка, вул. Лікарняна, артезіанська свердловина</w:t>
      </w:r>
    </w:p>
    <w:p w14:paraId="0E08BD57" w14:textId="135F62B0" w:rsidR="00540EFC" w:rsidRPr="005E61CB" w:rsidRDefault="00540EFC" w:rsidP="00540EFC">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№2-113</w:t>
      </w:r>
    </w:p>
    <w:p w14:paraId="00545C1F" w14:textId="2CE9569E" w:rsidR="00540EFC" w:rsidRPr="005E61CB" w:rsidRDefault="00714355" w:rsidP="00540EFC">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         </w:t>
      </w:r>
      <w:r w:rsidR="00540EFC" w:rsidRPr="005E61CB">
        <w:rPr>
          <w:rFonts w:ascii="Times New Roman" w:eastAsia="Times New Roman" w:hAnsi="Times New Roman" w:cs="Times New Roman"/>
          <w:color w:val="000000"/>
          <w:kern w:val="0"/>
          <w:sz w:val="26"/>
          <w:szCs w:val="26"/>
          <w:lang w:eastAsia="uk-UA"/>
          <w14:ligatures w14:val="none"/>
        </w:rPr>
        <w:t xml:space="preserve">2. Херсонська обл., с. Урожайне, вул. </w:t>
      </w:r>
      <w:proofErr w:type="spellStart"/>
      <w:r w:rsidR="00540EFC" w:rsidRPr="005E61CB">
        <w:rPr>
          <w:rFonts w:ascii="Times New Roman" w:eastAsia="Times New Roman" w:hAnsi="Times New Roman" w:cs="Times New Roman"/>
          <w:color w:val="000000"/>
          <w:kern w:val="0"/>
          <w:sz w:val="26"/>
          <w:szCs w:val="26"/>
          <w:lang w:eastAsia="uk-UA"/>
          <w14:ligatures w14:val="none"/>
        </w:rPr>
        <w:t>Юркіна</w:t>
      </w:r>
      <w:proofErr w:type="spellEnd"/>
      <w:r w:rsidR="00540EFC" w:rsidRPr="005E61CB">
        <w:rPr>
          <w:rFonts w:ascii="Times New Roman" w:eastAsia="Times New Roman" w:hAnsi="Times New Roman" w:cs="Times New Roman"/>
          <w:color w:val="000000"/>
          <w:kern w:val="0"/>
          <w:sz w:val="26"/>
          <w:szCs w:val="26"/>
          <w:lang w:eastAsia="uk-UA"/>
          <w14:ligatures w14:val="none"/>
        </w:rPr>
        <w:t>, артезіанська свердловина</w:t>
      </w:r>
    </w:p>
    <w:p w14:paraId="3F5EB680" w14:textId="77777777" w:rsidR="00540EFC" w:rsidRPr="005E61CB" w:rsidRDefault="00540EFC" w:rsidP="00540EFC">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№2-219</w:t>
      </w:r>
    </w:p>
    <w:p w14:paraId="2F8C30E8" w14:textId="36A2AE28" w:rsidR="00540EFC" w:rsidRPr="005E61CB" w:rsidRDefault="00714355" w:rsidP="00540EFC">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         </w:t>
      </w:r>
      <w:r w:rsidR="00540EFC" w:rsidRPr="005E61CB">
        <w:rPr>
          <w:rFonts w:ascii="Times New Roman" w:eastAsia="Times New Roman" w:hAnsi="Times New Roman" w:cs="Times New Roman"/>
          <w:color w:val="000000"/>
          <w:kern w:val="0"/>
          <w:sz w:val="26"/>
          <w:szCs w:val="26"/>
          <w:lang w:eastAsia="uk-UA"/>
          <w14:ligatures w14:val="none"/>
        </w:rPr>
        <w:t>3. Херсонська обл., с. Тараса Шевченка, вул. Молодіжна, артезіанська</w:t>
      </w:r>
    </w:p>
    <w:p w14:paraId="6F187083" w14:textId="0FD7FCD1" w:rsidR="00540EFC" w:rsidRPr="005E61CB" w:rsidRDefault="00540EFC" w:rsidP="00060511">
      <w:pPr>
        <w:spacing w:after="0" w:line="276" w:lineRule="auto"/>
        <w:jc w:val="both"/>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свердловина №2-109</w:t>
      </w:r>
    </w:p>
    <w:p w14:paraId="788E8245" w14:textId="66214C49" w:rsidR="00DF6C3B" w:rsidRPr="005E61CB" w:rsidRDefault="00B24C28" w:rsidP="005A4A1A">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5A4A1A" w:rsidRPr="005E61CB">
        <w:rPr>
          <w:rFonts w:ascii="Times New Roman" w:eastAsia="Aptos" w:hAnsi="Times New Roman" w:cs="Times New Roman"/>
          <w:kern w:val="0"/>
          <w:sz w:val="26"/>
          <w:szCs w:val="26"/>
          <w14:ligatures w14:val="none"/>
        </w:rPr>
        <w:t>У зв’язку з відсутністю</w:t>
      </w:r>
      <w:r w:rsidRPr="005E61CB">
        <w:rPr>
          <w:rFonts w:ascii="Times New Roman" w:eastAsia="Aptos" w:hAnsi="Times New Roman" w:cs="Times New Roman"/>
          <w:kern w:val="0"/>
          <w:sz w:val="26"/>
          <w:szCs w:val="26"/>
          <w14:ligatures w14:val="none"/>
        </w:rPr>
        <w:t xml:space="preserve"> електропостачання</w:t>
      </w:r>
      <w:r w:rsidR="00060511" w:rsidRPr="005E61CB">
        <w:rPr>
          <w:rFonts w:ascii="Times New Roman" w:eastAsia="Aptos" w:hAnsi="Times New Roman" w:cs="Times New Roman"/>
          <w:kern w:val="0"/>
          <w:sz w:val="26"/>
          <w:szCs w:val="26"/>
          <w14:ligatures w14:val="none"/>
        </w:rPr>
        <w:t xml:space="preserve"> у</w:t>
      </w:r>
      <w:r w:rsidRPr="005E61CB">
        <w:rPr>
          <w:rFonts w:ascii="Times New Roman" w:eastAsia="Aptos" w:hAnsi="Times New Roman" w:cs="Times New Roman"/>
          <w:kern w:val="0"/>
          <w:sz w:val="26"/>
          <w:szCs w:val="26"/>
          <w14:ligatures w14:val="none"/>
        </w:rPr>
        <w:t xml:space="preserve"> </w:t>
      </w:r>
      <w:proofErr w:type="spellStart"/>
      <w:r w:rsidRPr="005E61CB">
        <w:rPr>
          <w:rFonts w:ascii="Times New Roman" w:eastAsia="Aptos" w:hAnsi="Times New Roman" w:cs="Times New Roman"/>
          <w:kern w:val="0"/>
          <w:sz w:val="26"/>
          <w:szCs w:val="26"/>
          <w14:ligatures w14:val="none"/>
        </w:rPr>
        <w:t>м.Берислав</w:t>
      </w:r>
      <w:r w:rsidR="00060511" w:rsidRPr="005E61CB">
        <w:rPr>
          <w:rFonts w:ascii="Times New Roman" w:eastAsia="Aptos" w:hAnsi="Times New Roman" w:cs="Times New Roman"/>
          <w:kern w:val="0"/>
          <w:sz w:val="26"/>
          <w:szCs w:val="26"/>
          <w14:ligatures w14:val="none"/>
        </w:rPr>
        <w:t>і</w:t>
      </w:r>
      <w:proofErr w:type="spellEnd"/>
      <w:r w:rsidRPr="005E61CB">
        <w:rPr>
          <w:rFonts w:ascii="Times New Roman" w:eastAsia="Aptos" w:hAnsi="Times New Roman" w:cs="Times New Roman"/>
          <w:kern w:val="0"/>
          <w:sz w:val="26"/>
          <w:szCs w:val="26"/>
          <w14:ligatures w14:val="none"/>
        </w:rPr>
        <w:t xml:space="preserve">, </w:t>
      </w:r>
      <w:proofErr w:type="spellStart"/>
      <w:r w:rsidRPr="005E61CB">
        <w:rPr>
          <w:rFonts w:ascii="Times New Roman" w:eastAsia="Aptos" w:hAnsi="Times New Roman" w:cs="Times New Roman"/>
          <w:kern w:val="0"/>
          <w:sz w:val="26"/>
          <w:szCs w:val="26"/>
          <w14:ligatures w14:val="none"/>
        </w:rPr>
        <w:t>с.Зміїв</w:t>
      </w:r>
      <w:r w:rsidR="00060511" w:rsidRPr="005E61CB">
        <w:rPr>
          <w:rFonts w:ascii="Times New Roman" w:eastAsia="Aptos" w:hAnsi="Times New Roman" w:cs="Times New Roman"/>
          <w:kern w:val="0"/>
          <w:sz w:val="26"/>
          <w:szCs w:val="26"/>
          <w14:ligatures w14:val="none"/>
        </w:rPr>
        <w:t>ці</w:t>
      </w:r>
      <w:proofErr w:type="spellEnd"/>
      <w:r w:rsidRPr="005E61CB">
        <w:rPr>
          <w:rFonts w:ascii="Times New Roman" w:eastAsia="Aptos" w:hAnsi="Times New Roman" w:cs="Times New Roman"/>
          <w:kern w:val="0"/>
          <w:sz w:val="26"/>
          <w:szCs w:val="26"/>
          <w14:ligatures w14:val="none"/>
        </w:rPr>
        <w:t xml:space="preserve">, </w:t>
      </w:r>
      <w:proofErr w:type="spellStart"/>
      <w:r w:rsidRPr="005E61CB">
        <w:rPr>
          <w:rFonts w:ascii="Times New Roman" w:eastAsia="Aptos" w:hAnsi="Times New Roman" w:cs="Times New Roman"/>
          <w:kern w:val="0"/>
          <w:sz w:val="26"/>
          <w:szCs w:val="26"/>
          <w14:ligatures w14:val="none"/>
        </w:rPr>
        <w:t>с.Новоберислав</w:t>
      </w:r>
      <w:r w:rsidR="00060511" w:rsidRPr="005E61CB">
        <w:rPr>
          <w:rFonts w:ascii="Times New Roman" w:eastAsia="Aptos" w:hAnsi="Times New Roman" w:cs="Times New Roman"/>
          <w:kern w:val="0"/>
          <w:sz w:val="26"/>
          <w:szCs w:val="26"/>
          <w14:ligatures w14:val="none"/>
        </w:rPr>
        <w:t>і</w:t>
      </w:r>
      <w:proofErr w:type="spellEnd"/>
      <w:r w:rsidRPr="005E61CB">
        <w:rPr>
          <w:rFonts w:ascii="Times New Roman" w:eastAsia="Aptos" w:hAnsi="Times New Roman" w:cs="Times New Roman"/>
          <w:kern w:val="0"/>
          <w:sz w:val="26"/>
          <w:szCs w:val="26"/>
          <w14:ligatures w14:val="none"/>
        </w:rPr>
        <w:t>, с-</w:t>
      </w:r>
      <w:proofErr w:type="spellStart"/>
      <w:r w:rsidRPr="005E61CB">
        <w:rPr>
          <w:rFonts w:ascii="Times New Roman" w:eastAsia="Aptos" w:hAnsi="Times New Roman" w:cs="Times New Roman"/>
          <w:kern w:val="0"/>
          <w:sz w:val="26"/>
          <w:szCs w:val="26"/>
          <w14:ligatures w14:val="none"/>
        </w:rPr>
        <w:t>ще.Шляхов</w:t>
      </w:r>
      <w:r w:rsidR="00060511" w:rsidRPr="005E61CB">
        <w:rPr>
          <w:rFonts w:ascii="Times New Roman" w:eastAsia="Aptos" w:hAnsi="Times New Roman" w:cs="Times New Roman"/>
          <w:kern w:val="0"/>
          <w:sz w:val="26"/>
          <w:szCs w:val="26"/>
          <w14:ligatures w14:val="none"/>
        </w:rPr>
        <w:t>ому</w:t>
      </w:r>
      <w:proofErr w:type="spellEnd"/>
      <w:r w:rsidRPr="005E61CB">
        <w:rPr>
          <w:rFonts w:ascii="Times New Roman" w:eastAsia="Aptos" w:hAnsi="Times New Roman" w:cs="Times New Roman"/>
          <w:kern w:val="0"/>
          <w:sz w:val="26"/>
          <w:szCs w:val="26"/>
          <w14:ligatures w14:val="none"/>
        </w:rPr>
        <w:t xml:space="preserve">, </w:t>
      </w:r>
      <w:proofErr w:type="spellStart"/>
      <w:r w:rsidRPr="005E61CB">
        <w:rPr>
          <w:rFonts w:ascii="Times New Roman" w:eastAsia="Aptos" w:hAnsi="Times New Roman" w:cs="Times New Roman"/>
          <w:kern w:val="0"/>
          <w:sz w:val="26"/>
          <w:szCs w:val="26"/>
          <w14:ligatures w14:val="none"/>
        </w:rPr>
        <w:t>с.Томарин</w:t>
      </w:r>
      <w:r w:rsidR="00060511" w:rsidRPr="005E61CB">
        <w:rPr>
          <w:rFonts w:ascii="Times New Roman" w:eastAsia="Aptos" w:hAnsi="Times New Roman" w:cs="Times New Roman"/>
          <w:kern w:val="0"/>
          <w:sz w:val="26"/>
          <w:szCs w:val="26"/>
          <w14:ligatures w14:val="none"/>
        </w:rPr>
        <w:t>ому</w:t>
      </w:r>
      <w:proofErr w:type="spellEnd"/>
      <w:r w:rsidRPr="005E61CB">
        <w:rPr>
          <w:rFonts w:ascii="Times New Roman" w:eastAsia="Aptos" w:hAnsi="Times New Roman" w:cs="Times New Roman"/>
          <w:kern w:val="0"/>
          <w:sz w:val="26"/>
          <w:szCs w:val="26"/>
          <w14:ligatures w14:val="none"/>
        </w:rPr>
        <w:t xml:space="preserve">, водопостачання подається за графіком з використанням живлення електроенергії генераторів. </w:t>
      </w:r>
      <w:r w:rsidR="00060511" w:rsidRPr="005E61CB">
        <w:rPr>
          <w:rFonts w:ascii="Times New Roman" w:eastAsia="Aptos" w:hAnsi="Times New Roman" w:cs="Times New Roman"/>
          <w:kern w:val="0"/>
          <w:sz w:val="26"/>
          <w:szCs w:val="26"/>
          <w14:ligatures w14:val="none"/>
        </w:rPr>
        <w:t xml:space="preserve">Протягом звітного періоду, </w:t>
      </w:r>
      <w:r w:rsidR="005A4A1A" w:rsidRPr="005E61CB">
        <w:rPr>
          <w:rFonts w:ascii="Times New Roman" w:eastAsia="Aptos" w:hAnsi="Times New Roman" w:cs="Times New Roman"/>
          <w:kern w:val="0"/>
          <w:sz w:val="26"/>
          <w:szCs w:val="26"/>
          <w14:ligatures w14:val="none"/>
        </w:rPr>
        <w:t>з</w:t>
      </w:r>
      <w:r w:rsidR="001133D3" w:rsidRPr="005E61CB">
        <w:rPr>
          <w:rFonts w:ascii="Times New Roman" w:eastAsia="Aptos" w:hAnsi="Times New Roman" w:cs="Times New Roman"/>
          <w:kern w:val="0"/>
          <w:sz w:val="26"/>
          <w:szCs w:val="26"/>
          <w14:ligatures w14:val="none"/>
        </w:rPr>
        <w:t xml:space="preserve">абезпечено резерв генераторів </w:t>
      </w:r>
      <w:r w:rsidR="00483C78" w:rsidRPr="005E61CB">
        <w:rPr>
          <w:rFonts w:ascii="Times New Roman" w:eastAsia="Aptos" w:hAnsi="Times New Roman" w:cs="Times New Roman"/>
          <w:kern w:val="0"/>
          <w:sz w:val="26"/>
          <w:szCs w:val="26"/>
          <w14:ligatures w14:val="none"/>
        </w:rPr>
        <w:t>та п</w:t>
      </w:r>
      <w:r w:rsidR="001133D3" w:rsidRPr="005E61CB">
        <w:rPr>
          <w:rFonts w:ascii="Times New Roman" w:eastAsia="Aptos" w:hAnsi="Times New Roman" w:cs="Times New Roman"/>
          <w:kern w:val="0"/>
          <w:sz w:val="26"/>
          <w:szCs w:val="26"/>
          <w14:ligatures w14:val="none"/>
        </w:rPr>
        <w:t>роведено ремонт пошкоджених</w:t>
      </w:r>
      <w:r w:rsidR="00483C78" w:rsidRPr="005E61CB">
        <w:rPr>
          <w:rFonts w:ascii="Times New Roman" w:eastAsia="Aptos" w:hAnsi="Times New Roman" w:cs="Times New Roman"/>
          <w:kern w:val="0"/>
          <w:sz w:val="26"/>
          <w:szCs w:val="26"/>
          <w14:ligatures w14:val="none"/>
        </w:rPr>
        <w:t>.</w:t>
      </w:r>
    </w:p>
    <w:p w14:paraId="24660335" w14:textId="0E27F9BE" w:rsidR="001133D3" w:rsidRPr="005E61CB" w:rsidRDefault="00DF6C3B" w:rsidP="005A4A1A">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Проводиться постійний контроль використання та доставка паливно-мастильних матеріалів для без перебійної роботи генераторів</w:t>
      </w:r>
      <w:r w:rsidR="00483C78" w:rsidRPr="005E61CB">
        <w:rPr>
          <w:rFonts w:ascii="Times New Roman" w:eastAsia="Aptos" w:hAnsi="Times New Roman" w:cs="Times New Roman"/>
          <w:kern w:val="0"/>
          <w:sz w:val="26"/>
          <w:szCs w:val="26"/>
          <w14:ligatures w14:val="none"/>
        </w:rPr>
        <w:t>,</w:t>
      </w:r>
      <w:r w:rsidRPr="005E61CB">
        <w:rPr>
          <w:rFonts w:ascii="Times New Roman" w:eastAsia="Aptos" w:hAnsi="Times New Roman" w:cs="Times New Roman"/>
          <w:kern w:val="0"/>
          <w:sz w:val="26"/>
          <w:szCs w:val="26"/>
          <w14:ligatures w14:val="none"/>
        </w:rPr>
        <w:t xml:space="preserve"> які використовуються для забезпечення населення питною водою та роботи пунктів незламності.</w:t>
      </w:r>
    </w:p>
    <w:p w14:paraId="171B1D0A" w14:textId="35C795CA" w:rsidR="001133D3" w:rsidRPr="005E61CB" w:rsidRDefault="00886EA2" w:rsidP="005A4A1A">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lastRenderedPageBreak/>
        <w:t xml:space="preserve">        </w:t>
      </w:r>
      <w:r w:rsidR="009A13CA">
        <w:rPr>
          <w:rFonts w:ascii="Times New Roman" w:eastAsia="Aptos" w:hAnsi="Times New Roman" w:cs="Times New Roman"/>
          <w:kern w:val="0"/>
          <w:sz w:val="26"/>
          <w:szCs w:val="26"/>
          <w:lang w:val="en-US"/>
          <w14:ligatures w14:val="none"/>
        </w:rPr>
        <w:t xml:space="preserve"> </w:t>
      </w:r>
      <w:r w:rsidRPr="005E61CB">
        <w:rPr>
          <w:rFonts w:ascii="Times New Roman" w:eastAsia="Aptos" w:hAnsi="Times New Roman" w:cs="Times New Roman"/>
          <w:kern w:val="0"/>
          <w:sz w:val="26"/>
          <w:szCs w:val="26"/>
          <w14:ligatures w14:val="none"/>
        </w:rPr>
        <w:t xml:space="preserve">Проведено роботи по влаштуванню шиферної покрівлі будівлі ФАП </w:t>
      </w:r>
      <w:proofErr w:type="spellStart"/>
      <w:r w:rsidRPr="005E61CB">
        <w:rPr>
          <w:rFonts w:ascii="Times New Roman" w:eastAsia="Aptos" w:hAnsi="Times New Roman" w:cs="Times New Roman"/>
          <w:kern w:val="0"/>
          <w:sz w:val="26"/>
          <w:szCs w:val="26"/>
          <w14:ligatures w14:val="none"/>
        </w:rPr>
        <w:t>с.Урожайне</w:t>
      </w:r>
      <w:proofErr w:type="spellEnd"/>
      <w:r w:rsidRPr="005E61CB">
        <w:rPr>
          <w:rFonts w:ascii="Times New Roman" w:eastAsia="Aptos" w:hAnsi="Times New Roman" w:cs="Times New Roman"/>
          <w:kern w:val="0"/>
          <w:sz w:val="26"/>
          <w:szCs w:val="26"/>
          <w14:ligatures w14:val="none"/>
        </w:rPr>
        <w:t xml:space="preserve"> та сільської ради </w:t>
      </w:r>
      <w:proofErr w:type="spellStart"/>
      <w:r w:rsidRPr="005E61CB">
        <w:rPr>
          <w:rFonts w:ascii="Times New Roman" w:eastAsia="Aptos" w:hAnsi="Times New Roman" w:cs="Times New Roman"/>
          <w:kern w:val="0"/>
          <w:sz w:val="26"/>
          <w:szCs w:val="26"/>
          <w14:ligatures w14:val="none"/>
        </w:rPr>
        <w:t>с.Раківка</w:t>
      </w:r>
      <w:proofErr w:type="spellEnd"/>
      <w:r w:rsidRPr="005E61CB">
        <w:rPr>
          <w:rFonts w:ascii="Times New Roman" w:eastAsia="Aptos" w:hAnsi="Times New Roman" w:cs="Times New Roman"/>
          <w:kern w:val="0"/>
          <w:sz w:val="26"/>
          <w:szCs w:val="26"/>
          <w14:ligatures w14:val="none"/>
        </w:rPr>
        <w:t xml:space="preserve">. В с. Урожайне та </w:t>
      </w:r>
      <w:proofErr w:type="spellStart"/>
      <w:r w:rsidRPr="005E61CB">
        <w:rPr>
          <w:rFonts w:ascii="Times New Roman" w:eastAsia="Aptos" w:hAnsi="Times New Roman" w:cs="Times New Roman"/>
          <w:kern w:val="0"/>
          <w:sz w:val="26"/>
          <w:szCs w:val="26"/>
          <w14:ligatures w14:val="none"/>
        </w:rPr>
        <w:t>с.Раківка</w:t>
      </w:r>
      <w:proofErr w:type="spellEnd"/>
      <w:r w:rsidRPr="005E61CB">
        <w:rPr>
          <w:rFonts w:ascii="Times New Roman" w:eastAsia="Aptos" w:hAnsi="Times New Roman" w:cs="Times New Roman"/>
          <w:kern w:val="0"/>
          <w:sz w:val="26"/>
          <w:szCs w:val="26"/>
          <w14:ligatures w14:val="none"/>
        </w:rPr>
        <w:t xml:space="preserve"> здійснено заміну насосного обладнання на свердловинах. </w:t>
      </w:r>
    </w:p>
    <w:p w14:paraId="44A4CC95" w14:textId="43016930" w:rsidR="001133D3" w:rsidRPr="005E61CB" w:rsidRDefault="00483C78" w:rsidP="005A4A1A">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1133D3" w:rsidRPr="005E61CB">
        <w:rPr>
          <w:rFonts w:ascii="Times New Roman" w:eastAsia="Aptos" w:hAnsi="Times New Roman" w:cs="Times New Roman"/>
          <w:kern w:val="0"/>
          <w:sz w:val="26"/>
          <w:szCs w:val="26"/>
          <w14:ligatures w14:val="none"/>
        </w:rPr>
        <w:t>Проведено ремонт автомобільної технік</w:t>
      </w:r>
      <w:r w:rsidRPr="005E61CB">
        <w:rPr>
          <w:rFonts w:ascii="Times New Roman" w:eastAsia="Aptos" w:hAnsi="Times New Roman" w:cs="Times New Roman"/>
          <w:kern w:val="0"/>
          <w:sz w:val="26"/>
          <w:szCs w:val="26"/>
          <w14:ligatures w14:val="none"/>
        </w:rPr>
        <w:t>и, що</w:t>
      </w:r>
      <w:r w:rsidR="001133D3" w:rsidRPr="005E61CB">
        <w:rPr>
          <w:rFonts w:ascii="Times New Roman" w:eastAsia="Aptos" w:hAnsi="Times New Roman" w:cs="Times New Roman"/>
          <w:kern w:val="0"/>
          <w:sz w:val="26"/>
          <w:szCs w:val="26"/>
          <w14:ligatures w14:val="none"/>
        </w:rPr>
        <w:t xml:space="preserve"> використовується для </w:t>
      </w:r>
      <w:r w:rsidRPr="005E61CB">
        <w:rPr>
          <w:rFonts w:ascii="Times New Roman" w:eastAsia="Aptos" w:hAnsi="Times New Roman" w:cs="Times New Roman"/>
          <w:kern w:val="0"/>
          <w:sz w:val="26"/>
          <w:szCs w:val="26"/>
          <w14:ligatures w14:val="none"/>
        </w:rPr>
        <w:t xml:space="preserve">перевезення </w:t>
      </w:r>
      <w:r w:rsidR="001133D3" w:rsidRPr="005E61CB">
        <w:rPr>
          <w:rFonts w:ascii="Times New Roman" w:eastAsia="Aptos" w:hAnsi="Times New Roman" w:cs="Times New Roman"/>
          <w:kern w:val="0"/>
          <w:sz w:val="26"/>
          <w:szCs w:val="26"/>
          <w14:ligatures w14:val="none"/>
        </w:rPr>
        <w:t>гуманітарної допомоги</w:t>
      </w:r>
      <w:r w:rsidRPr="005E61CB">
        <w:rPr>
          <w:rFonts w:ascii="Times New Roman" w:eastAsia="Aptos" w:hAnsi="Times New Roman" w:cs="Times New Roman"/>
          <w:kern w:val="0"/>
          <w:sz w:val="26"/>
          <w:szCs w:val="26"/>
          <w14:ligatures w14:val="none"/>
        </w:rPr>
        <w:t xml:space="preserve"> та </w:t>
      </w:r>
      <w:proofErr w:type="spellStart"/>
      <w:r w:rsidR="001133D3" w:rsidRPr="005E61CB">
        <w:rPr>
          <w:rFonts w:ascii="Times New Roman" w:eastAsia="Aptos" w:hAnsi="Times New Roman" w:cs="Times New Roman"/>
          <w:kern w:val="0"/>
          <w:sz w:val="26"/>
          <w:szCs w:val="26"/>
          <w14:ligatures w14:val="none"/>
        </w:rPr>
        <w:t>спец</w:t>
      </w:r>
      <w:r w:rsidRPr="005E61CB">
        <w:rPr>
          <w:rFonts w:ascii="Times New Roman" w:eastAsia="Aptos" w:hAnsi="Times New Roman" w:cs="Times New Roman"/>
          <w:kern w:val="0"/>
          <w:sz w:val="26"/>
          <w:szCs w:val="26"/>
          <w14:ligatures w14:val="none"/>
        </w:rPr>
        <w:t>.</w:t>
      </w:r>
      <w:r w:rsidR="001133D3" w:rsidRPr="005E61CB">
        <w:rPr>
          <w:rFonts w:ascii="Times New Roman" w:eastAsia="Aptos" w:hAnsi="Times New Roman" w:cs="Times New Roman"/>
          <w:kern w:val="0"/>
          <w:sz w:val="26"/>
          <w:szCs w:val="26"/>
          <w14:ligatures w14:val="none"/>
        </w:rPr>
        <w:t>техніки</w:t>
      </w:r>
      <w:proofErr w:type="spellEnd"/>
      <w:r w:rsidRPr="005E61CB">
        <w:rPr>
          <w:rFonts w:ascii="Times New Roman" w:eastAsia="Aptos" w:hAnsi="Times New Roman" w:cs="Times New Roman"/>
          <w:kern w:val="0"/>
          <w:sz w:val="26"/>
          <w:szCs w:val="26"/>
          <w14:ligatures w14:val="none"/>
        </w:rPr>
        <w:t xml:space="preserve">, </w:t>
      </w:r>
      <w:r w:rsidR="001133D3" w:rsidRPr="005E61CB">
        <w:rPr>
          <w:rFonts w:ascii="Times New Roman" w:eastAsia="Aptos" w:hAnsi="Times New Roman" w:cs="Times New Roman"/>
          <w:kern w:val="0"/>
          <w:sz w:val="26"/>
          <w:szCs w:val="26"/>
          <w14:ligatures w14:val="none"/>
        </w:rPr>
        <w:t>яка використовується для роботи комунальними підприємствами громади</w:t>
      </w:r>
      <w:r w:rsidR="00316C89" w:rsidRPr="005E61CB">
        <w:rPr>
          <w:rFonts w:ascii="Times New Roman" w:eastAsia="Aptos" w:hAnsi="Times New Roman" w:cs="Times New Roman"/>
          <w:kern w:val="0"/>
          <w:sz w:val="26"/>
          <w:szCs w:val="26"/>
          <w14:ligatures w14:val="none"/>
        </w:rPr>
        <w:t>. Придбано екскаватор навантажувач JCB 3CX SITEMASTER.</w:t>
      </w:r>
    </w:p>
    <w:p w14:paraId="71713A3D" w14:textId="1C0E319A" w:rsidR="001133D3" w:rsidRPr="005E61CB" w:rsidRDefault="00316C89" w:rsidP="00316C89">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886EA2" w:rsidRPr="005E61CB">
        <w:rPr>
          <w:rFonts w:ascii="Times New Roman" w:eastAsia="Aptos" w:hAnsi="Times New Roman" w:cs="Times New Roman"/>
          <w:kern w:val="0"/>
          <w:sz w:val="26"/>
          <w:szCs w:val="26"/>
          <w14:ligatures w14:val="none"/>
        </w:rPr>
        <w:t>З метою</w:t>
      </w:r>
      <w:r w:rsidR="001133D3" w:rsidRPr="005E61CB">
        <w:rPr>
          <w:rFonts w:ascii="Times New Roman" w:eastAsia="Aptos" w:hAnsi="Times New Roman" w:cs="Times New Roman"/>
          <w:kern w:val="0"/>
          <w:sz w:val="26"/>
          <w:szCs w:val="26"/>
          <w14:ligatures w14:val="none"/>
        </w:rPr>
        <w:t xml:space="preserve"> стабілізації фінансово-економічного стану підприємств - виконавців комунальних послуг в сфері централізованого водопостачання та водовідведення, а також поводження з твердими побутовими відходами</w:t>
      </w:r>
      <w:r w:rsidR="00483C78" w:rsidRPr="005E61CB">
        <w:rPr>
          <w:rFonts w:ascii="Times New Roman" w:eastAsia="Aptos" w:hAnsi="Times New Roman" w:cs="Times New Roman"/>
          <w:kern w:val="0"/>
          <w:sz w:val="26"/>
          <w:szCs w:val="26"/>
          <w14:ligatures w14:val="none"/>
        </w:rPr>
        <w:t>,</w:t>
      </w:r>
      <w:r w:rsidR="001133D3" w:rsidRPr="005E61CB">
        <w:rPr>
          <w:rFonts w:ascii="Times New Roman" w:eastAsia="Aptos" w:hAnsi="Times New Roman" w:cs="Times New Roman"/>
          <w:kern w:val="0"/>
          <w:sz w:val="26"/>
          <w:szCs w:val="26"/>
          <w14:ligatures w14:val="none"/>
        </w:rPr>
        <w:t xml:space="preserve"> </w:t>
      </w:r>
      <w:r w:rsidR="00F3782F" w:rsidRPr="005E61CB">
        <w:rPr>
          <w:rFonts w:ascii="Times New Roman" w:eastAsia="Aptos" w:hAnsi="Times New Roman" w:cs="Times New Roman"/>
          <w:kern w:val="0"/>
          <w:sz w:val="26"/>
          <w:szCs w:val="26"/>
          <w14:ligatures w14:val="none"/>
        </w:rPr>
        <w:t>в</w:t>
      </w:r>
      <w:r w:rsidR="00886EA2" w:rsidRPr="005E61CB">
        <w:rPr>
          <w:rFonts w:ascii="Times New Roman" w:eastAsia="Aptos" w:hAnsi="Times New Roman" w:cs="Times New Roman"/>
          <w:kern w:val="0"/>
          <w:sz w:val="26"/>
          <w:szCs w:val="26"/>
          <w14:ligatures w14:val="none"/>
        </w:rPr>
        <w:t xml:space="preserve">иконавчим комітетом </w:t>
      </w:r>
      <w:proofErr w:type="spellStart"/>
      <w:r w:rsidR="00886EA2" w:rsidRPr="005E61CB">
        <w:rPr>
          <w:rFonts w:ascii="Times New Roman" w:eastAsia="Aptos" w:hAnsi="Times New Roman" w:cs="Times New Roman"/>
          <w:kern w:val="0"/>
          <w:sz w:val="26"/>
          <w:szCs w:val="26"/>
          <w14:ligatures w14:val="none"/>
        </w:rPr>
        <w:t>Бериславської</w:t>
      </w:r>
      <w:proofErr w:type="spellEnd"/>
      <w:r w:rsidR="00886EA2" w:rsidRPr="005E61CB">
        <w:rPr>
          <w:rFonts w:ascii="Times New Roman" w:eastAsia="Aptos" w:hAnsi="Times New Roman" w:cs="Times New Roman"/>
          <w:kern w:val="0"/>
          <w:sz w:val="26"/>
          <w:szCs w:val="26"/>
          <w14:ligatures w14:val="none"/>
        </w:rPr>
        <w:t xml:space="preserve"> міської ради, </w:t>
      </w:r>
      <w:r w:rsidR="001133D3" w:rsidRPr="005E61CB">
        <w:rPr>
          <w:rFonts w:ascii="Times New Roman" w:eastAsia="Aptos" w:hAnsi="Times New Roman" w:cs="Times New Roman"/>
          <w:kern w:val="0"/>
          <w:sz w:val="26"/>
          <w:szCs w:val="26"/>
          <w14:ligatures w14:val="none"/>
        </w:rPr>
        <w:t>на протязі 2025 року</w:t>
      </w:r>
      <w:r w:rsidR="00483C78" w:rsidRPr="005E61CB">
        <w:rPr>
          <w:rFonts w:ascii="Times New Roman" w:eastAsia="Aptos" w:hAnsi="Times New Roman" w:cs="Times New Roman"/>
          <w:kern w:val="0"/>
          <w:sz w:val="26"/>
          <w:szCs w:val="26"/>
          <w14:ligatures w14:val="none"/>
        </w:rPr>
        <w:t>,</w:t>
      </w:r>
      <w:r w:rsidR="001133D3" w:rsidRPr="005E61CB">
        <w:rPr>
          <w:rFonts w:ascii="Times New Roman" w:eastAsia="Aptos" w:hAnsi="Times New Roman" w:cs="Times New Roman"/>
          <w:kern w:val="0"/>
          <w:sz w:val="26"/>
          <w:szCs w:val="26"/>
          <w14:ligatures w14:val="none"/>
        </w:rPr>
        <w:t xml:space="preserve"> проводиться щомісячне додаткове фінансування з місцевого бюджету.</w:t>
      </w:r>
      <w:r w:rsidR="00483C78" w:rsidRPr="005E61CB">
        <w:rPr>
          <w:rFonts w:ascii="Times New Roman" w:eastAsia="Aptos" w:hAnsi="Times New Roman" w:cs="Times New Roman"/>
          <w:kern w:val="0"/>
          <w:sz w:val="26"/>
          <w:szCs w:val="26"/>
          <w14:ligatures w14:val="none"/>
        </w:rPr>
        <w:t xml:space="preserve"> </w:t>
      </w:r>
    </w:p>
    <w:p w14:paraId="48617D52" w14:textId="7765B204" w:rsidR="001133D3" w:rsidRPr="005E61CB" w:rsidRDefault="007B41D7" w:rsidP="00F3782F">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5E7FD9" w:rsidRPr="005E61CB">
        <w:rPr>
          <w:rFonts w:ascii="Times New Roman" w:eastAsia="Aptos" w:hAnsi="Times New Roman" w:cs="Times New Roman"/>
          <w:kern w:val="0"/>
          <w:sz w:val="26"/>
          <w:szCs w:val="26"/>
          <w14:ligatures w14:val="none"/>
        </w:rPr>
        <w:t xml:space="preserve">Відповідно до вимог </w:t>
      </w:r>
      <w:proofErr w:type="spellStart"/>
      <w:r w:rsidR="005E7FD9" w:rsidRPr="005E61CB">
        <w:rPr>
          <w:rFonts w:ascii="Times New Roman" w:eastAsia="Aptos" w:hAnsi="Times New Roman" w:cs="Times New Roman"/>
          <w:kern w:val="0"/>
          <w:sz w:val="26"/>
          <w:szCs w:val="26"/>
          <w14:ligatures w14:val="none"/>
        </w:rPr>
        <w:t>ДСанПіН</w:t>
      </w:r>
      <w:proofErr w:type="spellEnd"/>
      <w:r w:rsidR="005E7FD9" w:rsidRPr="005E61CB">
        <w:rPr>
          <w:rFonts w:ascii="Times New Roman" w:eastAsia="Aptos" w:hAnsi="Times New Roman" w:cs="Times New Roman"/>
          <w:kern w:val="0"/>
          <w:sz w:val="26"/>
          <w:szCs w:val="26"/>
          <w14:ligatures w14:val="none"/>
        </w:rPr>
        <w:t xml:space="preserve"> 2.2.4-171-10 «Гігієнічні вимоги до питної води, призначеної для споживання людиною» (зі змінами) з урахуванням змін </w:t>
      </w:r>
      <w:proofErr w:type="spellStart"/>
      <w:r w:rsidR="005E7FD9" w:rsidRPr="005E61CB">
        <w:rPr>
          <w:rFonts w:ascii="Times New Roman" w:eastAsia="Aptos" w:hAnsi="Times New Roman" w:cs="Times New Roman"/>
          <w:kern w:val="0"/>
          <w:sz w:val="26"/>
          <w:szCs w:val="26"/>
          <w14:ligatures w14:val="none"/>
        </w:rPr>
        <w:t>ДСанПіН</w:t>
      </w:r>
      <w:proofErr w:type="spellEnd"/>
      <w:r w:rsidR="005E7FD9" w:rsidRPr="005E61CB">
        <w:rPr>
          <w:rFonts w:ascii="Times New Roman" w:eastAsia="Aptos" w:hAnsi="Times New Roman" w:cs="Times New Roman"/>
          <w:kern w:val="0"/>
          <w:sz w:val="26"/>
          <w:szCs w:val="26"/>
          <w14:ligatures w14:val="none"/>
        </w:rPr>
        <w:t xml:space="preserve">                № 683-22 «Показники безпечності та окремі показники якості питної води в умовах воєнного стану та надзвичайних іншого характеру» Державною установою «Херсонський обласний центр контролю та профілактики </w:t>
      </w:r>
      <w:proofErr w:type="spellStart"/>
      <w:r w:rsidR="005E7FD9" w:rsidRPr="005E61CB">
        <w:rPr>
          <w:rFonts w:ascii="Times New Roman" w:eastAsia="Aptos" w:hAnsi="Times New Roman" w:cs="Times New Roman"/>
          <w:kern w:val="0"/>
          <w:sz w:val="26"/>
          <w:szCs w:val="26"/>
          <w14:ligatures w14:val="none"/>
        </w:rPr>
        <w:t>хвороб</w:t>
      </w:r>
      <w:proofErr w:type="spellEnd"/>
      <w:r w:rsidR="005E7FD9" w:rsidRPr="005E61CB">
        <w:rPr>
          <w:rFonts w:ascii="Times New Roman" w:eastAsia="Aptos" w:hAnsi="Times New Roman" w:cs="Times New Roman"/>
          <w:kern w:val="0"/>
          <w:sz w:val="26"/>
          <w:szCs w:val="26"/>
          <w14:ligatures w14:val="none"/>
        </w:rPr>
        <w:t xml:space="preserve"> Міністерства охорони здоров'я України» на договірних засадах проведено дезінфекцію водопровідної мережі та лабораторні дослідження проб води на мікробіологічні та фізико-хімічні показники артезіанських свердловин </w:t>
      </w:r>
      <w:proofErr w:type="spellStart"/>
      <w:r w:rsidR="005E7FD9" w:rsidRPr="005E61CB">
        <w:rPr>
          <w:rFonts w:ascii="Times New Roman" w:eastAsia="Aptos" w:hAnsi="Times New Roman" w:cs="Times New Roman"/>
          <w:kern w:val="0"/>
          <w:sz w:val="26"/>
          <w:szCs w:val="26"/>
          <w14:ligatures w14:val="none"/>
        </w:rPr>
        <w:t>с.Урожайне</w:t>
      </w:r>
      <w:proofErr w:type="spellEnd"/>
      <w:r w:rsidR="005E7FD9" w:rsidRPr="005E61CB">
        <w:rPr>
          <w:rFonts w:ascii="Times New Roman" w:eastAsia="Aptos" w:hAnsi="Times New Roman" w:cs="Times New Roman"/>
          <w:kern w:val="0"/>
          <w:sz w:val="26"/>
          <w:szCs w:val="26"/>
          <w14:ligatures w14:val="none"/>
        </w:rPr>
        <w:t xml:space="preserve">, </w:t>
      </w:r>
      <w:proofErr w:type="spellStart"/>
      <w:r w:rsidR="005E7FD9" w:rsidRPr="005E61CB">
        <w:rPr>
          <w:rFonts w:ascii="Times New Roman" w:eastAsia="Aptos" w:hAnsi="Times New Roman" w:cs="Times New Roman"/>
          <w:kern w:val="0"/>
          <w:sz w:val="26"/>
          <w:szCs w:val="26"/>
          <w14:ligatures w14:val="none"/>
        </w:rPr>
        <w:t>с.Раківка</w:t>
      </w:r>
      <w:proofErr w:type="spellEnd"/>
      <w:r w:rsidR="005E7FD9" w:rsidRPr="005E61CB">
        <w:rPr>
          <w:rFonts w:ascii="Times New Roman" w:eastAsia="Aptos" w:hAnsi="Times New Roman" w:cs="Times New Roman"/>
          <w:kern w:val="0"/>
          <w:sz w:val="26"/>
          <w:szCs w:val="26"/>
          <w14:ligatures w14:val="none"/>
        </w:rPr>
        <w:t xml:space="preserve">, </w:t>
      </w:r>
      <w:proofErr w:type="spellStart"/>
      <w:r w:rsidR="005E7FD9" w:rsidRPr="005E61CB">
        <w:rPr>
          <w:rFonts w:ascii="Times New Roman" w:eastAsia="Aptos" w:hAnsi="Times New Roman" w:cs="Times New Roman"/>
          <w:kern w:val="0"/>
          <w:sz w:val="26"/>
          <w:szCs w:val="26"/>
          <w14:ligatures w14:val="none"/>
        </w:rPr>
        <w:t>с.Тараса</w:t>
      </w:r>
      <w:proofErr w:type="spellEnd"/>
      <w:r w:rsidR="005E7FD9" w:rsidRPr="005E61CB">
        <w:rPr>
          <w:rFonts w:ascii="Times New Roman" w:eastAsia="Aptos" w:hAnsi="Times New Roman" w:cs="Times New Roman"/>
          <w:kern w:val="0"/>
          <w:sz w:val="26"/>
          <w:szCs w:val="26"/>
          <w14:ligatures w14:val="none"/>
        </w:rPr>
        <w:t xml:space="preserve"> Шевченка та </w:t>
      </w:r>
      <w:proofErr w:type="spellStart"/>
      <w:r w:rsidR="005E7FD9" w:rsidRPr="005E61CB">
        <w:rPr>
          <w:rFonts w:ascii="Times New Roman" w:eastAsia="Aptos" w:hAnsi="Times New Roman" w:cs="Times New Roman"/>
          <w:kern w:val="0"/>
          <w:sz w:val="26"/>
          <w:szCs w:val="26"/>
          <w14:ligatures w14:val="none"/>
        </w:rPr>
        <w:t>с.Вільне</w:t>
      </w:r>
      <w:proofErr w:type="spellEnd"/>
      <w:r w:rsidR="005E7FD9" w:rsidRPr="005E61CB">
        <w:rPr>
          <w:rFonts w:ascii="Times New Roman" w:eastAsia="Aptos" w:hAnsi="Times New Roman" w:cs="Times New Roman"/>
          <w:kern w:val="0"/>
          <w:sz w:val="26"/>
          <w:szCs w:val="26"/>
          <w14:ligatures w14:val="none"/>
        </w:rPr>
        <w:t>. В інших населених пунктах громади через безпекову ситуацію провести роботи немає можливості.</w:t>
      </w:r>
    </w:p>
    <w:p w14:paraId="11C7FB8B" w14:textId="77777777" w:rsidR="00F3782F" w:rsidRPr="005E61CB" w:rsidRDefault="00F3782F" w:rsidP="00F3782F">
      <w:pPr>
        <w:spacing w:after="0" w:line="276" w:lineRule="auto"/>
        <w:jc w:val="both"/>
        <w:rPr>
          <w:rFonts w:ascii="Times New Roman" w:eastAsia="Aptos" w:hAnsi="Times New Roman" w:cs="Times New Roman"/>
          <w:kern w:val="0"/>
          <w:sz w:val="26"/>
          <w:szCs w:val="26"/>
          <w14:ligatures w14:val="none"/>
        </w:rPr>
      </w:pPr>
    </w:p>
    <w:p w14:paraId="6C1F74D2" w14:textId="781B12E8" w:rsidR="001F286D" w:rsidRPr="005E61CB" w:rsidRDefault="006777DD" w:rsidP="00DB5641">
      <w:pPr>
        <w:widowControl w:val="0"/>
        <w:tabs>
          <w:tab w:val="left" w:pos="709"/>
          <w:tab w:val="left" w:pos="9720"/>
        </w:tabs>
        <w:spacing w:after="0" w:line="276" w:lineRule="auto"/>
        <w:jc w:val="both"/>
        <w:rPr>
          <w:rFonts w:ascii="Times New Roman" w:hAnsi="Times New Roman" w:cs="Times New Roman"/>
          <w:b/>
          <w:bCs/>
          <w:sz w:val="26"/>
          <w:szCs w:val="26"/>
        </w:rPr>
      </w:pPr>
      <w:r w:rsidRPr="005E61CB">
        <w:rPr>
          <w:rFonts w:ascii="Times New Roman" w:hAnsi="Times New Roman" w:cs="Times New Roman"/>
          <w:sz w:val="26"/>
          <w:szCs w:val="26"/>
        </w:rPr>
        <w:tab/>
      </w:r>
      <w:r w:rsidR="001F286D" w:rsidRPr="005E61CB">
        <w:rPr>
          <w:rFonts w:ascii="Times New Roman" w:hAnsi="Times New Roman" w:cs="Times New Roman"/>
          <w:b/>
          <w:bCs/>
          <w:sz w:val="26"/>
          <w:szCs w:val="26"/>
        </w:rPr>
        <w:t>Транспортна та дорожня інфраструктура</w:t>
      </w:r>
    </w:p>
    <w:p w14:paraId="20C9B94B" w14:textId="545C02EF" w:rsidR="001D125C" w:rsidRPr="005E61CB" w:rsidRDefault="001D125C" w:rsidP="00DB5641">
      <w:pPr>
        <w:pStyle w:val="af3"/>
        <w:spacing w:line="276" w:lineRule="auto"/>
        <w:ind w:left="0" w:firstLine="708"/>
        <w:rPr>
          <w:rFonts w:ascii="Times New Roman" w:hAnsi="Times New Roman" w:cs="Times New Roman"/>
        </w:rPr>
      </w:pPr>
      <w:r w:rsidRPr="005E61CB">
        <w:rPr>
          <w:rFonts w:ascii="Times New Roman" w:hAnsi="Times New Roman" w:cs="Times New Roman"/>
        </w:rPr>
        <w:t>Одним з найважливіших питань територіальної громади є стан дорожнього покриття, ступень розвитку та стан якого не відповідають рівню інтенсивності транспортного руху та який знаходиться в незадовільному стані.</w:t>
      </w:r>
    </w:p>
    <w:p w14:paraId="75D647D0" w14:textId="031123C3" w:rsidR="001D125C" w:rsidRPr="005E61CB" w:rsidRDefault="001D125C" w:rsidP="00DB5641">
      <w:pPr>
        <w:pStyle w:val="af3"/>
        <w:spacing w:line="276" w:lineRule="auto"/>
        <w:ind w:left="0" w:firstLine="708"/>
        <w:rPr>
          <w:rFonts w:ascii="Times New Roman" w:hAnsi="Times New Roman" w:cs="Times New Roman"/>
        </w:rPr>
      </w:pPr>
      <w:r w:rsidRPr="005E61CB">
        <w:rPr>
          <w:rFonts w:ascii="Times New Roman" w:hAnsi="Times New Roman" w:cs="Times New Roman"/>
        </w:rPr>
        <w:t>Щорічні поточні ремонти асфальтобетонного покриття доріг не</w:t>
      </w:r>
      <w:r w:rsidRPr="005E61CB">
        <w:rPr>
          <w:rFonts w:ascii="Times New Roman" w:hAnsi="Times New Roman" w:cs="Times New Roman"/>
          <w:spacing w:val="40"/>
        </w:rPr>
        <w:t xml:space="preserve"> </w:t>
      </w:r>
      <w:r w:rsidRPr="005E61CB">
        <w:rPr>
          <w:rFonts w:ascii="Times New Roman" w:hAnsi="Times New Roman" w:cs="Times New Roman"/>
        </w:rPr>
        <w:t>забезпеч</w:t>
      </w:r>
      <w:r w:rsidR="00325390" w:rsidRPr="005E61CB">
        <w:rPr>
          <w:rFonts w:ascii="Times New Roman" w:hAnsi="Times New Roman" w:cs="Times New Roman"/>
        </w:rPr>
        <w:t>или</w:t>
      </w:r>
      <w:r w:rsidRPr="005E61CB">
        <w:rPr>
          <w:rFonts w:ascii="Times New Roman" w:hAnsi="Times New Roman" w:cs="Times New Roman"/>
        </w:rPr>
        <w:t xml:space="preserve"> повної відповідності технічних параметрів дороги до норм ДСТУ 3587-97 „Безпека дорожнього руху. Автомобільні дороги, вулиці та залізничні переїзди. Вимоги експлуатації стану”. Таким чином майже всі дороги громади потребують капітального ремонту.</w:t>
      </w:r>
    </w:p>
    <w:p w14:paraId="388DE109" w14:textId="1D969EF4" w:rsidR="001D125C" w:rsidRPr="005E61CB" w:rsidRDefault="001D125C" w:rsidP="00DB5641">
      <w:pPr>
        <w:pStyle w:val="af3"/>
        <w:spacing w:line="276" w:lineRule="auto"/>
        <w:ind w:left="0" w:firstLine="708"/>
        <w:rPr>
          <w:rFonts w:ascii="Times New Roman" w:hAnsi="Times New Roman" w:cs="Times New Roman"/>
        </w:rPr>
      </w:pPr>
      <w:r w:rsidRPr="005E61CB">
        <w:rPr>
          <w:rFonts w:ascii="Times New Roman" w:hAnsi="Times New Roman" w:cs="Times New Roman"/>
        </w:rPr>
        <w:t xml:space="preserve">Внаслідок активних бойових дій та руху вантажної і військової техніки під час окупації та </w:t>
      </w:r>
      <w:proofErr w:type="spellStart"/>
      <w:r w:rsidRPr="005E61CB">
        <w:rPr>
          <w:rFonts w:ascii="Times New Roman" w:hAnsi="Times New Roman" w:cs="Times New Roman"/>
        </w:rPr>
        <w:t>деокупації</w:t>
      </w:r>
      <w:proofErr w:type="spellEnd"/>
      <w:r w:rsidRPr="005E61CB">
        <w:rPr>
          <w:rFonts w:ascii="Times New Roman" w:hAnsi="Times New Roman" w:cs="Times New Roman"/>
        </w:rPr>
        <w:t xml:space="preserve"> та на протязі 2023-202</w:t>
      </w:r>
      <w:r w:rsidR="00316C89" w:rsidRPr="005E61CB">
        <w:rPr>
          <w:rFonts w:ascii="Times New Roman" w:hAnsi="Times New Roman" w:cs="Times New Roman"/>
        </w:rPr>
        <w:t>5</w:t>
      </w:r>
      <w:r w:rsidRPr="005E61CB">
        <w:rPr>
          <w:rFonts w:ascii="Times New Roman" w:hAnsi="Times New Roman" w:cs="Times New Roman"/>
        </w:rPr>
        <w:t xml:space="preserve"> років на території</w:t>
      </w:r>
      <w:r w:rsidRPr="005E61CB">
        <w:rPr>
          <w:rFonts w:ascii="Times New Roman" w:hAnsi="Times New Roman" w:cs="Times New Roman"/>
          <w:spacing w:val="40"/>
        </w:rPr>
        <w:t xml:space="preserve"> </w:t>
      </w:r>
      <w:r w:rsidRPr="005E61CB">
        <w:rPr>
          <w:rFonts w:ascii="Times New Roman" w:hAnsi="Times New Roman" w:cs="Times New Roman"/>
        </w:rPr>
        <w:t>громади постійно проходить руйнація дорожнього покриття та об’єктів дорожньої інфраструктури. Виконувати відновлювальні роботи</w:t>
      </w:r>
      <w:r w:rsidR="002E7926" w:rsidRPr="005E61CB">
        <w:rPr>
          <w:rFonts w:ascii="Times New Roman" w:hAnsi="Times New Roman" w:cs="Times New Roman"/>
        </w:rPr>
        <w:t>,</w:t>
      </w:r>
      <w:r w:rsidRPr="005E61CB">
        <w:rPr>
          <w:rFonts w:ascii="Times New Roman" w:hAnsi="Times New Roman" w:cs="Times New Roman"/>
        </w:rPr>
        <w:t xml:space="preserve"> у зв’язку з безпековою ситуацією</w:t>
      </w:r>
      <w:r w:rsidR="002E7926" w:rsidRPr="005E61CB">
        <w:rPr>
          <w:rFonts w:ascii="Times New Roman" w:hAnsi="Times New Roman" w:cs="Times New Roman"/>
        </w:rPr>
        <w:t>,</w:t>
      </w:r>
      <w:r w:rsidRPr="005E61CB">
        <w:rPr>
          <w:rFonts w:ascii="Times New Roman" w:hAnsi="Times New Roman" w:cs="Times New Roman"/>
        </w:rPr>
        <w:t xml:space="preserve"> не має можливості.</w:t>
      </w:r>
    </w:p>
    <w:p w14:paraId="0DD18BF0" w14:textId="36B6FDC3" w:rsidR="001F286D" w:rsidRPr="005E61CB" w:rsidRDefault="001F286D" w:rsidP="00DB5641">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ab/>
      </w:r>
      <w:r w:rsidR="001D125C" w:rsidRPr="005E61CB">
        <w:rPr>
          <w:rFonts w:ascii="Times New Roman" w:hAnsi="Times New Roman" w:cs="Times New Roman"/>
          <w:sz w:val="26"/>
          <w:szCs w:val="26"/>
        </w:rPr>
        <w:t>Слід зазначити, що ч</w:t>
      </w:r>
      <w:r w:rsidRPr="005E61CB">
        <w:rPr>
          <w:rFonts w:ascii="Times New Roman" w:hAnsi="Times New Roman" w:cs="Times New Roman"/>
          <w:sz w:val="26"/>
          <w:szCs w:val="26"/>
        </w:rPr>
        <w:t xml:space="preserve">ерез </w:t>
      </w:r>
      <w:proofErr w:type="spellStart"/>
      <w:r w:rsidRPr="005E61CB">
        <w:rPr>
          <w:rFonts w:ascii="Times New Roman" w:hAnsi="Times New Roman" w:cs="Times New Roman"/>
          <w:sz w:val="26"/>
          <w:szCs w:val="26"/>
        </w:rPr>
        <w:t>Бериславську</w:t>
      </w:r>
      <w:proofErr w:type="spellEnd"/>
      <w:r w:rsidRPr="005E61CB">
        <w:rPr>
          <w:rFonts w:ascii="Times New Roman" w:hAnsi="Times New Roman" w:cs="Times New Roman"/>
          <w:sz w:val="26"/>
          <w:szCs w:val="26"/>
        </w:rPr>
        <w:t xml:space="preserve"> </w:t>
      </w:r>
      <w:r w:rsidR="000C6A7D" w:rsidRPr="005E61CB">
        <w:rPr>
          <w:rFonts w:ascii="Times New Roman" w:hAnsi="Times New Roman" w:cs="Times New Roman"/>
          <w:sz w:val="26"/>
          <w:szCs w:val="26"/>
        </w:rPr>
        <w:t>міську територіальну громаду</w:t>
      </w:r>
      <w:r w:rsidRPr="005E61CB">
        <w:rPr>
          <w:rFonts w:ascii="Times New Roman" w:hAnsi="Times New Roman" w:cs="Times New Roman"/>
          <w:sz w:val="26"/>
          <w:szCs w:val="26"/>
        </w:rPr>
        <w:t xml:space="preserve"> проходять важливі автомобільні дороги загального користування місцевого (районного та обласного) значення (табл.</w:t>
      </w:r>
      <w:r w:rsidR="00FE74C2" w:rsidRPr="005E61CB">
        <w:rPr>
          <w:rFonts w:ascii="Times New Roman" w:hAnsi="Times New Roman" w:cs="Times New Roman"/>
          <w:sz w:val="26"/>
          <w:szCs w:val="26"/>
        </w:rPr>
        <w:t>1.</w:t>
      </w:r>
      <w:r w:rsidR="000C6A7D" w:rsidRPr="005E61CB">
        <w:rPr>
          <w:rFonts w:ascii="Times New Roman" w:hAnsi="Times New Roman" w:cs="Times New Roman"/>
          <w:sz w:val="26"/>
          <w:szCs w:val="26"/>
        </w:rPr>
        <w:t>8</w:t>
      </w:r>
      <w:r w:rsidR="00FE74C2" w:rsidRPr="005E61CB">
        <w:rPr>
          <w:rFonts w:ascii="Times New Roman" w:hAnsi="Times New Roman" w:cs="Times New Roman"/>
          <w:sz w:val="26"/>
          <w:szCs w:val="26"/>
        </w:rPr>
        <w:t>.</w:t>
      </w:r>
      <w:r w:rsidRPr="005E61CB">
        <w:rPr>
          <w:rFonts w:ascii="Times New Roman" w:hAnsi="Times New Roman" w:cs="Times New Roman"/>
          <w:sz w:val="26"/>
          <w:szCs w:val="26"/>
        </w:rPr>
        <w:t>).</w:t>
      </w:r>
    </w:p>
    <w:p w14:paraId="752FC7B5" w14:textId="4B5D266A" w:rsidR="001F286D" w:rsidRPr="005E61CB" w:rsidRDefault="001F286D" w:rsidP="00A533E1">
      <w:pPr>
        <w:spacing w:after="0"/>
        <w:jc w:val="center"/>
        <w:rPr>
          <w:rFonts w:ascii="Times New Roman" w:hAnsi="Times New Roman" w:cs="Times New Roman"/>
          <w:b/>
          <w:bCs/>
          <w:i/>
          <w:iCs/>
          <w:sz w:val="26"/>
          <w:szCs w:val="26"/>
        </w:rPr>
      </w:pPr>
      <w:r w:rsidRPr="005E61CB">
        <w:rPr>
          <w:rFonts w:ascii="Times New Roman" w:hAnsi="Times New Roman" w:cs="Times New Roman"/>
          <w:b/>
          <w:bCs/>
          <w:i/>
          <w:iCs/>
          <w:sz w:val="26"/>
          <w:szCs w:val="26"/>
        </w:rPr>
        <w:t xml:space="preserve">Таблиця </w:t>
      </w:r>
      <w:r w:rsidR="00FE74C2" w:rsidRPr="005E61CB">
        <w:rPr>
          <w:rFonts w:ascii="Times New Roman" w:hAnsi="Times New Roman" w:cs="Times New Roman"/>
          <w:b/>
          <w:bCs/>
          <w:i/>
          <w:iCs/>
          <w:sz w:val="26"/>
          <w:szCs w:val="26"/>
        </w:rPr>
        <w:t>1.</w:t>
      </w:r>
      <w:r w:rsidR="000C6A7D" w:rsidRPr="005E61CB">
        <w:rPr>
          <w:rFonts w:ascii="Times New Roman" w:hAnsi="Times New Roman" w:cs="Times New Roman"/>
          <w:b/>
          <w:bCs/>
          <w:i/>
          <w:iCs/>
          <w:sz w:val="26"/>
          <w:szCs w:val="26"/>
        </w:rPr>
        <w:t>8</w:t>
      </w:r>
      <w:r w:rsidRPr="005E61CB">
        <w:rPr>
          <w:rFonts w:ascii="Times New Roman" w:hAnsi="Times New Roman" w:cs="Times New Roman"/>
          <w:b/>
          <w:bCs/>
          <w:i/>
          <w:iCs/>
          <w:sz w:val="26"/>
          <w:szCs w:val="26"/>
        </w:rPr>
        <w:t xml:space="preserve"> - Основні характеристики автодоріг </w:t>
      </w:r>
      <w:proofErr w:type="spellStart"/>
      <w:r w:rsidRPr="005E61CB">
        <w:rPr>
          <w:rFonts w:ascii="Times New Roman" w:hAnsi="Times New Roman" w:cs="Times New Roman"/>
          <w:b/>
          <w:bCs/>
          <w:i/>
          <w:iCs/>
          <w:sz w:val="26"/>
          <w:szCs w:val="26"/>
        </w:rPr>
        <w:t>Бериславської</w:t>
      </w:r>
      <w:proofErr w:type="spellEnd"/>
      <w:r w:rsidRPr="005E61CB">
        <w:rPr>
          <w:rFonts w:ascii="Times New Roman" w:hAnsi="Times New Roman" w:cs="Times New Roman"/>
          <w:b/>
          <w:bCs/>
          <w:i/>
          <w:iCs/>
          <w:sz w:val="26"/>
          <w:szCs w:val="26"/>
        </w:rPr>
        <w:t xml:space="preserve"> ТГ</w:t>
      </w:r>
    </w:p>
    <w:tbl>
      <w:tblPr>
        <w:tblStyle w:val="ae"/>
        <w:tblW w:w="0" w:type="auto"/>
        <w:tblLayout w:type="fixed"/>
        <w:tblLook w:val="04A0" w:firstRow="1" w:lastRow="0" w:firstColumn="1" w:lastColumn="0" w:noHBand="0" w:noVBand="1"/>
      </w:tblPr>
      <w:tblGrid>
        <w:gridCol w:w="2263"/>
        <w:gridCol w:w="1276"/>
        <w:gridCol w:w="2173"/>
        <w:gridCol w:w="2179"/>
        <w:gridCol w:w="1738"/>
      </w:tblGrid>
      <w:tr w:rsidR="001F286D" w:rsidRPr="005E61CB" w14:paraId="7AF38186" w14:textId="77777777" w:rsidTr="00FE74C2">
        <w:tc>
          <w:tcPr>
            <w:tcW w:w="2263" w:type="dxa"/>
          </w:tcPr>
          <w:p w14:paraId="2AEA7780"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lastRenderedPageBreak/>
              <w:t>Назва дороги</w:t>
            </w:r>
          </w:p>
        </w:tc>
        <w:tc>
          <w:tcPr>
            <w:tcW w:w="1276" w:type="dxa"/>
          </w:tcPr>
          <w:p w14:paraId="7FF729EF"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Індекс дороги</w:t>
            </w:r>
          </w:p>
        </w:tc>
        <w:tc>
          <w:tcPr>
            <w:tcW w:w="2173" w:type="dxa"/>
          </w:tcPr>
          <w:p w14:paraId="4810BE1E"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Тип покриття</w:t>
            </w:r>
          </w:p>
        </w:tc>
        <w:tc>
          <w:tcPr>
            <w:tcW w:w="2179" w:type="dxa"/>
          </w:tcPr>
          <w:p w14:paraId="455A6E53"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Орган управління (дорогою)</w:t>
            </w:r>
          </w:p>
        </w:tc>
        <w:tc>
          <w:tcPr>
            <w:tcW w:w="1738" w:type="dxa"/>
          </w:tcPr>
          <w:p w14:paraId="39472F6F"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Протяжність в межах громади, км</w:t>
            </w:r>
          </w:p>
        </w:tc>
      </w:tr>
      <w:tr w:rsidR="001F286D" w:rsidRPr="005E61CB" w14:paraId="468C5B04" w14:textId="77777777" w:rsidTr="00FE74C2">
        <w:tc>
          <w:tcPr>
            <w:tcW w:w="2263" w:type="dxa"/>
          </w:tcPr>
          <w:p w14:paraId="6ABCE777" w14:textId="732967F0"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0220121 Таврійське-Раківка-/Т-22-07/</w:t>
            </w:r>
            <w:r w:rsidR="003A0517" w:rsidRPr="005E61CB">
              <w:rPr>
                <w:rFonts w:ascii="Times New Roman" w:hAnsi="Times New Roman" w:cs="Times New Roman"/>
                <w:sz w:val="26"/>
                <w:szCs w:val="26"/>
              </w:rPr>
              <w:t xml:space="preserve"> (обласна)</w:t>
            </w:r>
          </w:p>
        </w:tc>
        <w:tc>
          <w:tcPr>
            <w:tcW w:w="1276" w:type="dxa"/>
          </w:tcPr>
          <w:p w14:paraId="6C08AEBF"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0220121</w:t>
            </w:r>
          </w:p>
        </w:tc>
        <w:tc>
          <w:tcPr>
            <w:tcW w:w="2173" w:type="dxa"/>
          </w:tcPr>
          <w:p w14:paraId="2424D285"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Асфальтобетонне та біле шосе</w:t>
            </w:r>
          </w:p>
        </w:tc>
        <w:tc>
          <w:tcPr>
            <w:tcW w:w="2179" w:type="dxa"/>
          </w:tcPr>
          <w:p w14:paraId="33ACF8FB"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ДУ «Місцеві дороги Херсонщини»</w:t>
            </w:r>
          </w:p>
        </w:tc>
        <w:tc>
          <w:tcPr>
            <w:tcW w:w="1738" w:type="dxa"/>
          </w:tcPr>
          <w:p w14:paraId="0DD885A9" w14:textId="55A30CE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2</w:t>
            </w:r>
            <w:r w:rsidR="003A0517" w:rsidRPr="005E61CB">
              <w:rPr>
                <w:rFonts w:ascii="Times New Roman" w:hAnsi="Times New Roman" w:cs="Times New Roman"/>
                <w:sz w:val="26"/>
                <w:szCs w:val="26"/>
              </w:rPr>
              <w:t>6,8 (7,6 км с.Раківка-Т-22-07)</w:t>
            </w:r>
          </w:p>
        </w:tc>
      </w:tr>
      <w:tr w:rsidR="001F286D" w:rsidRPr="005E61CB" w14:paraId="232F5383" w14:textId="77777777" w:rsidTr="00FE74C2">
        <w:tc>
          <w:tcPr>
            <w:tcW w:w="2263" w:type="dxa"/>
          </w:tcPr>
          <w:p w14:paraId="118C9241" w14:textId="2438154F"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0220122 Високе-</w:t>
            </w:r>
            <w:proofErr w:type="spellStart"/>
            <w:r w:rsidRPr="005E61CB">
              <w:rPr>
                <w:rFonts w:ascii="Times New Roman" w:hAnsi="Times New Roman" w:cs="Times New Roman"/>
                <w:sz w:val="26"/>
                <w:szCs w:val="26"/>
              </w:rPr>
              <w:t>Томарине</w:t>
            </w:r>
            <w:proofErr w:type="spellEnd"/>
            <w:r w:rsidRPr="005E61CB">
              <w:rPr>
                <w:rFonts w:ascii="Times New Roman" w:hAnsi="Times New Roman" w:cs="Times New Roman"/>
                <w:sz w:val="26"/>
                <w:szCs w:val="26"/>
              </w:rPr>
              <w:t>-/Т-22-07/</w:t>
            </w:r>
            <w:r w:rsidR="003A0517" w:rsidRPr="005E61CB">
              <w:rPr>
                <w:rFonts w:ascii="Times New Roman" w:hAnsi="Times New Roman" w:cs="Times New Roman"/>
                <w:sz w:val="26"/>
                <w:szCs w:val="26"/>
              </w:rPr>
              <w:t xml:space="preserve"> (обласна)</w:t>
            </w:r>
          </w:p>
        </w:tc>
        <w:tc>
          <w:tcPr>
            <w:tcW w:w="1276" w:type="dxa"/>
          </w:tcPr>
          <w:p w14:paraId="58D38D5F"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0220122</w:t>
            </w:r>
          </w:p>
        </w:tc>
        <w:tc>
          <w:tcPr>
            <w:tcW w:w="2173" w:type="dxa"/>
          </w:tcPr>
          <w:p w14:paraId="46E35379"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Асфальтобетонне, біле та чорне шосе</w:t>
            </w:r>
          </w:p>
        </w:tc>
        <w:tc>
          <w:tcPr>
            <w:tcW w:w="2179" w:type="dxa"/>
          </w:tcPr>
          <w:p w14:paraId="1A061A42"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ДУ «Місцеві дороги Херсонщини»</w:t>
            </w:r>
          </w:p>
        </w:tc>
        <w:tc>
          <w:tcPr>
            <w:tcW w:w="1738" w:type="dxa"/>
          </w:tcPr>
          <w:p w14:paraId="772A0C85" w14:textId="077160D7" w:rsidR="001F286D" w:rsidRPr="005E61CB" w:rsidRDefault="003A0517"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23,1 (5 км </w:t>
            </w:r>
            <w:proofErr w:type="spellStart"/>
            <w:r w:rsidRPr="005E61CB">
              <w:rPr>
                <w:rFonts w:ascii="Times New Roman" w:hAnsi="Times New Roman" w:cs="Times New Roman"/>
                <w:sz w:val="26"/>
                <w:szCs w:val="26"/>
              </w:rPr>
              <w:t>с.Томарине</w:t>
            </w:r>
            <w:proofErr w:type="spellEnd"/>
            <w:r w:rsidRPr="005E61CB">
              <w:rPr>
                <w:rFonts w:ascii="Times New Roman" w:hAnsi="Times New Roman" w:cs="Times New Roman"/>
                <w:sz w:val="26"/>
                <w:szCs w:val="26"/>
              </w:rPr>
              <w:t>-/Т-22-07/)</w:t>
            </w:r>
          </w:p>
        </w:tc>
      </w:tr>
      <w:tr w:rsidR="001F286D" w:rsidRPr="005E61CB" w14:paraId="3536B4AD" w14:textId="77777777" w:rsidTr="00FE74C2">
        <w:tc>
          <w:tcPr>
            <w:tcW w:w="2263" w:type="dxa"/>
          </w:tcPr>
          <w:p w14:paraId="69A3928B" w14:textId="5B8063CE"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0220125 </w:t>
            </w: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-Зміївка</w:t>
            </w:r>
            <w:r w:rsidR="003A0517" w:rsidRPr="005E61CB">
              <w:rPr>
                <w:rFonts w:ascii="Times New Roman" w:hAnsi="Times New Roman" w:cs="Times New Roman"/>
                <w:sz w:val="26"/>
                <w:szCs w:val="26"/>
              </w:rPr>
              <w:t xml:space="preserve"> (через </w:t>
            </w:r>
            <w:proofErr w:type="spellStart"/>
            <w:r w:rsidR="003A0517" w:rsidRPr="005E61CB">
              <w:rPr>
                <w:rFonts w:ascii="Times New Roman" w:hAnsi="Times New Roman" w:cs="Times New Roman"/>
                <w:sz w:val="26"/>
                <w:szCs w:val="26"/>
              </w:rPr>
              <w:t>Новоберислав</w:t>
            </w:r>
            <w:proofErr w:type="spellEnd"/>
            <w:r w:rsidR="003A0517" w:rsidRPr="005E61CB">
              <w:rPr>
                <w:rFonts w:ascii="Times New Roman" w:hAnsi="Times New Roman" w:cs="Times New Roman"/>
                <w:sz w:val="26"/>
                <w:szCs w:val="26"/>
              </w:rPr>
              <w:t>) (обласна)</w:t>
            </w:r>
          </w:p>
        </w:tc>
        <w:tc>
          <w:tcPr>
            <w:tcW w:w="1276" w:type="dxa"/>
          </w:tcPr>
          <w:p w14:paraId="4339C30D"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0220125</w:t>
            </w:r>
          </w:p>
        </w:tc>
        <w:tc>
          <w:tcPr>
            <w:tcW w:w="2173" w:type="dxa"/>
          </w:tcPr>
          <w:p w14:paraId="19FC9A6C"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Чорне шосе</w:t>
            </w:r>
          </w:p>
        </w:tc>
        <w:tc>
          <w:tcPr>
            <w:tcW w:w="2179" w:type="dxa"/>
          </w:tcPr>
          <w:p w14:paraId="0ABCECC4"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ДУ «Місцеві дороги Херсонщини»</w:t>
            </w:r>
          </w:p>
        </w:tc>
        <w:tc>
          <w:tcPr>
            <w:tcW w:w="1738" w:type="dxa"/>
          </w:tcPr>
          <w:p w14:paraId="0CD3D247"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17</w:t>
            </w:r>
          </w:p>
        </w:tc>
      </w:tr>
      <w:tr w:rsidR="001F286D" w:rsidRPr="005E61CB" w14:paraId="0C083FFE" w14:textId="77777777" w:rsidTr="00FE74C2">
        <w:tc>
          <w:tcPr>
            <w:tcW w:w="2263" w:type="dxa"/>
          </w:tcPr>
          <w:p w14:paraId="0EBE243F" w14:textId="10D844C0"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0220126/Т-04-03/-під’їзд до </w:t>
            </w:r>
            <w:proofErr w:type="spellStart"/>
            <w:r w:rsidRPr="005E61CB">
              <w:rPr>
                <w:rFonts w:ascii="Times New Roman" w:hAnsi="Times New Roman" w:cs="Times New Roman"/>
                <w:sz w:val="26"/>
                <w:szCs w:val="26"/>
              </w:rPr>
              <w:t>м.Берислав</w:t>
            </w:r>
            <w:proofErr w:type="spellEnd"/>
            <w:r w:rsidR="003A0517" w:rsidRPr="005E61CB">
              <w:rPr>
                <w:rFonts w:ascii="Times New Roman" w:hAnsi="Times New Roman" w:cs="Times New Roman"/>
                <w:sz w:val="26"/>
                <w:szCs w:val="26"/>
              </w:rPr>
              <w:t xml:space="preserve"> (обласна)</w:t>
            </w:r>
          </w:p>
        </w:tc>
        <w:tc>
          <w:tcPr>
            <w:tcW w:w="1276" w:type="dxa"/>
          </w:tcPr>
          <w:p w14:paraId="2F813EBC"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0220126</w:t>
            </w:r>
          </w:p>
        </w:tc>
        <w:tc>
          <w:tcPr>
            <w:tcW w:w="2173" w:type="dxa"/>
          </w:tcPr>
          <w:p w14:paraId="0C506E78"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Асфальтобетонне </w:t>
            </w:r>
          </w:p>
        </w:tc>
        <w:tc>
          <w:tcPr>
            <w:tcW w:w="2179" w:type="dxa"/>
          </w:tcPr>
          <w:p w14:paraId="04AA9F9B"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ДУ «Місцеві дороги Херсонщини»</w:t>
            </w:r>
          </w:p>
        </w:tc>
        <w:tc>
          <w:tcPr>
            <w:tcW w:w="1738" w:type="dxa"/>
          </w:tcPr>
          <w:p w14:paraId="20B99EA7"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3</w:t>
            </w:r>
          </w:p>
        </w:tc>
      </w:tr>
      <w:tr w:rsidR="001F286D" w:rsidRPr="005E61CB" w14:paraId="77683D80" w14:textId="77777777" w:rsidTr="00FE74C2">
        <w:tc>
          <w:tcPr>
            <w:tcW w:w="2263" w:type="dxa"/>
          </w:tcPr>
          <w:p w14:paraId="338BA627" w14:textId="24B6E973"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С220145 /Т-04-03/ - /О220125/</w:t>
            </w:r>
            <w:r w:rsidR="003A0517" w:rsidRPr="005E61CB">
              <w:rPr>
                <w:rFonts w:ascii="Times New Roman" w:hAnsi="Times New Roman" w:cs="Times New Roman"/>
                <w:sz w:val="26"/>
                <w:szCs w:val="26"/>
              </w:rPr>
              <w:t xml:space="preserve"> (</w:t>
            </w:r>
            <w:proofErr w:type="spellStart"/>
            <w:r w:rsidR="003A0517" w:rsidRPr="005E61CB">
              <w:rPr>
                <w:rFonts w:ascii="Times New Roman" w:hAnsi="Times New Roman" w:cs="Times New Roman"/>
                <w:sz w:val="26"/>
                <w:szCs w:val="26"/>
              </w:rPr>
              <w:t>с.Зміївка</w:t>
            </w:r>
            <w:proofErr w:type="spellEnd"/>
            <w:r w:rsidR="003A0517" w:rsidRPr="005E61CB">
              <w:rPr>
                <w:rFonts w:ascii="Times New Roman" w:hAnsi="Times New Roman" w:cs="Times New Roman"/>
                <w:sz w:val="26"/>
                <w:szCs w:val="26"/>
              </w:rPr>
              <w:t>)(обласна)</w:t>
            </w:r>
          </w:p>
        </w:tc>
        <w:tc>
          <w:tcPr>
            <w:tcW w:w="1276" w:type="dxa"/>
          </w:tcPr>
          <w:p w14:paraId="0F71E676"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С220145</w:t>
            </w:r>
          </w:p>
        </w:tc>
        <w:tc>
          <w:tcPr>
            <w:tcW w:w="2173" w:type="dxa"/>
          </w:tcPr>
          <w:p w14:paraId="1FA2EA80"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Чорне шосе</w:t>
            </w:r>
          </w:p>
        </w:tc>
        <w:tc>
          <w:tcPr>
            <w:tcW w:w="2179" w:type="dxa"/>
          </w:tcPr>
          <w:p w14:paraId="480AFBBA"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ДУ «Місцеві дороги Херсонщини»</w:t>
            </w:r>
          </w:p>
        </w:tc>
        <w:tc>
          <w:tcPr>
            <w:tcW w:w="1738" w:type="dxa"/>
          </w:tcPr>
          <w:p w14:paraId="6867F67E"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4</w:t>
            </w:r>
          </w:p>
        </w:tc>
      </w:tr>
      <w:tr w:rsidR="001F286D" w:rsidRPr="005E61CB" w14:paraId="18653407" w14:textId="77777777" w:rsidTr="00FE74C2">
        <w:tc>
          <w:tcPr>
            <w:tcW w:w="2263" w:type="dxa"/>
          </w:tcPr>
          <w:p w14:paraId="750C4FC2" w14:textId="7460832C"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С220153 /Т-04-03/ - Шляхове</w:t>
            </w:r>
            <w:r w:rsidR="003A0517" w:rsidRPr="005E61CB">
              <w:rPr>
                <w:rFonts w:ascii="Times New Roman" w:hAnsi="Times New Roman" w:cs="Times New Roman"/>
                <w:sz w:val="26"/>
                <w:szCs w:val="26"/>
              </w:rPr>
              <w:t xml:space="preserve"> (районна)</w:t>
            </w:r>
          </w:p>
        </w:tc>
        <w:tc>
          <w:tcPr>
            <w:tcW w:w="1276" w:type="dxa"/>
          </w:tcPr>
          <w:p w14:paraId="745CB3D8"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С220153 </w:t>
            </w:r>
          </w:p>
        </w:tc>
        <w:tc>
          <w:tcPr>
            <w:tcW w:w="2173" w:type="dxa"/>
          </w:tcPr>
          <w:p w14:paraId="236C54BD"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Чорне шосе </w:t>
            </w:r>
          </w:p>
        </w:tc>
        <w:tc>
          <w:tcPr>
            <w:tcW w:w="2179" w:type="dxa"/>
          </w:tcPr>
          <w:p w14:paraId="0DFBA676"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ДУ «Місцеві дороги Херсонщини»</w:t>
            </w:r>
          </w:p>
        </w:tc>
        <w:tc>
          <w:tcPr>
            <w:tcW w:w="1738" w:type="dxa"/>
          </w:tcPr>
          <w:p w14:paraId="0A2DC181"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2</w:t>
            </w:r>
          </w:p>
        </w:tc>
      </w:tr>
      <w:tr w:rsidR="001F286D" w:rsidRPr="005E61CB" w14:paraId="356CCC38" w14:textId="77777777" w:rsidTr="00FE74C2">
        <w:tc>
          <w:tcPr>
            <w:tcW w:w="2263" w:type="dxa"/>
          </w:tcPr>
          <w:p w14:paraId="7D89B2ED" w14:textId="106AC65E"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С220155 /Т-22-07/ - Урожайне</w:t>
            </w:r>
            <w:r w:rsidR="003A0517" w:rsidRPr="005E61CB">
              <w:rPr>
                <w:rFonts w:ascii="Times New Roman" w:hAnsi="Times New Roman" w:cs="Times New Roman"/>
                <w:sz w:val="26"/>
                <w:szCs w:val="26"/>
              </w:rPr>
              <w:t xml:space="preserve"> (районна)</w:t>
            </w:r>
          </w:p>
        </w:tc>
        <w:tc>
          <w:tcPr>
            <w:tcW w:w="1276" w:type="dxa"/>
          </w:tcPr>
          <w:p w14:paraId="26A22BC1"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С220155</w:t>
            </w:r>
          </w:p>
        </w:tc>
        <w:tc>
          <w:tcPr>
            <w:tcW w:w="2173" w:type="dxa"/>
          </w:tcPr>
          <w:p w14:paraId="3675561E"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Асфальтобетонне </w:t>
            </w:r>
          </w:p>
        </w:tc>
        <w:tc>
          <w:tcPr>
            <w:tcW w:w="2179" w:type="dxa"/>
          </w:tcPr>
          <w:p w14:paraId="4E758FEB"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ДУ «Місцеві дороги Херсонщини»</w:t>
            </w:r>
          </w:p>
        </w:tc>
        <w:tc>
          <w:tcPr>
            <w:tcW w:w="1738" w:type="dxa"/>
          </w:tcPr>
          <w:p w14:paraId="0F1F0E1B" w14:textId="77777777" w:rsidR="001F286D" w:rsidRPr="005E61CB" w:rsidRDefault="001F286D" w:rsidP="00A533E1">
            <w:pPr>
              <w:jc w:val="both"/>
              <w:rPr>
                <w:rFonts w:ascii="Times New Roman" w:hAnsi="Times New Roman" w:cs="Times New Roman"/>
                <w:sz w:val="26"/>
                <w:szCs w:val="26"/>
              </w:rPr>
            </w:pPr>
            <w:r w:rsidRPr="005E61CB">
              <w:rPr>
                <w:rFonts w:ascii="Times New Roman" w:hAnsi="Times New Roman" w:cs="Times New Roman"/>
                <w:sz w:val="26"/>
                <w:szCs w:val="26"/>
              </w:rPr>
              <w:t>3,5</w:t>
            </w:r>
          </w:p>
        </w:tc>
      </w:tr>
    </w:tbl>
    <w:p w14:paraId="29E352D7" w14:textId="2531EA5F" w:rsidR="001F286D" w:rsidRPr="005E61CB" w:rsidRDefault="001F286D" w:rsidP="00A533E1">
      <w:pPr>
        <w:spacing w:after="0"/>
        <w:jc w:val="both"/>
        <w:rPr>
          <w:rFonts w:ascii="Times New Roman" w:hAnsi="Times New Roman" w:cs="Times New Roman"/>
          <w:sz w:val="26"/>
          <w:szCs w:val="26"/>
        </w:rPr>
      </w:pPr>
      <w:r w:rsidRPr="005E61CB">
        <w:rPr>
          <w:rFonts w:ascii="Times New Roman" w:hAnsi="Times New Roman" w:cs="Times New Roman"/>
          <w:b/>
          <w:bCs/>
          <w:sz w:val="26"/>
          <w:szCs w:val="26"/>
        </w:rPr>
        <w:tab/>
      </w:r>
      <w:r w:rsidRPr="005E61CB">
        <w:rPr>
          <w:rFonts w:ascii="Times New Roman" w:hAnsi="Times New Roman" w:cs="Times New Roman"/>
          <w:sz w:val="26"/>
          <w:szCs w:val="26"/>
        </w:rPr>
        <w:t xml:space="preserve">В </w:t>
      </w:r>
      <w:proofErr w:type="spellStart"/>
      <w:r w:rsidRPr="005E61CB">
        <w:rPr>
          <w:rFonts w:ascii="Times New Roman" w:hAnsi="Times New Roman" w:cs="Times New Roman"/>
          <w:sz w:val="26"/>
          <w:szCs w:val="26"/>
        </w:rPr>
        <w:t>Бериславській</w:t>
      </w:r>
      <w:proofErr w:type="spellEnd"/>
      <w:r w:rsidRPr="005E61CB">
        <w:rPr>
          <w:rFonts w:ascii="Times New Roman" w:hAnsi="Times New Roman" w:cs="Times New Roman"/>
          <w:sz w:val="26"/>
          <w:szCs w:val="26"/>
        </w:rPr>
        <w:t xml:space="preserve"> </w:t>
      </w:r>
      <w:r w:rsidR="000C6A7D" w:rsidRPr="005E61CB">
        <w:rPr>
          <w:rFonts w:ascii="Times New Roman" w:hAnsi="Times New Roman" w:cs="Times New Roman"/>
          <w:sz w:val="26"/>
          <w:szCs w:val="26"/>
        </w:rPr>
        <w:t>М</w:t>
      </w:r>
      <w:r w:rsidRPr="005E61CB">
        <w:rPr>
          <w:rFonts w:ascii="Times New Roman" w:hAnsi="Times New Roman" w:cs="Times New Roman"/>
          <w:sz w:val="26"/>
          <w:szCs w:val="26"/>
        </w:rPr>
        <w:t xml:space="preserve">ТГ відсутнє залізничне сполучення та пасажирські станції. В межах громади проходить лише вантажна одноколійна гілка Одеської залізниці протяжністю 10 км. Гілка проходить по території </w:t>
      </w:r>
      <w:proofErr w:type="spellStart"/>
      <w:r w:rsidRPr="005E61CB">
        <w:rPr>
          <w:rFonts w:ascii="Times New Roman" w:hAnsi="Times New Roman" w:cs="Times New Roman"/>
          <w:sz w:val="26"/>
          <w:szCs w:val="26"/>
        </w:rPr>
        <w:t>Томаринського</w:t>
      </w:r>
      <w:proofErr w:type="spellEnd"/>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старостинського</w:t>
      </w:r>
      <w:proofErr w:type="spellEnd"/>
      <w:r w:rsidRPr="005E61CB">
        <w:rPr>
          <w:rFonts w:ascii="Times New Roman" w:hAnsi="Times New Roman" w:cs="Times New Roman"/>
          <w:sz w:val="26"/>
          <w:szCs w:val="26"/>
        </w:rPr>
        <w:t xml:space="preserve"> округу за межами населеного пункту с. </w:t>
      </w:r>
      <w:proofErr w:type="spellStart"/>
      <w:r w:rsidRPr="005E61CB">
        <w:rPr>
          <w:rFonts w:ascii="Times New Roman" w:hAnsi="Times New Roman" w:cs="Times New Roman"/>
          <w:sz w:val="26"/>
          <w:szCs w:val="26"/>
        </w:rPr>
        <w:t>Томарине</w:t>
      </w:r>
      <w:proofErr w:type="spellEnd"/>
      <w:r w:rsidRPr="005E61CB">
        <w:rPr>
          <w:rFonts w:ascii="Times New Roman" w:hAnsi="Times New Roman" w:cs="Times New Roman"/>
          <w:sz w:val="26"/>
          <w:szCs w:val="26"/>
        </w:rPr>
        <w:t>.</w:t>
      </w:r>
    </w:p>
    <w:p w14:paraId="10EDDB6C" w14:textId="1E0F714C" w:rsidR="001F286D" w:rsidRPr="005E61CB" w:rsidRDefault="001F286D"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t xml:space="preserve">На території </w:t>
      </w:r>
      <w:proofErr w:type="spellStart"/>
      <w:r w:rsidRPr="005E61CB">
        <w:rPr>
          <w:rFonts w:ascii="Times New Roman" w:hAnsi="Times New Roman" w:cs="Times New Roman"/>
          <w:sz w:val="26"/>
          <w:szCs w:val="26"/>
        </w:rPr>
        <w:t>Бериславської</w:t>
      </w:r>
      <w:proofErr w:type="spellEnd"/>
      <w:r w:rsidR="000C6A7D" w:rsidRPr="005E61CB">
        <w:rPr>
          <w:rFonts w:ascii="Times New Roman" w:hAnsi="Times New Roman" w:cs="Times New Roman"/>
          <w:sz w:val="26"/>
          <w:szCs w:val="26"/>
        </w:rPr>
        <w:t xml:space="preserve"> громади</w:t>
      </w:r>
      <w:r w:rsidRPr="005E61CB">
        <w:rPr>
          <w:rFonts w:ascii="Times New Roman" w:hAnsi="Times New Roman" w:cs="Times New Roman"/>
          <w:sz w:val="26"/>
          <w:szCs w:val="26"/>
        </w:rPr>
        <w:t xml:space="preserve"> наявний один об'єкт водного транспорту - пристань IV категорії, розташована в м. </w:t>
      </w: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 xml:space="preserve"> у </w:t>
      </w:r>
      <w:proofErr w:type="spellStart"/>
      <w:r w:rsidRPr="005E61CB">
        <w:rPr>
          <w:rFonts w:ascii="Times New Roman" w:hAnsi="Times New Roman" w:cs="Times New Roman"/>
          <w:sz w:val="26"/>
          <w:szCs w:val="26"/>
        </w:rPr>
        <w:t>затоці</w:t>
      </w:r>
      <w:proofErr w:type="spellEnd"/>
      <w:r w:rsidRPr="005E61CB">
        <w:rPr>
          <w:rFonts w:ascii="Times New Roman" w:hAnsi="Times New Roman" w:cs="Times New Roman"/>
          <w:sz w:val="26"/>
          <w:szCs w:val="26"/>
        </w:rPr>
        <w:t xml:space="preserve"> </w:t>
      </w:r>
      <w:r w:rsidR="00316C89" w:rsidRPr="005E61CB">
        <w:rPr>
          <w:rFonts w:ascii="Times New Roman" w:hAnsi="Times New Roman" w:cs="Times New Roman"/>
          <w:sz w:val="26"/>
          <w:szCs w:val="26"/>
        </w:rPr>
        <w:t>«</w:t>
      </w:r>
      <w:proofErr w:type="spellStart"/>
      <w:r w:rsidRPr="005E61CB">
        <w:rPr>
          <w:rFonts w:ascii="Times New Roman" w:hAnsi="Times New Roman" w:cs="Times New Roman"/>
          <w:sz w:val="26"/>
          <w:szCs w:val="26"/>
        </w:rPr>
        <w:t>Басанка</w:t>
      </w:r>
      <w:proofErr w:type="spellEnd"/>
      <w:r w:rsidR="00316C89" w:rsidRPr="005E61CB">
        <w:rPr>
          <w:rFonts w:ascii="Times New Roman" w:hAnsi="Times New Roman" w:cs="Times New Roman"/>
          <w:sz w:val="26"/>
          <w:szCs w:val="26"/>
        </w:rPr>
        <w:t>»</w:t>
      </w:r>
      <w:r w:rsidRPr="005E61CB">
        <w:rPr>
          <w:rFonts w:ascii="Times New Roman" w:hAnsi="Times New Roman" w:cs="Times New Roman"/>
          <w:sz w:val="26"/>
          <w:szCs w:val="26"/>
        </w:rPr>
        <w:t xml:space="preserve">, яка фактично не функціонує, </w:t>
      </w:r>
      <w:r w:rsidR="00D22320" w:rsidRPr="005E61CB">
        <w:rPr>
          <w:rFonts w:ascii="Times New Roman" w:hAnsi="Times New Roman" w:cs="Times New Roman"/>
          <w:sz w:val="26"/>
          <w:szCs w:val="26"/>
        </w:rPr>
        <w:t xml:space="preserve">зокрема, після підриву Каховської ГЕС. </w:t>
      </w:r>
      <w:r w:rsidRPr="005E61CB">
        <w:rPr>
          <w:rFonts w:ascii="Times New Roman" w:hAnsi="Times New Roman" w:cs="Times New Roman"/>
          <w:sz w:val="26"/>
          <w:szCs w:val="26"/>
        </w:rPr>
        <w:t xml:space="preserve">Будівля пристані знаходиться в приватній власності, її технічний стан не деталізований. Враховуючи, що перевезення пасажирів і вантажів водним транспортом на цьому об'єкті не відбуваються, </w:t>
      </w:r>
      <w:r w:rsidR="00D22320" w:rsidRPr="005E61CB">
        <w:rPr>
          <w:rFonts w:ascii="Times New Roman" w:hAnsi="Times New Roman" w:cs="Times New Roman"/>
          <w:sz w:val="26"/>
          <w:szCs w:val="26"/>
        </w:rPr>
        <w:t xml:space="preserve">та майже не відбувалося до повномасштабного вторгнення </w:t>
      </w:r>
      <w:proofErr w:type="spellStart"/>
      <w:r w:rsidR="00D22320" w:rsidRPr="005E61CB">
        <w:rPr>
          <w:rFonts w:ascii="Times New Roman" w:hAnsi="Times New Roman" w:cs="Times New Roman"/>
          <w:sz w:val="26"/>
          <w:szCs w:val="26"/>
        </w:rPr>
        <w:t>рф</w:t>
      </w:r>
      <w:proofErr w:type="spellEnd"/>
      <w:r w:rsidR="00D22320" w:rsidRPr="005E61CB">
        <w:rPr>
          <w:rFonts w:ascii="Times New Roman" w:hAnsi="Times New Roman" w:cs="Times New Roman"/>
          <w:sz w:val="26"/>
          <w:szCs w:val="26"/>
        </w:rPr>
        <w:t xml:space="preserve">, </w:t>
      </w:r>
      <w:r w:rsidRPr="005E61CB">
        <w:rPr>
          <w:rFonts w:ascii="Times New Roman" w:hAnsi="Times New Roman" w:cs="Times New Roman"/>
          <w:sz w:val="26"/>
          <w:szCs w:val="26"/>
        </w:rPr>
        <w:t xml:space="preserve">можна зробити висновок про відсутність повноцінного функціонування річкового транспортного сполучення в </w:t>
      </w:r>
      <w:proofErr w:type="spellStart"/>
      <w:r w:rsidRPr="005E61CB">
        <w:rPr>
          <w:rFonts w:ascii="Times New Roman" w:hAnsi="Times New Roman" w:cs="Times New Roman"/>
          <w:sz w:val="26"/>
          <w:szCs w:val="26"/>
        </w:rPr>
        <w:t>Бериславській</w:t>
      </w:r>
      <w:proofErr w:type="spellEnd"/>
      <w:r w:rsidRPr="005E61CB">
        <w:rPr>
          <w:rFonts w:ascii="Times New Roman" w:hAnsi="Times New Roman" w:cs="Times New Roman"/>
          <w:sz w:val="26"/>
          <w:szCs w:val="26"/>
        </w:rPr>
        <w:t xml:space="preserve"> </w:t>
      </w:r>
      <w:r w:rsidR="000C6A7D" w:rsidRPr="005E61CB">
        <w:rPr>
          <w:rFonts w:ascii="Times New Roman" w:hAnsi="Times New Roman" w:cs="Times New Roman"/>
          <w:sz w:val="26"/>
          <w:szCs w:val="26"/>
        </w:rPr>
        <w:t>М</w:t>
      </w:r>
      <w:r w:rsidRPr="005E61CB">
        <w:rPr>
          <w:rFonts w:ascii="Times New Roman" w:hAnsi="Times New Roman" w:cs="Times New Roman"/>
          <w:sz w:val="26"/>
          <w:szCs w:val="26"/>
        </w:rPr>
        <w:t>ТГ</w:t>
      </w:r>
      <w:r w:rsidR="00D22320" w:rsidRPr="005E61CB">
        <w:rPr>
          <w:rFonts w:ascii="Times New Roman" w:hAnsi="Times New Roman" w:cs="Times New Roman"/>
          <w:sz w:val="26"/>
          <w:szCs w:val="26"/>
        </w:rPr>
        <w:t>.</w:t>
      </w:r>
    </w:p>
    <w:p w14:paraId="0B9902A7" w14:textId="3A300145" w:rsidR="001F286D" w:rsidRPr="005E61CB" w:rsidRDefault="00703582"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714355" w:rsidRPr="005E61CB">
        <w:rPr>
          <w:rFonts w:ascii="Times New Roman" w:hAnsi="Times New Roman" w:cs="Times New Roman"/>
          <w:sz w:val="26"/>
          <w:szCs w:val="26"/>
        </w:rPr>
        <w:t xml:space="preserve">   </w:t>
      </w:r>
      <w:r w:rsidR="001F286D" w:rsidRPr="005E61CB">
        <w:rPr>
          <w:rFonts w:ascii="Times New Roman" w:hAnsi="Times New Roman" w:cs="Times New Roman"/>
          <w:sz w:val="26"/>
          <w:szCs w:val="26"/>
        </w:rPr>
        <w:t>У м. </w:t>
      </w:r>
      <w:proofErr w:type="spellStart"/>
      <w:r w:rsidR="001F286D" w:rsidRPr="005E61CB">
        <w:rPr>
          <w:rFonts w:ascii="Times New Roman" w:hAnsi="Times New Roman" w:cs="Times New Roman"/>
          <w:sz w:val="26"/>
          <w:szCs w:val="26"/>
        </w:rPr>
        <w:t>Берислав</w:t>
      </w:r>
      <w:proofErr w:type="spellEnd"/>
      <w:r w:rsidR="001F286D" w:rsidRPr="005E61CB">
        <w:rPr>
          <w:rFonts w:ascii="Times New Roman" w:hAnsi="Times New Roman" w:cs="Times New Roman"/>
          <w:sz w:val="26"/>
          <w:szCs w:val="26"/>
        </w:rPr>
        <w:t xml:space="preserve"> </w:t>
      </w:r>
      <w:r w:rsidR="00D22320" w:rsidRPr="005E61CB">
        <w:rPr>
          <w:rFonts w:ascii="Times New Roman" w:hAnsi="Times New Roman" w:cs="Times New Roman"/>
          <w:sz w:val="26"/>
          <w:szCs w:val="26"/>
        </w:rPr>
        <w:t>існує</w:t>
      </w:r>
      <w:r w:rsidR="001F286D" w:rsidRPr="005E61CB">
        <w:rPr>
          <w:rFonts w:ascii="Times New Roman" w:hAnsi="Times New Roman" w:cs="Times New Roman"/>
          <w:sz w:val="26"/>
          <w:szCs w:val="26"/>
        </w:rPr>
        <w:t xml:space="preserve"> </w:t>
      </w:r>
      <w:proofErr w:type="spellStart"/>
      <w:r w:rsidR="001F286D" w:rsidRPr="005E61CB">
        <w:rPr>
          <w:rFonts w:ascii="Times New Roman" w:hAnsi="Times New Roman" w:cs="Times New Roman"/>
          <w:sz w:val="26"/>
          <w:szCs w:val="26"/>
        </w:rPr>
        <w:t>Бериславська</w:t>
      </w:r>
      <w:proofErr w:type="spellEnd"/>
      <w:r w:rsidR="001F286D" w:rsidRPr="005E61CB">
        <w:rPr>
          <w:rFonts w:ascii="Times New Roman" w:hAnsi="Times New Roman" w:cs="Times New Roman"/>
          <w:sz w:val="26"/>
          <w:szCs w:val="26"/>
        </w:rPr>
        <w:t xml:space="preserve"> автостанція третього класу, яка здійсню</w:t>
      </w:r>
      <w:r w:rsidR="00D22320" w:rsidRPr="005E61CB">
        <w:rPr>
          <w:rFonts w:ascii="Times New Roman" w:hAnsi="Times New Roman" w:cs="Times New Roman"/>
          <w:sz w:val="26"/>
          <w:szCs w:val="26"/>
        </w:rPr>
        <w:t>вала</w:t>
      </w:r>
      <w:r w:rsidR="001F286D" w:rsidRPr="005E61CB">
        <w:rPr>
          <w:rFonts w:ascii="Times New Roman" w:hAnsi="Times New Roman" w:cs="Times New Roman"/>
          <w:sz w:val="26"/>
          <w:szCs w:val="26"/>
        </w:rPr>
        <w:t xml:space="preserve"> міжміські та приміські перевезення. Однак, наразі автостанція не працює, оскільки будівля знаходиться в аварійному стані через пошкодження внаслідок військової агресії </w:t>
      </w:r>
      <w:proofErr w:type="spellStart"/>
      <w:r w:rsidR="001F286D" w:rsidRPr="005E61CB">
        <w:rPr>
          <w:rFonts w:ascii="Times New Roman" w:hAnsi="Times New Roman" w:cs="Times New Roman"/>
          <w:sz w:val="26"/>
          <w:szCs w:val="26"/>
        </w:rPr>
        <w:t>рф</w:t>
      </w:r>
      <w:proofErr w:type="spellEnd"/>
      <w:r w:rsidR="001F286D" w:rsidRPr="005E61CB">
        <w:rPr>
          <w:rFonts w:ascii="Times New Roman" w:hAnsi="Times New Roman" w:cs="Times New Roman"/>
          <w:sz w:val="26"/>
          <w:szCs w:val="26"/>
        </w:rPr>
        <w:t xml:space="preserve"> та потребує капітального ремонту. Таким чином, </w:t>
      </w:r>
      <w:r w:rsidR="00D22320" w:rsidRPr="005E61CB">
        <w:rPr>
          <w:rFonts w:ascii="Times New Roman" w:hAnsi="Times New Roman" w:cs="Times New Roman"/>
          <w:sz w:val="26"/>
          <w:szCs w:val="26"/>
        </w:rPr>
        <w:t xml:space="preserve">на даний момент, </w:t>
      </w:r>
      <w:r w:rsidR="000C6A7D" w:rsidRPr="005E61CB">
        <w:rPr>
          <w:rFonts w:ascii="Times New Roman" w:hAnsi="Times New Roman" w:cs="Times New Roman"/>
          <w:sz w:val="26"/>
          <w:szCs w:val="26"/>
        </w:rPr>
        <w:t xml:space="preserve">у зв’язку з </w:t>
      </w:r>
      <w:r w:rsidR="000C6A7D" w:rsidRPr="005E61CB">
        <w:rPr>
          <w:rFonts w:ascii="Times New Roman" w:hAnsi="Times New Roman" w:cs="Times New Roman"/>
          <w:sz w:val="26"/>
          <w:szCs w:val="26"/>
        </w:rPr>
        <w:lastRenderedPageBreak/>
        <w:t xml:space="preserve">постійними ворожими обстрілами, </w:t>
      </w:r>
      <w:r w:rsidR="001F286D" w:rsidRPr="005E61CB">
        <w:rPr>
          <w:rFonts w:ascii="Times New Roman" w:hAnsi="Times New Roman" w:cs="Times New Roman"/>
          <w:sz w:val="26"/>
          <w:szCs w:val="26"/>
        </w:rPr>
        <w:t xml:space="preserve">мешканці </w:t>
      </w:r>
      <w:proofErr w:type="spellStart"/>
      <w:r w:rsidR="001F286D" w:rsidRPr="005E61CB">
        <w:rPr>
          <w:rFonts w:ascii="Times New Roman" w:hAnsi="Times New Roman" w:cs="Times New Roman"/>
          <w:sz w:val="26"/>
          <w:szCs w:val="26"/>
        </w:rPr>
        <w:t>Бериславської</w:t>
      </w:r>
      <w:proofErr w:type="spellEnd"/>
      <w:r w:rsidR="001F286D" w:rsidRPr="005E61CB">
        <w:rPr>
          <w:rFonts w:ascii="Times New Roman" w:hAnsi="Times New Roman" w:cs="Times New Roman"/>
          <w:sz w:val="26"/>
          <w:szCs w:val="26"/>
        </w:rPr>
        <w:t xml:space="preserve"> </w:t>
      </w:r>
      <w:r w:rsidR="000C6A7D" w:rsidRPr="005E61CB">
        <w:rPr>
          <w:rFonts w:ascii="Times New Roman" w:hAnsi="Times New Roman" w:cs="Times New Roman"/>
          <w:sz w:val="26"/>
          <w:szCs w:val="26"/>
        </w:rPr>
        <w:t>міської територіальної громади</w:t>
      </w:r>
      <w:r w:rsidR="001F286D" w:rsidRPr="005E61CB">
        <w:rPr>
          <w:rFonts w:ascii="Times New Roman" w:hAnsi="Times New Roman" w:cs="Times New Roman"/>
          <w:sz w:val="26"/>
          <w:szCs w:val="26"/>
        </w:rPr>
        <w:t xml:space="preserve"> позбавлені транспортного сполучення, оскільки основний вузол приміських та міжміських автобусних перевезень не функціонує.</w:t>
      </w:r>
    </w:p>
    <w:p w14:paraId="1EDD59B0" w14:textId="009912E9" w:rsidR="001F286D" w:rsidRPr="005E61CB" w:rsidRDefault="00703582"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9A13CA">
        <w:rPr>
          <w:rFonts w:ascii="Times New Roman" w:hAnsi="Times New Roman" w:cs="Times New Roman"/>
          <w:sz w:val="26"/>
          <w:szCs w:val="26"/>
          <w:lang w:val="en-US"/>
        </w:rPr>
        <w:t xml:space="preserve">     </w:t>
      </w:r>
      <w:r w:rsidR="001F286D" w:rsidRPr="005E61CB">
        <w:rPr>
          <w:rFonts w:ascii="Times New Roman" w:hAnsi="Times New Roman" w:cs="Times New Roman"/>
          <w:sz w:val="26"/>
          <w:szCs w:val="26"/>
        </w:rPr>
        <w:t>Протягом звітного періоду</w:t>
      </w:r>
      <w:r w:rsidR="00D22320" w:rsidRPr="005E61CB">
        <w:rPr>
          <w:rFonts w:ascii="Times New Roman" w:hAnsi="Times New Roman" w:cs="Times New Roman"/>
          <w:sz w:val="26"/>
          <w:szCs w:val="26"/>
        </w:rPr>
        <w:t xml:space="preserve">, в межах можливостей, </w:t>
      </w:r>
      <w:r w:rsidR="001F286D" w:rsidRPr="005E61CB">
        <w:rPr>
          <w:rFonts w:ascii="Times New Roman" w:hAnsi="Times New Roman" w:cs="Times New Roman"/>
          <w:sz w:val="26"/>
          <w:szCs w:val="26"/>
        </w:rPr>
        <w:t>вживались заходи, спрямовані на підвищення рівня безпеки дорожнього руху та утримання мережі автодоріг загального користування місцевого значення. Зазначені заходи реалізовувались в</w:t>
      </w:r>
      <w:r w:rsidR="002E7926" w:rsidRPr="005E61CB">
        <w:rPr>
          <w:rFonts w:ascii="Times New Roman" w:hAnsi="Times New Roman" w:cs="Times New Roman"/>
          <w:sz w:val="26"/>
          <w:szCs w:val="26"/>
        </w:rPr>
        <w:t xml:space="preserve"> рамках</w:t>
      </w:r>
      <w:r w:rsidR="001F286D" w:rsidRPr="005E61CB">
        <w:rPr>
          <w:rFonts w:ascii="Times New Roman" w:hAnsi="Times New Roman" w:cs="Times New Roman"/>
          <w:sz w:val="26"/>
          <w:szCs w:val="26"/>
        </w:rPr>
        <w:t xml:space="preserve"> «Програми будівництва, ремонту та утримання </w:t>
      </w:r>
      <w:proofErr w:type="spellStart"/>
      <w:r w:rsidR="001F286D" w:rsidRPr="005E61CB">
        <w:rPr>
          <w:rFonts w:ascii="Times New Roman" w:hAnsi="Times New Roman" w:cs="Times New Roman"/>
          <w:sz w:val="26"/>
          <w:szCs w:val="26"/>
        </w:rPr>
        <w:t>вулично</w:t>
      </w:r>
      <w:proofErr w:type="spellEnd"/>
      <w:r w:rsidR="001F286D" w:rsidRPr="005E61CB">
        <w:rPr>
          <w:rFonts w:ascii="Times New Roman" w:hAnsi="Times New Roman" w:cs="Times New Roman"/>
          <w:sz w:val="26"/>
          <w:szCs w:val="26"/>
        </w:rPr>
        <w:t xml:space="preserve">-дорожньої мережі та підвищення безпеки дорожнього руху </w:t>
      </w:r>
      <w:proofErr w:type="spellStart"/>
      <w:r w:rsidR="001F286D" w:rsidRPr="005E61CB">
        <w:rPr>
          <w:rFonts w:ascii="Times New Roman" w:hAnsi="Times New Roman" w:cs="Times New Roman"/>
          <w:sz w:val="26"/>
          <w:szCs w:val="26"/>
        </w:rPr>
        <w:t>Бериславської</w:t>
      </w:r>
      <w:proofErr w:type="spellEnd"/>
      <w:r w:rsidR="001F286D" w:rsidRPr="005E61CB">
        <w:rPr>
          <w:rFonts w:ascii="Times New Roman" w:hAnsi="Times New Roman" w:cs="Times New Roman"/>
          <w:sz w:val="26"/>
          <w:szCs w:val="26"/>
        </w:rPr>
        <w:t xml:space="preserve"> міської територіальної громади на 2021-2025 роки», Протягом січня-вересня 202</w:t>
      </w:r>
      <w:r w:rsidR="005E7FD9" w:rsidRPr="005E61CB">
        <w:rPr>
          <w:rFonts w:ascii="Times New Roman" w:hAnsi="Times New Roman" w:cs="Times New Roman"/>
          <w:sz w:val="26"/>
          <w:szCs w:val="26"/>
        </w:rPr>
        <w:t>5</w:t>
      </w:r>
      <w:r w:rsidR="001F286D" w:rsidRPr="005E61CB">
        <w:rPr>
          <w:rFonts w:ascii="Times New Roman" w:hAnsi="Times New Roman" w:cs="Times New Roman"/>
          <w:sz w:val="26"/>
          <w:szCs w:val="26"/>
        </w:rPr>
        <w:t xml:space="preserve"> року проведені наступні роботи:</w:t>
      </w:r>
    </w:p>
    <w:p w14:paraId="377B3DEA" w14:textId="73F7B2F3" w:rsidR="005E7FD9" w:rsidRPr="005E61CB" w:rsidRDefault="009A13CA" w:rsidP="009A13CA">
      <w:pPr>
        <w:spacing w:after="0" w:line="276" w:lineRule="auto"/>
        <w:jc w:val="both"/>
        <w:rPr>
          <w:rFonts w:ascii="Times New Roman" w:eastAsia="Aptos" w:hAnsi="Times New Roman" w:cs="Times New Roman"/>
          <w:kern w:val="0"/>
          <w:sz w:val="26"/>
          <w:szCs w:val="26"/>
          <w14:ligatures w14:val="none"/>
        </w:rPr>
      </w:pPr>
      <w:r>
        <w:rPr>
          <w:rFonts w:ascii="Times New Roman" w:eastAsia="Aptos" w:hAnsi="Times New Roman" w:cs="Times New Roman"/>
          <w:kern w:val="0"/>
          <w:sz w:val="26"/>
          <w:szCs w:val="26"/>
          <w:lang w:val="en-US"/>
          <w14:ligatures w14:val="none"/>
        </w:rPr>
        <w:t xml:space="preserve">             </w:t>
      </w:r>
      <w:r w:rsidR="005E7FD9" w:rsidRPr="005E61CB">
        <w:rPr>
          <w:rFonts w:ascii="Times New Roman" w:eastAsia="Aptos" w:hAnsi="Times New Roman" w:cs="Times New Roman"/>
          <w:kern w:val="0"/>
          <w:sz w:val="26"/>
          <w:szCs w:val="26"/>
          <w14:ligatures w14:val="none"/>
        </w:rPr>
        <w:t xml:space="preserve">Проведено підсипання доріг загального користування місцевого значення, під’їзні шляхи до населених пунктів </w:t>
      </w:r>
      <w:proofErr w:type="spellStart"/>
      <w:r w:rsidR="005E7FD9" w:rsidRPr="005E61CB">
        <w:rPr>
          <w:rFonts w:ascii="Times New Roman" w:eastAsia="Aptos" w:hAnsi="Times New Roman" w:cs="Times New Roman"/>
          <w:kern w:val="0"/>
          <w:sz w:val="26"/>
          <w:szCs w:val="26"/>
          <w14:ligatures w14:val="none"/>
        </w:rPr>
        <w:t>с.Тараса</w:t>
      </w:r>
      <w:proofErr w:type="spellEnd"/>
      <w:r w:rsidR="005E7FD9" w:rsidRPr="005E61CB">
        <w:rPr>
          <w:rFonts w:ascii="Times New Roman" w:eastAsia="Aptos" w:hAnsi="Times New Roman" w:cs="Times New Roman"/>
          <w:kern w:val="0"/>
          <w:sz w:val="26"/>
          <w:szCs w:val="26"/>
          <w14:ligatures w14:val="none"/>
        </w:rPr>
        <w:t xml:space="preserve"> Шевченка та </w:t>
      </w:r>
      <w:proofErr w:type="spellStart"/>
      <w:r w:rsidR="005E7FD9" w:rsidRPr="005E61CB">
        <w:rPr>
          <w:rFonts w:ascii="Times New Roman" w:eastAsia="Aptos" w:hAnsi="Times New Roman" w:cs="Times New Roman"/>
          <w:kern w:val="0"/>
          <w:sz w:val="26"/>
          <w:szCs w:val="26"/>
          <w14:ligatures w14:val="none"/>
        </w:rPr>
        <w:t>с.Раківка</w:t>
      </w:r>
      <w:proofErr w:type="spellEnd"/>
      <w:r w:rsidR="005E7FD9" w:rsidRPr="005E61CB">
        <w:rPr>
          <w:rFonts w:ascii="Times New Roman" w:eastAsia="Aptos" w:hAnsi="Times New Roman" w:cs="Times New Roman"/>
          <w:kern w:val="0"/>
          <w:sz w:val="26"/>
          <w:szCs w:val="26"/>
          <w14:ligatures w14:val="none"/>
        </w:rPr>
        <w:t>.</w:t>
      </w:r>
    </w:p>
    <w:p w14:paraId="54A8EBD6" w14:textId="2F0EE7B9" w:rsidR="005E7FD9" w:rsidRPr="005E61CB" w:rsidRDefault="005E7FD9" w:rsidP="00917CC1">
      <w:pPr>
        <w:spacing w:after="0" w:line="276" w:lineRule="auto"/>
        <w:ind w:firstLine="851"/>
        <w:jc w:val="both"/>
        <w:rPr>
          <w:rFonts w:ascii="Times New Roman" w:eastAsia="Aptos" w:hAnsi="Times New Roman" w:cs="Times New Roman"/>
          <w:kern w:val="0"/>
          <w:sz w:val="26"/>
          <w:szCs w:val="26"/>
          <w:lang w:val="ru-RU"/>
          <w14:ligatures w14:val="none"/>
        </w:rPr>
      </w:pPr>
      <w:r w:rsidRPr="005E61CB">
        <w:rPr>
          <w:rFonts w:ascii="Times New Roman" w:eastAsia="Aptos" w:hAnsi="Times New Roman" w:cs="Times New Roman"/>
          <w:kern w:val="0"/>
          <w:sz w:val="26"/>
          <w:szCs w:val="26"/>
          <w14:ligatures w14:val="none"/>
        </w:rPr>
        <w:t>Передбачено співфінансування проведення ремонту автомобільних доріг загального користування місцевого значення на підпорядкованих територіях (за межами населених пунктів).</w:t>
      </w:r>
    </w:p>
    <w:p w14:paraId="51E52BCB" w14:textId="7528807C" w:rsidR="001F286D" w:rsidRPr="005E61CB" w:rsidRDefault="001F286D"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r>
      <w:r w:rsidR="009A13CA">
        <w:rPr>
          <w:rFonts w:ascii="Times New Roman" w:hAnsi="Times New Roman" w:cs="Times New Roman"/>
          <w:sz w:val="26"/>
          <w:szCs w:val="26"/>
          <w:lang w:val="en-US"/>
        </w:rPr>
        <w:t xml:space="preserve">  </w:t>
      </w:r>
      <w:r w:rsidRPr="005E61CB">
        <w:rPr>
          <w:rFonts w:ascii="Times New Roman" w:hAnsi="Times New Roman" w:cs="Times New Roman"/>
          <w:sz w:val="26"/>
          <w:szCs w:val="26"/>
        </w:rPr>
        <w:t xml:space="preserve">Загалом, </w:t>
      </w:r>
      <w:r w:rsidR="00D22320" w:rsidRPr="005E61CB">
        <w:rPr>
          <w:rFonts w:ascii="Times New Roman" w:hAnsi="Times New Roman" w:cs="Times New Roman"/>
          <w:sz w:val="26"/>
          <w:szCs w:val="26"/>
        </w:rPr>
        <w:t>н</w:t>
      </w:r>
      <w:r w:rsidRPr="005E61CB">
        <w:rPr>
          <w:rFonts w:ascii="Times New Roman" w:hAnsi="Times New Roman" w:cs="Times New Roman"/>
          <w:sz w:val="26"/>
          <w:szCs w:val="26"/>
        </w:rPr>
        <w:t>аявність твердого покриття на всіх дорогах</w:t>
      </w:r>
      <w:r w:rsidR="00917CC1" w:rsidRPr="005E61CB">
        <w:rPr>
          <w:rFonts w:ascii="Times New Roman" w:hAnsi="Times New Roman" w:cs="Times New Roman"/>
          <w:sz w:val="26"/>
          <w:szCs w:val="26"/>
        </w:rPr>
        <w:t xml:space="preserve"> громади</w:t>
      </w:r>
      <w:r w:rsidRPr="005E61CB">
        <w:rPr>
          <w:rFonts w:ascii="Times New Roman" w:hAnsi="Times New Roman" w:cs="Times New Roman"/>
          <w:sz w:val="26"/>
          <w:szCs w:val="26"/>
        </w:rPr>
        <w:t xml:space="preserve">, особливо асфальтобетонного, </w:t>
      </w:r>
      <w:r w:rsidR="00D22320" w:rsidRPr="005E61CB">
        <w:rPr>
          <w:rFonts w:ascii="Times New Roman" w:hAnsi="Times New Roman" w:cs="Times New Roman"/>
          <w:sz w:val="26"/>
          <w:szCs w:val="26"/>
        </w:rPr>
        <w:t>р</w:t>
      </w:r>
      <w:r w:rsidRPr="005E61CB">
        <w:rPr>
          <w:rFonts w:ascii="Times New Roman" w:hAnsi="Times New Roman" w:cs="Times New Roman"/>
          <w:sz w:val="26"/>
          <w:szCs w:val="26"/>
        </w:rPr>
        <w:t>озгалужена мережа доріг різного значення забезпечує добру транспортну доступність населених пунктів громади та зв'язок із ширшою регіональною мережею</w:t>
      </w:r>
      <w:r w:rsidR="00D22320" w:rsidRPr="005E61CB">
        <w:rPr>
          <w:rFonts w:ascii="Times New Roman" w:hAnsi="Times New Roman" w:cs="Times New Roman"/>
          <w:sz w:val="26"/>
          <w:szCs w:val="26"/>
        </w:rPr>
        <w:t xml:space="preserve">, є позитивним фактором аналізу автошляхів. Але поряд з цим, слід зазначити, що стан автомобільних доріг у </w:t>
      </w:r>
      <w:proofErr w:type="spellStart"/>
      <w:r w:rsidR="00D22320" w:rsidRPr="005E61CB">
        <w:rPr>
          <w:rFonts w:ascii="Times New Roman" w:hAnsi="Times New Roman" w:cs="Times New Roman"/>
          <w:sz w:val="26"/>
          <w:szCs w:val="26"/>
        </w:rPr>
        <w:t>Бериславській</w:t>
      </w:r>
      <w:proofErr w:type="spellEnd"/>
      <w:r w:rsidR="00D22320" w:rsidRPr="005E61CB">
        <w:rPr>
          <w:rFonts w:ascii="Times New Roman" w:hAnsi="Times New Roman" w:cs="Times New Roman"/>
          <w:sz w:val="26"/>
          <w:szCs w:val="26"/>
        </w:rPr>
        <w:t xml:space="preserve"> </w:t>
      </w:r>
      <w:r w:rsidR="000C6A7D" w:rsidRPr="005E61CB">
        <w:rPr>
          <w:rFonts w:ascii="Times New Roman" w:hAnsi="Times New Roman" w:cs="Times New Roman"/>
          <w:sz w:val="26"/>
          <w:szCs w:val="26"/>
        </w:rPr>
        <w:t>М</w:t>
      </w:r>
      <w:r w:rsidR="00D22320" w:rsidRPr="005E61CB">
        <w:rPr>
          <w:rFonts w:ascii="Times New Roman" w:hAnsi="Times New Roman" w:cs="Times New Roman"/>
          <w:sz w:val="26"/>
          <w:szCs w:val="26"/>
        </w:rPr>
        <w:t>ТГ</w:t>
      </w:r>
      <w:r w:rsidR="00917CC1" w:rsidRPr="005E61CB">
        <w:rPr>
          <w:rFonts w:ascii="Times New Roman" w:hAnsi="Times New Roman" w:cs="Times New Roman"/>
          <w:sz w:val="26"/>
          <w:szCs w:val="26"/>
        </w:rPr>
        <w:t>, в тому числі внаслідок постійних обстрілів,</w:t>
      </w:r>
      <w:r w:rsidR="00D22320" w:rsidRPr="005E61CB">
        <w:rPr>
          <w:rFonts w:ascii="Times New Roman" w:hAnsi="Times New Roman" w:cs="Times New Roman"/>
          <w:sz w:val="26"/>
          <w:szCs w:val="26"/>
        </w:rPr>
        <w:t xml:space="preserve"> незадовільний.</w:t>
      </w:r>
    </w:p>
    <w:p w14:paraId="0EFB6B20" w14:textId="532434EA" w:rsidR="00E97C66" w:rsidRPr="005E61CB" w:rsidRDefault="001F286D" w:rsidP="00A533E1">
      <w:pPr>
        <w:spacing w:after="0"/>
        <w:jc w:val="both"/>
        <w:rPr>
          <w:rFonts w:ascii="Times New Roman" w:hAnsi="Times New Roman" w:cs="Times New Roman"/>
          <w:sz w:val="26"/>
          <w:szCs w:val="26"/>
        </w:rPr>
      </w:pPr>
      <w:r w:rsidRPr="005E61CB">
        <w:rPr>
          <w:rFonts w:ascii="Times New Roman" w:hAnsi="Times New Roman" w:cs="Times New Roman"/>
          <w:sz w:val="26"/>
          <w:szCs w:val="26"/>
        </w:rPr>
        <w:tab/>
      </w:r>
    </w:p>
    <w:p w14:paraId="1AE82EB7" w14:textId="5854D20F" w:rsidR="00C84921" w:rsidRPr="005E61CB" w:rsidRDefault="00C84921" w:rsidP="00A533E1">
      <w:pPr>
        <w:pStyle w:val="af3"/>
        <w:spacing w:line="276" w:lineRule="auto"/>
        <w:ind w:left="0" w:firstLine="709"/>
        <w:rPr>
          <w:rFonts w:ascii="Times New Roman" w:hAnsi="Times New Roman" w:cs="Times New Roman"/>
          <w:b/>
          <w:bCs/>
        </w:rPr>
      </w:pPr>
      <w:r w:rsidRPr="005E61CB">
        <w:rPr>
          <w:rFonts w:ascii="Times New Roman" w:hAnsi="Times New Roman" w:cs="Times New Roman"/>
          <w:b/>
          <w:bCs/>
        </w:rPr>
        <w:t>Благоустрій</w:t>
      </w:r>
      <w:r w:rsidRPr="005E61CB">
        <w:rPr>
          <w:rFonts w:ascii="Times New Roman" w:hAnsi="Times New Roman" w:cs="Times New Roman"/>
          <w:b/>
          <w:bCs/>
          <w:spacing w:val="-10"/>
        </w:rPr>
        <w:t xml:space="preserve"> </w:t>
      </w:r>
      <w:r w:rsidRPr="005E61CB">
        <w:rPr>
          <w:rFonts w:ascii="Times New Roman" w:hAnsi="Times New Roman" w:cs="Times New Roman"/>
          <w:b/>
          <w:bCs/>
        </w:rPr>
        <w:t>населених</w:t>
      </w:r>
      <w:r w:rsidRPr="005E61CB">
        <w:rPr>
          <w:rFonts w:ascii="Times New Roman" w:hAnsi="Times New Roman" w:cs="Times New Roman"/>
          <w:b/>
          <w:bCs/>
          <w:spacing w:val="-9"/>
        </w:rPr>
        <w:t xml:space="preserve"> </w:t>
      </w:r>
      <w:r w:rsidRPr="005E61CB">
        <w:rPr>
          <w:rFonts w:ascii="Times New Roman" w:hAnsi="Times New Roman" w:cs="Times New Roman"/>
          <w:b/>
          <w:bCs/>
          <w:spacing w:val="-2"/>
        </w:rPr>
        <w:t>пунктів</w:t>
      </w:r>
    </w:p>
    <w:p w14:paraId="4D0BFE5D" w14:textId="77777777" w:rsidR="00C84921" w:rsidRPr="005E61CB" w:rsidRDefault="00C84921" w:rsidP="00A533E1">
      <w:pPr>
        <w:pStyle w:val="af3"/>
        <w:spacing w:line="276" w:lineRule="auto"/>
        <w:ind w:left="0" w:firstLine="709"/>
        <w:rPr>
          <w:rFonts w:ascii="Times New Roman" w:hAnsi="Times New Roman" w:cs="Times New Roman"/>
          <w:b/>
          <w:bCs/>
        </w:rPr>
      </w:pPr>
      <w:r w:rsidRPr="005E61CB">
        <w:rPr>
          <w:rFonts w:ascii="Times New Roman" w:hAnsi="Times New Roman" w:cs="Times New Roman"/>
        </w:rPr>
        <w:t>Відповідно</w:t>
      </w:r>
      <w:r w:rsidRPr="005E61CB">
        <w:rPr>
          <w:rFonts w:ascii="Times New Roman" w:hAnsi="Times New Roman" w:cs="Times New Roman"/>
          <w:spacing w:val="-2"/>
        </w:rPr>
        <w:t xml:space="preserve"> </w:t>
      </w:r>
      <w:r w:rsidRPr="005E61CB">
        <w:rPr>
          <w:rFonts w:ascii="Times New Roman" w:hAnsi="Times New Roman" w:cs="Times New Roman"/>
        </w:rPr>
        <w:t>до</w:t>
      </w:r>
      <w:r w:rsidRPr="005E61CB">
        <w:rPr>
          <w:rFonts w:ascii="Times New Roman" w:hAnsi="Times New Roman" w:cs="Times New Roman"/>
          <w:spacing w:val="-5"/>
        </w:rPr>
        <w:t xml:space="preserve"> </w:t>
      </w:r>
      <w:r w:rsidRPr="005E61CB">
        <w:rPr>
          <w:rFonts w:ascii="Times New Roman" w:hAnsi="Times New Roman" w:cs="Times New Roman"/>
        </w:rPr>
        <w:t>рішення</w:t>
      </w:r>
      <w:r w:rsidRPr="005E61CB">
        <w:rPr>
          <w:rFonts w:ascii="Times New Roman" w:hAnsi="Times New Roman" w:cs="Times New Roman"/>
          <w:spacing w:val="-5"/>
        </w:rPr>
        <w:t xml:space="preserve"> </w:t>
      </w:r>
      <w:r w:rsidRPr="005E61CB">
        <w:rPr>
          <w:rFonts w:ascii="Times New Roman" w:hAnsi="Times New Roman" w:cs="Times New Roman"/>
        </w:rPr>
        <w:t>8</w:t>
      </w:r>
      <w:r w:rsidRPr="005E61CB">
        <w:rPr>
          <w:rFonts w:ascii="Times New Roman" w:hAnsi="Times New Roman" w:cs="Times New Roman"/>
          <w:spacing w:val="-5"/>
        </w:rPr>
        <w:t xml:space="preserve"> </w:t>
      </w:r>
      <w:r w:rsidRPr="005E61CB">
        <w:rPr>
          <w:rFonts w:ascii="Times New Roman" w:hAnsi="Times New Roman" w:cs="Times New Roman"/>
        </w:rPr>
        <w:t>сесії</w:t>
      </w:r>
      <w:r w:rsidRPr="005E61CB">
        <w:rPr>
          <w:rFonts w:ascii="Times New Roman" w:hAnsi="Times New Roman" w:cs="Times New Roman"/>
          <w:spacing w:val="-2"/>
        </w:rPr>
        <w:t xml:space="preserve"> </w:t>
      </w:r>
      <w:r w:rsidRPr="005E61CB">
        <w:rPr>
          <w:rFonts w:ascii="Times New Roman" w:hAnsi="Times New Roman" w:cs="Times New Roman"/>
        </w:rPr>
        <w:t>міської</w:t>
      </w:r>
      <w:r w:rsidRPr="005E61CB">
        <w:rPr>
          <w:rFonts w:ascii="Times New Roman" w:hAnsi="Times New Roman" w:cs="Times New Roman"/>
          <w:spacing w:val="-2"/>
        </w:rPr>
        <w:t xml:space="preserve"> </w:t>
      </w:r>
      <w:r w:rsidRPr="005E61CB">
        <w:rPr>
          <w:rFonts w:ascii="Times New Roman" w:hAnsi="Times New Roman" w:cs="Times New Roman"/>
        </w:rPr>
        <w:t>ради 8</w:t>
      </w:r>
      <w:r w:rsidRPr="005E61CB">
        <w:rPr>
          <w:rFonts w:ascii="Times New Roman" w:hAnsi="Times New Roman" w:cs="Times New Roman"/>
          <w:spacing w:val="-5"/>
        </w:rPr>
        <w:t xml:space="preserve"> </w:t>
      </w:r>
      <w:r w:rsidRPr="005E61CB">
        <w:rPr>
          <w:rFonts w:ascii="Times New Roman" w:hAnsi="Times New Roman" w:cs="Times New Roman"/>
        </w:rPr>
        <w:t>скликання</w:t>
      </w:r>
      <w:r w:rsidRPr="005E61CB">
        <w:rPr>
          <w:rFonts w:ascii="Times New Roman" w:hAnsi="Times New Roman" w:cs="Times New Roman"/>
          <w:spacing w:val="-2"/>
        </w:rPr>
        <w:t xml:space="preserve"> </w:t>
      </w:r>
      <w:r w:rsidRPr="005E61CB">
        <w:rPr>
          <w:rFonts w:ascii="Times New Roman" w:hAnsi="Times New Roman" w:cs="Times New Roman"/>
        </w:rPr>
        <w:t>№194</w:t>
      </w:r>
      <w:r w:rsidRPr="005E61CB">
        <w:rPr>
          <w:rFonts w:ascii="Times New Roman" w:hAnsi="Times New Roman" w:cs="Times New Roman"/>
          <w:spacing w:val="-5"/>
        </w:rPr>
        <w:t xml:space="preserve"> </w:t>
      </w:r>
      <w:r w:rsidRPr="005E61CB">
        <w:rPr>
          <w:rFonts w:ascii="Times New Roman" w:hAnsi="Times New Roman" w:cs="Times New Roman"/>
        </w:rPr>
        <w:t>від</w:t>
      </w:r>
      <w:r w:rsidRPr="005E61CB">
        <w:rPr>
          <w:rFonts w:ascii="Times New Roman" w:hAnsi="Times New Roman" w:cs="Times New Roman"/>
          <w:spacing w:val="-2"/>
        </w:rPr>
        <w:t xml:space="preserve"> </w:t>
      </w:r>
      <w:r w:rsidRPr="005E61CB">
        <w:rPr>
          <w:rFonts w:ascii="Times New Roman" w:hAnsi="Times New Roman" w:cs="Times New Roman"/>
        </w:rPr>
        <w:t>24</w:t>
      </w:r>
      <w:r w:rsidRPr="005E61CB">
        <w:rPr>
          <w:rFonts w:ascii="Times New Roman" w:hAnsi="Times New Roman" w:cs="Times New Roman"/>
          <w:spacing w:val="-5"/>
        </w:rPr>
        <w:t xml:space="preserve"> </w:t>
      </w:r>
      <w:r w:rsidRPr="005E61CB">
        <w:rPr>
          <w:rFonts w:ascii="Times New Roman" w:hAnsi="Times New Roman" w:cs="Times New Roman"/>
        </w:rPr>
        <w:t xml:space="preserve">березня 2021 року «Про визначення виконавця послуг з вивезення побутових відходів на території </w:t>
      </w:r>
      <w:proofErr w:type="spellStart"/>
      <w:r w:rsidRPr="005E61CB">
        <w:rPr>
          <w:rFonts w:ascii="Times New Roman" w:hAnsi="Times New Roman" w:cs="Times New Roman"/>
        </w:rPr>
        <w:t>м.Берислава</w:t>
      </w:r>
      <w:proofErr w:type="spellEnd"/>
      <w:r w:rsidRPr="005E61CB">
        <w:rPr>
          <w:rFonts w:ascii="Times New Roman" w:hAnsi="Times New Roman" w:cs="Times New Roman"/>
        </w:rPr>
        <w:t>» затверджено Протокол засідання конкурсної комісії згідно якого комунальне підприємство «</w:t>
      </w:r>
      <w:proofErr w:type="spellStart"/>
      <w:r w:rsidRPr="005E61CB">
        <w:rPr>
          <w:rFonts w:ascii="Times New Roman" w:hAnsi="Times New Roman" w:cs="Times New Roman"/>
        </w:rPr>
        <w:t>Бериславська</w:t>
      </w:r>
      <w:proofErr w:type="spellEnd"/>
      <w:r w:rsidRPr="005E61CB">
        <w:rPr>
          <w:rFonts w:ascii="Times New Roman" w:hAnsi="Times New Roman" w:cs="Times New Roman"/>
        </w:rPr>
        <w:t xml:space="preserve"> ЖЕК-1» визначено виконавцем послуг вивезення побутових відходів на території </w:t>
      </w:r>
      <w:proofErr w:type="spellStart"/>
      <w:r w:rsidRPr="005E61CB">
        <w:rPr>
          <w:rFonts w:ascii="Times New Roman" w:hAnsi="Times New Roman" w:cs="Times New Roman"/>
        </w:rPr>
        <w:t>м.Берислав</w:t>
      </w:r>
      <w:proofErr w:type="spellEnd"/>
      <w:r w:rsidRPr="005E61CB">
        <w:rPr>
          <w:rFonts w:ascii="Times New Roman" w:hAnsi="Times New Roman" w:cs="Times New Roman"/>
        </w:rPr>
        <w:t>.</w:t>
      </w:r>
    </w:p>
    <w:p w14:paraId="344064A6" w14:textId="3A27F5DE" w:rsidR="00C84921" w:rsidRPr="005E61CB" w:rsidRDefault="00C84921" w:rsidP="00A533E1">
      <w:pPr>
        <w:pStyle w:val="af3"/>
        <w:spacing w:line="276" w:lineRule="auto"/>
        <w:ind w:left="0" w:firstLine="709"/>
        <w:rPr>
          <w:rFonts w:ascii="Times New Roman" w:hAnsi="Times New Roman" w:cs="Times New Roman"/>
          <w:b/>
          <w:bCs/>
        </w:rPr>
      </w:pPr>
      <w:r w:rsidRPr="005E61CB">
        <w:rPr>
          <w:rFonts w:ascii="Times New Roman" w:hAnsi="Times New Roman" w:cs="Times New Roman"/>
        </w:rPr>
        <w:t>Рішенням</w:t>
      </w:r>
      <w:r w:rsidRPr="005E61CB">
        <w:rPr>
          <w:rFonts w:ascii="Times New Roman" w:hAnsi="Times New Roman" w:cs="Times New Roman"/>
          <w:spacing w:val="-2"/>
        </w:rPr>
        <w:t xml:space="preserve"> </w:t>
      </w:r>
      <w:r w:rsidRPr="005E61CB">
        <w:rPr>
          <w:rFonts w:ascii="Times New Roman" w:hAnsi="Times New Roman" w:cs="Times New Roman"/>
        </w:rPr>
        <w:t>виконавчого</w:t>
      </w:r>
      <w:r w:rsidRPr="005E61CB">
        <w:rPr>
          <w:rFonts w:ascii="Times New Roman" w:hAnsi="Times New Roman" w:cs="Times New Roman"/>
          <w:spacing w:val="-2"/>
        </w:rPr>
        <w:t xml:space="preserve"> </w:t>
      </w:r>
      <w:r w:rsidRPr="005E61CB">
        <w:rPr>
          <w:rFonts w:ascii="Times New Roman" w:hAnsi="Times New Roman" w:cs="Times New Roman"/>
        </w:rPr>
        <w:t>комітету</w:t>
      </w:r>
      <w:r w:rsidRPr="005E61CB">
        <w:rPr>
          <w:rFonts w:ascii="Times New Roman" w:hAnsi="Times New Roman" w:cs="Times New Roman"/>
          <w:spacing w:val="-2"/>
        </w:rPr>
        <w:t xml:space="preserve">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spacing w:val="-2"/>
        </w:rPr>
        <w:t xml:space="preserve"> </w:t>
      </w:r>
      <w:r w:rsidRPr="005E61CB">
        <w:rPr>
          <w:rFonts w:ascii="Times New Roman" w:hAnsi="Times New Roman" w:cs="Times New Roman"/>
        </w:rPr>
        <w:t>міської</w:t>
      </w:r>
      <w:r w:rsidRPr="005E61CB">
        <w:rPr>
          <w:rFonts w:ascii="Times New Roman" w:hAnsi="Times New Roman" w:cs="Times New Roman"/>
          <w:spacing w:val="-2"/>
        </w:rPr>
        <w:t xml:space="preserve"> </w:t>
      </w:r>
      <w:r w:rsidRPr="005E61CB">
        <w:rPr>
          <w:rFonts w:ascii="Times New Roman" w:hAnsi="Times New Roman" w:cs="Times New Roman"/>
        </w:rPr>
        <w:t>ради №4 від</w:t>
      </w:r>
      <w:r w:rsidRPr="005E61CB">
        <w:rPr>
          <w:rFonts w:ascii="Times New Roman" w:hAnsi="Times New Roman" w:cs="Times New Roman"/>
          <w:spacing w:val="-2"/>
        </w:rPr>
        <w:t xml:space="preserve"> </w:t>
      </w:r>
      <w:r w:rsidRPr="005E61CB">
        <w:rPr>
          <w:rFonts w:ascii="Times New Roman" w:hAnsi="Times New Roman" w:cs="Times New Roman"/>
        </w:rPr>
        <w:t>06</w:t>
      </w:r>
      <w:r w:rsidRPr="005E61CB">
        <w:rPr>
          <w:rFonts w:ascii="Times New Roman" w:hAnsi="Times New Roman" w:cs="Times New Roman"/>
          <w:spacing w:val="-2"/>
        </w:rPr>
        <w:t xml:space="preserve"> </w:t>
      </w:r>
      <w:r w:rsidRPr="005E61CB">
        <w:rPr>
          <w:rFonts w:ascii="Times New Roman" w:hAnsi="Times New Roman" w:cs="Times New Roman"/>
        </w:rPr>
        <w:t>січня</w:t>
      </w:r>
      <w:r w:rsidR="00B21156" w:rsidRPr="005E61CB">
        <w:rPr>
          <w:rFonts w:ascii="Times New Roman" w:hAnsi="Times New Roman" w:cs="Times New Roman"/>
        </w:rPr>
        <w:t xml:space="preserve"> </w:t>
      </w:r>
      <w:r w:rsidRPr="005E61CB">
        <w:rPr>
          <w:rFonts w:ascii="Times New Roman" w:hAnsi="Times New Roman" w:cs="Times New Roman"/>
        </w:rPr>
        <w:t>2022</w:t>
      </w:r>
      <w:r w:rsidRPr="005E61CB">
        <w:rPr>
          <w:rFonts w:ascii="Times New Roman" w:hAnsi="Times New Roman" w:cs="Times New Roman"/>
          <w:spacing w:val="-1"/>
        </w:rPr>
        <w:t xml:space="preserve"> </w:t>
      </w:r>
      <w:r w:rsidRPr="005E61CB">
        <w:rPr>
          <w:rFonts w:ascii="Times New Roman" w:hAnsi="Times New Roman" w:cs="Times New Roman"/>
        </w:rPr>
        <w:t>року</w:t>
      </w:r>
      <w:r w:rsidRPr="005E61CB">
        <w:rPr>
          <w:rFonts w:ascii="Times New Roman" w:hAnsi="Times New Roman" w:cs="Times New Roman"/>
          <w:spacing w:val="-1"/>
        </w:rPr>
        <w:t xml:space="preserve"> </w:t>
      </w:r>
      <w:r w:rsidRPr="005E61CB">
        <w:rPr>
          <w:rFonts w:ascii="Times New Roman" w:hAnsi="Times New Roman" w:cs="Times New Roman"/>
        </w:rPr>
        <w:t>«Про</w:t>
      </w:r>
      <w:r w:rsidRPr="005E61CB">
        <w:rPr>
          <w:rFonts w:ascii="Times New Roman" w:hAnsi="Times New Roman" w:cs="Times New Roman"/>
          <w:spacing w:val="-1"/>
        </w:rPr>
        <w:t xml:space="preserve"> </w:t>
      </w:r>
      <w:r w:rsidRPr="005E61CB">
        <w:rPr>
          <w:rFonts w:ascii="Times New Roman" w:hAnsi="Times New Roman" w:cs="Times New Roman"/>
        </w:rPr>
        <w:t>коригування тарифу</w:t>
      </w:r>
      <w:r w:rsidRPr="005E61CB">
        <w:rPr>
          <w:rFonts w:ascii="Times New Roman" w:hAnsi="Times New Roman" w:cs="Times New Roman"/>
          <w:spacing w:val="-1"/>
        </w:rPr>
        <w:t xml:space="preserve"> </w:t>
      </w:r>
      <w:r w:rsidRPr="005E61CB">
        <w:rPr>
          <w:rFonts w:ascii="Times New Roman" w:hAnsi="Times New Roman" w:cs="Times New Roman"/>
        </w:rPr>
        <w:t>на послуги</w:t>
      </w:r>
      <w:r w:rsidRPr="005E61CB">
        <w:rPr>
          <w:rFonts w:ascii="Times New Roman" w:hAnsi="Times New Roman" w:cs="Times New Roman"/>
          <w:spacing w:val="-1"/>
        </w:rPr>
        <w:t xml:space="preserve"> </w:t>
      </w:r>
      <w:r w:rsidRPr="005E61CB">
        <w:rPr>
          <w:rFonts w:ascii="Times New Roman" w:hAnsi="Times New Roman" w:cs="Times New Roman"/>
        </w:rPr>
        <w:t>вивозу</w:t>
      </w:r>
      <w:r w:rsidRPr="005E61CB">
        <w:rPr>
          <w:rFonts w:ascii="Times New Roman" w:hAnsi="Times New Roman" w:cs="Times New Roman"/>
          <w:spacing w:val="-1"/>
        </w:rPr>
        <w:t xml:space="preserve"> </w:t>
      </w:r>
      <w:r w:rsidRPr="005E61CB">
        <w:rPr>
          <w:rFonts w:ascii="Times New Roman" w:hAnsi="Times New Roman" w:cs="Times New Roman"/>
        </w:rPr>
        <w:t>твердих побутових</w:t>
      </w:r>
      <w:r w:rsidRPr="005E61CB">
        <w:rPr>
          <w:rFonts w:ascii="Times New Roman" w:hAnsi="Times New Roman" w:cs="Times New Roman"/>
          <w:spacing w:val="-1"/>
        </w:rPr>
        <w:t xml:space="preserve"> </w:t>
      </w:r>
      <w:r w:rsidRPr="005E61CB">
        <w:rPr>
          <w:rFonts w:ascii="Times New Roman" w:hAnsi="Times New Roman" w:cs="Times New Roman"/>
        </w:rPr>
        <w:t xml:space="preserve">відходів комунальним підприємством </w:t>
      </w:r>
      <w:proofErr w:type="spellStart"/>
      <w:r w:rsidRPr="005E61CB">
        <w:rPr>
          <w:rFonts w:ascii="Times New Roman" w:hAnsi="Times New Roman" w:cs="Times New Roman"/>
        </w:rPr>
        <w:t>Бериславська</w:t>
      </w:r>
      <w:proofErr w:type="spellEnd"/>
      <w:r w:rsidRPr="005E61CB">
        <w:rPr>
          <w:rFonts w:ascii="Times New Roman" w:hAnsi="Times New Roman" w:cs="Times New Roman"/>
        </w:rPr>
        <w:t xml:space="preserve"> житлово-експлуатаційна контора №1» затверджено тариф на послуги вивозу твердих побутових відходів.</w:t>
      </w:r>
    </w:p>
    <w:p w14:paraId="22028B94" w14:textId="52D2840E" w:rsidR="00C84921" w:rsidRPr="005E61CB" w:rsidRDefault="00C84921" w:rsidP="00A533E1">
      <w:pPr>
        <w:pStyle w:val="af3"/>
        <w:spacing w:line="276" w:lineRule="auto"/>
        <w:ind w:left="0" w:firstLine="709"/>
        <w:rPr>
          <w:rFonts w:ascii="Times New Roman" w:hAnsi="Times New Roman" w:cs="Times New Roman"/>
          <w:b/>
          <w:bCs/>
        </w:rPr>
      </w:pPr>
      <w:r w:rsidRPr="005E61CB">
        <w:rPr>
          <w:rFonts w:ascii="Times New Roman" w:hAnsi="Times New Roman" w:cs="Times New Roman"/>
        </w:rPr>
        <w:t xml:space="preserve">З метою здійснення контролю за станом благоустрою міста, виконанням Правил благоустрою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територіальної громади, забезпечення чистоти і порядку на території громади, охорони зелених насаджень і водойм,</w:t>
      </w:r>
      <w:r w:rsidRPr="005E61CB">
        <w:rPr>
          <w:rFonts w:ascii="Times New Roman" w:hAnsi="Times New Roman" w:cs="Times New Roman"/>
          <w:spacing w:val="40"/>
        </w:rPr>
        <w:t xml:space="preserve"> </w:t>
      </w:r>
      <w:r w:rsidRPr="005E61CB">
        <w:rPr>
          <w:rFonts w:ascii="Times New Roman" w:hAnsi="Times New Roman" w:cs="Times New Roman"/>
        </w:rPr>
        <w:t xml:space="preserve">місць відпочинку громадян, утримання в належному стані закріплених за підприємствами, установами організаціями територій, </w:t>
      </w:r>
      <w:proofErr w:type="spellStart"/>
      <w:r w:rsidRPr="005E61CB">
        <w:rPr>
          <w:rFonts w:ascii="Times New Roman" w:hAnsi="Times New Roman" w:cs="Times New Roman"/>
        </w:rPr>
        <w:t>Бериславською</w:t>
      </w:r>
      <w:proofErr w:type="spellEnd"/>
      <w:r w:rsidRPr="005E61CB">
        <w:rPr>
          <w:rFonts w:ascii="Times New Roman" w:hAnsi="Times New Roman" w:cs="Times New Roman"/>
        </w:rPr>
        <w:t xml:space="preserve"> міською радою як структурний підрозділ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утворена - Інспекція з благоустрою та громадського правопорядку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територіальної громади</w:t>
      </w:r>
      <w:r w:rsidR="00917CC1" w:rsidRPr="005E61CB">
        <w:rPr>
          <w:rFonts w:ascii="Times New Roman" w:hAnsi="Times New Roman" w:cs="Times New Roman"/>
        </w:rPr>
        <w:t xml:space="preserve"> (здійснювала </w:t>
      </w:r>
      <w:proofErr w:type="spellStart"/>
      <w:r w:rsidR="00917CC1" w:rsidRPr="005E61CB">
        <w:rPr>
          <w:rFonts w:ascii="Times New Roman" w:hAnsi="Times New Roman" w:cs="Times New Roman"/>
        </w:rPr>
        <w:t>діяльность</w:t>
      </w:r>
      <w:proofErr w:type="spellEnd"/>
      <w:r w:rsidR="00917CC1" w:rsidRPr="005E61CB">
        <w:rPr>
          <w:rFonts w:ascii="Times New Roman" w:hAnsi="Times New Roman" w:cs="Times New Roman"/>
        </w:rPr>
        <w:t xml:space="preserve"> до повномасштабного вторгнення </w:t>
      </w:r>
      <w:proofErr w:type="spellStart"/>
      <w:r w:rsidR="00917CC1" w:rsidRPr="005E61CB">
        <w:rPr>
          <w:rFonts w:ascii="Times New Roman" w:hAnsi="Times New Roman" w:cs="Times New Roman"/>
        </w:rPr>
        <w:t>рф</w:t>
      </w:r>
      <w:proofErr w:type="spellEnd"/>
      <w:r w:rsidR="00917CC1" w:rsidRPr="005E61CB">
        <w:rPr>
          <w:rFonts w:ascii="Times New Roman" w:hAnsi="Times New Roman" w:cs="Times New Roman"/>
        </w:rPr>
        <w:t>)</w:t>
      </w:r>
      <w:r w:rsidRPr="005E61CB">
        <w:rPr>
          <w:rFonts w:ascii="Times New Roman" w:hAnsi="Times New Roman" w:cs="Times New Roman"/>
        </w:rPr>
        <w:t>.</w:t>
      </w:r>
    </w:p>
    <w:p w14:paraId="182533CC" w14:textId="702628D1" w:rsidR="00C84921" w:rsidRPr="005E61CB" w:rsidRDefault="00C84921" w:rsidP="00A533E1">
      <w:pPr>
        <w:pStyle w:val="af3"/>
        <w:spacing w:line="276" w:lineRule="auto"/>
        <w:ind w:left="0" w:firstLine="709"/>
        <w:rPr>
          <w:rFonts w:ascii="Times New Roman" w:hAnsi="Times New Roman" w:cs="Times New Roman"/>
          <w:b/>
          <w:bCs/>
        </w:rPr>
      </w:pPr>
      <w:r w:rsidRPr="005E61CB">
        <w:rPr>
          <w:rFonts w:ascii="Times New Roman" w:hAnsi="Times New Roman" w:cs="Times New Roman"/>
        </w:rPr>
        <w:t>З питання запровадження у громаді роздільного збирання побутових відходів на території громади виконавцем послуг з вивезення побутових відходів КП «</w:t>
      </w:r>
      <w:proofErr w:type="spellStart"/>
      <w:r w:rsidRPr="005E61CB">
        <w:rPr>
          <w:rFonts w:ascii="Times New Roman" w:hAnsi="Times New Roman" w:cs="Times New Roman"/>
        </w:rPr>
        <w:t>Бериславська</w:t>
      </w:r>
      <w:proofErr w:type="spellEnd"/>
      <w:r w:rsidRPr="005E61CB">
        <w:rPr>
          <w:rFonts w:ascii="Times New Roman" w:hAnsi="Times New Roman" w:cs="Times New Roman"/>
        </w:rPr>
        <w:t xml:space="preserve"> ЖЕК-1» впроваджено роздільний збір ТПВ. </w:t>
      </w:r>
    </w:p>
    <w:p w14:paraId="51E198C9" w14:textId="0C172BE6" w:rsidR="00C84921" w:rsidRPr="005E61CB" w:rsidRDefault="00C84921" w:rsidP="00A533E1">
      <w:pPr>
        <w:pStyle w:val="af3"/>
        <w:spacing w:line="276" w:lineRule="auto"/>
        <w:ind w:left="0" w:firstLine="709"/>
        <w:rPr>
          <w:rFonts w:ascii="Times New Roman" w:hAnsi="Times New Roman" w:cs="Times New Roman"/>
          <w:b/>
          <w:bCs/>
        </w:rPr>
      </w:pPr>
      <w:proofErr w:type="spellStart"/>
      <w:r w:rsidRPr="005E61CB">
        <w:rPr>
          <w:rFonts w:ascii="Times New Roman" w:hAnsi="Times New Roman" w:cs="Times New Roman"/>
        </w:rPr>
        <w:lastRenderedPageBreak/>
        <w:t>Бериславською</w:t>
      </w:r>
      <w:proofErr w:type="spellEnd"/>
      <w:r w:rsidRPr="005E61CB">
        <w:rPr>
          <w:rFonts w:ascii="Times New Roman" w:hAnsi="Times New Roman" w:cs="Times New Roman"/>
        </w:rPr>
        <w:t xml:space="preserve"> міською радою виготовлена </w:t>
      </w:r>
      <w:proofErr w:type="spellStart"/>
      <w:r w:rsidRPr="005E61CB">
        <w:rPr>
          <w:rFonts w:ascii="Times New Roman" w:hAnsi="Times New Roman" w:cs="Times New Roman"/>
        </w:rPr>
        <w:t>про</w:t>
      </w:r>
      <w:r w:rsidR="00EA67AC" w:rsidRPr="005E61CB">
        <w:rPr>
          <w:rFonts w:ascii="Times New Roman" w:hAnsi="Times New Roman" w:cs="Times New Roman"/>
        </w:rPr>
        <w:t>є</w:t>
      </w:r>
      <w:r w:rsidRPr="005E61CB">
        <w:rPr>
          <w:rFonts w:ascii="Times New Roman" w:hAnsi="Times New Roman" w:cs="Times New Roman"/>
        </w:rPr>
        <w:t>ктно</w:t>
      </w:r>
      <w:proofErr w:type="spellEnd"/>
      <w:r w:rsidRPr="005E61CB">
        <w:rPr>
          <w:rFonts w:ascii="Times New Roman" w:hAnsi="Times New Roman" w:cs="Times New Roman"/>
        </w:rPr>
        <w:t xml:space="preserve">-кошторисна документація на «Будівництво комплексу по сортуванню побутових відходів </w:t>
      </w:r>
      <w:proofErr w:type="spellStart"/>
      <w:r w:rsidRPr="005E61CB">
        <w:rPr>
          <w:rFonts w:ascii="Times New Roman" w:hAnsi="Times New Roman" w:cs="Times New Roman"/>
        </w:rPr>
        <w:t>м.Берислав</w:t>
      </w:r>
      <w:proofErr w:type="spellEnd"/>
      <w:r w:rsidRPr="005E61CB">
        <w:rPr>
          <w:rFonts w:ascii="Times New Roman" w:hAnsi="Times New Roman" w:cs="Times New Roman"/>
        </w:rPr>
        <w:t xml:space="preserve"> Херсонської області (за межами населеного пункту)» та отримано позитивний експертний звіт. На виготовлення </w:t>
      </w:r>
      <w:proofErr w:type="spellStart"/>
      <w:r w:rsidRPr="005E61CB">
        <w:rPr>
          <w:rFonts w:ascii="Times New Roman" w:hAnsi="Times New Roman" w:cs="Times New Roman"/>
        </w:rPr>
        <w:t>про</w:t>
      </w:r>
      <w:r w:rsidR="00EA67AC" w:rsidRPr="005E61CB">
        <w:rPr>
          <w:rFonts w:ascii="Times New Roman" w:hAnsi="Times New Roman" w:cs="Times New Roman"/>
        </w:rPr>
        <w:t>є</w:t>
      </w:r>
      <w:r w:rsidRPr="005E61CB">
        <w:rPr>
          <w:rFonts w:ascii="Times New Roman" w:hAnsi="Times New Roman" w:cs="Times New Roman"/>
        </w:rPr>
        <w:t>ктно</w:t>
      </w:r>
      <w:proofErr w:type="spellEnd"/>
      <w:r w:rsidRPr="005E61CB">
        <w:rPr>
          <w:rFonts w:ascii="Times New Roman" w:hAnsi="Times New Roman" w:cs="Times New Roman"/>
        </w:rPr>
        <w:t xml:space="preserve">-кошторисної документації спрямовано 936,055 </w:t>
      </w:r>
      <w:proofErr w:type="spellStart"/>
      <w:r w:rsidRPr="005E61CB">
        <w:rPr>
          <w:rFonts w:ascii="Times New Roman" w:hAnsi="Times New Roman" w:cs="Times New Roman"/>
        </w:rPr>
        <w:t>тис.грн</w:t>
      </w:r>
      <w:proofErr w:type="spellEnd"/>
      <w:r w:rsidRPr="005E61CB">
        <w:rPr>
          <w:rFonts w:ascii="Times New Roman" w:hAnsi="Times New Roman" w:cs="Times New Roman"/>
        </w:rPr>
        <w:t>. Загальна кошторисна вартість будівництва</w:t>
      </w:r>
      <w:r w:rsidRPr="005E61CB">
        <w:rPr>
          <w:rFonts w:ascii="Times New Roman" w:hAnsi="Times New Roman" w:cs="Times New Roman"/>
          <w:spacing w:val="40"/>
        </w:rPr>
        <w:t xml:space="preserve"> </w:t>
      </w:r>
      <w:r w:rsidRPr="005E61CB">
        <w:rPr>
          <w:rFonts w:ascii="Times New Roman" w:hAnsi="Times New Roman" w:cs="Times New Roman"/>
        </w:rPr>
        <w:t>зазначеного об'єкта становить 26 211.0 тис. гр</w:t>
      </w:r>
      <w:r w:rsidR="005D57C6" w:rsidRPr="005E61CB">
        <w:rPr>
          <w:rFonts w:ascii="Times New Roman" w:hAnsi="Times New Roman" w:cs="Times New Roman"/>
        </w:rPr>
        <w:t>н</w:t>
      </w:r>
      <w:r w:rsidRPr="005E61CB">
        <w:rPr>
          <w:rFonts w:ascii="Times New Roman" w:hAnsi="Times New Roman" w:cs="Times New Roman"/>
        </w:rPr>
        <w:t>.</w:t>
      </w:r>
    </w:p>
    <w:p w14:paraId="03EAD013" w14:textId="31442B0A" w:rsidR="00C84921" w:rsidRPr="005E61CB" w:rsidRDefault="00C84921" w:rsidP="00A533E1">
      <w:pPr>
        <w:pStyle w:val="af3"/>
        <w:spacing w:line="276" w:lineRule="auto"/>
        <w:ind w:left="0" w:firstLine="709"/>
        <w:rPr>
          <w:rFonts w:ascii="Times New Roman" w:hAnsi="Times New Roman" w:cs="Times New Roman"/>
          <w:b/>
          <w:bCs/>
        </w:rPr>
      </w:pPr>
      <w:r w:rsidRPr="005E61CB">
        <w:rPr>
          <w:rFonts w:ascii="Times New Roman" w:hAnsi="Times New Roman" w:cs="Times New Roman"/>
        </w:rPr>
        <w:t xml:space="preserve">Даний </w:t>
      </w:r>
      <w:proofErr w:type="spellStart"/>
      <w:r w:rsidRPr="005E61CB">
        <w:rPr>
          <w:rFonts w:ascii="Times New Roman" w:hAnsi="Times New Roman" w:cs="Times New Roman"/>
        </w:rPr>
        <w:t>про</w:t>
      </w:r>
      <w:r w:rsidR="00EA67AC" w:rsidRPr="005E61CB">
        <w:rPr>
          <w:rFonts w:ascii="Times New Roman" w:hAnsi="Times New Roman" w:cs="Times New Roman"/>
        </w:rPr>
        <w:t>є</w:t>
      </w:r>
      <w:r w:rsidRPr="005E61CB">
        <w:rPr>
          <w:rFonts w:ascii="Times New Roman" w:hAnsi="Times New Roman" w:cs="Times New Roman"/>
        </w:rPr>
        <w:t>кт</w:t>
      </w:r>
      <w:proofErr w:type="spellEnd"/>
      <w:r w:rsidRPr="005E61CB">
        <w:rPr>
          <w:rFonts w:ascii="Times New Roman" w:hAnsi="Times New Roman" w:cs="Times New Roman"/>
        </w:rPr>
        <w:t xml:space="preserve"> пройшов конкурсний відбір на фінансування робіт з Державного фонду регіонального розвитку (ДФРР) та розпорядженням голови Херсонської обласної державної адміністрації від 08 квітня 2021 року № 250 «Про затвердження плану реалізації в Херсонській області проектів у рамках програми Президента України «Велике будівництво» на 2021 рік» включений до переліку об'єктів</w:t>
      </w:r>
      <w:r w:rsidRPr="005E61CB">
        <w:rPr>
          <w:rFonts w:ascii="Times New Roman" w:hAnsi="Times New Roman" w:cs="Times New Roman"/>
          <w:spacing w:val="63"/>
        </w:rPr>
        <w:t xml:space="preserve"> </w:t>
      </w:r>
      <w:r w:rsidRPr="005E61CB">
        <w:rPr>
          <w:rFonts w:ascii="Times New Roman" w:hAnsi="Times New Roman" w:cs="Times New Roman"/>
        </w:rPr>
        <w:t>будівництва</w:t>
      </w:r>
      <w:r w:rsidRPr="005E61CB">
        <w:rPr>
          <w:rFonts w:ascii="Times New Roman" w:hAnsi="Times New Roman" w:cs="Times New Roman"/>
          <w:spacing w:val="65"/>
        </w:rPr>
        <w:t xml:space="preserve"> </w:t>
      </w:r>
      <w:r w:rsidRPr="005E61CB">
        <w:rPr>
          <w:rFonts w:ascii="Times New Roman" w:hAnsi="Times New Roman" w:cs="Times New Roman"/>
        </w:rPr>
        <w:t>що</w:t>
      </w:r>
      <w:r w:rsidRPr="005E61CB">
        <w:rPr>
          <w:rFonts w:ascii="Times New Roman" w:hAnsi="Times New Roman" w:cs="Times New Roman"/>
          <w:spacing w:val="64"/>
        </w:rPr>
        <w:t xml:space="preserve"> </w:t>
      </w:r>
      <w:r w:rsidRPr="005E61CB">
        <w:rPr>
          <w:rFonts w:ascii="Times New Roman" w:hAnsi="Times New Roman" w:cs="Times New Roman"/>
        </w:rPr>
        <w:t>фінансуються</w:t>
      </w:r>
      <w:r w:rsidRPr="005E61CB">
        <w:rPr>
          <w:rFonts w:ascii="Times New Roman" w:hAnsi="Times New Roman" w:cs="Times New Roman"/>
          <w:spacing w:val="66"/>
        </w:rPr>
        <w:t xml:space="preserve"> </w:t>
      </w:r>
      <w:r w:rsidRPr="005E61CB">
        <w:rPr>
          <w:rFonts w:ascii="Times New Roman" w:hAnsi="Times New Roman" w:cs="Times New Roman"/>
        </w:rPr>
        <w:t>у</w:t>
      </w:r>
      <w:r w:rsidRPr="005E61CB">
        <w:rPr>
          <w:rFonts w:ascii="Times New Roman" w:hAnsi="Times New Roman" w:cs="Times New Roman"/>
          <w:spacing w:val="66"/>
        </w:rPr>
        <w:t xml:space="preserve"> </w:t>
      </w:r>
      <w:r w:rsidRPr="005E61CB">
        <w:rPr>
          <w:rFonts w:ascii="Times New Roman" w:hAnsi="Times New Roman" w:cs="Times New Roman"/>
        </w:rPr>
        <w:t>рамках</w:t>
      </w:r>
      <w:r w:rsidRPr="005E61CB">
        <w:rPr>
          <w:rFonts w:ascii="Times New Roman" w:hAnsi="Times New Roman" w:cs="Times New Roman"/>
          <w:spacing w:val="65"/>
        </w:rPr>
        <w:t xml:space="preserve"> </w:t>
      </w:r>
      <w:r w:rsidRPr="005E61CB">
        <w:rPr>
          <w:rFonts w:ascii="Times New Roman" w:hAnsi="Times New Roman" w:cs="Times New Roman"/>
        </w:rPr>
        <w:t>програми</w:t>
      </w:r>
      <w:r w:rsidRPr="005E61CB">
        <w:rPr>
          <w:rFonts w:ascii="Times New Roman" w:hAnsi="Times New Roman" w:cs="Times New Roman"/>
          <w:spacing w:val="64"/>
        </w:rPr>
        <w:t xml:space="preserve"> </w:t>
      </w:r>
      <w:r w:rsidRPr="005E61CB">
        <w:rPr>
          <w:rFonts w:ascii="Times New Roman" w:hAnsi="Times New Roman" w:cs="Times New Roman"/>
        </w:rPr>
        <w:t>Президента</w:t>
      </w:r>
      <w:r w:rsidRPr="005E61CB">
        <w:rPr>
          <w:rFonts w:ascii="Times New Roman" w:hAnsi="Times New Roman" w:cs="Times New Roman"/>
          <w:spacing w:val="63"/>
        </w:rPr>
        <w:t xml:space="preserve"> </w:t>
      </w:r>
      <w:r w:rsidRPr="005E61CB">
        <w:rPr>
          <w:rFonts w:ascii="Times New Roman" w:hAnsi="Times New Roman" w:cs="Times New Roman"/>
          <w:spacing w:val="-2"/>
        </w:rPr>
        <w:t>України</w:t>
      </w:r>
      <w:r w:rsidRPr="005E61CB">
        <w:rPr>
          <w:rFonts w:ascii="Times New Roman" w:hAnsi="Times New Roman" w:cs="Times New Roman"/>
          <w:b/>
          <w:bCs/>
        </w:rPr>
        <w:t xml:space="preserve"> </w:t>
      </w:r>
      <w:r w:rsidRPr="005E61CB">
        <w:rPr>
          <w:rFonts w:ascii="Times New Roman" w:hAnsi="Times New Roman" w:cs="Times New Roman"/>
        </w:rPr>
        <w:t>«Велике</w:t>
      </w:r>
      <w:r w:rsidRPr="005E61CB">
        <w:rPr>
          <w:rFonts w:ascii="Times New Roman" w:hAnsi="Times New Roman" w:cs="Times New Roman"/>
          <w:spacing w:val="-6"/>
        </w:rPr>
        <w:t xml:space="preserve"> </w:t>
      </w:r>
      <w:r w:rsidRPr="005E61CB">
        <w:rPr>
          <w:rFonts w:ascii="Times New Roman" w:hAnsi="Times New Roman" w:cs="Times New Roman"/>
        </w:rPr>
        <w:t>будівництво»</w:t>
      </w:r>
      <w:r w:rsidRPr="005E61CB">
        <w:rPr>
          <w:rFonts w:ascii="Times New Roman" w:hAnsi="Times New Roman" w:cs="Times New Roman"/>
          <w:spacing w:val="-7"/>
        </w:rPr>
        <w:t xml:space="preserve"> </w:t>
      </w:r>
      <w:r w:rsidRPr="005E61CB">
        <w:rPr>
          <w:rFonts w:ascii="Times New Roman" w:hAnsi="Times New Roman" w:cs="Times New Roman"/>
        </w:rPr>
        <w:t>у</w:t>
      </w:r>
      <w:r w:rsidRPr="005E61CB">
        <w:rPr>
          <w:rFonts w:ascii="Times New Roman" w:hAnsi="Times New Roman" w:cs="Times New Roman"/>
          <w:spacing w:val="-7"/>
        </w:rPr>
        <w:t xml:space="preserve"> </w:t>
      </w:r>
      <w:r w:rsidRPr="005E61CB">
        <w:rPr>
          <w:rFonts w:ascii="Times New Roman" w:hAnsi="Times New Roman" w:cs="Times New Roman"/>
        </w:rPr>
        <w:t>2021</w:t>
      </w:r>
      <w:r w:rsidRPr="005E61CB">
        <w:rPr>
          <w:rFonts w:ascii="Times New Roman" w:hAnsi="Times New Roman" w:cs="Times New Roman"/>
          <w:spacing w:val="-7"/>
        </w:rPr>
        <w:t xml:space="preserve"> </w:t>
      </w:r>
      <w:r w:rsidRPr="005E61CB">
        <w:rPr>
          <w:rFonts w:ascii="Times New Roman" w:hAnsi="Times New Roman" w:cs="Times New Roman"/>
          <w:spacing w:val="-2"/>
        </w:rPr>
        <w:t>році.</w:t>
      </w:r>
    </w:p>
    <w:p w14:paraId="385FABD7" w14:textId="3D561052" w:rsidR="00C84921" w:rsidRPr="005E61CB" w:rsidRDefault="00B21156" w:rsidP="00A533E1">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w:t>
      </w:r>
      <w:r w:rsidR="00C84921" w:rsidRPr="005E61CB">
        <w:rPr>
          <w:rFonts w:ascii="Times New Roman" w:hAnsi="Times New Roman" w:cs="Times New Roman"/>
        </w:rPr>
        <w:t>Рішенням</w:t>
      </w:r>
      <w:r w:rsidR="00C84921" w:rsidRPr="005E61CB">
        <w:rPr>
          <w:rFonts w:ascii="Times New Roman" w:hAnsi="Times New Roman" w:cs="Times New Roman"/>
          <w:spacing w:val="16"/>
        </w:rPr>
        <w:t xml:space="preserve"> </w:t>
      </w:r>
      <w:r w:rsidR="00C84921" w:rsidRPr="005E61CB">
        <w:rPr>
          <w:rFonts w:ascii="Times New Roman" w:hAnsi="Times New Roman" w:cs="Times New Roman"/>
        </w:rPr>
        <w:t>10</w:t>
      </w:r>
      <w:r w:rsidR="00C84921" w:rsidRPr="005E61CB">
        <w:rPr>
          <w:rFonts w:ascii="Times New Roman" w:hAnsi="Times New Roman" w:cs="Times New Roman"/>
          <w:spacing w:val="18"/>
        </w:rPr>
        <w:t xml:space="preserve"> </w:t>
      </w:r>
      <w:r w:rsidR="00C84921" w:rsidRPr="005E61CB">
        <w:rPr>
          <w:rFonts w:ascii="Times New Roman" w:hAnsi="Times New Roman" w:cs="Times New Roman"/>
        </w:rPr>
        <w:t>сесії</w:t>
      </w:r>
      <w:r w:rsidR="00C84921" w:rsidRPr="005E61CB">
        <w:rPr>
          <w:rFonts w:ascii="Times New Roman" w:hAnsi="Times New Roman" w:cs="Times New Roman"/>
          <w:spacing w:val="20"/>
        </w:rPr>
        <w:t xml:space="preserve"> </w:t>
      </w:r>
      <w:r w:rsidR="00C84921" w:rsidRPr="005E61CB">
        <w:rPr>
          <w:rFonts w:ascii="Times New Roman" w:hAnsi="Times New Roman" w:cs="Times New Roman"/>
        </w:rPr>
        <w:t>міської</w:t>
      </w:r>
      <w:r w:rsidR="00C84921" w:rsidRPr="005E61CB">
        <w:rPr>
          <w:rFonts w:ascii="Times New Roman" w:hAnsi="Times New Roman" w:cs="Times New Roman"/>
          <w:spacing w:val="17"/>
        </w:rPr>
        <w:t xml:space="preserve"> </w:t>
      </w:r>
      <w:r w:rsidR="00C84921" w:rsidRPr="005E61CB">
        <w:rPr>
          <w:rFonts w:ascii="Times New Roman" w:hAnsi="Times New Roman" w:cs="Times New Roman"/>
        </w:rPr>
        <w:t>ради</w:t>
      </w:r>
      <w:r w:rsidR="00C84921" w:rsidRPr="005E61CB">
        <w:rPr>
          <w:rFonts w:ascii="Times New Roman" w:hAnsi="Times New Roman" w:cs="Times New Roman"/>
          <w:spacing w:val="19"/>
        </w:rPr>
        <w:t xml:space="preserve"> </w:t>
      </w:r>
      <w:r w:rsidR="00C84921" w:rsidRPr="005E61CB">
        <w:rPr>
          <w:rFonts w:ascii="Times New Roman" w:hAnsi="Times New Roman" w:cs="Times New Roman"/>
        </w:rPr>
        <w:t>8</w:t>
      </w:r>
      <w:r w:rsidR="00C84921" w:rsidRPr="005E61CB">
        <w:rPr>
          <w:rFonts w:ascii="Times New Roman" w:hAnsi="Times New Roman" w:cs="Times New Roman"/>
          <w:spacing w:val="17"/>
        </w:rPr>
        <w:t xml:space="preserve"> </w:t>
      </w:r>
      <w:r w:rsidR="00C84921" w:rsidRPr="005E61CB">
        <w:rPr>
          <w:rFonts w:ascii="Times New Roman" w:hAnsi="Times New Roman" w:cs="Times New Roman"/>
        </w:rPr>
        <w:t>скликання</w:t>
      </w:r>
      <w:r w:rsidR="00C84921" w:rsidRPr="005E61CB">
        <w:rPr>
          <w:rFonts w:ascii="Times New Roman" w:hAnsi="Times New Roman" w:cs="Times New Roman"/>
          <w:spacing w:val="20"/>
        </w:rPr>
        <w:t xml:space="preserve"> </w:t>
      </w:r>
      <w:r w:rsidR="00C84921" w:rsidRPr="005E61CB">
        <w:rPr>
          <w:rFonts w:ascii="Times New Roman" w:hAnsi="Times New Roman" w:cs="Times New Roman"/>
        </w:rPr>
        <w:t>№243</w:t>
      </w:r>
      <w:r w:rsidR="00C84921" w:rsidRPr="005E61CB">
        <w:rPr>
          <w:rFonts w:ascii="Times New Roman" w:hAnsi="Times New Roman" w:cs="Times New Roman"/>
          <w:spacing w:val="18"/>
        </w:rPr>
        <w:t xml:space="preserve"> </w:t>
      </w:r>
      <w:r w:rsidR="00C84921" w:rsidRPr="005E61CB">
        <w:rPr>
          <w:rFonts w:ascii="Times New Roman" w:hAnsi="Times New Roman" w:cs="Times New Roman"/>
        </w:rPr>
        <w:t>від</w:t>
      </w:r>
      <w:r w:rsidR="00C84921" w:rsidRPr="005E61CB">
        <w:rPr>
          <w:rFonts w:ascii="Times New Roman" w:hAnsi="Times New Roman" w:cs="Times New Roman"/>
          <w:spacing w:val="19"/>
        </w:rPr>
        <w:t xml:space="preserve"> </w:t>
      </w:r>
      <w:r w:rsidR="00C84921" w:rsidRPr="005E61CB">
        <w:rPr>
          <w:rFonts w:ascii="Times New Roman" w:hAnsi="Times New Roman" w:cs="Times New Roman"/>
        </w:rPr>
        <w:t>28</w:t>
      </w:r>
      <w:r w:rsidR="00C84921" w:rsidRPr="005E61CB">
        <w:rPr>
          <w:rFonts w:ascii="Times New Roman" w:hAnsi="Times New Roman" w:cs="Times New Roman"/>
          <w:spacing w:val="18"/>
        </w:rPr>
        <w:t xml:space="preserve"> </w:t>
      </w:r>
      <w:r w:rsidR="00C84921" w:rsidRPr="005E61CB">
        <w:rPr>
          <w:rFonts w:ascii="Times New Roman" w:hAnsi="Times New Roman" w:cs="Times New Roman"/>
        </w:rPr>
        <w:t>травня</w:t>
      </w:r>
      <w:r w:rsidR="00C84921" w:rsidRPr="005E61CB">
        <w:rPr>
          <w:rFonts w:ascii="Times New Roman" w:hAnsi="Times New Roman" w:cs="Times New Roman"/>
          <w:spacing w:val="20"/>
        </w:rPr>
        <w:t xml:space="preserve"> </w:t>
      </w:r>
      <w:r w:rsidR="00C84921" w:rsidRPr="005E61CB">
        <w:rPr>
          <w:rFonts w:ascii="Times New Roman" w:hAnsi="Times New Roman" w:cs="Times New Roman"/>
        </w:rPr>
        <w:t>2021</w:t>
      </w:r>
      <w:r w:rsidR="00C84921" w:rsidRPr="005E61CB">
        <w:rPr>
          <w:rFonts w:ascii="Times New Roman" w:hAnsi="Times New Roman" w:cs="Times New Roman"/>
          <w:spacing w:val="17"/>
        </w:rPr>
        <w:t xml:space="preserve"> </w:t>
      </w:r>
      <w:r w:rsidR="00C84921" w:rsidRPr="005E61CB">
        <w:rPr>
          <w:rFonts w:ascii="Times New Roman" w:hAnsi="Times New Roman" w:cs="Times New Roman"/>
          <w:spacing w:val="-4"/>
        </w:rPr>
        <w:t>року</w:t>
      </w:r>
      <w:r w:rsidR="00C84921" w:rsidRPr="005E61CB">
        <w:rPr>
          <w:rFonts w:ascii="Times New Roman" w:hAnsi="Times New Roman" w:cs="Times New Roman"/>
        </w:rPr>
        <w:t xml:space="preserve"> «Про надання згоди </w:t>
      </w:r>
      <w:proofErr w:type="spellStart"/>
      <w:r w:rsidR="00C84921" w:rsidRPr="005E61CB">
        <w:rPr>
          <w:rFonts w:ascii="Times New Roman" w:hAnsi="Times New Roman" w:cs="Times New Roman"/>
        </w:rPr>
        <w:t>Бериславської</w:t>
      </w:r>
      <w:proofErr w:type="spellEnd"/>
      <w:r w:rsidR="00C84921" w:rsidRPr="005E61CB">
        <w:rPr>
          <w:rFonts w:ascii="Times New Roman" w:hAnsi="Times New Roman" w:cs="Times New Roman"/>
        </w:rPr>
        <w:t xml:space="preserve"> міської ради на проведення будівельних робіт» Департаменту розвитку територій Херсонської обласної державної адміністрації надано згоду на проведення будівельних робіт по об’єкту:</w:t>
      </w:r>
      <w:r w:rsidR="002552C7" w:rsidRPr="005E61CB">
        <w:rPr>
          <w:rFonts w:ascii="Times New Roman" w:hAnsi="Times New Roman" w:cs="Times New Roman"/>
        </w:rPr>
        <w:t xml:space="preserve"> </w:t>
      </w:r>
      <w:r w:rsidR="00C84921" w:rsidRPr="005E61CB">
        <w:rPr>
          <w:rFonts w:ascii="Times New Roman" w:hAnsi="Times New Roman" w:cs="Times New Roman"/>
        </w:rPr>
        <w:t>«Будівництво</w:t>
      </w:r>
      <w:r w:rsidR="00C84921" w:rsidRPr="005E61CB">
        <w:rPr>
          <w:rFonts w:ascii="Times New Roman" w:hAnsi="Times New Roman" w:cs="Times New Roman"/>
          <w:spacing w:val="40"/>
        </w:rPr>
        <w:t xml:space="preserve"> </w:t>
      </w:r>
      <w:r w:rsidR="00C84921" w:rsidRPr="005E61CB">
        <w:rPr>
          <w:rFonts w:ascii="Times New Roman" w:hAnsi="Times New Roman" w:cs="Times New Roman"/>
        </w:rPr>
        <w:t xml:space="preserve">комплексу по сортуванню побутових відходів м. </w:t>
      </w:r>
      <w:proofErr w:type="spellStart"/>
      <w:r w:rsidR="00C84921" w:rsidRPr="005E61CB">
        <w:rPr>
          <w:rFonts w:ascii="Times New Roman" w:hAnsi="Times New Roman" w:cs="Times New Roman"/>
        </w:rPr>
        <w:t>Б</w:t>
      </w:r>
      <w:r w:rsidR="007B6EBE" w:rsidRPr="005E61CB">
        <w:rPr>
          <w:rFonts w:ascii="Times New Roman" w:hAnsi="Times New Roman" w:cs="Times New Roman"/>
        </w:rPr>
        <w:t>е</w:t>
      </w:r>
      <w:r w:rsidR="00C84921" w:rsidRPr="005E61CB">
        <w:rPr>
          <w:rFonts w:ascii="Times New Roman" w:hAnsi="Times New Roman" w:cs="Times New Roman"/>
        </w:rPr>
        <w:t>рислав</w:t>
      </w:r>
      <w:proofErr w:type="spellEnd"/>
      <w:r w:rsidR="00C84921" w:rsidRPr="005E61CB">
        <w:rPr>
          <w:rFonts w:ascii="Times New Roman" w:hAnsi="Times New Roman" w:cs="Times New Roman"/>
        </w:rPr>
        <w:t xml:space="preserve"> Херсонської області ( за межами населеного пункту)» та передано йому функцій замовника. 15 квітня 2021 року Департаментом розвитку територій Херсонської обласної державної адміністрації, який виступає замовником робіт, було</w:t>
      </w:r>
      <w:r w:rsidR="00C84921" w:rsidRPr="005E61CB">
        <w:rPr>
          <w:rFonts w:ascii="Times New Roman" w:hAnsi="Times New Roman" w:cs="Times New Roman"/>
          <w:spacing w:val="80"/>
        </w:rPr>
        <w:t xml:space="preserve"> </w:t>
      </w:r>
      <w:r w:rsidR="00C84921" w:rsidRPr="005E61CB">
        <w:rPr>
          <w:rFonts w:ascii="Times New Roman" w:hAnsi="Times New Roman" w:cs="Times New Roman"/>
        </w:rPr>
        <w:t xml:space="preserve">оголошено тендерну процедуру на «Будівництво комплексу по сортуванню побутових відходів м. </w:t>
      </w:r>
      <w:proofErr w:type="spellStart"/>
      <w:r w:rsidR="00C84921" w:rsidRPr="005E61CB">
        <w:rPr>
          <w:rFonts w:ascii="Times New Roman" w:hAnsi="Times New Roman" w:cs="Times New Roman"/>
        </w:rPr>
        <w:t>Берислав</w:t>
      </w:r>
      <w:proofErr w:type="spellEnd"/>
      <w:r w:rsidR="00C84921" w:rsidRPr="005E61CB">
        <w:rPr>
          <w:rFonts w:ascii="Times New Roman" w:hAnsi="Times New Roman" w:cs="Times New Roman"/>
        </w:rPr>
        <w:t xml:space="preserve"> Херсонської області (за межами населеного пункту)». За результатами проведеного тендеру 05 травня 2021 року виконавцем робіт визнано ТОВ "</w:t>
      </w:r>
      <w:proofErr w:type="spellStart"/>
      <w:r w:rsidR="00C84921" w:rsidRPr="005E61CB">
        <w:rPr>
          <w:rFonts w:ascii="Times New Roman" w:hAnsi="Times New Roman" w:cs="Times New Roman"/>
        </w:rPr>
        <w:t>Левміськбуд</w:t>
      </w:r>
      <w:proofErr w:type="spellEnd"/>
      <w:r w:rsidR="00C84921" w:rsidRPr="005E61CB">
        <w:rPr>
          <w:rFonts w:ascii="Times New Roman" w:hAnsi="Times New Roman" w:cs="Times New Roman"/>
        </w:rPr>
        <w:t>", з яким Департамент розвитку територій Херсонської</w:t>
      </w:r>
      <w:r w:rsidR="00C84921" w:rsidRPr="005E61CB">
        <w:rPr>
          <w:rFonts w:ascii="Times New Roman" w:hAnsi="Times New Roman" w:cs="Times New Roman"/>
          <w:spacing w:val="-5"/>
        </w:rPr>
        <w:t xml:space="preserve"> </w:t>
      </w:r>
      <w:r w:rsidR="00C84921" w:rsidRPr="005E61CB">
        <w:rPr>
          <w:rFonts w:ascii="Times New Roman" w:hAnsi="Times New Roman" w:cs="Times New Roman"/>
        </w:rPr>
        <w:t>обласної державної</w:t>
      </w:r>
      <w:r w:rsidR="00C84921" w:rsidRPr="005E61CB">
        <w:rPr>
          <w:rFonts w:ascii="Times New Roman" w:hAnsi="Times New Roman" w:cs="Times New Roman"/>
          <w:spacing w:val="-3"/>
        </w:rPr>
        <w:t xml:space="preserve"> </w:t>
      </w:r>
      <w:r w:rsidR="00C84921" w:rsidRPr="005E61CB">
        <w:rPr>
          <w:rFonts w:ascii="Times New Roman" w:hAnsi="Times New Roman" w:cs="Times New Roman"/>
        </w:rPr>
        <w:t>адміністрації</w:t>
      </w:r>
      <w:r w:rsidR="00C84921" w:rsidRPr="005E61CB">
        <w:rPr>
          <w:rFonts w:ascii="Times New Roman" w:hAnsi="Times New Roman" w:cs="Times New Roman"/>
          <w:spacing w:val="-3"/>
        </w:rPr>
        <w:t xml:space="preserve"> </w:t>
      </w:r>
      <w:r w:rsidR="00C84921" w:rsidRPr="005E61CB">
        <w:rPr>
          <w:rFonts w:ascii="Times New Roman" w:hAnsi="Times New Roman" w:cs="Times New Roman"/>
        </w:rPr>
        <w:t>03</w:t>
      </w:r>
      <w:r w:rsidR="00C84921" w:rsidRPr="005E61CB">
        <w:rPr>
          <w:rFonts w:ascii="Times New Roman" w:hAnsi="Times New Roman" w:cs="Times New Roman"/>
          <w:spacing w:val="-3"/>
        </w:rPr>
        <w:t xml:space="preserve"> </w:t>
      </w:r>
      <w:r w:rsidR="00C84921" w:rsidRPr="005E61CB">
        <w:rPr>
          <w:rFonts w:ascii="Times New Roman" w:hAnsi="Times New Roman" w:cs="Times New Roman"/>
        </w:rPr>
        <w:t>червня</w:t>
      </w:r>
      <w:r w:rsidR="00C84921" w:rsidRPr="005E61CB">
        <w:rPr>
          <w:rFonts w:ascii="Times New Roman" w:hAnsi="Times New Roman" w:cs="Times New Roman"/>
          <w:spacing w:val="-3"/>
        </w:rPr>
        <w:t xml:space="preserve"> </w:t>
      </w:r>
      <w:r w:rsidR="00C84921" w:rsidRPr="005E61CB">
        <w:rPr>
          <w:rFonts w:ascii="Times New Roman" w:hAnsi="Times New Roman" w:cs="Times New Roman"/>
        </w:rPr>
        <w:t>2021</w:t>
      </w:r>
      <w:r w:rsidR="00C84921" w:rsidRPr="005E61CB">
        <w:rPr>
          <w:rFonts w:ascii="Times New Roman" w:hAnsi="Times New Roman" w:cs="Times New Roman"/>
          <w:spacing w:val="-3"/>
        </w:rPr>
        <w:t xml:space="preserve"> </w:t>
      </w:r>
      <w:r w:rsidR="00C84921" w:rsidRPr="005E61CB">
        <w:rPr>
          <w:rFonts w:ascii="Times New Roman" w:hAnsi="Times New Roman" w:cs="Times New Roman"/>
        </w:rPr>
        <w:t>року</w:t>
      </w:r>
      <w:r w:rsidR="00C84921" w:rsidRPr="005E61CB">
        <w:rPr>
          <w:rFonts w:ascii="Times New Roman" w:hAnsi="Times New Roman" w:cs="Times New Roman"/>
          <w:spacing w:val="-1"/>
        </w:rPr>
        <w:t xml:space="preserve"> </w:t>
      </w:r>
      <w:r w:rsidR="00C84921" w:rsidRPr="005E61CB">
        <w:rPr>
          <w:rFonts w:ascii="Times New Roman" w:hAnsi="Times New Roman" w:cs="Times New Roman"/>
        </w:rPr>
        <w:t>уклав</w:t>
      </w:r>
      <w:r w:rsidR="00C84921" w:rsidRPr="005E61CB">
        <w:rPr>
          <w:rFonts w:ascii="Times New Roman" w:hAnsi="Times New Roman" w:cs="Times New Roman"/>
          <w:spacing w:val="-3"/>
        </w:rPr>
        <w:t xml:space="preserve"> </w:t>
      </w:r>
      <w:r w:rsidR="00C84921" w:rsidRPr="005E61CB">
        <w:rPr>
          <w:rFonts w:ascii="Times New Roman" w:hAnsi="Times New Roman" w:cs="Times New Roman"/>
        </w:rPr>
        <w:t>договір</w:t>
      </w:r>
      <w:r w:rsidR="00C84921" w:rsidRPr="005E61CB">
        <w:rPr>
          <w:rFonts w:ascii="Times New Roman" w:hAnsi="Times New Roman" w:cs="Times New Roman"/>
          <w:spacing w:val="-3"/>
        </w:rPr>
        <w:t xml:space="preserve"> </w:t>
      </w:r>
      <w:r w:rsidR="00C84921" w:rsidRPr="005E61CB">
        <w:rPr>
          <w:rFonts w:ascii="Times New Roman" w:hAnsi="Times New Roman" w:cs="Times New Roman"/>
        </w:rPr>
        <w:t>на виконання робіт. На проведення будівельних робіт у 2021</w:t>
      </w:r>
      <w:r w:rsidR="002552C7" w:rsidRPr="005E61CB">
        <w:rPr>
          <w:rFonts w:ascii="Times New Roman" w:hAnsi="Times New Roman" w:cs="Times New Roman"/>
        </w:rPr>
        <w:t xml:space="preserve"> </w:t>
      </w:r>
      <w:r w:rsidR="00C84921" w:rsidRPr="005E61CB">
        <w:rPr>
          <w:rFonts w:ascii="Times New Roman" w:hAnsi="Times New Roman" w:cs="Times New Roman"/>
        </w:rPr>
        <w:t xml:space="preserve">році по вищевказаному об’єкту були виділенні кошти у сумі 2 671,562 </w:t>
      </w:r>
      <w:proofErr w:type="spellStart"/>
      <w:r w:rsidR="00C84921" w:rsidRPr="005E61CB">
        <w:rPr>
          <w:rFonts w:ascii="Times New Roman" w:hAnsi="Times New Roman" w:cs="Times New Roman"/>
        </w:rPr>
        <w:t>тис.грн</w:t>
      </w:r>
      <w:proofErr w:type="spellEnd"/>
      <w:r w:rsidR="00C84921" w:rsidRPr="005E61CB">
        <w:rPr>
          <w:rFonts w:ascii="Times New Roman" w:hAnsi="Times New Roman" w:cs="Times New Roman"/>
        </w:rPr>
        <w:t xml:space="preserve">: </w:t>
      </w:r>
    </w:p>
    <w:p w14:paraId="4191AC7B" w14:textId="77777777" w:rsidR="00C84921" w:rsidRPr="005E61CB" w:rsidRDefault="00C84921" w:rsidP="00A533E1">
      <w:pPr>
        <w:pStyle w:val="af3"/>
        <w:spacing w:line="276" w:lineRule="auto"/>
        <w:ind w:left="0"/>
        <w:rPr>
          <w:rFonts w:ascii="Times New Roman" w:hAnsi="Times New Roman" w:cs="Times New Roman"/>
          <w:spacing w:val="-2"/>
        </w:rPr>
      </w:pPr>
      <w:r w:rsidRPr="005E61CB">
        <w:rPr>
          <w:rFonts w:ascii="Times New Roman" w:hAnsi="Times New Roman" w:cs="Times New Roman"/>
        </w:rPr>
        <w:t>-з</w:t>
      </w:r>
      <w:r w:rsidRPr="005E61CB">
        <w:rPr>
          <w:rFonts w:ascii="Times New Roman" w:hAnsi="Times New Roman" w:cs="Times New Roman"/>
          <w:spacing w:val="-4"/>
        </w:rPr>
        <w:t xml:space="preserve"> </w:t>
      </w:r>
      <w:r w:rsidRPr="005E61CB">
        <w:rPr>
          <w:rFonts w:ascii="Times New Roman" w:hAnsi="Times New Roman" w:cs="Times New Roman"/>
        </w:rPr>
        <w:t>державного</w:t>
      </w:r>
      <w:r w:rsidRPr="005E61CB">
        <w:rPr>
          <w:rFonts w:ascii="Times New Roman" w:hAnsi="Times New Roman" w:cs="Times New Roman"/>
          <w:spacing w:val="-6"/>
        </w:rPr>
        <w:t xml:space="preserve"> </w:t>
      </w:r>
      <w:r w:rsidRPr="005E61CB">
        <w:rPr>
          <w:rFonts w:ascii="Times New Roman" w:hAnsi="Times New Roman" w:cs="Times New Roman"/>
        </w:rPr>
        <w:t>бюджету</w:t>
      </w:r>
      <w:r w:rsidRPr="005E61CB">
        <w:rPr>
          <w:rFonts w:ascii="Times New Roman" w:hAnsi="Times New Roman" w:cs="Times New Roman"/>
          <w:spacing w:val="-6"/>
        </w:rPr>
        <w:t xml:space="preserve"> </w:t>
      </w:r>
      <w:r w:rsidRPr="005E61CB">
        <w:rPr>
          <w:rFonts w:ascii="Times New Roman" w:hAnsi="Times New Roman" w:cs="Times New Roman"/>
        </w:rPr>
        <w:t>-</w:t>
      </w:r>
      <w:r w:rsidRPr="005E61CB">
        <w:rPr>
          <w:rFonts w:ascii="Times New Roman" w:hAnsi="Times New Roman" w:cs="Times New Roman"/>
          <w:spacing w:val="-6"/>
        </w:rPr>
        <w:t xml:space="preserve"> </w:t>
      </w:r>
      <w:r w:rsidRPr="005E61CB">
        <w:rPr>
          <w:rFonts w:ascii="Times New Roman" w:hAnsi="Times New Roman" w:cs="Times New Roman"/>
        </w:rPr>
        <w:t>10000</w:t>
      </w:r>
      <w:r w:rsidRPr="005E61CB">
        <w:rPr>
          <w:rFonts w:ascii="Times New Roman" w:hAnsi="Times New Roman" w:cs="Times New Roman"/>
          <w:spacing w:val="-3"/>
        </w:rPr>
        <w:t xml:space="preserve"> </w:t>
      </w:r>
      <w:proofErr w:type="spellStart"/>
      <w:r w:rsidRPr="005E61CB">
        <w:rPr>
          <w:rFonts w:ascii="Times New Roman" w:hAnsi="Times New Roman" w:cs="Times New Roman"/>
          <w:spacing w:val="-2"/>
        </w:rPr>
        <w:t>тис.грн</w:t>
      </w:r>
      <w:proofErr w:type="spellEnd"/>
      <w:r w:rsidRPr="005E61CB">
        <w:rPr>
          <w:rFonts w:ascii="Times New Roman" w:hAnsi="Times New Roman" w:cs="Times New Roman"/>
          <w:spacing w:val="-2"/>
        </w:rPr>
        <w:t>;</w:t>
      </w:r>
    </w:p>
    <w:p w14:paraId="5EF5691C" w14:textId="23A2BBBD" w:rsidR="00C84921" w:rsidRPr="005E61CB" w:rsidRDefault="00C84921" w:rsidP="00A533E1">
      <w:pPr>
        <w:pStyle w:val="af3"/>
        <w:spacing w:line="276" w:lineRule="auto"/>
        <w:ind w:left="0"/>
        <w:rPr>
          <w:rFonts w:ascii="Times New Roman" w:hAnsi="Times New Roman" w:cs="Times New Roman"/>
        </w:rPr>
      </w:pPr>
      <w:r w:rsidRPr="005E61CB">
        <w:rPr>
          <w:rFonts w:ascii="Times New Roman" w:hAnsi="Times New Roman" w:cs="Times New Roman"/>
          <w:spacing w:val="-2"/>
        </w:rPr>
        <w:t>-</w:t>
      </w:r>
      <w:r w:rsidRPr="005E61CB">
        <w:rPr>
          <w:rFonts w:ascii="Times New Roman" w:hAnsi="Times New Roman" w:cs="Times New Roman"/>
        </w:rPr>
        <w:t>з</w:t>
      </w:r>
      <w:r w:rsidRPr="005E61CB">
        <w:rPr>
          <w:rFonts w:ascii="Times New Roman" w:hAnsi="Times New Roman" w:cs="Times New Roman"/>
          <w:spacing w:val="80"/>
        </w:rPr>
        <w:t xml:space="preserve"> </w:t>
      </w:r>
      <w:r w:rsidRPr="005E61CB">
        <w:rPr>
          <w:rFonts w:ascii="Times New Roman" w:hAnsi="Times New Roman" w:cs="Times New Roman"/>
        </w:rPr>
        <w:t>міського</w:t>
      </w:r>
      <w:r w:rsidRPr="005E61CB">
        <w:rPr>
          <w:rFonts w:ascii="Times New Roman" w:hAnsi="Times New Roman" w:cs="Times New Roman"/>
          <w:spacing w:val="80"/>
        </w:rPr>
        <w:t xml:space="preserve"> </w:t>
      </w:r>
      <w:r w:rsidRPr="005E61CB">
        <w:rPr>
          <w:rFonts w:ascii="Times New Roman" w:hAnsi="Times New Roman" w:cs="Times New Roman"/>
        </w:rPr>
        <w:t>бюджету</w:t>
      </w:r>
      <w:r w:rsidRPr="005E61CB">
        <w:rPr>
          <w:rFonts w:ascii="Times New Roman" w:hAnsi="Times New Roman" w:cs="Times New Roman"/>
          <w:spacing w:val="80"/>
        </w:rPr>
        <w:t xml:space="preserve"> </w:t>
      </w:r>
      <w:r w:rsidRPr="005E61CB">
        <w:rPr>
          <w:rFonts w:ascii="Times New Roman" w:hAnsi="Times New Roman" w:cs="Times New Roman"/>
        </w:rPr>
        <w:t>-</w:t>
      </w:r>
      <w:r w:rsidRPr="005E61CB">
        <w:rPr>
          <w:rFonts w:ascii="Times New Roman" w:hAnsi="Times New Roman" w:cs="Times New Roman"/>
          <w:spacing w:val="80"/>
        </w:rPr>
        <w:t xml:space="preserve"> </w:t>
      </w:r>
      <w:r w:rsidRPr="005E61CB">
        <w:rPr>
          <w:rFonts w:ascii="Times New Roman" w:hAnsi="Times New Roman" w:cs="Times New Roman"/>
        </w:rPr>
        <w:t>2671,562</w:t>
      </w:r>
      <w:r w:rsidRPr="005E61CB">
        <w:rPr>
          <w:rFonts w:ascii="Times New Roman" w:hAnsi="Times New Roman" w:cs="Times New Roman"/>
          <w:spacing w:val="80"/>
        </w:rPr>
        <w:t xml:space="preserve"> </w:t>
      </w:r>
      <w:proofErr w:type="spellStart"/>
      <w:r w:rsidRPr="005E61CB">
        <w:rPr>
          <w:rFonts w:ascii="Times New Roman" w:hAnsi="Times New Roman" w:cs="Times New Roman"/>
        </w:rPr>
        <w:t>тис.грн</w:t>
      </w:r>
      <w:proofErr w:type="spellEnd"/>
      <w:r w:rsidRPr="005E61CB">
        <w:rPr>
          <w:rFonts w:ascii="Times New Roman" w:hAnsi="Times New Roman" w:cs="Times New Roman"/>
        </w:rPr>
        <w:t>.</w:t>
      </w:r>
      <w:r w:rsidRPr="005E61CB">
        <w:rPr>
          <w:rFonts w:ascii="Times New Roman" w:hAnsi="Times New Roman" w:cs="Times New Roman"/>
          <w:spacing w:val="80"/>
        </w:rPr>
        <w:t xml:space="preserve"> </w:t>
      </w:r>
      <w:r w:rsidRPr="005E61CB">
        <w:rPr>
          <w:rFonts w:ascii="Times New Roman" w:hAnsi="Times New Roman" w:cs="Times New Roman"/>
        </w:rPr>
        <w:t>(як</w:t>
      </w:r>
      <w:r w:rsidRPr="005E61CB">
        <w:rPr>
          <w:rFonts w:ascii="Times New Roman" w:hAnsi="Times New Roman" w:cs="Times New Roman"/>
          <w:spacing w:val="80"/>
        </w:rPr>
        <w:t xml:space="preserve"> </w:t>
      </w:r>
      <w:r w:rsidRPr="005E61CB">
        <w:rPr>
          <w:rFonts w:ascii="Times New Roman" w:hAnsi="Times New Roman" w:cs="Times New Roman"/>
        </w:rPr>
        <w:t>співфінансування</w:t>
      </w:r>
      <w:r w:rsidRPr="005E61CB">
        <w:rPr>
          <w:rFonts w:ascii="Times New Roman" w:hAnsi="Times New Roman" w:cs="Times New Roman"/>
          <w:spacing w:val="80"/>
        </w:rPr>
        <w:t xml:space="preserve"> </w:t>
      </w:r>
      <w:r w:rsidRPr="005E61CB">
        <w:rPr>
          <w:rFonts w:ascii="Times New Roman" w:hAnsi="Times New Roman" w:cs="Times New Roman"/>
        </w:rPr>
        <w:t xml:space="preserve">по вищевказаному </w:t>
      </w:r>
      <w:proofErr w:type="spellStart"/>
      <w:r w:rsidRPr="005E61CB">
        <w:rPr>
          <w:rFonts w:ascii="Times New Roman" w:hAnsi="Times New Roman" w:cs="Times New Roman"/>
        </w:rPr>
        <w:t>про</w:t>
      </w:r>
      <w:r w:rsidR="00EA67AC" w:rsidRPr="005E61CB">
        <w:rPr>
          <w:rFonts w:ascii="Times New Roman" w:hAnsi="Times New Roman" w:cs="Times New Roman"/>
        </w:rPr>
        <w:t>є</w:t>
      </w:r>
      <w:r w:rsidRPr="005E61CB">
        <w:rPr>
          <w:rFonts w:ascii="Times New Roman" w:hAnsi="Times New Roman" w:cs="Times New Roman"/>
        </w:rPr>
        <w:t>кту</w:t>
      </w:r>
      <w:proofErr w:type="spellEnd"/>
      <w:r w:rsidRPr="005E61CB">
        <w:rPr>
          <w:rFonts w:ascii="Times New Roman" w:hAnsi="Times New Roman" w:cs="Times New Roman"/>
        </w:rPr>
        <w:t xml:space="preserve"> у 2021році).</w:t>
      </w:r>
    </w:p>
    <w:p w14:paraId="606A3B18" w14:textId="3509198D" w:rsidR="003D6124" w:rsidRPr="005E61CB" w:rsidRDefault="003D6124" w:rsidP="00A533E1">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З початком повномасштабного вторгнення військ </w:t>
      </w:r>
      <w:proofErr w:type="spellStart"/>
      <w:r w:rsidRPr="005E61CB">
        <w:rPr>
          <w:rFonts w:ascii="Times New Roman" w:hAnsi="Times New Roman" w:cs="Times New Roman"/>
        </w:rPr>
        <w:t>рф</w:t>
      </w:r>
      <w:proofErr w:type="spellEnd"/>
      <w:r w:rsidRPr="005E61CB">
        <w:rPr>
          <w:rFonts w:ascii="Times New Roman" w:hAnsi="Times New Roman" w:cs="Times New Roman"/>
        </w:rPr>
        <w:t xml:space="preserve"> в Україну роботи з будівництва комплексу по сортуванню побутових відходів </w:t>
      </w:r>
      <w:r w:rsidR="005E7D46" w:rsidRPr="005E61CB">
        <w:rPr>
          <w:rFonts w:ascii="Times New Roman" w:hAnsi="Times New Roman" w:cs="Times New Roman"/>
        </w:rPr>
        <w:t xml:space="preserve">у </w:t>
      </w:r>
      <w:proofErr w:type="spellStart"/>
      <w:r w:rsidRPr="005E61CB">
        <w:rPr>
          <w:rFonts w:ascii="Times New Roman" w:hAnsi="Times New Roman" w:cs="Times New Roman"/>
        </w:rPr>
        <w:t>м.Берислав</w:t>
      </w:r>
      <w:r w:rsidR="005E7D46" w:rsidRPr="005E61CB">
        <w:rPr>
          <w:rFonts w:ascii="Times New Roman" w:hAnsi="Times New Roman" w:cs="Times New Roman"/>
        </w:rPr>
        <w:t>і</w:t>
      </w:r>
      <w:proofErr w:type="spellEnd"/>
      <w:r w:rsidR="005E7D46" w:rsidRPr="005E61CB">
        <w:rPr>
          <w:rFonts w:ascii="Times New Roman" w:hAnsi="Times New Roman" w:cs="Times New Roman"/>
        </w:rPr>
        <w:t xml:space="preserve"> призупинені.</w:t>
      </w:r>
      <w:r w:rsidRPr="005E61CB">
        <w:rPr>
          <w:rFonts w:ascii="Times New Roman" w:hAnsi="Times New Roman" w:cs="Times New Roman"/>
        </w:rPr>
        <w:t xml:space="preserve"> </w:t>
      </w:r>
    </w:p>
    <w:p w14:paraId="3AAE91B2" w14:textId="31BD719B" w:rsidR="00C84921" w:rsidRPr="005E61CB" w:rsidRDefault="00B21156" w:rsidP="00414A5A">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w:t>
      </w:r>
      <w:proofErr w:type="spellStart"/>
      <w:r w:rsidR="00C84921" w:rsidRPr="005E61CB">
        <w:rPr>
          <w:rFonts w:ascii="Times New Roman" w:hAnsi="Times New Roman" w:cs="Times New Roman"/>
        </w:rPr>
        <w:t>Бериславською</w:t>
      </w:r>
      <w:proofErr w:type="spellEnd"/>
      <w:r w:rsidR="00C84921" w:rsidRPr="005E61CB">
        <w:rPr>
          <w:rFonts w:ascii="Times New Roman" w:hAnsi="Times New Roman" w:cs="Times New Roman"/>
        </w:rPr>
        <w:t xml:space="preserve"> міською радою розроблений «Робочий проект землеустрою щодо рекультивації порушених земель внаслідок забруднення твердими побутовими відходами, на земельній ділянці комунальної власності 2,2927 га, кадастровий </w:t>
      </w:r>
      <w:r w:rsidR="002552C7" w:rsidRPr="005E61CB">
        <w:rPr>
          <w:rFonts w:ascii="Times New Roman" w:hAnsi="Times New Roman" w:cs="Times New Roman"/>
        </w:rPr>
        <w:t>№</w:t>
      </w:r>
      <w:r w:rsidR="00C84921" w:rsidRPr="005E61CB">
        <w:rPr>
          <w:rFonts w:ascii="Times New Roman" w:hAnsi="Times New Roman" w:cs="Times New Roman"/>
        </w:rPr>
        <w:t xml:space="preserve"> 6520610100:01:221:0011, в межах м. </w:t>
      </w:r>
      <w:proofErr w:type="spellStart"/>
      <w:r w:rsidR="00C84921" w:rsidRPr="005E61CB">
        <w:rPr>
          <w:rFonts w:ascii="Times New Roman" w:hAnsi="Times New Roman" w:cs="Times New Roman"/>
        </w:rPr>
        <w:t>Берислав</w:t>
      </w:r>
      <w:proofErr w:type="spellEnd"/>
      <w:r w:rsidR="00C84921" w:rsidRPr="005E61CB">
        <w:rPr>
          <w:rFonts w:ascii="Times New Roman" w:hAnsi="Times New Roman" w:cs="Times New Roman"/>
        </w:rPr>
        <w:t xml:space="preserve"> Херсонської області» кошторисною вартістю 4189,593 </w:t>
      </w:r>
      <w:proofErr w:type="spellStart"/>
      <w:r w:rsidR="00C84921" w:rsidRPr="005E61CB">
        <w:rPr>
          <w:rFonts w:ascii="Times New Roman" w:hAnsi="Times New Roman" w:cs="Times New Roman"/>
        </w:rPr>
        <w:t>тис.грн</w:t>
      </w:r>
      <w:proofErr w:type="spellEnd"/>
      <w:r w:rsidR="00C84921" w:rsidRPr="005E61CB">
        <w:rPr>
          <w:rFonts w:ascii="Times New Roman" w:hAnsi="Times New Roman" w:cs="Times New Roman"/>
        </w:rPr>
        <w:t xml:space="preserve">. Згідно тендерної процедури визначено виконавця робіт та підписаний договір з ТОВ </w:t>
      </w:r>
      <w:r w:rsidR="00581E8F" w:rsidRPr="005E61CB">
        <w:rPr>
          <w:rFonts w:ascii="Times New Roman" w:hAnsi="Times New Roman" w:cs="Times New Roman"/>
        </w:rPr>
        <w:t>«</w:t>
      </w:r>
      <w:proofErr w:type="spellStart"/>
      <w:r w:rsidR="00C84921" w:rsidRPr="005E61CB">
        <w:rPr>
          <w:rFonts w:ascii="Times New Roman" w:hAnsi="Times New Roman" w:cs="Times New Roman"/>
        </w:rPr>
        <w:t>Екобудконсалт</w:t>
      </w:r>
      <w:proofErr w:type="spellEnd"/>
      <w:r w:rsidR="00EA67AC" w:rsidRPr="005E61CB">
        <w:rPr>
          <w:rFonts w:ascii="Times New Roman" w:hAnsi="Times New Roman" w:cs="Times New Roman"/>
        </w:rPr>
        <w:t>»</w:t>
      </w:r>
      <w:r w:rsidR="00C84921" w:rsidRPr="005E61CB">
        <w:rPr>
          <w:rFonts w:ascii="Times New Roman" w:hAnsi="Times New Roman" w:cs="Times New Roman"/>
        </w:rPr>
        <w:t xml:space="preserve">. На </w:t>
      </w:r>
      <w:r w:rsidR="00581E8F" w:rsidRPr="005E61CB">
        <w:rPr>
          <w:rFonts w:ascii="Times New Roman" w:hAnsi="Times New Roman" w:cs="Times New Roman"/>
        </w:rPr>
        <w:t xml:space="preserve">зазначені </w:t>
      </w:r>
      <w:r w:rsidR="00C84921" w:rsidRPr="005E61CB">
        <w:rPr>
          <w:rFonts w:ascii="Times New Roman" w:hAnsi="Times New Roman" w:cs="Times New Roman"/>
        </w:rPr>
        <w:t xml:space="preserve">вище цілі Херсонською обласною радою з Фонду охорони навколишнього природного середовища у 2021 році виділено 1500 </w:t>
      </w:r>
      <w:proofErr w:type="spellStart"/>
      <w:r w:rsidR="00C84921" w:rsidRPr="005E61CB">
        <w:rPr>
          <w:rFonts w:ascii="Times New Roman" w:hAnsi="Times New Roman" w:cs="Times New Roman"/>
        </w:rPr>
        <w:t>тис.грн</w:t>
      </w:r>
      <w:proofErr w:type="spellEnd"/>
      <w:r w:rsidR="00C84921" w:rsidRPr="005E61CB">
        <w:rPr>
          <w:rFonts w:ascii="Times New Roman" w:hAnsi="Times New Roman" w:cs="Times New Roman"/>
        </w:rPr>
        <w:t xml:space="preserve">. У свою чергу згідно чинного законодавства </w:t>
      </w:r>
      <w:proofErr w:type="spellStart"/>
      <w:r w:rsidR="00C84921" w:rsidRPr="005E61CB">
        <w:rPr>
          <w:rFonts w:ascii="Times New Roman" w:hAnsi="Times New Roman" w:cs="Times New Roman"/>
        </w:rPr>
        <w:t>Бериславська</w:t>
      </w:r>
      <w:proofErr w:type="spellEnd"/>
      <w:r w:rsidR="00C84921" w:rsidRPr="005E61CB">
        <w:rPr>
          <w:rFonts w:ascii="Times New Roman" w:hAnsi="Times New Roman" w:cs="Times New Roman"/>
        </w:rPr>
        <w:t xml:space="preserve"> міська рада </w:t>
      </w:r>
      <w:proofErr w:type="spellStart"/>
      <w:r w:rsidR="00C84921" w:rsidRPr="005E61CB">
        <w:rPr>
          <w:rFonts w:ascii="Times New Roman" w:hAnsi="Times New Roman" w:cs="Times New Roman"/>
        </w:rPr>
        <w:t>співфінансувала</w:t>
      </w:r>
      <w:proofErr w:type="spellEnd"/>
      <w:r w:rsidR="00C84921" w:rsidRPr="005E61CB">
        <w:rPr>
          <w:rFonts w:ascii="Times New Roman" w:hAnsi="Times New Roman" w:cs="Times New Roman"/>
        </w:rPr>
        <w:t xml:space="preserve"> виконання заходів з місцевого бюджету у сумі 162 </w:t>
      </w:r>
      <w:proofErr w:type="spellStart"/>
      <w:r w:rsidR="00C84921" w:rsidRPr="005E61CB">
        <w:rPr>
          <w:rFonts w:ascii="Times New Roman" w:hAnsi="Times New Roman" w:cs="Times New Roman"/>
        </w:rPr>
        <w:t>тис.грн</w:t>
      </w:r>
      <w:proofErr w:type="spellEnd"/>
      <w:r w:rsidR="00C84921" w:rsidRPr="005E61CB">
        <w:rPr>
          <w:rFonts w:ascii="Times New Roman" w:hAnsi="Times New Roman" w:cs="Times New Roman"/>
        </w:rPr>
        <w:t xml:space="preserve">. На сьогоднішній день роботи першої черги не завершені та потребують додаткового </w:t>
      </w:r>
      <w:r w:rsidR="00C84921" w:rsidRPr="005E61CB">
        <w:rPr>
          <w:rFonts w:ascii="Times New Roman" w:hAnsi="Times New Roman" w:cs="Times New Roman"/>
        </w:rPr>
        <w:lastRenderedPageBreak/>
        <w:t>фінансування.</w:t>
      </w:r>
    </w:p>
    <w:p w14:paraId="2A081145" w14:textId="30FC8858" w:rsidR="00C84921" w:rsidRPr="005E61CB" w:rsidRDefault="00D81BF3" w:rsidP="00414A5A">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w:t>
      </w:r>
      <w:r w:rsidR="00C84921" w:rsidRPr="005E61CB">
        <w:rPr>
          <w:rFonts w:ascii="Times New Roman" w:hAnsi="Times New Roman" w:cs="Times New Roman"/>
        </w:rPr>
        <w:t>Російське вторгнення спричинило різке загострення наявних до нього і появу нових проблем у сфері поводження з ТПВ та благоустрою, а саме:</w:t>
      </w:r>
    </w:p>
    <w:p w14:paraId="006DBDE1" w14:textId="4BBC25CB" w:rsidR="00C84921" w:rsidRPr="005E61CB" w:rsidRDefault="00D81BF3" w:rsidP="00414A5A">
      <w:pPr>
        <w:pStyle w:val="af3"/>
        <w:spacing w:line="276" w:lineRule="auto"/>
        <w:ind w:left="0" w:firstLine="0"/>
        <w:rPr>
          <w:rFonts w:ascii="Times New Roman" w:hAnsi="Times New Roman" w:cs="Times New Roman"/>
          <w:spacing w:val="-2"/>
        </w:rPr>
      </w:pPr>
      <w:r w:rsidRPr="005E61CB">
        <w:rPr>
          <w:rFonts w:ascii="Times New Roman" w:hAnsi="Times New Roman" w:cs="Times New Roman"/>
        </w:rPr>
        <w:t xml:space="preserve">     </w:t>
      </w:r>
      <w:r w:rsidR="00C84921" w:rsidRPr="005E61CB">
        <w:rPr>
          <w:rFonts w:ascii="Times New Roman" w:hAnsi="Times New Roman" w:cs="Times New Roman"/>
        </w:rPr>
        <w:t>-</w:t>
      </w:r>
      <w:r w:rsidR="00581E8F" w:rsidRPr="005E61CB">
        <w:rPr>
          <w:rFonts w:ascii="Times New Roman" w:hAnsi="Times New Roman" w:cs="Times New Roman"/>
        </w:rPr>
        <w:t xml:space="preserve"> </w:t>
      </w:r>
      <w:r w:rsidR="00C84921" w:rsidRPr="005E61CB">
        <w:rPr>
          <w:rFonts w:ascii="Times New Roman" w:hAnsi="Times New Roman" w:cs="Times New Roman"/>
        </w:rPr>
        <w:t xml:space="preserve">різке збільшення стихійних звалищ побутового сміття та відходів </w:t>
      </w:r>
      <w:r w:rsidR="00C84921" w:rsidRPr="005E61CB">
        <w:rPr>
          <w:rFonts w:ascii="Times New Roman" w:hAnsi="Times New Roman" w:cs="Times New Roman"/>
          <w:spacing w:val="-2"/>
        </w:rPr>
        <w:t>руйнування;</w:t>
      </w:r>
    </w:p>
    <w:p w14:paraId="17DB325D" w14:textId="0C02B876" w:rsidR="002A22E9" w:rsidRPr="005E61CB" w:rsidRDefault="005E7D46" w:rsidP="00414A5A">
      <w:pPr>
        <w:pStyle w:val="af3"/>
        <w:spacing w:line="276" w:lineRule="auto"/>
        <w:ind w:left="0" w:firstLine="0"/>
        <w:rPr>
          <w:rFonts w:ascii="Times New Roman" w:hAnsi="Times New Roman" w:cs="Times New Roman"/>
        </w:rPr>
      </w:pPr>
      <w:r w:rsidRPr="005E61CB">
        <w:rPr>
          <w:rFonts w:ascii="Times New Roman" w:hAnsi="Times New Roman" w:cs="Times New Roman"/>
          <w:spacing w:val="-2"/>
        </w:rPr>
        <w:t xml:space="preserve">       </w:t>
      </w:r>
      <w:r w:rsidR="00C84921" w:rsidRPr="005E61CB">
        <w:rPr>
          <w:rFonts w:ascii="Times New Roman" w:hAnsi="Times New Roman" w:cs="Times New Roman"/>
          <w:spacing w:val="-2"/>
        </w:rPr>
        <w:t>-</w:t>
      </w:r>
      <w:r w:rsidR="00581E8F" w:rsidRPr="005E61CB">
        <w:rPr>
          <w:rFonts w:ascii="Times New Roman" w:hAnsi="Times New Roman" w:cs="Times New Roman"/>
          <w:spacing w:val="-2"/>
        </w:rPr>
        <w:t xml:space="preserve"> </w:t>
      </w:r>
      <w:r w:rsidR="00C84921" w:rsidRPr="005E61CB">
        <w:rPr>
          <w:rFonts w:ascii="Times New Roman" w:hAnsi="Times New Roman" w:cs="Times New Roman"/>
        </w:rPr>
        <w:t>відсутність спеціалізованого транспорту для планування території тимчасового зберігання ТПВ та не можливість введення в експлуатацію комплексу по</w:t>
      </w:r>
      <w:r w:rsidR="00C84921" w:rsidRPr="005E61CB">
        <w:rPr>
          <w:rFonts w:ascii="Times New Roman" w:hAnsi="Times New Roman" w:cs="Times New Roman"/>
          <w:spacing w:val="-1"/>
        </w:rPr>
        <w:t xml:space="preserve"> </w:t>
      </w:r>
      <w:r w:rsidR="00C84921" w:rsidRPr="005E61CB">
        <w:rPr>
          <w:rFonts w:ascii="Times New Roman" w:hAnsi="Times New Roman" w:cs="Times New Roman"/>
        </w:rPr>
        <w:t>сортуванню побутових</w:t>
      </w:r>
      <w:r w:rsidR="00C84921" w:rsidRPr="005E61CB">
        <w:rPr>
          <w:rFonts w:ascii="Times New Roman" w:hAnsi="Times New Roman" w:cs="Times New Roman"/>
          <w:spacing w:val="-1"/>
        </w:rPr>
        <w:t xml:space="preserve"> </w:t>
      </w:r>
      <w:r w:rsidR="00C84921" w:rsidRPr="005E61CB">
        <w:rPr>
          <w:rFonts w:ascii="Times New Roman" w:hAnsi="Times New Roman" w:cs="Times New Roman"/>
        </w:rPr>
        <w:t>відходів в м.</w:t>
      </w:r>
      <w:r w:rsidR="00C84921" w:rsidRPr="005E61CB">
        <w:rPr>
          <w:rFonts w:ascii="Times New Roman" w:hAnsi="Times New Roman" w:cs="Times New Roman"/>
          <w:spacing w:val="-4"/>
        </w:rPr>
        <w:t xml:space="preserve"> </w:t>
      </w:r>
      <w:proofErr w:type="spellStart"/>
      <w:r w:rsidR="00C84921" w:rsidRPr="005E61CB">
        <w:rPr>
          <w:rFonts w:ascii="Times New Roman" w:hAnsi="Times New Roman" w:cs="Times New Roman"/>
        </w:rPr>
        <w:t>Берислав</w:t>
      </w:r>
      <w:r w:rsidRPr="005E61CB">
        <w:rPr>
          <w:rFonts w:ascii="Times New Roman" w:hAnsi="Times New Roman" w:cs="Times New Roman"/>
        </w:rPr>
        <w:t>і</w:t>
      </w:r>
      <w:proofErr w:type="spellEnd"/>
      <w:r w:rsidRPr="005E61CB">
        <w:rPr>
          <w:rFonts w:ascii="Times New Roman" w:hAnsi="Times New Roman" w:cs="Times New Roman"/>
        </w:rPr>
        <w:t xml:space="preserve">, що </w:t>
      </w:r>
      <w:r w:rsidR="00C84921" w:rsidRPr="005E61CB">
        <w:rPr>
          <w:rFonts w:ascii="Times New Roman" w:hAnsi="Times New Roman" w:cs="Times New Roman"/>
          <w:spacing w:val="-1"/>
        </w:rPr>
        <w:t xml:space="preserve"> </w:t>
      </w:r>
      <w:r w:rsidR="00C84921" w:rsidRPr="005E61CB">
        <w:rPr>
          <w:rFonts w:ascii="Times New Roman" w:hAnsi="Times New Roman" w:cs="Times New Roman"/>
        </w:rPr>
        <w:t>призводить</w:t>
      </w:r>
      <w:r w:rsidR="00C84921" w:rsidRPr="005E61CB">
        <w:rPr>
          <w:rFonts w:ascii="Times New Roman" w:hAnsi="Times New Roman" w:cs="Times New Roman"/>
          <w:spacing w:val="-3"/>
        </w:rPr>
        <w:t xml:space="preserve"> </w:t>
      </w:r>
      <w:r w:rsidR="00C84921" w:rsidRPr="005E61CB">
        <w:rPr>
          <w:rFonts w:ascii="Times New Roman" w:hAnsi="Times New Roman" w:cs="Times New Roman"/>
        </w:rPr>
        <w:t>до понад</w:t>
      </w:r>
      <w:r w:rsidR="00C84921" w:rsidRPr="005E61CB">
        <w:rPr>
          <w:rFonts w:ascii="Times New Roman" w:hAnsi="Times New Roman" w:cs="Times New Roman"/>
          <w:spacing w:val="-1"/>
        </w:rPr>
        <w:t xml:space="preserve"> </w:t>
      </w:r>
      <w:r w:rsidR="00C84921" w:rsidRPr="005E61CB">
        <w:rPr>
          <w:rFonts w:ascii="Times New Roman" w:hAnsi="Times New Roman" w:cs="Times New Roman"/>
        </w:rPr>
        <w:t>нормованого та стихійного накопичення сміття;</w:t>
      </w:r>
    </w:p>
    <w:p w14:paraId="03661157" w14:textId="7264BA6B" w:rsidR="002A22E9" w:rsidRPr="005E61CB" w:rsidRDefault="005E7D46" w:rsidP="00414A5A">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w:t>
      </w:r>
      <w:r w:rsidR="002A22E9" w:rsidRPr="005E61CB">
        <w:rPr>
          <w:rFonts w:ascii="Times New Roman" w:hAnsi="Times New Roman" w:cs="Times New Roman"/>
        </w:rPr>
        <w:t>-</w:t>
      </w:r>
      <w:r w:rsidRPr="005E61CB">
        <w:rPr>
          <w:rFonts w:ascii="Times New Roman" w:hAnsi="Times New Roman" w:cs="Times New Roman"/>
        </w:rPr>
        <w:t xml:space="preserve"> повне знищення адміністративної будівлі та  матеріально – технічної бази, у тому числі спеціальної техніки, </w:t>
      </w:r>
      <w:r w:rsidR="00C84921" w:rsidRPr="005E61CB">
        <w:rPr>
          <w:rFonts w:ascii="Times New Roman" w:hAnsi="Times New Roman" w:cs="Times New Roman"/>
        </w:rPr>
        <w:t>внаслідок авіаційного обстрілу території КП «</w:t>
      </w:r>
      <w:proofErr w:type="spellStart"/>
      <w:r w:rsidR="00C84921" w:rsidRPr="005E61CB">
        <w:rPr>
          <w:rFonts w:ascii="Times New Roman" w:hAnsi="Times New Roman" w:cs="Times New Roman"/>
        </w:rPr>
        <w:t>Бериславська</w:t>
      </w:r>
      <w:proofErr w:type="spellEnd"/>
      <w:r w:rsidR="00C84921" w:rsidRPr="005E61CB">
        <w:rPr>
          <w:rFonts w:ascii="Times New Roman" w:hAnsi="Times New Roman" w:cs="Times New Roman"/>
        </w:rPr>
        <w:t xml:space="preserve"> ЖЕК-1»</w:t>
      </w:r>
      <w:r w:rsidRPr="005E61CB">
        <w:rPr>
          <w:rFonts w:ascii="Times New Roman" w:hAnsi="Times New Roman" w:cs="Times New Roman"/>
        </w:rPr>
        <w:t>.</w:t>
      </w:r>
      <w:r w:rsidR="00C84921" w:rsidRPr="005E61CB">
        <w:rPr>
          <w:rFonts w:ascii="Times New Roman" w:hAnsi="Times New Roman" w:cs="Times New Roman"/>
        </w:rPr>
        <w:t xml:space="preserve"> </w:t>
      </w:r>
    </w:p>
    <w:p w14:paraId="4AFDB17A" w14:textId="35318DBD" w:rsidR="00ED0CD7" w:rsidRPr="005E61CB" w:rsidRDefault="00EA025C" w:rsidP="00EA025C">
      <w:pPr>
        <w:spacing w:after="0" w:line="276" w:lineRule="auto"/>
        <w:jc w:val="both"/>
        <w:rPr>
          <w:rFonts w:ascii="Times New Roman" w:eastAsia="Aptos" w:hAnsi="Times New Roman" w:cs="Times New Roman"/>
          <w:kern w:val="0"/>
          <w:sz w:val="26"/>
          <w:szCs w:val="26"/>
          <w14:ligatures w14:val="none"/>
        </w:rPr>
      </w:pPr>
      <w:r w:rsidRPr="005E61CB">
        <w:rPr>
          <w:rFonts w:ascii="Times New Roman" w:eastAsia="Aptos" w:hAnsi="Times New Roman" w:cs="Times New Roman"/>
          <w:kern w:val="0"/>
          <w:sz w:val="26"/>
          <w:szCs w:val="26"/>
          <w14:ligatures w14:val="none"/>
        </w:rPr>
        <w:t xml:space="preserve">       </w:t>
      </w:r>
      <w:r w:rsidR="009A13CA">
        <w:rPr>
          <w:rFonts w:ascii="Times New Roman" w:eastAsia="Aptos" w:hAnsi="Times New Roman" w:cs="Times New Roman"/>
          <w:kern w:val="0"/>
          <w:sz w:val="26"/>
          <w:szCs w:val="26"/>
          <w:lang w:val="en-US"/>
          <w14:ligatures w14:val="none"/>
        </w:rPr>
        <w:t xml:space="preserve">    </w:t>
      </w:r>
      <w:r w:rsidR="00ED0CD7" w:rsidRPr="005E61CB">
        <w:rPr>
          <w:rFonts w:ascii="Times New Roman" w:eastAsia="Aptos" w:hAnsi="Times New Roman" w:cs="Times New Roman"/>
          <w:kern w:val="0"/>
          <w:sz w:val="26"/>
          <w:szCs w:val="26"/>
          <w14:ligatures w14:val="none"/>
        </w:rPr>
        <w:t>Розроб</w:t>
      </w:r>
      <w:r w:rsidR="009A13CA">
        <w:rPr>
          <w:rFonts w:ascii="Times New Roman" w:eastAsia="Aptos" w:hAnsi="Times New Roman" w:cs="Times New Roman"/>
          <w:kern w:val="0"/>
          <w:sz w:val="26"/>
          <w:szCs w:val="26"/>
          <w14:ligatures w14:val="none"/>
        </w:rPr>
        <w:t>лено</w:t>
      </w:r>
      <w:r w:rsidR="00ED0CD7" w:rsidRPr="005E61CB">
        <w:rPr>
          <w:rFonts w:ascii="Times New Roman" w:eastAsia="Aptos" w:hAnsi="Times New Roman" w:cs="Times New Roman"/>
          <w:kern w:val="0"/>
          <w:sz w:val="26"/>
          <w:szCs w:val="26"/>
          <w14:ligatures w14:val="none"/>
        </w:rPr>
        <w:t xml:space="preserve"> проект Місцевого плану управління відходами </w:t>
      </w:r>
      <w:proofErr w:type="spellStart"/>
      <w:r w:rsidR="00ED0CD7" w:rsidRPr="005E61CB">
        <w:rPr>
          <w:rFonts w:ascii="Times New Roman" w:eastAsia="Aptos" w:hAnsi="Times New Roman" w:cs="Times New Roman"/>
          <w:kern w:val="0"/>
          <w:sz w:val="26"/>
          <w:szCs w:val="26"/>
          <w14:ligatures w14:val="none"/>
        </w:rPr>
        <w:t>Бериславської</w:t>
      </w:r>
      <w:proofErr w:type="spellEnd"/>
      <w:r w:rsidR="00ED0CD7" w:rsidRPr="005E61CB">
        <w:rPr>
          <w:rFonts w:ascii="Times New Roman" w:eastAsia="Aptos" w:hAnsi="Times New Roman" w:cs="Times New Roman"/>
          <w:kern w:val="0"/>
          <w:sz w:val="26"/>
          <w:szCs w:val="26"/>
          <w14:ligatures w14:val="none"/>
        </w:rPr>
        <w:t xml:space="preserve"> міської територіальної громади до 2034 року. Визначено місця тимчасового зберігання відходів від руйнувань на території громади та відповідальних осіб.</w:t>
      </w:r>
    </w:p>
    <w:p w14:paraId="1D309C9A" w14:textId="64DBA827" w:rsidR="00992211" w:rsidRPr="005E61CB" w:rsidRDefault="00D81BF3" w:rsidP="00414A5A">
      <w:pPr>
        <w:pStyle w:val="af3"/>
        <w:spacing w:line="276" w:lineRule="auto"/>
        <w:ind w:left="0" w:firstLine="0"/>
        <w:rPr>
          <w:rFonts w:ascii="Times New Roman" w:hAnsi="Times New Roman" w:cs="Times New Roman"/>
          <w:spacing w:val="-2"/>
        </w:rPr>
      </w:pPr>
      <w:r w:rsidRPr="005E61CB">
        <w:rPr>
          <w:rFonts w:ascii="Times New Roman" w:hAnsi="Times New Roman" w:cs="Times New Roman"/>
        </w:rPr>
        <w:t xml:space="preserve">     </w:t>
      </w:r>
      <w:r w:rsidR="009A13CA">
        <w:rPr>
          <w:rFonts w:ascii="Times New Roman" w:hAnsi="Times New Roman" w:cs="Times New Roman"/>
          <w:lang w:val="en-US"/>
        </w:rPr>
        <w:t xml:space="preserve">      </w:t>
      </w:r>
      <w:r w:rsidRPr="005E61CB">
        <w:rPr>
          <w:rFonts w:ascii="Times New Roman" w:hAnsi="Times New Roman" w:cs="Times New Roman"/>
        </w:rPr>
        <w:t xml:space="preserve">У зв’язку з перебуванням </w:t>
      </w:r>
      <w:r w:rsidR="00EA025C" w:rsidRPr="005E61CB">
        <w:rPr>
          <w:rFonts w:ascii="Times New Roman" w:hAnsi="Times New Roman" w:cs="Times New Roman"/>
        </w:rPr>
        <w:t>майже всієї</w:t>
      </w:r>
      <w:r w:rsidR="00C84921" w:rsidRPr="005E61CB">
        <w:rPr>
          <w:rFonts w:ascii="Times New Roman" w:hAnsi="Times New Roman" w:cs="Times New Roman"/>
        </w:rPr>
        <w:t xml:space="preserve"> територі</w:t>
      </w:r>
      <w:r w:rsidRPr="005E61CB">
        <w:rPr>
          <w:rFonts w:ascii="Times New Roman" w:hAnsi="Times New Roman" w:cs="Times New Roman"/>
        </w:rPr>
        <w:t>ї</w:t>
      </w:r>
      <w:r w:rsidR="00C84921" w:rsidRPr="005E61CB">
        <w:rPr>
          <w:rFonts w:ascii="Times New Roman" w:hAnsi="Times New Roman" w:cs="Times New Roman"/>
        </w:rPr>
        <w:t xml:space="preserve"> громади </w:t>
      </w:r>
      <w:r w:rsidRPr="005E61CB">
        <w:rPr>
          <w:rFonts w:ascii="Times New Roman" w:hAnsi="Times New Roman" w:cs="Times New Roman"/>
        </w:rPr>
        <w:t>у</w:t>
      </w:r>
      <w:r w:rsidR="00C84921" w:rsidRPr="005E61CB">
        <w:rPr>
          <w:rFonts w:ascii="Times New Roman" w:hAnsi="Times New Roman" w:cs="Times New Roman"/>
        </w:rPr>
        <w:t xml:space="preserve"> зоні активних бойових дій</w:t>
      </w:r>
      <w:r w:rsidR="002E7926" w:rsidRPr="005E61CB">
        <w:rPr>
          <w:rFonts w:ascii="Times New Roman" w:hAnsi="Times New Roman" w:cs="Times New Roman"/>
        </w:rPr>
        <w:t>,</w:t>
      </w:r>
      <w:r w:rsidR="00C84921" w:rsidRPr="005E61CB">
        <w:rPr>
          <w:rFonts w:ascii="Times New Roman" w:hAnsi="Times New Roman" w:cs="Times New Roman"/>
        </w:rPr>
        <w:t xml:space="preserve"> </w:t>
      </w:r>
      <w:r w:rsidR="00EA025C" w:rsidRPr="005E61CB">
        <w:rPr>
          <w:rFonts w:ascii="Times New Roman" w:hAnsi="Times New Roman" w:cs="Times New Roman"/>
        </w:rPr>
        <w:t>практично</w:t>
      </w:r>
      <w:r w:rsidR="00C84921" w:rsidRPr="005E61CB">
        <w:rPr>
          <w:rFonts w:ascii="Times New Roman" w:hAnsi="Times New Roman" w:cs="Times New Roman"/>
        </w:rPr>
        <w:t xml:space="preserve"> всі об’єкти благоустрою зазнали пошкоджень різного ступеню</w:t>
      </w:r>
      <w:r w:rsidR="002A22E9" w:rsidRPr="005E61CB">
        <w:rPr>
          <w:rFonts w:ascii="Times New Roman" w:hAnsi="Times New Roman" w:cs="Times New Roman"/>
        </w:rPr>
        <w:t>. П</w:t>
      </w:r>
      <w:r w:rsidR="00C84921" w:rsidRPr="005E61CB">
        <w:rPr>
          <w:rFonts w:ascii="Times New Roman" w:hAnsi="Times New Roman" w:cs="Times New Roman"/>
        </w:rPr>
        <w:t xml:space="preserve">ошкоджено зелені насадження вздовж вулиць та доріг комунальної власності, а також </w:t>
      </w:r>
      <w:r w:rsidR="002E7926" w:rsidRPr="005E61CB">
        <w:rPr>
          <w:rFonts w:ascii="Times New Roman" w:hAnsi="Times New Roman" w:cs="Times New Roman"/>
        </w:rPr>
        <w:t xml:space="preserve">у </w:t>
      </w:r>
      <w:r w:rsidR="00C84921" w:rsidRPr="005E61CB">
        <w:rPr>
          <w:rFonts w:ascii="Times New Roman" w:hAnsi="Times New Roman" w:cs="Times New Roman"/>
        </w:rPr>
        <w:t>скверах та паркових зонах</w:t>
      </w:r>
      <w:r w:rsidR="002A22E9" w:rsidRPr="005E61CB">
        <w:rPr>
          <w:rFonts w:ascii="Times New Roman" w:hAnsi="Times New Roman" w:cs="Times New Roman"/>
        </w:rPr>
        <w:t>. П</w:t>
      </w:r>
      <w:r w:rsidR="00C84921" w:rsidRPr="005E61CB">
        <w:rPr>
          <w:rFonts w:ascii="Times New Roman" w:hAnsi="Times New Roman" w:cs="Times New Roman"/>
        </w:rPr>
        <w:t xml:space="preserve">ошкоджено та частково знищено мережі вуличного освітлення </w:t>
      </w:r>
      <w:proofErr w:type="spellStart"/>
      <w:r w:rsidR="00C84921" w:rsidRPr="005E61CB">
        <w:rPr>
          <w:rFonts w:ascii="Times New Roman" w:hAnsi="Times New Roman" w:cs="Times New Roman"/>
          <w:spacing w:val="-2"/>
        </w:rPr>
        <w:t>м.Берислав</w:t>
      </w:r>
      <w:proofErr w:type="spellEnd"/>
      <w:r w:rsidR="00C84921" w:rsidRPr="005E61CB">
        <w:rPr>
          <w:rFonts w:ascii="Times New Roman" w:hAnsi="Times New Roman" w:cs="Times New Roman"/>
          <w:spacing w:val="-2"/>
        </w:rPr>
        <w:t>.</w:t>
      </w:r>
    </w:p>
    <w:p w14:paraId="25F216B6" w14:textId="77777777" w:rsidR="00F3782F" w:rsidRPr="005E61CB" w:rsidRDefault="00F3782F" w:rsidP="00414A5A">
      <w:pPr>
        <w:pStyle w:val="af3"/>
        <w:spacing w:line="276" w:lineRule="auto"/>
        <w:ind w:left="0" w:firstLine="0"/>
        <w:rPr>
          <w:rFonts w:ascii="Times New Roman" w:hAnsi="Times New Roman" w:cs="Times New Roman"/>
          <w:spacing w:val="-2"/>
        </w:rPr>
      </w:pPr>
    </w:p>
    <w:p w14:paraId="29F587EA" w14:textId="77777777" w:rsidR="00F3782F" w:rsidRPr="005E61CB" w:rsidRDefault="00F3782F" w:rsidP="00F3782F">
      <w:pPr>
        <w:pStyle w:val="af3"/>
        <w:spacing w:line="276" w:lineRule="auto"/>
        <w:ind w:left="0" w:firstLine="360"/>
        <w:rPr>
          <w:rFonts w:ascii="Times New Roman" w:hAnsi="Times New Roman" w:cs="Times New Roman"/>
          <w:b/>
          <w:bCs/>
        </w:rPr>
      </w:pPr>
      <w:r w:rsidRPr="005E61CB">
        <w:rPr>
          <w:rFonts w:ascii="Times New Roman" w:hAnsi="Times New Roman" w:cs="Times New Roman"/>
          <w:b/>
          <w:bCs/>
        </w:rPr>
        <w:t>Інформаційна сфера</w:t>
      </w:r>
    </w:p>
    <w:p w14:paraId="4B6BD45B" w14:textId="77777777" w:rsidR="00F3782F" w:rsidRPr="005E61CB" w:rsidRDefault="00F3782F" w:rsidP="00F3782F">
      <w:pPr>
        <w:pStyle w:val="af2"/>
        <w:shd w:val="clear" w:color="auto" w:fill="FFFFFF"/>
        <w:spacing w:before="0" w:beforeAutospacing="0" w:after="0" w:afterAutospacing="0" w:line="276" w:lineRule="auto"/>
        <w:jc w:val="both"/>
        <w:rPr>
          <w:rFonts w:ascii="Arial" w:hAnsi="Arial" w:cs="Arial"/>
          <w:color w:val="222222"/>
          <w:sz w:val="26"/>
          <w:szCs w:val="26"/>
        </w:rPr>
      </w:pPr>
      <w:r w:rsidRPr="005E61CB">
        <w:rPr>
          <w:color w:val="222222"/>
          <w:sz w:val="26"/>
          <w:szCs w:val="26"/>
        </w:rPr>
        <w:t xml:space="preserve">      Значна увага </w:t>
      </w:r>
      <w:proofErr w:type="spellStart"/>
      <w:r w:rsidRPr="005E61CB">
        <w:rPr>
          <w:color w:val="222222"/>
          <w:sz w:val="26"/>
          <w:szCs w:val="26"/>
        </w:rPr>
        <w:t>Бериславської</w:t>
      </w:r>
      <w:proofErr w:type="spellEnd"/>
      <w:r w:rsidRPr="005E61CB">
        <w:rPr>
          <w:color w:val="222222"/>
          <w:sz w:val="26"/>
          <w:szCs w:val="26"/>
        </w:rPr>
        <w:t xml:space="preserve"> міської військової адміністрації зосереджена в напрямі інформаційної сфери, яка максимально спрямовується на протидію ворожій дезінформації, зміцнення авторитету України, підвищення рівня довіри суспільства до державної влади, оперативного інформування населення щодо ситуації в громаді та регіоні.</w:t>
      </w:r>
    </w:p>
    <w:p w14:paraId="02BE7151" w14:textId="77777777" w:rsidR="00F3782F" w:rsidRPr="005E61CB" w:rsidRDefault="00F3782F" w:rsidP="00F3782F">
      <w:pPr>
        <w:pStyle w:val="af2"/>
        <w:shd w:val="clear" w:color="auto" w:fill="FFFFFF"/>
        <w:spacing w:before="0" w:beforeAutospacing="0" w:after="0" w:afterAutospacing="0" w:line="276" w:lineRule="auto"/>
        <w:jc w:val="both"/>
        <w:rPr>
          <w:rFonts w:ascii="Arial" w:hAnsi="Arial" w:cs="Arial"/>
          <w:color w:val="222222"/>
          <w:sz w:val="26"/>
          <w:szCs w:val="26"/>
        </w:rPr>
      </w:pPr>
      <w:r w:rsidRPr="005E61CB">
        <w:rPr>
          <w:color w:val="222222"/>
          <w:sz w:val="26"/>
          <w:szCs w:val="26"/>
        </w:rPr>
        <w:t xml:space="preserve">      З метою максимального охоплення населення суспільно важливою інформацією використовувалися найефективніші на даний момент комунікаційні канали: соціальні мережі </w:t>
      </w:r>
      <w:proofErr w:type="spellStart"/>
      <w:r w:rsidRPr="005E61CB">
        <w:rPr>
          <w:color w:val="222222"/>
          <w:sz w:val="26"/>
          <w:szCs w:val="26"/>
        </w:rPr>
        <w:t>Facebook</w:t>
      </w:r>
      <w:proofErr w:type="spellEnd"/>
      <w:r w:rsidRPr="005E61CB">
        <w:rPr>
          <w:color w:val="222222"/>
          <w:sz w:val="26"/>
          <w:szCs w:val="26"/>
        </w:rPr>
        <w:t xml:space="preserve"> та </w:t>
      </w:r>
      <w:proofErr w:type="spellStart"/>
      <w:r w:rsidRPr="005E61CB">
        <w:rPr>
          <w:color w:val="222222"/>
          <w:sz w:val="26"/>
          <w:szCs w:val="26"/>
        </w:rPr>
        <w:t>Instagram</w:t>
      </w:r>
      <w:proofErr w:type="spellEnd"/>
      <w:r w:rsidRPr="005E61CB">
        <w:rPr>
          <w:color w:val="222222"/>
          <w:sz w:val="26"/>
          <w:szCs w:val="26"/>
        </w:rPr>
        <w:t xml:space="preserve">, офіційний </w:t>
      </w:r>
      <w:proofErr w:type="spellStart"/>
      <w:r w:rsidRPr="005E61CB">
        <w:rPr>
          <w:color w:val="222222"/>
          <w:sz w:val="26"/>
          <w:szCs w:val="26"/>
        </w:rPr>
        <w:t>вебсайт</w:t>
      </w:r>
      <w:proofErr w:type="spellEnd"/>
      <w:r w:rsidRPr="005E61CB">
        <w:rPr>
          <w:color w:val="222222"/>
          <w:sz w:val="26"/>
          <w:szCs w:val="26"/>
        </w:rPr>
        <w:t xml:space="preserve"> громади, спільноти у </w:t>
      </w:r>
      <w:r w:rsidRPr="005E61CB">
        <w:rPr>
          <w:color w:val="222222"/>
          <w:sz w:val="26"/>
          <w:szCs w:val="26"/>
          <w:lang w:val="en-US"/>
        </w:rPr>
        <w:t>Viber</w:t>
      </w:r>
      <w:r w:rsidRPr="005E61CB">
        <w:rPr>
          <w:color w:val="222222"/>
          <w:sz w:val="26"/>
          <w:szCs w:val="26"/>
        </w:rPr>
        <w:t xml:space="preserve"> та </w:t>
      </w:r>
      <w:proofErr w:type="spellStart"/>
      <w:r w:rsidRPr="005E61CB">
        <w:rPr>
          <w:color w:val="222222"/>
          <w:sz w:val="26"/>
          <w:szCs w:val="26"/>
        </w:rPr>
        <w:t>WhatsApp</w:t>
      </w:r>
      <w:proofErr w:type="spellEnd"/>
      <w:r w:rsidRPr="005E61CB">
        <w:rPr>
          <w:color w:val="222222"/>
          <w:sz w:val="26"/>
          <w:szCs w:val="26"/>
        </w:rPr>
        <w:t xml:space="preserve">. У соціальних мережах систематично висвітлюються всі найважливіші події життя громади, </w:t>
      </w:r>
      <w:proofErr w:type="spellStart"/>
      <w:r w:rsidRPr="005E61CB">
        <w:rPr>
          <w:color w:val="222222"/>
          <w:sz w:val="26"/>
          <w:szCs w:val="26"/>
        </w:rPr>
        <w:t>оперативно</w:t>
      </w:r>
      <w:proofErr w:type="spellEnd"/>
      <w:r w:rsidRPr="005E61CB">
        <w:rPr>
          <w:color w:val="222222"/>
          <w:sz w:val="26"/>
          <w:szCs w:val="26"/>
        </w:rPr>
        <w:t xml:space="preserve"> надається інформація про ворожі обстріли території громади. На офіційному </w:t>
      </w:r>
      <w:proofErr w:type="spellStart"/>
      <w:r w:rsidRPr="005E61CB">
        <w:rPr>
          <w:color w:val="222222"/>
          <w:sz w:val="26"/>
          <w:szCs w:val="26"/>
        </w:rPr>
        <w:t>вебсайті</w:t>
      </w:r>
      <w:proofErr w:type="spellEnd"/>
      <w:r w:rsidRPr="005E61CB">
        <w:rPr>
          <w:color w:val="222222"/>
          <w:sz w:val="26"/>
          <w:szCs w:val="26"/>
        </w:rPr>
        <w:t xml:space="preserve"> публікуються соціальні інформаційно-рекламні матеріали, спрямовані на підтримку та популяризацію комплектування різних підрозділів Збройних Сил України, офіційні повідомлення щодо змін у законодавстві України, відомості про проведення конкурсів, грантових програм, благодійних акцій та ініціатив громадських організацій і благодійних фондів, а також розміщуються інформаційно-просвітницькі матеріали із застереженнями щодо мінної небезпеки та дотримання правил пожежної безпеки. У спільноті </w:t>
      </w:r>
      <w:proofErr w:type="spellStart"/>
      <w:r w:rsidRPr="005E61CB">
        <w:rPr>
          <w:color w:val="222222"/>
          <w:sz w:val="26"/>
          <w:szCs w:val="26"/>
        </w:rPr>
        <w:t>WhatsApp</w:t>
      </w:r>
      <w:proofErr w:type="spellEnd"/>
      <w:r w:rsidRPr="005E61CB">
        <w:rPr>
          <w:color w:val="222222"/>
          <w:sz w:val="26"/>
          <w:szCs w:val="26"/>
        </w:rPr>
        <w:t xml:space="preserve"> </w:t>
      </w:r>
      <w:proofErr w:type="spellStart"/>
      <w:r w:rsidRPr="005E61CB">
        <w:rPr>
          <w:color w:val="222222"/>
          <w:sz w:val="26"/>
          <w:szCs w:val="26"/>
        </w:rPr>
        <w:t>оперативно</w:t>
      </w:r>
      <w:proofErr w:type="spellEnd"/>
      <w:r w:rsidRPr="005E61CB">
        <w:rPr>
          <w:color w:val="222222"/>
          <w:sz w:val="26"/>
          <w:szCs w:val="26"/>
        </w:rPr>
        <w:t xml:space="preserve"> поширюється інформація про пересування та атаки ворожих безпілотних літальних апаратів, що має надзвичайно важливе значення для забезпечення безпеки жителів громади, які перебувають на її території.</w:t>
      </w:r>
    </w:p>
    <w:p w14:paraId="5F0DE420" w14:textId="77777777" w:rsidR="00F3782F" w:rsidRPr="005E61CB" w:rsidRDefault="00F3782F" w:rsidP="00F3782F">
      <w:pPr>
        <w:pStyle w:val="af2"/>
        <w:shd w:val="clear" w:color="auto" w:fill="FFFFFF"/>
        <w:spacing w:before="0" w:beforeAutospacing="0" w:after="0" w:afterAutospacing="0" w:line="276" w:lineRule="auto"/>
        <w:ind w:firstLine="360"/>
        <w:jc w:val="both"/>
        <w:rPr>
          <w:rFonts w:ascii="Liberation Serif" w:hAnsi="Liberation Serif" w:cs="Liberation Serif"/>
          <w:color w:val="222222"/>
          <w:sz w:val="26"/>
          <w:szCs w:val="26"/>
        </w:rPr>
      </w:pPr>
      <w:r w:rsidRPr="005E61CB">
        <w:rPr>
          <w:color w:val="222222"/>
          <w:sz w:val="26"/>
          <w:szCs w:val="26"/>
        </w:rPr>
        <w:lastRenderedPageBreak/>
        <w:t xml:space="preserve">На території громади здійснювався постійний моніторинг радіомовлення. Так, в 6 населених пунктах громади (Раківка, </w:t>
      </w:r>
      <w:proofErr w:type="spellStart"/>
      <w:r w:rsidRPr="005E61CB">
        <w:rPr>
          <w:color w:val="222222"/>
          <w:sz w:val="26"/>
          <w:szCs w:val="26"/>
        </w:rPr>
        <w:t>Новосілка</w:t>
      </w:r>
      <w:proofErr w:type="spellEnd"/>
      <w:r w:rsidRPr="005E61CB">
        <w:rPr>
          <w:color w:val="222222"/>
          <w:sz w:val="26"/>
          <w:szCs w:val="26"/>
        </w:rPr>
        <w:t xml:space="preserve">, Вільне, Тараса Шевченка, </w:t>
      </w:r>
      <w:proofErr w:type="spellStart"/>
      <w:r w:rsidRPr="005E61CB">
        <w:rPr>
          <w:color w:val="222222"/>
          <w:sz w:val="26"/>
          <w:szCs w:val="26"/>
        </w:rPr>
        <w:t>Томарине</w:t>
      </w:r>
      <w:proofErr w:type="spellEnd"/>
      <w:r w:rsidRPr="005E61CB">
        <w:rPr>
          <w:color w:val="222222"/>
          <w:sz w:val="26"/>
          <w:szCs w:val="26"/>
        </w:rPr>
        <w:t xml:space="preserve">, Урожайне) радіомовлення відсутнє. В </w:t>
      </w:r>
      <w:proofErr w:type="spellStart"/>
      <w:r w:rsidRPr="005E61CB">
        <w:rPr>
          <w:color w:val="222222"/>
          <w:sz w:val="26"/>
          <w:szCs w:val="26"/>
        </w:rPr>
        <w:t>м.Берислав</w:t>
      </w:r>
      <w:proofErr w:type="spellEnd"/>
      <w:r w:rsidRPr="005E61CB">
        <w:rPr>
          <w:color w:val="222222"/>
          <w:sz w:val="26"/>
          <w:szCs w:val="26"/>
        </w:rPr>
        <w:t xml:space="preserve">, </w:t>
      </w:r>
      <w:proofErr w:type="spellStart"/>
      <w:r w:rsidRPr="005E61CB">
        <w:rPr>
          <w:color w:val="222222"/>
          <w:sz w:val="26"/>
          <w:szCs w:val="26"/>
        </w:rPr>
        <w:t>с.Зміївка</w:t>
      </w:r>
      <w:proofErr w:type="spellEnd"/>
      <w:r w:rsidRPr="005E61CB">
        <w:rPr>
          <w:color w:val="222222"/>
          <w:sz w:val="26"/>
          <w:szCs w:val="26"/>
        </w:rPr>
        <w:t xml:space="preserve">, </w:t>
      </w:r>
      <w:proofErr w:type="spellStart"/>
      <w:r w:rsidRPr="005E61CB">
        <w:rPr>
          <w:color w:val="222222"/>
          <w:sz w:val="26"/>
          <w:szCs w:val="26"/>
        </w:rPr>
        <w:t>с.Новоберислав</w:t>
      </w:r>
      <w:proofErr w:type="spellEnd"/>
      <w:r w:rsidRPr="005E61CB">
        <w:rPr>
          <w:color w:val="222222"/>
          <w:sz w:val="26"/>
          <w:szCs w:val="26"/>
        </w:rPr>
        <w:t xml:space="preserve">, </w:t>
      </w:r>
      <w:proofErr w:type="spellStart"/>
      <w:r w:rsidRPr="005E61CB">
        <w:rPr>
          <w:color w:val="222222"/>
          <w:sz w:val="26"/>
          <w:szCs w:val="26"/>
        </w:rPr>
        <w:t>с.Шляхове</w:t>
      </w:r>
      <w:proofErr w:type="spellEnd"/>
      <w:r w:rsidRPr="005E61CB">
        <w:rPr>
          <w:color w:val="222222"/>
          <w:sz w:val="26"/>
          <w:szCs w:val="26"/>
        </w:rPr>
        <w:t xml:space="preserve"> присутні сигнали українських каналів радіомовлення («НВ», «Суспільне мовлення» та один україномовний канал (назва якого невстановлена) та 1 музичний канал російського радіомовлення  (назва якого невідома).</w:t>
      </w:r>
    </w:p>
    <w:p w14:paraId="5D47E3A8" w14:textId="791817DC" w:rsidR="00F3782F" w:rsidRPr="005E61CB" w:rsidRDefault="00F3782F" w:rsidP="00F3782F">
      <w:pPr>
        <w:pStyle w:val="af2"/>
        <w:spacing w:before="0" w:beforeAutospacing="0" w:after="0" w:afterAutospacing="0" w:line="276" w:lineRule="auto"/>
        <w:ind w:firstLine="360"/>
        <w:jc w:val="both"/>
        <w:rPr>
          <w:rFonts w:ascii="Liberation Serif" w:hAnsi="Liberation Serif" w:cs="Liberation Serif"/>
          <w:color w:val="222222"/>
          <w:sz w:val="26"/>
          <w:szCs w:val="26"/>
          <w:shd w:val="clear" w:color="auto" w:fill="FFFFFF"/>
        </w:rPr>
      </w:pPr>
      <w:r w:rsidRPr="005E61CB">
        <w:rPr>
          <w:color w:val="222222"/>
          <w:sz w:val="26"/>
          <w:szCs w:val="26"/>
          <w:shd w:val="clear" w:color="auto" w:fill="FFFFFF"/>
        </w:rPr>
        <w:t>Моніторинг цифрового телевізійного мовлення показав присутність російських кагалів, таких як «1 канал», «Росія», «Матч», «5 канал», «Карусель», «</w:t>
      </w:r>
      <w:proofErr w:type="spellStart"/>
      <w:r w:rsidRPr="005E61CB">
        <w:rPr>
          <w:color w:val="222222"/>
          <w:sz w:val="26"/>
          <w:szCs w:val="26"/>
          <w:shd w:val="clear" w:color="auto" w:fill="FFFFFF"/>
        </w:rPr>
        <w:t>Рен</w:t>
      </w:r>
      <w:proofErr w:type="spellEnd"/>
      <w:r w:rsidRPr="005E61CB">
        <w:rPr>
          <w:color w:val="222222"/>
          <w:sz w:val="26"/>
          <w:szCs w:val="26"/>
          <w:shd w:val="clear" w:color="auto" w:fill="FFFFFF"/>
        </w:rPr>
        <w:t xml:space="preserve"> ТВ», «СТС», «</w:t>
      </w:r>
      <w:proofErr w:type="spellStart"/>
      <w:r w:rsidRPr="005E61CB">
        <w:rPr>
          <w:color w:val="222222"/>
          <w:sz w:val="26"/>
          <w:szCs w:val="26"/>
          <w:shd w:val="clear" w:color="auto" w:fill="FFFFFF"/>
        </w:rPr>
        <w:t>Пятница</w:t>
      </w:r>
      <w:proofErr w:type="spellEnd"/>
      <w:r w:rsidRPr="005E61CB">
        <w:rPr>
          <w:color w:val="222222"/>
          <w:sz w:val="26"/>
          <w:szCs w:val="26"/>
          <w:shd w:val="clear" w:color="auto" w:fill="FFFFFF"/>
        </w:rPr>
        <w:t>» та ін. </w:t>
      </w:r>
    </w:p>
    <w:p w14:paraId="104A220E" w14:textId="77777777" w:rsidR="00A61E62" w:rsidRPr="005E61CB" w:rsidRDefault="00A61E62" w:rsidP="00A533E1">
      <w:pPr>
        <w:pStyle w:val="af3"/>
        <w:ind w:left="0"/>
        <w:rPr>
          <w:rFonts w:ascii="Times New Roman" w:hAnsi="Times New Roman" w:cs="Times New Roman"/>
        </w:rPr>
      </w:pPr>
    </w:p>
    <w:p w14:paraId="6CAB546F" w14:textId="704BEBAF" w:rsidR="001F286D" w:rsidRPr="005E61CB" w:rsidRDefault="001F286D" w:rsidP="007C0498">
      <w:pPr>
        <w:spacing w:after="0" w:line="240" w:lineRule="auto"/>
        <w:ind w:firstLine="708"/>
        <w:jc w:val="both"/>
        <w:rPr>
          <w:rFonts w:ascii="Times New Roman" w:hAnsi="Times New Roman" w:cs="Times New Roman"/>
          <w:b/>
          <w:bCs/>
          <w:sz w:val="26"/>
          <w:szCs w:val="26"/>
        </w:rPr>
      </w:pPr>
      <w:r w:rsidRPr="005E61CB">
        <w:rPr>
          <w:rFonts w:ascii="Times New Roman" w:hAnsi="Times New Roman" w:cs="Times New Roman"/>
          <w:b/>
          <w:bCs/>
          <w:sz w:val="26"/>
          <w:szCs w:val="26"/>
        </w:rPr>
        <w:t>Безпека життєдіяльності та цивільний захист</w:t>
      </w:r>
      <w:r w:rsidR="008F7D68" w:rsidRPr="005E61CB">
        <w:rPr>
          <w:rFonts w:ascii="Times New Roman" w:hAnsi="Times New Roman" w:cs="Times New Roman"/>
          <w:b/>
          <w:bCs/>
          <w:sz w:val="26"/>
          <w:szCs w:val="26"/>
        </w:rPr>
        <w:t>. Охорона навколишнього середовища</w:t>
      </w:r>
    </w:p>
    <w:p w14:paraId="03D310BA" w14:textId="4989EDBC" w:rsidR="001F286D" w:rsidRPr="005E61CB" w:rsidRDefault="001F286D" w:rsidP="00414A5A">
      <w:pPr>
        <w:spacing w:after="0" w:line="276" w:lineRule="auto"/>
        <w:jc w:val="both"/>
        <w:rPr>
          <w:rFonts w:ascii="Times New Roman" w:hAnsi="Times New Roman" w:cs="Times New Roman"/>
          <w:sz w:val="26"/>
          <w:szCs w:val="26"/>
        </w:rPr>
      </w:pPr>
      <w:r w:rsidRPr="005E61CB">
        <w:rPr>
          <w:rFonts w:ascii="Times New Roman" w:hAnsi="Times New Roman" w:cs="Times New Roman"/>
          <w:b/>
          <w:bCs/>
          <w:sz w:val="26"/>
          <w:szCs w:val="26"/>
        </w:rPr>
        <w:tab/>
      </w:r>
      <w:r w:rsidRPr="005E61CB">
        <w:rPr>
          <w:rFonts w:ascii="Times New Roman" w:hAnsi="Times New Roman" w:cs="Times New Roman"/>
          <w:sz w:val="26"/>
          <w:szCs w:val="26"/>
        </w:rPr>
        <w:t>У 202</w:t>
      </w:r>
      <w:r w:rsidR="00992211" w:rsidRPr="005E61CB">
        <w:rPr>
          <w:rFonts w:ascii="Times New Roman" w:hAnsi="Times New Roman" w:cs="Times New Roman"/>
          <w:sz w:val="26"/>
          <w:szCs w:val="26"/>
        </w:rPr>
        <w:t>5</w:t>
      </w:r>
      <w:r w:rsidRPr="005E61CB">
        <w:rPr>
          <w:rFonts w:ascii="Times New Roman" w:hAnsi="Times New Roman" w:cs="Times New Roman"/>
          <w:sz w:val="26"/>
          <w:szCs w:val="26"/>
        </w:rPr>
        <w:t xml:space="preserve"> році</w:t>
      </w:r>
      <w:r w:rsidRPr="005E61CB">
        <w:rPr>
          <w:rFonts w:ascii="Times New Roman" w:hAnsi="Times New Roman" w:cs="Times New Roman"/>
          <w:b/>
          <w:bCs/>
          <w:sz w:val="26"/>
          <w:szCs w:val="26"/>
        </w:rPr>
        <w:t xml:space="preserve"> </w:t>
      </w:r>
      <w:r w:rsidRPr="005E61CB">
        <w:rPr>
          <w:rFonts w:ascii="Times New Roman" w:hAnsi="Times New Roman" w:cs="Times New Roman"/>
          <w:sz w:val="26"/>
          <w:szCs w:val="26"/>
        </w:rPr>
        <w:t>в громаді вживалися заходи щодо ефективної реалізації державної політики у сфері безпеки і правопорядку, створення належних умов для ефективної реалізації завдань цивільного захисту.</w:t>
      </w:r>
    </w:p>
    <w:p w14:paraId="49936CB5" w14:textId="00B2F837" w:rsidR="00D42A8E" w:rsidRPr="005E61CB" w:rsidRDefault="001F286D" w:rsidP="00414A5A">
      <w:pPr>
        <w:spacing w:after="0" w:line="276" w:lineRule="auto"/>
        <w:jc w:val="both"/>
        <w:rPr>
          <w:rFonts w:ascii="Times New Roman" w:hAnsi="Times New Roman" w:cs="Times New Roman"/>
          <w:color w:val="000000"/>
          <w:sz w:val="26"/>
          <w:szCs w:val="26"/>
        </w:rPr>
      </w:pPr>
      <w:r w:rsidRPr="005E61CB">
        <w:rPr>
          <w:rFonts w:ascii="Times New Roman" w:hAnsi="Times New Roman" w:cs="Times New Roman"/>
          <w:sz w:val="26"/>
          <w:szCs w:val="26"/>
        </w:rPr>
        <w:tab/>
        <w:t>Відповідно до</w:t>
      </w:r>
      <w:r w:rsidRPr="005E61CB">
        <w:rPr>
          <w:rFonts w:ascii="Times New Roman" w:hAnsi="Times New Roman" w:cs="Times New Roman"/>
          <w:b/>
          <w:bCs/>
          <w:sz w:val="26"/>
          <w:szCs w:val="26"/>
        </w:rPr>
        <w:t xml:space="preserve"> </w:t>
      </w:r>
      <w:r w:rsidRPr="005E61CB">
        <w:rPr>
          <w:rFonts w:ascii="Times New Roman" w:hAnsi="Times New Roman" w:cs="Times New Roman"/>
          <w:sz w:val="26"/>
          <w:szCs w:val="26"/>
        </w:rPr>
        <w:t xml:space="preserve">«Програми цивільного захисту населення, територій від надзвичайних ситуацій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w:t>
      </w:r>
      <w:r w:rsidR="00992211" w:rsidRPr="005E61CB">
        <w:rPr>
          <w:rFonts w:ascii="Times New Roman" w:hAnsi="Times New Roman" w:cs="Times New Roman"/>
          <w:sz w:val="26"/>
          <w:szCs w:val="26"/>
        </w:rPr>
        <w:t>5</w:t>
      </w:r>
      <w:r w:rsidRPr="005E61CB">
        <w:rPr>
          <w:rFonts w:ascii="Times New Roman" w:hAnsi="Times New Roman" w:cs="Times New Roman"/>
          <w:sz w:val="26"/>
          <w:szCs w:val="26"/>
        </w:rPr>
        <w:t>-202</w:t>
      </w:r>
      <w:r w:rsidR="00992211" w:rsidRPr="005E61CB">
        <w:rPr>
          <w:rFonts w:ascii="Times New Roman" w:hAnsi="Times New Roman" w:cs="Times New Roman"/>
          <w:sz w:val="26"/>
          <w:szCs w:val="26"/>
        </w:rPr>
        <w:t>6</w:t>
      </w:r>
      <w:r w:rsidRPr="005E61CB">
        <w:rPr>
          <w:rFonts w:ascii="Times New Roman" w:hAnsi="Times New Roman" w:cs="Times New Roman"/>
          <w:sz w:val="26"/>
          <w:szCs w:val="26"/>
        </w:rPr>
        <w:t xml:space="preserve"> роки»</w:t>
      </w:r>
      <w:r w:rsidRPr="005E61CB">
        <w:rPr>
          <w:rFonts w:ascii="Times New Roman" w:hAnsi="Times New Roman" w:cs="Times New Roman"/>
          <w:b/>
          <w:bCs/>
          <w:sz w:val="26"/>
          <w:szCs w:val="26"/>
        </w:rPr>
        <w:t xml:space="preserve">, </w:t>
      </w:r>
      <w:r w:rsidRPr="005E61CB">
        <w:rPr>
          <w:rFonts w:ascii="Times New Roman" w:hAnsi="Times New Roman" w:cs="Times New Roman"/>
          <w:sz w:val="26"/>
          <w:szCs w:val="26"/>
        </w:rPr>
        <w:t xml:space="preserve">«Програми забезпечення пожежної, техногенної безпеки та цивільного захисту  на території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на 2021-2025 роки»</w:t>
      </w:r>
      <w:r w:rsidR="00992211" w:rsidRPr="005E61CB">
        <w:rPr>
          <w:rFonts w:ascii="Times New Roman" w:hAnsi="Times New Roman" w:cs="Times New Roman"/>
          <w:sz w:val="26"/>
          <w:szCs w:val="26"/>
        </w:rPr>
        <w:t>,</w:t>
      </w:r>
      <w:r w:rsidRPr="005E61CB">
        <w:rPr>
          <w:rFonts w:ascii="Times New Roman" w:hAnsi="Times New Roman" w:cs="Times New Roman"/>
          <w:b/>
          <w:bCs/>
          <w:sz w:val="26"/>
          <w:szCs w:val="26"/>
        </w:rPr>
        <w:t xml:space="preserve"> </w:t>
      </w:r>
      <w:r w:rsidRPr="005E61CB">
        <w:rPr>
          <w:rFonts w:ascii="Times New Roman" w:hAnsi="Times New Roman" w:cs="Times New Roman"/>
          <w:sz w:val="26"/>
          <w:szCs w:val="26"/>
        </w:rPr>
        <w:t xml:space="preserve">«Програми поліпшення екологічного стану та зменшення техногенного навантаження на території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«Екологія 2024-2026» на</w:t>
      </w:r>
      <w:r w:rsidRPr="005E61CB">
        <w:rPr>
          <w:rFonts w:ascii="Times New Roman" w:hAnsi="Times New Roman" w:cs="Times New Roman"/>
          <w:color w:val="000000"/>
          <w:sz w:val="26"/>
          <w:szCs w:val="26"/>
        </w:rPr>
        <w:t xml:space="preserve"> території громади вжито комплекс </w:t>
      </w:r>
      <w:r w:rsidR="007D1330" w:rsidRPr="005E61CB">
        <w:rPr>
          <w:rFonts w:ascii="Times New Roman" w:hAnsi="Times New Roman" w:cs="Times New Roman"/>
          <w:color w:val="000000"/>
          <w:sz w:val="26"/>
          <w:szCs w:val="26"/>
        </w:rPr>
        <w:t xml:space="preserve">відповідних </w:t>
      </w:r>
      <w:r w:rsidRPr="005E61CB">
        <w:rPr>
          <w:rFonts w:ascii="Times New Roman" w:hAnsi="Times New Roman" w:cs="Times New Roman"/>
          <w:color w:val="000000"/>
          <w:sz w:val="26"/>
          <w:szCs w:val="26"/>
        </w:rPr>
        <w:t>заходів для запобігання і ліквідації наслідків надзвичайних ситуацій.</w:t>
      </w:r>
    </w:p>
    <w:p w14:paraId="2DA2D425" w14:textId="0B69CC4A" w:rsidR="007001E0" w:rsidRPr="005E61CB" w:rsidRDefault="005E7D46" w:rsidP="007001E0">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За даними </w:t>
      </w:r>
      <w:proofErr w:type="spellStart"/>
      <w:r w:rsidR="00D42A8E" w:rsidRPr="005E61CB">
        <w:rPr>
          <w:rFonts w:ascii="Times New Roman" w:hAnsi="Times New Roman" w:cs="Times New Roman"/>
          <w:sz w:val="26"/>
          <w:szCs w:val="26"/>
        </w:rPr>
        <w:t>Бериславськ</w:t>
      </w:r>
      <w:r w:rsidRPr="005E61CB">
        <w:rPr>
          <w:rFonts w:ascii="Times New Roman" w:hAnsi="Times New Roman" w:cs="Times New Roman"/>
          <w:sz w:val="26"/>
          <w:szCs w:val="26"/>
        </w:rPr>
        <w:t>ого</w:t>
      </w:r>
      <w:proofErr w:type="spellEnd"/>
      <w:r w:rsidR="00D42A8E" w:rsidRPr="005E61CB">
        <w:rPr>
          <w:rFonts w:ascii="Times New Roman" w:hAnsi="Times New Roman" w:cs="Times New Roman"/>
          <w:sz w:val="26"/>
          <w:szCs w:val="26"/>
        </w:rPr>
        <w:t xml:space="preserve"> районн</w:t>
      </w:r>
      <w:r w:rsidRPr="005E61CB">
        <w:rPr>
          <w:rFonts w:ascii="Times New Roman" w:hAnsi="Times New Roman" w:cs="Times New Roman"/>
          <w:sz w:val="26"/>
          <w:szCs w:val="26"/>
        </w:rPr>
        <w:t>ого</w:t>
      </w:r>
      <w:r w:rsidR="00D42A8E" w:rsidRPr="005E61CB">
        <w:rPr>
          <w:rFonts w:ascii="Times New Roman" w:hAnsi="Times New Roman" w:cs="Times New Roman"/>
          <w:sz w:val="26"/>
          <w:szCs w:val="26"/>
        </w:rPr>
        <w:t xml:space="preserve"> </w:t>
      </w:r>
      <w:r w:rsidRPr="005E61CB">
        <w:rPr>
          <w:rFonts w:ascii="Times New Roman" w:hAnsi="Times New Roman" w:cs="Times New Roman"/>
          <w:sz w:val="26"/>
          <w:szCs w:val="26"/>
        </w:rPr>
        <w:t>управління</w:t>
      </w:r>
      <w:r w:rsidR="00D42A8E" w:rsidRPr="005E61CB">
        <w:rPr>
          <w:rFonts w:ascii="Times New Roman" w:hAnsi="Times New Roman" w:cs="Times New Roman"/>
          <w:sz w:val="26"/>
          <w:szCs w:val="26"/>
        </w:rPr>
        <w:t xml:space="preserve"> Головного управління ДСНС України у Херсонській області</w:t>
      </w:r>
      <w:r w:rsidRPr="005E61CB">
        <w:rPr>
          <w:rFonts w:ascii="Times New Roman" w:hAnsi="Times New Roman" w:cs="Times New Roman"/>
          <w:sz w:val="26"/>
          <w:szCs w:val="26"/>
        </w:rPr>
        <w:t>,</w:t>
      </w:r>
      <w:r w:rsidR="00D42A8E" w:rsidRPr="005E61CB">
        <w:rPr>
          <w:rFonts w:ascii="Times New Roman" w:hAnsi="Times New Roman" w:cs="Times New Roman"/>
          <w:sz w:val="26"/>
          <w:szCs w:val="26"/>
        </w:rPr>
        <w:t xml:space="preserve"> </w:t>
      </w:r>
      <w:r w:rsidRPr="005E61CB">
        <w:rPr>
          <w:rFonts w:ascii="Times New Roman" w:hAnsi="Times New Roman" w:cs="Times New Roman"/>
          <w:sz w:val="26"/>
          <w:szCs w:val="26"/>
        </w:rPr>
        <w:t>протягом звітного періоду,</w:t>
      </w:r>
      <w:r w:rsidR="00D42A8E" w:rsidRPr="005E61CB">
        <w:rPr>
          <w:rFonts w:ascii="Times New Roman" w:hAnsi="Times New Roman" w:cs="Times New Roman"/>
          <w:sz w:val="26"/>
          <w:szCs w:val="26"/>
        </w:rPr>
        <w:t xml:space="preserve"> </w:t>
      </w:r>
      <w:r w:rsidR="007001E0" w:rsidRPr="005E61CB">
        <w:rPr>
          <w:rFonts w:ascii="Times New Roman" w:hAnsi="Times New Roman" w:cs="Times New Roman"/>
          <w:sz w:val="26"/>
          <w:szCs w:val="26"/>
        </w:rPr>
        <w:t>особовим складом</w:t>
      </w:r>
      <w:r w:rsidR="007001E0" w:rsidRPr="005E61CB">
        <w:rPr>
          <w:rFonts w:ascii="Times New Roman" w:hAnsi="Times New Roman" w:cs="Times New Roman"/>
          <w:sz w:val="26"/>
          <w:szCs w:val="26"/>
          <w:lang w:val="ru-RU"/>
        </w:rPr>
        <w:t xml:space="preserve"> </w:t>
      </w:r>
      <w:proofErr w:type="spellStart"/>
      <w:r w:rsidR="007001E0" w:rsidRPr="005E61CB">
        <w:rPr>
          <w:rFonts w:ascii="Times New Roman" w:hAnsi="Times New Roman" w:cs="Times New Roman"/>
          <w:sz w:val="26"/>
          <w:szCs w:val="26"/>
        </w:rPr>
        <w:t>Бериславського</w:t>
      </w:r>
      <w:proofErr w:type="spellEnd"/>
      <w:r w:rsidR="007001E0" w:rsidRPr="005E61CB">
        <w:rPr>
          <w:rFonts w:ascii="Times New Roman" w:hAnsi="Times New Roman" w:cs="Times New Roman"/>
          <w:sz w:val="26"/>
          <w:szCs w:val="26"/>
        </w:rPr>
        <w:t xml:space="preserve"> РУ оформлено 16 матеріалів про пожежі, які виникали на</w:t>
      </w:r>
      <w:r w:rsidR="007001E0" w:rsidRPr="005E61CB">
        <w:rPr>
          <w:rFonts w:ascii="Times New Roman" w:hAnsi="Times New Roman" w:cs="Times New Roman"/>
          <w:sz w:val="26"/>
          <w:szCs w:val="26"/>
          <w:lang w:val="ru-RU"/>
        </w:rPr>
        <w:t xml:space="preserve"> </w:t>
      </w:r>
      <w:r w:rsidR="007001E0" w:rsidRPr="005E61CB">
        <w:rPr>
          <w:rFonts w:ascii="Times New Roman" w:hAnsi="Times New Roman" w:cs="Times New Roman"/>
          <w:sz w:val="26"/>
          <w:szCs w:val="26"/>
        </w:rPr>
        <w:t xml:space="preserve">території населених пунктів </w:t>
      </w:r>
      <w:proofErr w:type="spellStart"/>
      <w:r w:rsidR="007001E0" w:rsidRPr="005E61CB">
        <w:rPr>
          <w:rFonts w:ascii="Times New Roman" w:hAnsi="Times New Roman" w:cs="Times New Roman"/>
          <w:sz w:val="26"/>
          <w:szCs w:val="26"/>
        </w:rPr>
        <w:t>Бериславської</w:t>
      </w:r>
      <w:proofErr w:type="spellEnd"/>
      <w:r w:rsidR="007001E0" w:rsidRPr="005E61CB">
        <w:rPr>
          <w:rFonts w:ascii="Times New Roman" w:hAnsi="Times New Roman" w:cs="Times New Roman"/>
          <w:sz w:val="26"/>
          <w:szCs w:val="26"/>
        </w:rPr>
        <w:t xml:space="preserve"> міської територіальної громади</w:t>
      </w:r>
      <w:r w:rsidR="0012619A" w:rsidRPr="005E61CB">
        <w:rPr>
          <w:rFonts w:ascii="Times New Roman" w:hAnsi="Times New Roman" w:cs="Times New Roman"/>
          <w:sz w:val="26"/>
          <w:szCs w:val="26"/>
        </w:rPr>
        <w:t>.</w:t>
      </w:r>
    </w:p>
    <w:p w14:paraId="5AB16695" w14:textId="50E13E26" w:rsidR="007001E0" w:rsidRPr="005E61CB" w:rsidRDefault="009A13CA" w:rsidP="007001E0">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2619A" w:rsidRPr="005E61CB">
        <w:rPr>
          <w:rFonts w:ascii="Times New Roman" w:hAnsi="Times New Roman" w:cs="Times New Roman"/>
          <w:sz w:val="26"/>
          <w:szCs w:val="26"/>
        </w:rPr>
        <w:t>П</w:t>
      </w:r>
      <w:r w:rsidR="007001E0" w:rsidRPr="005E61CB">
        <w:rPr>
          <w:rFonts w:ascii="Times New Roman" w:hAnsi="Times New Roman" w:cs="Times New Roman"/>
          <w:sz w:val="26"/>
          <w:szCs w:val="26"/>
        </w:rPr>
        <w:t>роведено 4 рейди серед населення (з врахуванням безпекової складової) на</w:t>
      </w:r>
    </w:p>
    <w:p w14:paraId="2AE8F132" w14:textId="6EC6C8E8" w:rsidR="0012619A" w:rsidRPr="005E61CB" w:rsidRDefault="007001E0" w:rsidP="0012619A">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тему дотримання правил пожежної безпеки при використанні пічного опалення</w:t>
      </w:r>
      <w:r w:rsidR="009A13CA">
        <w:rPr>
          <w:rFonts w:ascii="Times New Roman" w:hAnsi="Times New Roman" w:cs="Times New Roman"/>
          <w:sz w:val="26"/>
          <w:szCs w:val="26"/>
        </w:rPr>
        <w:t xml:space="preserve"> </w:t>
      </w:r>
      <w:r w:rsidRPr="005E61CB">
        <w:rPr>
          <w:rFonts w:ascii="Times New Roman" w:hAnsi="Times New Roman" w:cs="Times New Roman"/>
          <w:sz w:val="26"/>
          <w:szCs w:val="26"/>
        </w:rPr>
        <w:t>та правил поведінки при виявленні вибухонебезпечних предметів</w:t>
      </w:r>
      <w:r w:rsidR="0012619A" w:rsidRPr="005E61CB">
        <w:rPr>
          <w:rFonts w:ascii="Times New Roman" w:hAnsi="Times New Roman" w:cs="Times New Roman"/>
          <w:sz w:val="26"/>
          <w:szCs w:val="26"/>
        </w:rPr>
        <w:t>.</w:t>
      </w:r>
      <w:r w:rsidRPr="005E61CB">
        <w:rPr>
          <w:rFonts w:ascii="Times New Roman" w:hAnsi="Times New Roman" w:cs="Times New Roman"/>
          <w:sz w:val="26"/>
          <w:szCs w:val="26"/>
        </w:rPr>
        <w:t xml:space="preserve"> </w:t>
      </w:r>
      <w:r w:rsidR="0012619A" w:rsidRPr="005E61CB">
        <w:rPr>
          <w:rFonts w:ascii="Times New Roman" w:hAnsi="Times New Roman" w:cs="Times New Roman"/>
          <w:sz w:val="26"/>
          <w:szCs w:val="26"/>
        </w:rPr>
        <w:t>Н</w:t>
      </w:r>
      <w:r w:rsidRPr="005E61CB">
        <w:rPr>
          <w:rFonts w:ascii="Times New Roman" w:hAnsi="Times New Roman" w:cs="Times New Roman"/>
          <w:sz w:val="26"/>
          <w:szCs w:val="26"/>
        </w:rPr>
        <w:t>адана</w:t>
      </w:r>
      <w:r w:rsidR="009A13CA">
        <w:rPr>
          <w:rFonts w:ascii="Times New Roman" w:hAnsi="Times New Roman" w:cs="Times New Roman"/>
          <w:sz w:val="26"/>
          <w:szCs w:val="26"/>
        </w:rPr>
        <w:t xml:space="preserve"> </w:t>
      </w:r>
      <w:r w:rsidRPr="005E61CB">
        <w:rPr>
          <w:rFonts w:ascii="Times New Roman" w:hAnsi="Times New Roman" w:cs="Times New Roman"/>
          <w:sz w:val="26"/>
          <w:szCs w:val="26"/>
        </w:rPr>
        <w:t>практична та методична допомога працівникам підрозділу місцевої пожежної</w:t>
      </w:r>
      <w:r w:rsidR="009A13CA">
        <w:rPr>
          <w:rFonts w:ascii="Times New Roman" w:hAnsi="Times New Roman" w:cs="Times New Roman"/>
          <w:sz w:val="26"/>
          <w:szCs w:val="26"/>
        </w:rPr>
        <w:t xml:space="preserve"> </w:t>
      </w:r>
      <w:r w:rsidRPr="005E61CB">
        <w:rPr>
          <w:rFonts w:ascii="Times New Roman" w:hAnsi="Times New Roman" w:cs="Times New Roman"/>
          <w:sz w:val="26"/>
          <w:szCs w:val="26"/>
        </w:rPr>
        <w:t>охорон</w:t>
      </w:r>
      <w:r w:rsidR="0012619A" w:rsidRPr="005E61CB">
        <w:rPr>
          <w:rFonts w:ascii="Times New Roman" w:hAnsi="Times New Roman" w:cs="Times New Roman"/>
          <w:sz w:val="26"/>
          <w:szCs w:val="26"/>
        </w:rPr>
        <w:t>и, який функціонує на базі Зміївського сільського комунального підприємства, забезпечує швидке реагування на надзвичайні ситуації та підвищує безпеку у громаді.</w:t>
      </w:r>
    </w:p>
    <w:p w14:paraId="400B5B09" w14:textId="666D3288" w:rsidR="00EA025C" w:rsidRPr="005E61CB" w:rsidRDefault="007001E0" w:rsidP="00414A5A">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12619A" w:rsidRPr="005E61CB">
        <w:rPr>
          <w:rFonts w:ascii="Times New Roman" w:hAnsi="Times New Roman" w:cs="Times New Roman"/>
          <w:sz w:val="26"/>
          <w:szCs w:val="26"/>
        </w:rPr>
        <w:t xml:space="preserve">    </w:t>
      </w:r>
      <w:r w:rsidR="009A13CA">
        <w:rPr>
          <w:rFonts w:ascii="Times New Roman" w:hAnsi="Times New Roman" w:cs="Times New Roman"/>
          <w:sz w:val="26"/>
          <w:szCs w:val="26"/>
        </w:rPr>
        <w:t xml:space="preserve">   </w:t>
      </w:r>
      <w:r w:rsidRPr="005E61CB">
        <w:rPr>
          <w:rFonts w:ascii="Times New Roman" w:hAnsi="Times New Roman" w:cs="Times New Roman"/>
          <w:sz w:val="26"/>
          <w:szCs w:val="26"/>
        </w:rPr>
        <w:t xml:space="preserve">За сприяння Головного управлінням ДСНС України у Херсонській області </w:t>
      </w:r>
      <w:proofErr w:type="spellStart"/>
      <w:r w:rsidRPr="005E61CB">
        <w:rPr>
          <w:rFonts w:ascii="Times New Roman" w:hAnsi="Times New Roman" w:cs="Times New Roman"/>
          <w:sz w:val="26"/>
          <w:szCs w:val="26"/>
        </w:rPr>
        <w:t>Бериславською</w:t>
      </w:r>
      <w:proofErr w:type="spellEnd"/>
      <w:r w:rsidRPr="005E61CB">
        <w:rPr>
          <w:rFonts w:ascii="Times New Roman" w:hAnsi="Times New Roman" w:cs="Times New Roman"/>
          <w:sz w:val="26"/>
          <w:szCs w:val="26"/>
        </w:rPr>
        <w:t xml:space="preserve"> міською військовою адміністрацією отримано автомобіль для забезпечення гуманітарних потреб мешканців громади,</w:t>
      </w:r>
      <w:r w:rsidR="0060040D" w:rsidRPr="005E61CB">
        <w:rPr>
          <w:rFonts w:ascii="Times New Roman" w:hAnsi="Times New Roman" w:cs="Times New Roman"/>
          <w:sz w:val="26"/>
          <w:szCs w:val="26"/>
        </w:rPr>
        <w:t xml:space="preserve"> </w:t>
      </w:r>
      <w:r w:rsidRPr="005E61CB">
        <w:rPr>
          <w:rFonts w:ascii="Times New Roman" w:hAnsi="Times New Roman" w:cs="Times New Roman"/>
          <w:sz w:val="26"/>
          <w:szCs w:val="26"/>
        </w:rPr>
        <w:t>який надав БО «Благодійний фонд Авто Ангел Львів».</w:t>
      </w:r>
    </w:p>
    <w:p w14:paraId="67C24388" w14:textId="401D4AB1" w:rsidR="001F286D" w:rsidRPr="005E61CB" w:rsidRDefault="0060040D" w:rsidP="00414A5A">
      <w:pPr>
        <w:spacing w:after="0" w:line="276" w:lineRule="auto"/>
        <w:jc w:val="both"/>
        <w:rPr>
          <w:rFonts w:ascii="Times New Roman" w:hAnsi="Times New Roman" w:cs="Times New Roman"/>
          <w:sz w:val="26"/>
          <w:szCs w:val="26"/>
        </w:rPr>
      </w:pPr>
      <w:r w:rsidRPr="005E61CB">
        <w:rPr>
          <w:rFonts w:ascii="Times New Roman" w:hAnsi="Times New Roman" w:cs="Times New Roman"/>
          <w:color w:val="000000"/>
          <w:sz w:val="26"/>
          <w:szCs w:val="26"/>
        </w:rPr>
        <w:t xml:space="preserve">         </w:t>
      </w:r>
      <w:r w:rsidR="009A13CA">
        <w:rPr>
          <w:rFonts w:ascii="Times New Roman" w:hAnsi="Times New Roman" w:cs="Times New Roman"/>
          <w:color w:val="000000"/>
          <w:sz w:val="26"/>
          <w:szCs w:val="26"/>
        </w:rPr>
        <w:t xml:space="preserve">  </w:t>
      </w:r>
      <w:r w:rsidR="00414A5A" w:rsidRPr="005E61CB">
        <w:rPr>
          <w:rFonts w:ascii="Times New Roman" w:hAnsi="Times New Roman" w:cs="Times New Roman"/>
          <w:color w:val="000000"/>
          <w:sz w:val="26"/>
          <w:szCs w:val="26"/>
        </w:rPr>
        <w:t>З</w:t>
      </w:r>
      <w:r w:rsidR="001F286D" w:rsidRPr="005E61CB">
        <w:rPr>
          <w:rFonts w:ascii="Times New Roman" w:hAnsi="Times New Roman" w:cs="Times New Roman"/>
          <w:color w:val="000000"/>
          <w:sz w:val="26"/>
          <w:szCs w:val="26"/>
        </w:rPr>
        <w:t>дійснюються заходи з очищення (розмінування) територій населених пунктів. На сьогоднішні день розміновано 12519,95</w:t>
      </w:r>
      <w:r w:rsidR="00CB60FE" w:rsidRPr="005E61CB">
        <w:rPr>
          <w:rFonts w:ascii="Times New Roman" w:hAnsi="Times New Roman" w:cs="Times New Roman"/>
          <w:color w:val="000000"/>
          <w:sz w:val="26"/>
          <w:szCs w:val="26"/>
        </w:rPr>
        <w:t xml:space="preserve"> </w:t>
      </w:r>
      <w:r w:rsidR="001F286D" w:rsidRPr="005E61CB">
        <w:rPr>
          <w:rFonts w:ascii="Times New Roman" w:hAnsi="Times New Roman" w:cs="Times New Roman"/>
          <w:color w:val="000000"/>
          <w:sz w:val="26"/>
          <w:szCs w:val="26"/>
        </w:rPr>
        <w:t xml:space="preserve">га </w:t>
      </w:r>
      <w:r w:rsidR="00414A5A" w:rsidRPr="005E61CB">
        <w:rPr>
          <w:rFonts w:ascii="Times New Roman" w:hAnsi="Times New Roman" w:cs="Times New Roman"/>
          <w:color w:val="000000"/>
          <w:sz w:val="26"/>
          <w:szCs w:val="26"/>
        </w:rPr>
        <w:t xml:space="preserve">території </w:t>
      </w:r>
      <w:r w:rsidR="001F286D" w:rsidRPr="005E61CB">
        <w:rPr>
          <w:rFonts w:ascii="Times New Roman" w:hAnsi="Times New Roman" w:cs="Times New Roman"/>
          <w:color w:val="000000"/>
          <w:sz w:val="26"/>
          <w:szCs w:val="26"/>
        </w:rPr>
        <w:t xml:space="preserve">та 229 км автодоріг. </w:t>
      </w:r>
    </w:p>
    <w:p w14:paraId="5C1DB1A3" w14:textId="38758374" w:rsidR="00B2006E" w:rsidRPr="005E61CB" w:rsidRDefault="001F286D" w:rsidP="0069306C">
      <w:pPr>
        <w:pStyle w:val="11"/>
        <w:tabs>
          <w:tab w:val="left" w:pos="1358"/>
        </w:tabs>
        <w:ind w:left="0" w:firstLine="709"/>
        <w:contextualSpacing w:val="0"/>
        <w:jc w:val="both"/>
        <w:rPr>
          <w:color w:val="000000"/>
          <w:sz w:val="26"/>
          <w:szCs w:val="26"/>
        </w:rPr>
      </w:pPr>
      <w:r w:rsidRPr="005E61CB">
        <w:rPr>
          <w:color w:val="000000"/>
          <w:sz w:val="26"/>
          <w:szCs w:val="26"/>
        </w:rPr>
        <w:t>На території</w:t>
      </w:r>
      <w:r w:rsidR="00414A5A" w:rsidRPr="005E61CB">
        <w:rPr>
          <w:color w:val="000000"/>
          <w:sz w:val="26"/>
          <w:szCs w:val="26"/>
        </w:rPr>
        <w:t xml:space="preserve"> громади</w:t>
      </w:r>
      <w:r w:rsidRPr="005E61CB">
        <w:rPr>
          <w:color w:val="000000"/>
          <w:sz w:val="26"/>
          <w:szCs w:val="26"/>
        </w:rPr>
        <w:t xml:space="preserve"> встановлено системи оповіщення МАСЦО, </w:t>
      </w:r>
      <w:r w:rsidR="00414A5A" w:rsidRPr="005E61CB">
        <w:rPr>
          <w:color w:val="000000"/>
          <w:sz w:val="26"/>
          <w:szCs w:val="26"/>
        </w:rPr>
        <w:t>а саме</w:t>
      </w:r>
      <w:r w:rsidRPr="005E61CB">
        <w:rPr>
          <w:color w:val="000000"/>
          <w:sz w:val="26"/>
          <w:szCs w:val="26"/>
        </w:rPr>
        <w:t>:</w:t>
      </w:r>
      <w:r w:rsidR="00BF74F6">
        <w:rPr>
          <w:color w:val="000000"/>
          <w:sz w:val="26"/>
          <w:szCs w:val="26"/>
        </w:rPr>
        <w:t xml:space="preserve">                          </w:t>
      </w:r>
      <w:r w:rsidRPr="005E61CB">
        <w:rPr>
          <w:color w:val="000000"/>
          <w:sz w:val="26"/>
          <w:szCs w:val="26"/>
        </w:rPr>
        <w:t xml:space="preserve">с. Урожайне – 2 </w:t>
      </w:r>
      <w:proofErr w:type="spellStart"/>
      <w:r w:rsidRPr="005E61CB">
        <w:rPr>
          <w:color w:val="000000"/>
          <w:sz w:val="26"/>
          <w:szCs w:val="26"/>
        </w:rPr>
        <w:t>шт</w:t>
      </w:r>
      <w:proofErr w:type="spellEnd"/>
      <w:r w:rsidRPr="005E61CB">
        <w:rPr>
          <w:color w:val="000000"/>
          <w:sz w:val="26"/>
          <w:szCs w:val="26"/>
        </w:rPr>
        <w:t xml:space="preserve">, с. Раківка – 2 </w:t>
      </w:r>
      <w:proofErr w:type="spellStart"/>
      <w:r w:rsidRPr="005E61CB">
        <w:rPr>
          <w:color w:val="000000"/>
          <w:sz w:val="26"/>
          <w:szCs w:val="26"/>
        </w:rPr>
        <w:t>шт</w:t>
      </w:r>
      <w:proofErr w:type="spellEnd"/>
      <w:r w:rsidRPr="005E61CB">
        <w:rPr>
          <w:color w:val="000000"/>
          <w:sz w:val="26"/>
          <w:szCs w:val="26"/>
        </w:rPr>
        <w:t>, с. Тараса Шевченка – 1 шт.</w:t>
      </w:r>
      <w:r w:rsidR="00992211" w:rsidRPr="005E61CB">
        <w:rPr>
          <w:color w:val="000000"/>
          <w:sz w:val="26"/>
          <w:szCs w:val="26"/>
        </w:rPr>
        <w:t xml:space="preserve"> Але, дана система не охоплює всю територію громади. У 2026 році планується </w:t>
      </w:r>
      <w:r w:rsidR="00EA025C" w:rsidRPr="005E61CB">
        <w:rPr>
          <w:color w:val="000000"/>
          <w:sz w:val="26"/>
          <w:szCs w:val="26"/>
        </w:rPr>
        <w:t>завершити</w:t>
      </w:r>
      <w:r w:rsidR="00992211" w:rsidRPr="005E61CB">
        <w:rPr>
          <w:color w:val="000000"/>
          <w:sz w:val="26"/>
          <w:szCs w:val="26"/>
        </w:rPr>
        <w:t xml:space="preserve"> проект будівництва місцевої автоматизованої системи оповіщення</w:t>
      </w:r>
      <w:r w:rsidR="00EA025C" w:rsidRPr="005E61CB">
        <w:rPr>
          <w:color w:val="000000"/>
          <w:sz w:val="26"/>
          <w:szCs w:val="26"/>
        </w:rPr>
        <w:t xml:space="preserve"> в повному обсязі</w:t>
      </w:r>
      <w:r w:rsidR="00992211" w:rsidRPr="005E61CB">
        <w:rPr>
          <w:color w:val="000000"/>
          <w:sz w:val="26"/>
          <w:szCs w:val="26"/>
        </w:rPr>
        <w:t>.</w:t>
      </w:r>
    </w:p>
    <w:p w14:paraId="67A3A762" w14:textId="54F32C13" w:rsidR="00B2006E" w:rsidRPr="005E61CB" w:rsidRDefault="00B2006E" w:rsidP="00B2006E">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lastRenderedPageBreak/>
        <w:t xml:space="preserve">      </w:t>
      </w:r>
      <w:r w:rsidR="009A13CA">
        <w:rPr>
          <w:rFonts w:ascii="Times New Roman" w:hAnsi="Times New Roman" w:cs="Times New Roman"/>
          <w:sz w:val="26"/>
          <w:szCs w:val="26"/>
        </w:rPr>
        <w:t xml:space="preserve">     </w:t>
      </w:r>
      <w:r w:rsidRPr="005E61CB">
        <w:rPr>
          <w:rFonts w:ascii="Times New Roman" w:hAnsi="Times New Roman" w:cs="Times New Roman"/>
          <w:sz w:val="26"/>
          <w:szCs w:val="26"/>
        </w:rPr>
        <w:t xml:space="preserve">Вжито та реалізується системний комплекс заходів із запобігання, реагування та ліквідації наслідків надзвичайних ситуацій як військового, так і техногенного характеру. </w:t>
      </w:r>
    </w:p>
    <w:p w14:paraId="02B83ED5" w14:textId="440FBF86" w:rsidR="00B2006E" w:rsidRPr="005E61CB" w:rsidRDefault="00B2006E" w:rsidP="00B2006E">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9A13CA">
        <w:rPr>
          <w:rFonts w:ascii="Times New Roman" w:hAnsi="Times New Roman" w:cs="Times New Roman"/>
          <w:sz w:val="26"/>
          <w:szCs w:val="26"/>
        </w:rPr>
        <w:t xml:space="preserve">    </w:t>
      </w:r>
      <w:r w:rsidRPr="005E61CB">
        <w:rPr>
          <w:rFonts w:ascii="Times New Roman" w:hAnsi="Times New Roman" w:cs="Times New Roman"/>
          <w:sz w:val="26"/>
          <w:szCs w:val="26"/>
        </w:rPr>
        <w:t xml:space="preserve">Розроблено план евакуації Центру надання адміністративних послуг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w:t>
      </w:r>
    </w:p>
    <w:p w14:paraId="5703D04A" w14:textId="6DDA5EEC" w:rsidR="00B2006E" w:rsidRPr="005E61CB" w:rsidRDefault="00B2006E" w:rsidP="00ED0CD7">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9A13CA">
        <w:rPr>
          <w:rFonts w:ascii="Times New Roman" w:hAnsi="Times New Roman" w:cs="Times New Roman"/>
          <w:sz w:val="26"/>
          <w:szCs w:val="26"/>
        </w:rPr>
        <w:t xml:space="preserve">    </w:t>
      </w:r>
      <w:r w:rsidRPr="005E61CB">
        <w:rPr>
          <w:rFonts w:ascii="Times New Roman" w:hAnsi="Times New Roman" w:cs="Times New Roman"/>
          <w:sz w:val="26"/>
          <w:szCs w:val="26"/>
        </w:rPr>
        <w:t>Постійно проводиться моніторинг готовності захисних споруд цивільного захисту до використання за призначенням, здійснюється перевірка їхньої матеріально-технічної бази та систем життєзабезпечення.</w:t>
      </w:r>
    </w:p>
    <w:p w14:paraId="485A8152" w14:textId="4C23B6A2" w:rsidR="00B2006E" w:rsidRPr="005E61CB" w:rsidRDefault="00ED0CD7" w:rsidP="00ED0CD7">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9A13CA">
        <w:rPr>
          <w:rFonts w:ascii="Times New Roman" w:hAnsi="Times New Roman" w:cs="Times New Roman"/>
          <w:sz w:val="26"/>
          <w:szCs w:val="26"/>
        </w:rPr>
        <w:t xml:space="preserve">   </w:t>
      </w:r>
      <w:r w:rsidR="00B2006E" w:rsidRPr="005E61CB">
        <w:rPr>
          <w:rFonts w:ascii="Times New Roman" w:hAnsi="Times New Roman" w:cs="Times New Roman"/>
          <w:sz w:val="26"/>
          <w:szCs w:val="26"/>
        </w:rPr>
        <w:t>Фонд захисних споруд цивільного захисту громади налічує 39 об’єктів, структурованих таким чином:</w:t>
      </w:r>
    </w:p>
    <w:p w14:paraId="532009D8" w14:textId="511B7530" w:rsidR="00B2006E" w:rsidRPr="009A13CA" w:rsidRDefault="00B2006E" w:rsidP="009A13CA">
      <w:pPr>
        <w:pStyle w:val="a9"/>
        <w:numPr>
          <w:ilvl w:val="0"/>
          <w:numId w:val="1"/>
        </w:numPr>
        <w:spacing w:after="0" w:line="276" w:lineRule="auto"/>
        <w:jc w:val="both"/>
        <w:rPr>
          <w:rFonts w:ascii="Times New Roman" w:hAnsi="Times New Roman" w:cs="Times New Roman"/>
          <w:sz w:val="26"/>
          <w:szCs w:val="26"/>
        </w:rPr>
      </w:pPr>
      <w:r w:rsidRPr="009A13CA">
        <w:rPr>
          <w:rFonts w:ascii="Times New Roman" w:hAnsi="Times New Roman" w:cs="Times New Roman"/>
          <w:sz w:val="26"/>
          <w:szCs w:val="26"/>
        </w:rPr>
        <w:t xml:space="preserve">7 протирадіаційних </w:t>
      </w:r>
      <w:proofErr w:type="spellStart"/>
      <w:r w:rsidRPr="009A13CA">
        <w:rPr>
          <w:rFonts w:ascii="Times New Roman" w:hAnsi="Times New Roman" w:cs="Times New Roman"/>
          <w:sz w:val="26"/>
          <w:szCs w:val="26"/>
        </w:rPr>
        <w:t>укриттів</w:t>
      </w:r>
      <w:proofErr w:type="spellEnd"/>
      <w:r w:rsidRPr="009A13CA">
        <w:rPr>
          <w:rFonts w:ascii="Times New Roman" w:hAnsi="Times New Roman" w:cs="Times New Roman"/>
          <w:sz w:val="26"/>
          <w:szCs w:val="26"/>
        </w:rPr>
        <w:t xml:space="preserve"> (ПРУ).</w:t>
      </w:r>
    </w:p>
    <w:p w14:paraId="0F268242" w14:textId="3EE83D3A" w:rsidR="00B2006E" w:rsidRPr="009A13CA" w:rsidRDefault="00B2006E" w:rsidP="009A13CA">
      <w:pPr>
        <w:pStyle w:val="a9"/>
        <w:numPr>
          <w:ilvl w:val="0"/>
          <w:numId w:val="1"/>
        </w:numPr>
        <w:spacing w:after="0" w:line="276" w:lineRule="auto"/>
        <w:jc w:val="both"/>
        <w:rPr>
          <w:rFonts w:ascii="Times New Roman" w:hAnsi="Times New Roman" w:cs="Times New Roman"/>
          <w:sz w:val="26"/>
          <w:szCs w:val="26"/>
        </w:rPr>
      </w:pPr>
      <w:r w:rsidRPr="009A13CA">
        <w:rPr>
          <w:rFonts w:ascii="Times New Roman" w:hAnsi="Times New Roman" w:cs="Times New Roman"/>
          <w:sz w:val="26"/>
          <w:szCs w:val="26"/>
        </w:rPr>
        <w:t>21 найпростіше укриття (НУ).</w:t>
      </w:r>
    </w:p>
    <w:p w14:paraId="535FC8D6" w14:textId="616DEBEB" w:rsidR="00B2006E" w:rsidRPr="009A13CA" w:rsidRDefault="00B2006E" w:rsidP="009A13CA">
      <w:pPr>
        <w:pStyle w:val="a9"/>
        <w:numPr>
          <w:ilvl w:val="0"/>
          <w:numId w:val="1"/>
        </w:numPr>
        <w:spacing w:after="0" w:line="276" w:lineRule="auto"/>
        <w:jc w:val="both"/>
        <w:rPr>
          <w:rFonts w:ascii="Times New Roman" w:hAnsi="Times New Roman" w:cs="Times New Roman"/>
          <w:sz w:val="26"/>
          <w:szCs w:val="26"/>
        </w:rPr>
      </w:pPr>
      <w:r w:rsidRPr="009A13CA">
        <w:rPr>
          <w:rFonts w:ascii="Times New Roman" w:hAnsi="Times New Roman" w:cs="Times New Roman"/>
          <w:sz w:val="26"/>
          <w:szCs w:val="26"/>
        </w:rPr>
        <w:t xml:space="preserve">11 первинних (мобільних) </w:t>
      </w:r>
      <w:proofErr w:type="spellStart"/>
      <w:r w:rsidRPr="009A13CA">
        <w:rPr>
          <w:rFonts w:ascii="Times New Roman" w:hAnsi="Times New Roman" w:cs="Times New Roman"/>
          <w:sz w:val="26"/>
          <w:szCs w:val="26"/>
        </w:rPr>
        <w:t>укриттів</w:t>
      </w:r>
      <w:proofErr w:type="spellEnd"/>
      <w:r w:rsidRPr="009A13CA">
        <w:rPr>
          <w:rFonts w:ascii="Times New Roman" w:hAnsi="Times New Roman" w:cs="Times New Roman"/>
          <w:sz w:val="26"/>
          <w:szCs w:val="26"/>
        </w:rPr>
        <w:t>.</w:t>
      </w:r>
    </w:p>
    <w:p w14:paraId="43777073" w14:textId="5FBE3649" w:rsidR="00F3782F" w:rsidRPr="005E61CB" w:rsidRDefault="00F3782F" w:rsidP="00F3782F">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9A13CA">
        <w:rPr>
          <w:rFonts w:ascii="Times New Roman" w:hAnsi="Times New Roman" w:cs="Times New Roman"/>
          <w:sz w:val="26"/>
          <w:szCs w:val="26"/>
        </w:rPr>
        <w:t xml:space="preserve">      </w:t>
      </w:r>
      <w:r w:rsidRPr="00BF74F6">
        <w:rPr>
          <w:rFonts w:ascii="Times New Roman" w:hAnsi="Times New Roman" w:cs="Times New Roman"/>
          <w:sz w:val="26"/>
          <w:szCs w:val="26"/>
          <w:highlight w:val="yellow"/>
        </w:rPr>
        <w:t>Проводяться будівельні</w:t>
      </w:r>
      <w:r w:rsidRPr="005E61CB">
        <w:rPr>
          <w:rFonts w:ascii="Times New Roman" w:hAnsi="Times New Roman" w:cs="Times New Roman"/>
          <w:sz w:val="26"/>
          <w:szCs w:val="26"/>
        </w:rPr>
        <w:t xml:space="preserve"> роботи за робочим проектом «Нове будівництво споруди подвійного призначення з властивостями ПРУ за </w:t>
      </w:r>
      <w:proofErr w:type="spellStart"/>
      <w:r w:rsidRPr="005E61CB">
        <w:rPr>
          <w:rFonts w:ascii="Times New Roman" w:hAnsi="Times New Roman" w:cs="Times New Roman"/>
          <w:sz w:val="26"/>
          <w:szCs w:val="26"/>
        </w:rPr>
        <w:t>адресою</w:t>
      </w:r>
      <w:proofErr w:type="spellEnd"/>
      <w:r w:rsidRPr="005E61CB">
        <w:rPr>
          <w:rFonts w:ascii="Times New Roman" w:hAnsi="Times New Roman" w:cs="Times New Roman"/>
          <w:sz w:val="26"/>
          <w:szCs w:val="26"/>
        </w:rPr>
        <w:t xml:space="preserve">: вул. Миру, 4А, с. Урожайне, </w:t>
      </w:r>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району, Херсонської області» </w:t>
      </w:r>
    </w:p>
    <w:p w14:paraId="34E6E21A" w14:textId="22834ACA" w:rsidR="006F2AF3" w:rsidRPr="005E61CB" w:rsidRDefault="00F3782F" w:rsidP="00F3782F">
      <w:pPr>
        <w:spacing w:after="0" w:line="276" w:lineRule="auto"/>
        <w:jc w:val="both"/>
        <w:rPr>
          <w:rFonts w:ascii="Times New Roman" w:eastAsia="Aptos" w:hAnsi="Times New Roman" w:cs="Times New Roman"/>
          <w:kern w:val="0"/>
          <w:sz w:val="26"/>
          <w:szCs w:val="26"/>
          <w14:ligatures w14:val="none"/>
        </w:rPr>
      </w:pPr>
      <w:r w:rsidRPr="005E61CB">
        <w:rPr>
          <w:sz w:val="26"/>
          <w:szCs w:val="26"/>
        </w:rPr>
        <w:t xml:space="preserve">      </w:t>
      </w:r>
      <w:r w:rsidRPr="005E61CB">
        <w:rPr>
          <w:rFonts w:ascii="Times New Roman" w:eastAsia="Aptos" w:hAnsi="Times New Roman" w:cs="Times New Roman"/>
          <w:kern w:val="0"/>
          <w:sz w:val="26"/>
          <w:szCs w:val="26"/>
          <w14:ligatures w14:val="none"/>
        </w:rPr>
        <w:t xml:space="preserve">        З метою забезпечення тимчасового перебування евакуйованого населення громади та розміщення пункту Незламності, встановлено мобільні будиночки в </w:t>
      </w:r>
      <w:proofErr w:type="spellStart"/>
      <w:r w:rsidRPr="005E61CB">
        <w:rPr>
          <w:rFonts w:ascii="Times New Roman" w:eastAsia="Aptos" w:hAnsi="Times New Roman" w:cs="Times New Roman"/>
          <w:kern w:val="0"/>
          <w:sz w:val="26"/>
          <w:szCs w:val="26"/>
          <w14:ligatures w14:val="none"/>
        </w:rPr>
        <w:t>с.Тараса</w:t>
      </w:r>
      <w:proofErr w:type="spellEnd"/>
      <w:r w:rsidRPr="005E61CB">
        <w:rPr>
          <w:rFonts w:ascii="Times New Roman" w:eastAsia="Aptos" w:hAnsi="Times New Roman" w:cs="Times New Roman"/>
          <w:kern w:val="0"/>
          <w:sz w:val="26"/>
          <w:szCs w:val="26"/>
          <w14:ligatures w14:val="none"/>
        </w:rPr>
        <w:t xml:space="preserve"> Шевченка, </w:t>
      </w:r>
      <w:proofErr w:type="spellStart"/>
      <w:r w:rsidRPr="005E61CB">
        <w:rPr>
          <w:rFonts w:ascii="Times New Roman" w:eastAsia="Aptos" w:hAnsi="Times New Roman" w:cs="Times New Roman"/>
          <w:kern w:val="0"/>
          <w:sz w:val="26"/>
          <w:szCs w:val="26"/>
          <w14:ligatures w14:val="none"/>
        </w:rPr>
        <w:t>с.Раківка</w:t>
      </w:r>
      <w:proofErr w:type="spellEnd"/>
      <w:r w:rsidRPr="005E61CB">
        <w:rPr>
          <w:rFonts w:ascii="Times New Roman" w:eastAsia="Aptos" w:hAnsi="Times New Roman" w:cs="Times New Roman"/>
          <w:kern w:val="0"/>
          <w:sz w:val="26"/>
          <w:szCs w:val="26"/>
          <w14:ligatures w14:val="none"/>
        </w:rPr>
        <w:t xml:space="preserve"> та </w:t>
      </w:r>
      <w:proofErr w:type="spellStart"/>
      <w:r w:rsidRPr="005E61CB">
        <w:rPr>
          <w:rFonts w:ascii="Times New Roman" w:eastAsia="Aptos" w:hAnsi="Times New Roman" w:cs="Times New Roman"/>
          <w:kern w:val="0"/>
          <w:sz w:val="26"/>
          <w:szCs w:val="26"/>
          <w14:ligatures w14:val="none"/>
        </w:rPr>
        <w:t>с.Урожайне</w:t>
      </w:r>
      <w:proofErr w:type="spellEnd"/>
      <w:r w:rsidRPr="005E61CB">
        <w:rPr>
          <w:rFonts w:ascii="Times New Roman" w:eastAsia="Aptos" w:hAnsi="Times New Roman" w:cs="Times New Roman"/>
          <w:kern w:val="0"/>
          <w:sz w:val="26"/>
          <w:szCs w:val="26"/>
          <w14:ligatures w14:val="none"/>
        </w:rPr>
        <w:t xml:space="preserve">.  </w:t>
      </w:r>
      <w:r w:rsidR="00B2006E" w:rsidRPr="005E61CB">
        <w:rPr>
          <w:rFonts w:ascii="Times New Roman" w:hAnsi="Times New Roman" w:cs="Times New Roman"/>
          <w:sz w:val="26"/>
          <w:szCs w:val="26"/>
        </w:rPr>
        <w:t xml:space="preserve">На </w:t>
      </w:r>
      <w:r w:rsidRPr="005E61CB">
        <w:rPr>
          <w:rFonts w:ascii="Times New Roman" w:hAnsi="Times New Roman" w:cs="Times New Roman"/>
          <w:sz w:val="26"/>
          <w:szCs w:val="26"/>
        </w:rPr>
        <w:t xml:space="preserve">сьогодні, на </w:t>
      </w:r>
      <w:r w:rsidR="00B2006E" w:rsidRPr="005E61CB">
        <w:rPr>
          <w:rFonts w:ascii="Times New Roman" w:hAnsi="Times New Roman" w:cs="Times New Roman"/>
          <w:sz w:val="26"/>
          <w:szCs w:val="26"/>
        </w:rPr>
        <w:t>території громади діють 5 «Пунктів незламності»</w:t>
      </w:r>
      <w:r w:rsidR="00ED0CD7" w:rsidRPr="005E61CB">
        <w:rPr>
          <w:rFonts w:ascii="Times New Roman" w:hAnsi="Times New Roman" w:cs="Times New Roman"/>
          <w:sz w:val="26"/>
          <w:szCs w:val="26"/>
        </w:rPr>
        <w:t>.</w:t>
      </w:r>
      <w:r w:rsidR="00ED0CD7" w:rsidRPr="005E61CB">
        <w:rPr>
          <w:sz w:val="26"/>
          <w:szCs w:val="26"/>
        </w:rPr>
        <w:t xml:space="preserve"> </w:t>
      </w:r>
      <w:r w:rsidR="00ED0CD7" w:rsidRPr="005E61CB">
        <w:rPr>
          <w:rFonts w:ascii="Times New Roman" w:hAnsi="Times New Roman" w:cs="Times New Roman"/>
          <w:sz w:val="26"/>
          <w:szCs w:val="26"/>
        </w:rPr>
        <w:t>Пункти забезпечено приладами та інвентарем відповідно до Переліку затвердженого постановою Кабінету Міністрів України від 17 грудня 2022 р. №1401 та відповідають її вимогам.</w:t>
      </w:r>
      <w:r w:rsidR="00ED0CD7" w:rsidRPr="005E61CB">
        <w:rPr>
          <w:sz w:val="26"/>
          <w:szCs w:val="26"/>
        </w:rPr>
        <w:t xml:space="preserve"> </w:t>
      </w:r>
    </w:p>
    <w:p w14:paraId="0D1086D4" w14:textId="3C17F479" w:rsidR="00D364C9" w:rsidRPr="005E61CB" w:rsidRDefault="0062136D" w:rsidP="00D364C9">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9A13CA">
        <w:rPr>
          <w:rFonts w:ascii="Times New Roman" w:hAnsi="Times New Roman" w:cs="Times New Roman"/>
          <w:sz w:val="26"/>
          <w:szCs w:val="26"/>
        </w:rPr>
        <w:t xml:space="preserve">     </w:t>
      </w:r>
      <w:r w:rsidRPr="005E61CB">
        <w:rPr>
          <w:rFonts w:ascii="Times New Roman" w:hAnsi="Times New Roman" w:cs="Times New Roman"/>
          <w:sz w:val="26"/>
          <w:szCs w:val="26"/>
        </w:rPr>
        <w:t xml:space="preserve"> </w:t>
      </w:r>
      <w:r w:rsidR="00EF56A2" w:rsidRPr="005E61CB">
        <w:rPr>
          <w:rFonts w:ascii="Times New Roman" w:hAnsi="Times New Roman" w:cs="Times New Roman"/>
          <w:sz w:val="26"/>
          <w:szCs w:val="26"/>
        </w:rPr>
        <w:t xml:space="preserve">Відповідно до </w:t>
      </w:r>
      <w:r w:rsidR="00EF56A2" w:rsidRPr="005E61CB">
        <w:rPr>
          <w:rFonts w:ascii="Times New Roman" w:hAnsi="Times New Roman" w:cs="Times New Roman"/>
          <w:b/>
          <w:bCs/>
          <w:sz w:val="26"/>
          <w:szCs w:val="26"/>
        </w:rPr>
        <w:t>«</w:t>
      </w:r>
      <w:r w:rsidR="00EF56A2" w:rsidRPr="005E61CB">
        <w:rPr>
          <w:rFonts w:ascii="Times New Roman" w:hAnsi="Times New Roman" w:cs="Times New Roman"/>
          <w:sz w:val="26"/>
          <w:szCs w:val="26"/>
        </w:rPr>
        <w:t>Комплексної Програми профілактики злочинності, правопорушень, забезпеченні охорони публічного порядку та безпеки громадян на території громади на 202</w:t>
      </w:r>
      <w:r w:rsidR="0069306C" w:rsidRPr="005E61CB">
        <w:rPr>
          <w:rFonts w:ascii="Times New Roman" w:hAnsi="Times New Roman" w:cs="Times New Roman"/>
          <w:sz w:val="26"/>
          <w:szCs w:val="26"/>
        </w:rPr>
        <w:t>5</w:t>
      </w:r>
      <w:r w:rsidR="00EF56A2" w:rsidRPr="005E61CB">
        <w:rPr>
          <w:rFonts w:ascii="Times New Roman" w:hAnsi="Times New Roman" w:cs="Times New Roman"/>
          <w:sz w:val="26"/>
          <w:szCs w:val="26"/>
        </w:rPr>
        <w:t xml:space="preserve"> р</w:t>
      </w:r>
      <w:r w:rsidR="0069306C" w:rsidRPr="005E61CB">
        <w:rPr>
          <w:rFonts w:ascii="Times New Roman" w:hAnsi="Times New Roman" w:cs="Times New Roman"/>
          <w:sz w:val="26"/>
          <w:szCs w:val="26"/>
        </w:rPr>
        <w:t>ік</w:t>
      </w:r>
      <w:r w:rsidR="00EF56A2" w:rsidRPr="005E61CB">
        <w:rPr>
          <w:rFonts w:ascii="Times New Roman" w:hAnsi="Times New Roman" w:cs="Times New Roman"/>
          <w:sz w:val="26"/>
          <w:szCs w:val="26"/>
        </w:rPr>
        <w:t xml:space="preserve">» </w:t>
      </w:r>
      <w:proofErr w:type="spellStart"/>
      <w:r w:rsidR="00EF56A2" w:rsidRPr="005E61CB">
        <w:rPr>
          <w:rFonts w:ascii="Times New Roman" w:hAnsi="Times New Roman" w:cs="Times New Roman"/>
          <w:sz w:val="26"/>
          <w:szCs w:val="26"/>
        </w:rPr>
        <w:t>Бериславським</w:t>
      </w:r>
      <w:proofErr w:type="spellEnd"/>
      <w:r w:rsidR="00EF56A2" w:rsidRPr="005E61CB">
        <w:rPr>
          <w:rFonts w:ascii="Times New Roman" w:hAnsi="Times New Roman" w:cs="Times New Roman"/>
          <w:sz w:val="26"/>
          <w:szCs w:val="26"/>
        </w:rPr>
        <w:t xml:space="preserve"> РВП ГУНП в Херсонській області </w:t>
      </w:r>
      <w:r w:rsidR="00D364C9" w:rsidRPr="005E61CB">
        <w:rPr>
          <w:rFonts w:ascii="Times New Roman" w:hAnsi="Times New Roman" w:cs="Times New Roman"/>
          <w:sz w:val="26"/>
          <w:szCs w:val="26"/>
        </w:rPr>
        <w:t xml:space="preserve">в період з 01.01.2025 по 27.10.2025 до ІКС ІПНП </w:t>
      </w:r>
      <w:proofErr w:type="spellStart"/>
      <w:r w:rsidR="00D364C9" w:rsidRPr="005E61CB">
        <w:rPr>
          <w:rFonts w:ascii="Times New Roman" w:hAnsi="Times New Roman" w:cs="Times New Roman"/>
          <w:sz w:val="26"/>
          <w:szCs w:val="26"/>
        </w:rPr>
        <w:t>Бериславського</w:t>
      </w:r>
      <w:proofErr w:type="spellEnd"/>
      <w:r w:rsidR="00D364C9" w:rsidRPr="005E61CB">
        <w:rPr>
          <w:rFonts w:ascii="Times New Roman" w:hAnsi="Times New Roman" w:cs="Times New Roman"/>
          <w:sz w:val="26"/>
          <w:szCs w:val="26"/>
        </w:rPr>
        <w:t xml:space="preserve"> РВП ГУНП в Херсонській області було зареєстровано 21443 заяв та повідомлень </w:t>
      </w:r>
      <w:r w:rsidR="00D50D62" w:rsidRPr="005E61CB">
        <w:rPr>
          <w:rFonts w:ascii="Times New Roman" w:hAnsi="Times New Roman" w:cs="Times New Roman"/>
          <w:sz w:val="26"/>
          <w:szCs w:val="26"/>
        </w:rPr>
        <w:t xml:space="preserve">від </w:t>
      </w:r>
      <w:r w:rsidR="00D364C9" w:rsidRPr="005E61CB">
        <w:rPr>
          <w:rFonts w:ascii="Times New Roman" w:hAnsi="Times New Roman" w:cs="Times New Roman"/>
          <w:sz w:val="26"/>
          <w:szCs w:val="26"/>
        </w:rPr>
        <w:t xml:space="preserve">громадян, з них 1309 ознаками кримінальних правопорушень, передано 45 матеріалів до інших відомчих правоохоронних органів. Окрім того, до Єдиного реєстру досудових розслідувань </w:t>
      </w:r>
      <w:proofErr w:type="spellStart"/>
      <w:r w:rsidR="00D364C9" w:rsidRPr="005E61CB">
        <w:rPr>
          <w:rFonts w:ascii="Times New Roman" w:hAnsi="Times New Roman" w:cs="Times New Roman"/>
          <w:sz w:val="26"/>
          <w:szCs w:val="26"/>
        </w:rPr>
        <w:t>внесено</w:t>
      </w:r>
      <w:proofErr w:type="spellEnd"/>
      <w:r w:rsidR="00D364C9" w:rsidRPr="005E61CB">
        <w:rPr>
          <w:rFonts w:ascii="Times New Roman" w:hAnsi="Times New Roman" w:cs="Times New Roman"/>
          <w:sz w:val="26"/>
          <w:szCs w:val="26"/>
        </w:rPr>
        <w:t xml:space="preserve"> відомості по 601 факту порушення законів та звичаїв війни (ч. 1 ст. 438 КК України – 1099, ч. 2 ст. 438 КК України - 74), за всіма випадками працівниками поліції було проведено огляди місця події на предмет пошкодження майна. Також виявлено 37 випадків крадіжки майна (ч. 4 ст. 185 КК України), 2 факти шахрайських дій (ч. 1 ст. 190 КК України) та 9 випадків умисного вбивства осіб, зокрема через бойові дії </w:t>
      </w:r>
      <w:proofErr w:type="spellStart"/>
      <w:r w:rsidR="00D364C9" w:rsidRPr="005E61CB">
        <w:rPr>
          <w:rFonts w:ascii="Times New Roman" w:hAnsi="Times New Roman" w:cs="Times New Roman"/>
          <w:sz w:val="26"/>
          <w:szCs w:val="26"/>
        </w:rPr>
        <w:t>рф</w:t>
      </w:r>
      <w:proofErr w:type="spellEnd"/>
      <w:r w:rsidR="00D364C9" w:rsidRPr="005E61CB">
        <w:rPr>
          <w:rFonts w:ascii="Times New Roman" w:hAnsi="Times New Roman" w:cs="Times New Roman"/>
          <w:sz w:val="26"/>
          <w:szCs w:val="26"/>
        </w:rPr>
        <w:t xml:space="preserve"> (п. 1 ч. 2 ст. 115 КК України). </w:t>
      </w:r>
    </w:p>
    <w:p w14:paraId="08743215" w14:textId="157B7D03" w:rsidR="00D364C9" w:rsidRPr="005E61CB" w:rsidRDefault="00D50D62" w:rsidP="00D364C9">
      <w:pPr>
        <w:spacing w:after="0"/>
        <w:jc w:val="both"/>
        <w:rPr>
          <w:rFonts w:ascii="Times New Roman" w:hAnsi="Times New Roman" w:cs="Times New Roman"/>
          <w:sz w:val="26"/>
          <w:szCs w:val="26"/>
          <w:highlight w:val="yellow"/>
        </w:rPr>
      </w:pPr>
      <w:r w:rsidRPr="005E61CB">
        <w:rPr>
          <w:rFonts w:ascii="Times New Roman" w:hAnsi="Times New Roman" w:cs="Times New Roman"/>
          <w:sz w:val="26"/>
          <w:szCs w:val="26"/>
        </w:rPr>
        <w:t xml:space="preserve">          </w:t>
      </w:r>
      <w:r w:rsidR="00D364C9" w:rsidRPr="005E61CB">
        <w:rPr>
          <w:rFonts w:ascii="Times New Roman" w:hAnsi="Times New Roman" w:cs="Times New Roman"/>
          <w:sz w:val="26"/>
          <w:szCs w:val="26"/>
        </w:rPr>
        <w:t>З 01</w:t>
      </w:r>
      <w:r w:rsidR="000C6A7D" w:rsidRPr="005E61CB">
        <w:rPr>
          <w:rFonts w:ascii="Times New Roman" w:hAnsi="Times New Roman" w:cs="Times New Roman"/>
          <w:sz w:val="26"/>
          <w:szCs w:val="26"/>
        </w:rPr>
        <w:t xml:space="preserve"> січня </w:t>
      </w:r>
      <w:r w:rsidR="00D364C9" w:rsidRPr="005E61CB">
        <w:rPr>
          <w:rFonts w:ascii="Times New Roman" w:hAnsi="Times New Roman" w:cs="Times New Roman"/>
          <w:sz w:val="26"/>
          <w:szCs w:val="26"/>
        </w:rPr>
        <w:t>по 27</w:t>
      </w:r>
      <w:r w:rsidR="000C6A7D" w:rsidRPr="005E61CB">
        <w:rPr>
          <w:rFonts w:ascii="Times New Roman" w:hAnsi="Times New Roman" w:cs="Times New Roman"/>
          <w:sz w:val="26"/>
          <w:szCs w:val="26"/>
        </w:rPr>
        <w:t xml:space="preserve"> жовтня </w:t>
      </w:r>
      <w:r w:rsidR="00D364C9" w:rsidRPr="005E61CB">
        <w:rPr>
          <w:rFonts w:ascii="Times New Roman" w:hAnsi="Times New Roman" w:cs="Times New Roman"/>
          <w:sz w:val="26"/>
          <w:szCs w:val="26"/>
        </w:rPr>
        <w:t>2025</w:t>
      </w:r>
      <w:r w:rsidR="000C6A7D" w:rsidRPr="005E61CB">
        <w:rPr>
          <w:rFonts w:ascii="Times New Roman" w:hAnsi="Times New Roman" w:cs="Times New Roman"/>
          <w:sz w:val="26"/>
          <w:szCs w:val="26"/>
        </w:rPr>
        <w:t xml:space="preserve"> року</w:t>
      </w:r>
      <w:r w:rsidR="00D364C9" w:rsidRPr="005E61CB">
        <w:rPr>
          <w:rFonts w:ascii="Times New Roman" w:hAnsi="Times New Roman" w:cs="Times New Roman"/>
          <w:sz w:val="26"/>
          <w:szCs w:val="26"/>
        </w:rPr>
        <w:t xml:space="preserve"> на території </w:t>
      </w:r>
      <w:proofErr w:type="spellStart"/>
      <w:r w:rsidR="00D364C9" w:rsidRPr="005E61CB">
        <w:rPr>
          <w:rFonts w:ascii="Times New Roman" w:hAnsi="Times New Roman" w:cs="Times New Roman"/>
          <w:sz w:val="26"/>
          <w:szCs w:val="26"/>
        </w:rPr>
        <w:t>Бериславської</w:t>
      </w:r>
      <w:proofErr w:type="spellEnd"/>
      <w:r w:rsidR="00D364C9" w:rsidRPr="005E61CB">
        <w:rPr>
          <w:rFonts w:ascii="Times New Roman" w:hAnsi="Times New Roman" w:cs="Times New Roman"/>
          <w:sz w:val="26"/>
          <w:szCs w:val="26"/>
        </w:rPr>
        <w:t xml:space="preserve"> територіальної громади зареєстровано 157 адміністративних правопорушень</w:t>
      </w:r>
      <w:r w:rsidRPr="005E61CB">
        <w:rPr>
          <w:rFonts w:ascii="Times New Roman" w:hAnsi="Times New Roman" w:cs="Times New Roman"/>
          <w:sz w:val="26"/>
          <w:szCs w:val="26"/>
        </w:rPr>
        <w:t>.</w:t>
      </w:r>
    </w:p>
    <w:p w14:paraId="71880812" w14:textId="2909A4CE" w:rsidR="00D50D62" w:rsidRPr="005E61CB" w:rsidRDefault="00D50D62" w:rsidP="00D50D62">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Постійно проводиться евакуація місцевих мешканців до безпечних територій. За звітній період було евакуйовано 312 осіб, із них 2 дітей та тіла загиблих осіб – 41.</w:t>
      </w:r>
    </w:p>
    <w:p w14:paraId="0AAA8EC2" w14:textId="654F333A" w:rsidR="00D50D62" w:rsidRPr="005E61CB" w:rsidRDefault="00D50D62" w:rsidP="00D50D62">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В поточному році, за невиконання Рішення Ради Оборони про примусову евакуацію сімей з дітьми було складено 3 адміністративних протоколів за ст. 184 </w:t>
      </w:r>
      <w:r w:rsidRPr="005E61CB">
        <w:rPr>
          <w:rFonts w:ascii="Times New Roman" w:hAnsi="Times New Roman" w:cs="Times New Roman"/>
          <w:sz w:val="26"/>
          <w:szCs w:val="26"/>
        </w:rPr>
        <w:lastRenderedPageBreak/>
        <w:t>КУпАП (Невиконання батьками або особами, що їх замінюють, обов'язків щодо виховання дітей).</w:t>
      </w:r>
    </w:p>
    <w:p w14:paraId="4C335176" w14:textId="02BE0397" w:rsidR="00D50D62" w:rsidRPr="005E61CB" w:rsidRDefault="00D50D62" w:rsidP="00D50D62">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На території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територіальної громади розташовано 2 блок-пости (Х-24, Х-25). Також виконують свої функціональні обов’язки на території громади  поліцейські у складі слідчо – оперативної групи та автопатруля.</w:t>
      </w:r>
    </w:p>
    <w:p w14:paraId="67C9036A" w14:textId="77777777" w:rsidR="00D50D62" w:rsidRPr="005E61CB" w:rsidRDefault="00D50D62" w:rsidP="00D50D62">
      <w:pPr>
        <w:spacing w:after="0"/>
        <w:jc w:val="both"/>
        <w:rPr>
          <w:rFonts w:ascii="Times New Roman" w:hAnsi="Times New Roman" w:cs="Times New Roman"/>
          <w:sz w:val="26"/>
          <w:szCs w:val="26"/>
        </w:rPr>
      </w:pPr>
      <w:r w:rsidRPr="005E61CB">
        <w:rPr>
          <w:rFonts w:ascii="Times New Roman" w:hAnsi="Times New Roman" w:cs="Times New Roman"/>
          <w:sz w:val="26"/>
          <w:szCs w:val="26"/>
        </w:rPr>
        <w:tab/>
        <w:t>Поліцейськими було проведено стабілізаційні, профілактично-пошукові,</w:t>
      </w:r>
    </w:p>
    <w:p w14:paraId="2594FAC3" w14:textId="10450AC2" w:rsidR="00D50D62" w:rsidRPr="005E61CB" w:rsidRDefault="00D50D62" w:rsidP="00D50D62">
      <w:pPr>
        <w:spacing w:after="0"/>
        <w:jc w:val="both"/>
        <w:rPr>
          <w:rFonts w:ascii="Times New Roman" w:hAnsi="Times New Roman" w:cs="Times New Roman"/>
          <w:sz w:val="26"/>
          <w:szCs w:val="26"/>
        </w:rPr>
      </w:pPr>
      <w:proofErr w:type="spellStart"/>
      <w:r w:rsidRPr="005E61CB">
        <w:rPr>
          <w:rFonts w:ascii="Times New Roman" w:hAnsi="Times New Roman" w:cs="Times New Roman"/>
          <w:sz w:val="26"/>
          <w:szCs w:val="26"/>
        </w:rPr>
        <w:t>режимно</w:t>
      </w:r>
      <w:proofErr w:type="spellEnd"/>
      <w:r w:rsidRPr="005E61CB">
        <w:rPr>
          <w:rFonts w:ascii="Times New Roman" w:hAnsi="Times New Roman" w:cs="Times New Roman"/>
          <w:sz w:val="26"/>
          <w:szCs w:val="26"/>
        </w:rPr>
        <w:t xml:space="preserve">-обмежувальні та поліцейські заходи, пов’язані з безпосереднім виконанням завдань щодо виявлення місць приховування зброї, вибухівки, боєприпасів та інших вибухонебезпечних предметів на території 2 </w:t>
      </w:r>
      <w:proofErr w:type="spellStart"/>
      <w:r w:rsidRPr="005E61CB">
        <w:rPr>
          <w:rFonts w:ascii="Times New Roman" w:hAnsi="Times New Roman" w:cs="Times New Roman"/>
          <w:sz w:val="26"/>
          <w:szCs w:val="26"/>
        </w:rPr>
        <w:t>деокупованих</w:t>
      </w:r>
      <w:proofErr w:type="spellEnd"/>
      <w:r w:rsidRPr="005E61CB">
        <w:rPr>
          <w:rFonts w:ascii="Times New Roman" w:hAnsi="Times New Roman" w:cs="Times New Roman"/>
          <w:sz w:val="26"/>
          <w:szCs w:val="26"/>
        </w:rPr>
        <w:t xml:space="preserve"> населених пунктів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w:t>
      </w:r>
    </w:p>
    <w:p w14:paraId="5F64CAFA" w14:textId="247D5FE9" w:rsidR="00D50D62" w:rsidRPr="005E61CB" w:rsidRDefault="00D50D62" w:rsidP="00D50D62">
      <w:pPr>
        <w:spacing w:after="0"/>
        <w:jc w:val="both"/>
        <w:rPr>
          <w:rFonts w:ascii="Times New Roman" w:hAnsi="Times New Roman" w:cs="Times New Roman"/>
          <w:sz w:val="26"/>
          <w:szCs w:val="26"/>
        </w:rPr>
      </w:pPr>
      <w:r w:rsidRPr="005E61CB">
        <w:rPr>
          <w:rFonts w:ascii="Times New Roman" w:hAnsi="Times New Roman" w:cs="Times New Roman"/>
          <w:sz w:val="26"/>
          <w:szCs w:val="26"/>
        </w:rPr>
        <w:t xml:space="preserve">          Працівниками </w:t>
      </w:r>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РВП, на постійній основі, здійснюються відпрацювання щодо виявлення та передачі відповідним органам </w:t>
      </w:r>
      <w:proofErr w:type="spellStart"/>
      <w:r w:rsidRPr="005E61CB">
        <w:rPr>
          <w:rFonts w:ascii="Times New Roman" w:hAnsi="Times New Roman" w:cs="Times New Roman"/>
          <w:sz w:val="26"/>
          <w:szCs w:val="26"/>
        </w:rPr>
        <w:t>ухилянтів</w:t>
      </w:r>
      <w:proofErr w:type="spellEnd"/>
      <w:r w:rsidRPr="005E61CB">
        <w:rPr>
          <w:rFonts w:ascii="Times New Roman" w:hAnsi="Times New Roman" w:cs="Times New Roman"/>
          <w:sz w:val="26"/>
          <w:szCs w:val="26"/>
        </w:rPr>
        <w:t xml:space="preserve"> та осіб, які самовільно залишили військову частину. Таким чином, за звітний період, до </w:t>
      </w:r>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РВП від </w:t>
      </w:r>
      <w:bookmarkStart w:id="15" w:name="_Hlk213420395"/>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ТЦК та СП </w:t>
      </w:r>
      <w:bookmarkEnd w:id="15"/>
      <w:r w:rsidRPr="005E61CB">
        <w:rPr>
          <w:rFonts w:ascii="Times New Roman" w:hAnsi="Times New Roman" w:cs="Times New Roman"/>
          <w:sz w:val="26"/>
          <w:szCs w:val="26"/>
        </w:rPr>
        <w:t xml:space="preserve">надійшло 1463 звернення, з них було знято 622, доставлено </w:t>
      </w:r>
      <w:r w:rsidR="00CF2008" w:rsidRPr="005E61CB">
        <w:rPr>
          <w:rFonts w:ascii="Times New Roman" w:hAnsi="Times New Roman" w:cs="Times New Roman"/>
          <w:sz w:val="26"/>
          <w:szCs w:val="26"/>
        </w:rPr>
        <w:t xml:space="preserve">до </w:t>
      </w:r>
      <w:proofErr w:type="spellStart"/>
      <w:r w:rsidR="00CF2008" w:rsidRPr="005E61CB">
        <w:rPr>
          <w:rFonts w:ascii="Times New Roman" w:hAnsi="Times New Roman" w:cs="Times New Roman"/>
          <w:sz w:val="26"/>
          <w:szCs w:val="26"/>
        </w:rPr>
        <w:t>Бериславського</w:t>
      </w:r>
      <w:proofErr w:type="spellEnd"/>
      <w:r w:rsidR="00CF2008" w:rsidRPr="005E61CB">
        <w:rPr>
          <w:rFonts w:ascii="Times New Roman" w:hAnsi="Times New Roman" w:cs="Times New Roman"/>
          <w:sz w:val="26"/>
          <w:szCs w:val="26"/>
        </w:rPr>
        <w:t xml:space="preserve"> ТЦК та СП </w:t>
      </w:r>
      <w:r w:rsidRPr="005E61CB">
        <w:rPr>
          <w:rFonts w:ascii="Times New Roman" w:hAnsi="Times New Roman" w:cs="Times New Roman"/>
          <w:sz w:val="26"/>
          <w:szCs w:val="26"/>
        </w:rPr>
        <w:t xml:space="preserve">– 84 особи. На теперішній час залишається </w:t>
      </w:r>
      <w:r w:rsidR="00CF2008" w:rsidRPr="005E61CB">
        <w:rPr>
          <w:rFonts w:ascii="Times New Roman" w:hAnsi="Times New Roman" w:cs="Times New Roman"/>
          <w:sz w:val="26"/>
          <w:szCs w:val="26"/>
        </w:rPr>
        <w:t>у розшуку</w:t>
      </w:r>
      <w:r w:rsidRPr="005E61CB">
        <w:rPr>
          <w:rFonts w:ascii="Times New Roman" w:hAnsi="Times New Roman" w:cs="Times New Roman"/>
          <w:sz w:val="26"/>
          <w:szCs w:val="26"/>
        </w:rPr>
        <w:t xml:space="preserve"> 841 </w:t>
      </w:r>
      <w:proofErr w:type="spellStart"/>
      <w:r w:rsidRPr="005E61CB">
        <w:rPr>
          <w:rFonts w:ascii="Times New Roman" w:hAnsi="Times New Roman" w:cs="Times New Roman"/>
          <w:sz w:val="26"/>
          <w:szCs w:val="26"/>
        </w:rPr>
        <w:t>ухилянт</w:t>
      </w:r>
      <w:proofErr w:type="spellEnd"/>
      <w:r w:rsidRPr="005E61CB">
        <w:rPr>
          <w:rFonts w:ascii="Times New Roman" w:hAnsi="Times New Roman" w:cs="Times New Roman"/>
          <w:sz w:val="26"/>
          <w:szCs w:val="26"/>
        </w:rPr>
        <w:t>.</w:t>
      </w:r>
    </w:p>
    <w:p w14:paraId="5601DD89" w14:textId="23C34FAB" w:rsidR="00D364C9" w:rsidRPr="005E61CB" w:rsidRDefault="00D50D62" w:rsidP="0062136D">
      <w:pPr>
        <w:spacing w:after="0"/>
        <w:jc w:val="both"/>
        <w:rPr>
          <w:rFonts w:ascii="Times New Roman" w:hAnsi="Times New Roman" w:cs="Times New Roman"/>
          <w:sz w:val="26"/>
          <w:szCs w:val="26"/>
          <w:highlight w:val="yellow"/>
        </w:rPr>
      </w:pPr>
      <w:r w:rsidRPr="005E61CB">
        <w:rPr>
          <w:rFonts w:ascii="Times New Roman" w:hAnsi="Times New Roman" w:cs="Times New Roman"/>
          <w:sz w:val="26"/>
          <w:szCs w:val="26"/>
        </w:rPr>
        <w:tab/>
      </w:r>
    </w:p>
    <w:p w14:paraId="0ED5C63E" w14:textId="38921206" w:rsidR="00891009" w:rsidRPr="005E61CB" w:rsidRDefault="00891009" w:rsidP="00A533E1">
      <w:pPr>
        <w:spacing w:after="0"/>
        <w:ind w:firstLine="348"/>
        <w:jc w:val="both"/>
        <w:rPr>
          <w:rFonts w:ascii="Times New Roman" w:hAnsi="Times New Roman" w:cs="Times New Roman"/>
          <w:b/>
          <w:bCs/>
          <w:sz w:val="26"/>
          <w:szCs w:val="26"/>
        </w:rPr>
      </w:pPr>
      <w:r w:rsidRPr="005E61CB">
        <w:rPr>
          <w:rFonts w:ascii="Times New Roman" w:hAnsi="Times New Roman" w:cs="Times New Roman"/>
          <w:b/>
          <w:bCs/>
          <w:sz w:val="26"/>
          <w:szCs w:val="26"/>
        </w:rPr>
        <w:t>Екологічна безпека</w:t>
      </w:r>
    </w:p>
    <w:p w14:paraId="270476FE" w14:textId="6CEBE1F3" w:rsidR="00891009" w:rsidRPr="005E61CB" w:rsidRDefault="00891009" w:rsidP="00775D9B">
      <w:pPr>
        <w:pStyle w:val="af3"/>
        <w:spacing w:line="276" w:lineRule="auto"/>
        <w:ind w:left="0" w:firstLine="360"/>
        <w:rPr>
          <w:rFonts w:ascii="Times New Roman" w:hAnsi="Times New Roman" w:cs="Times New Roman"/>
        </w:rPr>
      </w:pPr>
      <w:r w:rsidRPr="005E61CB">
        <w:rPr>
          <w:rFonts w:ascii="Times New Roman" w:hAnsi="Times New Roman" w:cs="Times New Roman"/>
        </w:rPr>
        <w:t>На сьогодні неможливо повною мірою оцінити вплив війни на довкілля через брак точної інформації. 6 червня 2023 року підрив російською федерацією греблі Каховської ГЕС спричинив надзвичайну ситуацію техногенного характеру державного рівня, пов’язану із обмілінням, втратою біорізноманіття тваринного та рослинного світу, водних біоресурсів.</w:t>
      </w:r>
    </w:p>
    <w:p w14:paraId="7155C15E" w14:textId="49233580" w:rsidR="00891009" w:rsidRPr="005E61CB" w:rsidRDefault="00891009" w:rsidP="00775D9B">
      <w:pPr>
        <w:pStyle w:val="af3"/>
        <w:spacing w:line="276" w:lineRule="auto"/>
        <w:ind w:left="0" w:firstLine="360"/>
        <w:rPr>
          <w:rFonts w:ascii="Times New Roman" w:hAnsi="Times New Roman" w:cs="Times New Roman"/>
        </w:rPr>
      </w:pPr>
      <w:r w:rsidRPr="005E61CB">
        <w:rPr>
          <w:rFonts w:ascii="Times New Roman" w:hAnsi="Times New Roman" w:cs="Times New Roman"/>
        </w:rPr>
        <w:t>Екологічна ситуація громади характеризується кризовим станом. Причинами цього є безпекова ситуація (постійні обстріли окупантами цивільної, виробничої та критичної інфраструктури), забруднення навколишнього природного</w:t>
      </w:r>
      <w:r w:rsidRPr="005E61CB">
        <w:rPr>
          <w:rFonts w:ascii="Times New Roman" w:hAnsi="Times New Roman" w:cs="Times New Roman"/>
          <w:spacing w:val="79"/>
        </w:rPr>
        <w:t xml:space="preserve">  </w:t>
      </w:r>
      <w:r w:rsidRPr="005E61CB">
        <w:rPr>
          <w:rFonts w:ascii="Times New Roman" w:hAnsi="Times New Roman" w:cs="Times New Roman"/>
        </w:rPr>
        <w:t>середовища</w:t>
      </w:r>
      <w:r w:rsidR="00775D9B" w:rsidRPr="005E61CB">
        <w:rPr>
          <w:rFonts w:ascii="Times New Roman" w:hAnsi="Times New Roman" w:cs="Times New Roman"/>
          <w:spacing w:val="79"/>
        </w:rPr>
        <w:t xml:space="preserve"> </w:t>
      </w:r>
      <w:r w:rsidR="00775D9B" w:rsidRPr="005E61CB">
        <w:rPr>
          <w:rFonts w:ascii="Times New Roman" w:hAnsi="Times New Roman" w:cs="Times New Roman"/>
        </w:rPr>
        <w:t>вибухонебезпечними предметами, залишками від них</w:t>
      </w:r>
      <w:r w:rsidRPr="005E61CB">
        <w:rPr>
          <w:rFonts w:ascii="Times New Roman" w:hAnsi="Times New Roman" w:cs="Times New Roman"/>
        </w:rPr>
        <w:t>,</w:t>
      </w:r>
      <w:r w:rsidRPr="005E61CB">
        <w:rPr>
          <w:rFonts w:ascii="Times New Roman" w:hAnsi="Times New Roman" w:cs="Times New Roman"/>
          <w:spacing w:val="79"/>
        </w:rPr>
        <w:t xml:space="preserve">  </w:t>
      </w:r>
      <w:r w:rsidRPr="005E61CB">
        <w:rPr>
          <w:rFonts w:ascii="Times New Roman" w:hAnsi="Times New Roman" w:cs="Times New Roman"/>
        </w:rPr>
        <w:t>побутовими,</w:t>
      </w:r>
      <w:r w:rsidRPr="005E61CB">
        <w:rPr>
          <w:rFonts w:ascii="Times New Roman" w:hAnsi="Times New Roman" w:cs="Times New Roman"/>
          <w:spacing w:val="79"/>
        </w:rPr>
        <w:t xml:space="preserve"> </w:t>
      </w:r>
      <w:r w:rsidRPr="005E61CB">
        <w:rPr>
          <w:rFonts w:ascii="Times New Roman" w:hAnsi="Times New Roman" w:cs="Times New Roman"/>
        </w:rPr>
        <w:t>будівельними та іншими видами відходів.</w:t>
      </w:r>
    </w:p>
    <w:p w14:paraId="64A6DC6C" w14:textId="2AD9273C" w:rsidR="00360CA5"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Щодо</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якості</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атмосферного</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повітря,</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структура</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економіки</w:t>
      </w:r>
      <w:r w:rsidR="00360CA5" w:rsidRPr="005E61CB">
        <w:rPr>
          <w:rFonts w:ascii="Times New Roman" w:hAnsi="Times New Roman" w:cs="Times New Roman"/>
          <w:spacing w:val="80"/>
        </w:rPr>
        <w:t xml:space="preserve"> </w:t>
      </w:r>
      <w:r w:rsidR="00360CA5" w:rsidRPr="005E61CB">
        <w:rPr>
          <w:rFonts w:ascii="Times New Roman" w:hAnsi="Times New Roman" w:cs="Times New Roman"/>
        </w:rPr>
        <w:t>громади</w:t>
      </w:r>
      <w:r w:rsidR="00891009" w:rsidRPr="005E61CB">
        <w:rPr>
          <w:rFonts w:ascii="Times New Roman" w:hAnsi="Times New Roman" w:cs="Times New Roman"/>
        </w:rPr>
        <w:t xml:space="preserve"> не містить підприємств, які створюють пряму загрозу стану навколишнього середовища. Основу промисловості </w:t>
      </w:r>
      <w:r w:rsidR="00360CA5" w:rsidRPr="005E61CB">
        <w:rPr>
          <w:rFonts w:ascii="Times New Roman" w:hAnsi="Times New Roman" w:cs="Times New Roman"/>
        </w:rPr>
        <w:t>громади</w:t>
      </w:r>
      <w:r w:rsidR="00891009" w:rsidRPr="005E61CB">
        <w:rPr>
          <w:rFonts w:ascii="Times New Roman" w:hAnsi="Times New Roman" w:cs="Times New Roman"/>
        </w:rPr>
        <w:t xml:space="preserve"> складає виробництво</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сільськогос</w:t>
      </w:r>
      <w:r w:rsidR="00360CA5" w:rsidRPr="005E61CB">
        <w:rPr>
          <w:rFonts w:ascii="Times New Roman" w:hAnsi="Times New Roman" w:cs="Times New Roman"/>
        </w:rPr>
        <w:t>п</w:t>
      </w:r>
      <w:r w:rsidR="00891009" w:rsidRPr="005E61CB">
        <w:rPr>
          <w:rFonts w:ascii="Times New Roman" w:hAnsi="Times New Roman" w:cs="Times New Roman"/>
        </w:rPr>
        <w:t>одарської продукції.</w:t>
      </w:r>
    </w:p>
    <w:p w14:paraId="40CDDA7C" w14:textId="3E8BF5BE" w:rsidR="00891009"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Однак у короткостроковій перспективі прогнозується погіршення якості атмосферного повітря, за рахунок зменшення території лісів</w:t>
      </w:r>
      <w:r w:rsidR="00775D9B" w:rsidRPr="005E61CB">
        <w:rPr>
          <w:rFonts w:ascii="Times New Roman" w:hAnsi="Times New Roman" w:cs="Times New Roman"/>
        </w:rPr>
        <w:t xml:space="preserve">. </w:t>
      </w:r>
      <w:r w:rsidR="00891009" w:rsidRPr="005E61CB">
        <w:rPr>
          <w:rFonts w:ascii="Times New Roman" w:hAnsi="Times New Roman" w:cs="Times New Roman"/>
        </w:rPr>
        <w:t xml:space="preserve">Можливе розповсюдження вітрової ерозії ґрунтів, пилових та піщаних </w:t>
      </w:r>
      <w:r w:rsidR="00891009" w:rsidRPr="005E61CB">
        <w:rPr>
          <w:rFonts w:ascii="Times New Roman" w:hAnsi="Times New Roman" w:cs="Times New Roman"/>
          <w:spacing w:val="-2"/>
        </w:rPr>
        <w:t>бурь.</w:t>
      </w:r>
    </w:p>
    <w:p w14:paraId="38F07692" w14:textId="50C1674E" w:rsidR="00891009"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Внаслідок підриву Каховської ГЕС виникли проблеми із забезпеченням населення ряду населених пунктів питною водою, функціонуванням очисних споруд, систем водопостачання та водовідведення.</w:t>
      </w:r>
      <w:r w:rsidR="00360CA5" w:rsidRPr="005E61CB">
        <w:rPr>
          <w:rFonts w:ascii="Times New Roman" w:hAnsi="Times New Roman" w:cs="Times New Roman"/>
        </w:rPr>
        <w:t xml:space="preserve"> </w:t>
      </w:r>
      <w:r w:rsidR="00891009" w:rsidRPr="005E61CB">
        <w:rPr>
          <w:rFonts w:ascii="Times New Roman" w:hAnsi="Times New Roman" w:cs="Times New Roman"/>
        </w:rPr>
        <w:t>Знищення Каховського водосховища призвело до зниження рівня водоносних горизонтів та,</w:t>
      </w:r>
      <w:r w:rsidR="00891009" w:rsidRPr="005E61CB">
        <w:rPr>
          <w:rFonts w:ascii="Times New Roman" w:hAnsi="Times New Roman" w:cs="Times New Roman"/>
          <w:spacing w:val="-2"/>
        </w:rPr>
        <w:t xml:space="preserve"> </w:t>
      </w:r>
      <w:r w:rsidR="00891009" w:rsidRPr="005E61CB">
        <w:rPr>
          <w:rFonts w:ascii="Times New Roman" w:hAnsi="Times New Roman" w:cs="Times New Roman"/>
        </w:rPr>
        <w:t>в</w:t>
      </w:r>
      <w:r w:rsidR="00891009" w:rsidRPr="005E61CB">
        <w:rPr>
          <w:rFonts w:ascii="Times New Roman" w:hAnsi="Times New Roman" w:cs="Times New Roman"/>
          <w:spacing w:val="-2"/>
        </w:rPr>
        <w:t xml:space="preserve"> </w:t>
      </w:r>
      <w:r w:rsidR="00891009" w:rsidRPr="005E61CB">
        <w:rPr>
          <w:rFonts w:ascii="Times New Roman" w:hAnsi="Times New Roman" w:cs="Times New Roman"/>
        </w:rPr>
        <w:t>свою чергу, до</w:t>
      </w:r>
      <w:r w:rsidR="00891009" w:rsidRPr="005E61CB">
        <w:rPr>
          <w:rFonts w:ascii="Times New Roman" w:hAnsi="Times New Roman" w:cs="Times New Roman"/>
          <w:spacing w:val="-2"/>
        </w:rPr>
        <w:t xml:space="preserve"> </w:t>
      </w:r>
      <w:r w:rsidR="00891009" w:rsidRPr="005E61CB">
        <w:rPr>
          <w:rFonts w:ascii="Times New Roman" w:hAnsi="Times New Roman" w:cs="Times New Roman"/>
        </w:rPr>
        <w:t>проблем</w:t>
      </w:r>
      <w:r w:rsidR="00891009" w:rsidRPr="005E61CB">
        <w:rPr>
          <w:rFonts w:ascii="Times New Roman" w:hAnsi="Times New Roman" w:cs="Times New Roman"/>
          <w:spacing w:val="-2"/>
        </w:rPr>
        <w:t xml:space="preserve"> </w:t>
      </w:r>
      <w:r w:rsidR="00891009" w:rsidRPr="005E61CB">
        <w:rPr>
          <w:rFonts w:ascii="Times New Roman" w:hAnsi="Times New Roman" w:cs="Times New Roman"/>
        </w:rPr>
        <w:t>з</w:t>
      </w:r>
      <w:r w:rsidR="00891009" w:rsidRPr="005E61CB">
        <w:rPr>
          <w:rFonts w:ascii="Times New Roman" w:hAnsi="Times New Roman" w:cs="Times New Roman"/>
          <w:spacing w:val="-3"/>
        </w:rPr>
        <w:t xml:space="preserve"> </w:t>
      </w:r>
      <w:r w:rsidR="00891009" w:rsidRPr="005E61CB">
        <w:rPr>
          <w:rFonts w:ascii="Times New Roman" w:hAnsi="Times New Roman" w:cs="Times New Roman"/>
        </w:rPr>
        <w:t>питним</w:t>
      </w:r>
      <w:r w:rsidR="00891009" w:rsidRPr="005E61CB">
        <w:rPr>
          <w:rFonts w:ascii="Times New Roman" w:hAnsi="Times New Roman" w:cs="Times New Roman"/>
          <w:spacing w:val="-2"/>
        </w:rPr>
        <w:t xml:space="preserve"> </w:t>
      </w:r>
      <w:r w:rsidR="00891009" w:rsidRPr="005E61CB">
        <w:rPr>
          <w:rFonts w:ascii="Times New Roman" w:hAnsi="Times New Roman" w:cs="Times New Roman"/>
        </w:rPr>
        <w:t>водопостачанням</w:t>
      </w:r>
      <w:r w:rsidR="00891009" w:rsidRPr="005E61CB">
        <w:rPr>
          <w:rFonts w:ascii="Times New Roman" w:hAnsi="Times New Roman" w:cs="Times New Roman"/>
          <w:spacing w:val="-2"/>
        </w:rPr>
        <w:t xml:space="preserve"> </w:t>
      </w:r>
      <w:r w:rsidR="00891009" w:rsidRPr="005E61CB">
        <w:rPr>
          <w:rFonts w:ascii="Times New Roman" w:hAnsi="Times New Roman" w:cs="Times New Roman"/>
        </w:rPr>
        <w:t>населення. Відсутність</w:t>
      </w:r>
      <w:r w:rsidR="00360CA5" w:rsidRPr="005E61CB">
        <w:rPr>
          <w:rFonts w:ascii="Times New Roman" w:hAnsi="Times New Roman" w:cs="Times New Roman"/>
        </w:rPr>
        <w:t xml:space="preserve"> (пошкодження)</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очисних</w:t>
      </w:r>
      <w:r w:rsidR="00891009" w:rsidRPr="005E61CB">
        <w:rPr>
          <w:rFonts w:ascii="Times New Roman" w:hAnsi="Times New Roman" w:cs="Times New Roman"/>
          <w:spacing w:val="74"/>
        </w:rPr>
        <w:t xml:space="preserve"> </w:t>
      </w:r>
      <w:r w:rsidR="00891009" w:rsidRPr="005E61CB">
        <w:rPr>
          <w:rFonts w:ascii="Times New Roman" w:hAnsi="Times New Roman" w:cs="Times New Roman"/>
        </w:rPr>
        <w:t>споруд</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стічних</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вод</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у</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переважній</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більшості</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населених</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пунктів</w:t>
      </w:r>
      <w:r w:rsidR="009F520F" w:rsidRPr="005E61CB">
        <w:rPr>
          <w:rFonts w:ascii="Times New Roman" w:hAnsi="Times New Roman" w:cs="Times New Roman"/>
        </w:rPr>
        <w:t xml:space="preserve">, зокрема </w:t>
      </w:r>
      <w:proofErr w:type="spellStart"/>
      <w:r w:rsidR="009F520F" w:rsidRPr="005E61CB">
        <w:rPr>
          <w:rFonts w:ascii="Times New Roman" w:hAnsi="Times New Roman" w:cs="Times New Roman"/>
        </w:rPr>
        <w:t>м.Берислава</w:t>
      </w:r>
      <w:proofErr w:type="spellEnd"/>
      <w:r w:rsidR="009F520F" w:rsidRPr="005E61CB">
        <w:rPr>
          <w:rFonts w:ascii="Times New Roman" w:hAnsi="Times New Roman" w:cs="Times New Roman"/>
        </w:rPr>
        <w:t>,</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становить</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небезпеку</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для</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навколишнього</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природного</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середовища</w:t>
      </w:r>
      <w:r w:rsidR="00891009" w:rsidRPr="005E61CB">
        <w:rPr>
          <w:rFonts w:ascii="Times New Roman" w:hAnsi="Times New Roman" w:cs="Times New Roman"/>
          <w:spacing w:val="80"/>
          <w:w w:val="150"/>
        </w:rPr>
        <w:t xml:space="preserve"> </w:t>
      </w:r>
      <w:r w:rsidR="00891009" w:rsidRPr="005E61CB">
        <w:rPr>
          <w:rFonts w:ascii="Times New Roman" w:hAnsi="Times New Roman" w:cs="Times New Roman"/>
        </w:rPr>
        <w:t>та</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санітарно</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епідеміологічної</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ситуації</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в</w:t>
      </w:r>
      <w:r w:rsidR="00891009" w:rsidRPr="005E61CB">
        <w:rPr>
          <w:rFonts w:ascii="Times New Roman" w:hAnsi="Times New Roman" w:cs="Times New Roman"/>
          <w:spacing w:val="40"/>
        </w:rPr>
        <w:t xml:space="preserve"> </w:t>
      </w:r>
      <w:r w:rsidR="00360CA5" w:rsidRPr="005E61CB">
        <w:rPr>
          <w:rFonts w:ascii="Times New Roman" w:hAnsi="Times New Roman" w:cs="Times New Roman"/>
        </w:rPr>
        <w:t>громаді</w:t>
      </w:r>
      <w:r w:rsidR="00891009" w:rsidRPr="005E61CB">
        <w:rPr>
          <w:rFonts w:ascii="Times New Roman" w:hAnsi="Times New Roman" w:cs="Times New Roman"/>
        </w:rPr>
        <w:t>.</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Неякісне</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очищення</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стічних</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вод,</w:t>
      </w:r>
      <w:r w:rsidR="00891009" w:rsidRPr="005E61CB">
        <w:rPr>
          <w:rFonts w:ascii="Times New Roman" w:hAnsi="Times New Roman" w:cs="Times New Roman"/>
          <w:spacing w:val="80"/>
        </w:rPr>
        <w:t xml:space="preserve"> </w:t>
      </w:r>
      <w:r w:rsidR="00891009" w:rsidRPr="005E61CB">
        <w:rPr>
          <w:rFonts w:ascii="Times New Roman" w:hAnsi="Times New Roman" w:cs="Times New Roman"/>
          <w:spacing w:val="-6"/>
        </w:rPr>
        <w:t>н</w:t>
      </w:r>
      <w:r w:rsidR="00A61E62" w:rsidRPr="005E61CB">
        <w:rPr>
          <w:rFonts w:ascii="Times New Roman" w:hAnsi="Times New Roman" w:cs="Times New Roman"/>
          <w:spacing w:val="-6"/>
        </w:rPr>
        <w:t xml:space="preserve">е </w:t>
      </w:r>
      <w:r w:rsidR="00891009" w:rsidRPr="005E61CB">
        <w:rPr>
          <w:rFonts w:ascii="Times New Roman" w:hAnsi="Times New Roman" w:cs="Times New Roman"/>
          <w:spacing w:val="-2"/>
        </w:rPr>
        <w:t>застосування</w:t>
      </w:r>
      <w:r w:rsidR="00A61E62" w:rsidRPr="005E61CB">
        <w:rPr>
          <w:rFonts w:ascii="Times New Roman" w:hAnsi="Times New Roman" w:cs="Times New Roman"/>
          <w:spacing w:val="-2"/>
        </w:rPr>
        <w:t xml:space="preserve"> </w:t>
      </w:r>
      <w:r w:rsidR="00891009" w:rsidRPr="005E61CB">
        <w:rPr>
          <w:rFonts w:ascii="Times New Roman" w:hAnsi="Times New Roman" w:cs="Times New Roman"/>
          <w:spacing w:val="-2"/>
        </w:rPr>
        <w:lastRenderedPageBreak/>
        <w:t>сучасних</w:t>
      </w:r>
      <w:r w:rsidR="00A61E62" w:rsidRPr="005E61CB">
        <w:rPr>
          <w:rFonts w:ascii="Times New Roman" w:hAnsi="Times New Roman" w:cs="Times New Roman"/>
        </w:rPr>
        <w:t xml:space="preserve"> </w:t>
      </w:r>
      <w:r w:rsidR="00891009" w:rsidRPr="005E61CB">
        <w:rPr>
          <w:rFonts w:ascii="Times New Roman" w:hAnsi="Times New Roman" w:cs="Times New Roman"/>
          <w:spacing w:val="-2"/>
        </w:rPr>
        <w:t>технологій</w:t>
      </w:r>
      <w:r w:rsidR="00A61E62" w:rsidRPr="005E61CB">
        <w:rPr>
          <w:rFonts w:ascii="Times New Roman" w:hAnsi="Times New Roman" w:cs="Times New Roman"/>
          <w:spacing w:val="-2"/>
        </w:rPr>
        <w:t xml:space="preserve"> </w:t>
      </w:r>
      <w:r w:rsidR="00891009" w:rsidRPr="005E61CB">
        <w:rPr>
          <w:rFonts w:ascii="Times New Roman" w:hAnsi="Times New Roman" w:cs="Times New Roman"/>
          <w:spacing w:val="-6"/>
        </w:rPr>
        <w:t>та</w:t>
      </w:r>
      <w:r w:rsidR="00360CA5" w:rsidRPr="005E61CB">
        <w:rPr>
          <w:rFonts w:ascii="Times New Roman" w:hAnsi="Times New Roman" w:cs="Times New Roman"/>
          <w:spacing w:val="-6"/>
        </w:rPr>
        <w:t xml:space="preserve"> </w:t>
      </w:r>
      <w:r w:rsidR="00891009" w:rsidRPr="005E61CB">
        <w:rPr>
          <w:rFonts w:ascii="Times New Roman" w:hAnsi="Times New Roman" w:cs="Times New Roman"/>
          <w:spacing w:val="-2"/>
        </w:rPr>
        <w:t>відповідного</w:t>
      </w:r>
      <w:r w:rsidR="00360CA5" w:rsidRPr="005E61CB">
        <w:rPr>
          <w:rFonts w:ascii="Times New Roman" w:hAnsi="Times New Roman" w:cs="Times New Roman"/>
          <w:spacing w:val="-2"/>
        </w:rPr>
        <w:t xml:space="preserve"> </w:t>
      </w:r>
      <w:r w:rsidR="00891009" w:rsidRPr="005E61CB">
        <w:rPr>
          <w:rFonts w:ascii="Times New Roman" w:hAnsi="Times New Roman" w:cs="Times New Roman"/>
          <w:spacing w:val="-2"/>
        </w:rPr>
        <w:t>обладнання</w:t>
      </w:r>
      <w:r w:rsidR="00A61E62" w:rsidRPr="005E61CB">
        <w:rPr>
          <w:rFonts w:ascii="Times New Roman" w:hAnsi="Times New Roman" w:cs="Times New Roman"/>
        </w:rPr>
        <w:t xml:space="preserve"> </w:t>
      </w:r>
      <w:r w:rsidR="00891009" w:rsidRPr="005E61CB">
        <w:rPr>
          <w:rFonts w:ascii="Times New Roman" w:hAnsi="Times New Roman" w:cs="Times New Roman"/>
          <w:spacing w:val="-2"/>
        </w:rPr>
        <w:t xml:space="preserve">призводить </w:t>
      </w:r>
      <w:r w:rsidR="00891009" w:rsidRPr="005E61CB">
        <w:rPr>
          <w:rFonts w:ascii="Times New Roman" w:hAnsi="Times New Roman" w:cs="Times New Roman"/>
        </w:rPr>
        <w:t>до</w:t>
      </w:r>
      <w:r w:rsidR="00891009" w:rsidRPr="005E61CB">
        <w:rPr>
          <w:rFonts w:ascii="Times New Roman" w:hAnsi="Times New Roman" w:cs="Times New Roman"/>
          <w:spacing w:val="43"/>
        </w:rPr>
        <w:t xml:space="preserve"> </w:t>
      </w:r>
      <w:r w:rsidR="00891009" w:rsidRPr="005E61CB">
        <w:rPr>
          <w:rFonts w:ascii="Times New Roman" w:hAnsi="Times New Roman" w:cs="Times New Roman"/>
        </w:rPr>
        <w:t>потрапляння</w:t>
      </w:r>
      <w:r w:rsidR="00891009" w:rsidRPr="005E61CB">
        <w:rPr>
          <w:rFonts w:ascii="Times New Roman" w:hAnsi="Times New Roman" w:cs="Times New Roman"/>
          <w:spacing w:val="46"/>
        </w:rPr>
        <w:t xml:space="preserve"> </w:t>
      </w:r>
      <w:r w:rsidR="00891009" w:rsidRPr="005E61CB">
        <w:rPr>
          <w:rFonts w:ascii="Times New Roman" w:hAnsi="Times New Roman" w:cs="Times New Roman"/>
        </w:rPr>
        <w:t>неочищених</w:t>
      </w:r>
      <w:r w:rsidR="00891009" w:rsidRPr="005E61CB">
        <w:rPr>
          <w:rFonts w:ascii="Times New Roman" w:hAnsi="Times New Roman" w:cs="Times New Roman"/>
          <w:spacing w:val="46"/>
        </w:rPr>
        <w:t xml:space="preserve"> </w:t>
      </w:r>
      <w:r w:rsidR="00891009" w:rsidRPr="005E61CB">
        <w:rPr>
          <w:rFonts w:ascii="Times New Roman" w:hAnsi="Times New Roman" w:cs="Times New Roman"/>
        </w:rPr>
        <w:t>стоків</w:t>
      </w:r>
      <w:r w:rsidR="00891009" w:rsidRPr="005E61CB">
        <w:rPr>
          <w:rFonts w:ascii="Times New Roman" w:hAnsi="Times New Roman" w:cs="Times New Roman"/>
          <w:spacing w:val="47"/>
        </w:rPr>
        <w:t xml:space="preserve"> </w:t>
      </w:r>
      <w:r w:rsidR="00891009" w:rsidRPr="005E61CB">
        <w:rPr>
          <w:rFonts w:ascii="Times New Roman" w:hAnsi="Times New Roman" w:cs="Times New Roman"/>
        </w:rPr>
        <w:t>до</w:t>
      </w:r>
      <w:r w:rsidR="00891009" w:rsidRPr="005E61CB">
        <w:rPr>
          <w:rFonts w:ascii="Times New Roman" w:hAnsi="Times New Roman" w:cs="Times New Roman"/>
          <w:spacing w:val="44"/>
        </w:rPr>
        <w:t xml:space="preserve"> </w:t>
      </w:r>
      <w:r w:rsidR="00891009" w:rsidRPr="005E61CB">
        <w:rPr>
          <w:rFonts w:ascii="Times New Roman" w:hAnsi="Times New Roman" w:cs="Times New Roman"/>
          <w:spacing w:val="-2"/>
        </w:rPr>
        <w:t>р</w:t>
      </w:r>
      <w:r w:rsidR="00775D9B" w:rsidRPr="005E61CB">
        <w:rPr>
          <w:rFonts w:ascii="Times New Roman" w:hAnsi="Times New Roman" w:cs="Times New Roman"/>
          <w:spacing w:val="-2"/>
        </w:rPr>
        <w:t>ічки</w:t>
      </w:r>
      <w:r w:rsidR="00162AE2" w:rsidRPr="005E61CB">
        <w:rPr>
          <w:rFonts w:ascii="Times New Roman" w:hAnsi="Times New Roman" w:cs="Times New Roman"/>
          <w:spacing w:val="-2"/>
        </w:rPr>
        <w:t xml:space="preserve"> </w:t>
      </w:r>
      <w:r w:rsidR="00891009" w:rsidRPr="005E61CB">
        <w:rPr>
          <w:rFonts w:ascii="Times New Roman" w:hAnsi="Times New Roman" w:cs="Times New Roman"/>
          <w:spacing w:val="-2"/>
        </w:rPr>
        <w:t>Дніпро</w:t>
      </w:r>
      <w:r w:rsidR="00162AE2" w:rsidRPr="005E61CB">
        <w:rPr>
          <w:rFonts w:ascii="Times New Roman" w:hAnsi="Times New Roman" w:cs="Times New Roman"/>
          <w:spacing w:val="-2"/>
        </w:rPr>
        <w:t xml:space="preserve"> </w:t>
      </w:r>
      <w:r w:rsidR="00891009" w:rsidRPr="005E61CB">
        <w:rPr>
          <w:rFonts w:ascii="Times New Roman" w:hAnsi="Times New Roman" w:cs="Times New Roman"/>
        </w:rPr>
        <w:t>та</w:t>
      </w:r>
      <w:r w:rsidR="00360CA5" w:rsidRPr="005E61CB">
        <w:rPr>
          <w:rFonts w:ascii="Times New Roman" w:hAnsi="Times New Roman" w:cs="Times New Roman"/>
        </w:rPr>
        <w:t xml:space="preserve"> </w:t>
      </w:r>
      <w:r w:rsidR="00891009" w:rsidRPr="005E61CB">
        <w:rPr>
          <w:rFonts w:ascii="Times New Roman" w:hAnsi="Times New Roman" w:cs="Times New Roman"/>
        </w:rPr>
        <w:t>створює</w:t>
      </w:r>
      <w:r w:rsidR="00891009" w:rsidRPr="005E61CB">
        <w:rPr>
          <w:rFonts w:ascii="Times New Roman" w:hAnsi="Times New Roman" w:cs="Times New Roman"/>
          <w:spacing w:val="47"/>
        </w:rPr>
        <w:t xml:space="preserve"> </w:t>
      </w:r>
      <w:r w:rsidR="00891009" w:rsidRPr="005E61CB">
        <w:rPr>
          <w:rFonts w:ascii="Times New Roman" w:hAnsi="Times New Roman" w:cs="Times New Roman"/>
        </w:rPr>
        <w:t>загрозу</w:t>
      </w:r>
      <w:r w:rsidR="00891009" w:rsidRPr="005E61CB">
        <w:rPr>
          <w:rFonts w:ascii="Times New Roman" w:hAnsi="Times New Roman" w:cs="Times New Roman"/>
          <w:spacing w:val="47"/>
        </w:rPr>
        <w:t xml:space="preserve"> </w:t>
      </w:r>
      <w:r w:rsidR="00891009" w:rsidRPr="005E61CB">
        <w:rPr>
          <w:rFonts w:ascii="Times New Roman" w:hAnsi="Times New Roman" w:cs="Times New Roman"/>
          <w:spacing w:val="-2"/>
        </w:rPr>
        <w:t>забруднення</w:t>
      </w:r>
      <w:r w:rsidR="00360CA5" w:rsidRPr="005E61CB">
        <w:rPr>
          <w:rFonts w:ascii="Times New Roman" w:hAnsi="Times New Roman" w:cs="Times New Roman"/>
        </w:rPr>
        <w:t xml:space="preserve"> </w:t>
      </w:r>
      <w:r w:rsidR="00891009" w:rsidRPr="005E61CB">
        <w:rPr>
          <w:rFonts w:ascii="Times New Roman" w:hAnsi="Times New Roman" w:cs="Times New Roman"/>
          <w:spacing w:val="-2"/>
        </w:rPr>
        <w:t>поверхневих</w:t>
      </w:r>
      <w:r w:rsidR="00891009" w:rsidRPr="005E61CB">
        <w:rPr>
          <w:rFonts w:ascii="Times New Roman" w:hAnsi="Times New Roman" w:cs="Times New Roman"/>
          <w:spacing w:val="4"/>
        </w:rPr>
        <w:t xml:space="preserve"> </w:t>
      </w:r>
      <w:r w:rsidR="00891009" w:rsidRPr="005E61CB">
        <w:rPr>
          <w:rFonts w:ascii="Times New Roman" w:hAnsi="Times New Roman" w:cs="Times New Roman"/>
          <w:spacing w:val="-4"/>
        </w:rPr>
        <w:t>вод.</w:t>
      </w:r>
    </w:p>
    <w:p w14:paraId="0588E541" w14:textId="09A4DBFC" w:rsidR="00360CA5"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З метою поліпшення екологічного стану довкілля, створення естетично привабливого вигляду населених пунктів, покращення умов проживання мешканців громади</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виконавчим</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комітетом</w:t>
      </w:r>
      <w:r w:rsidR="00891009" w:rsidRPr="005E61CB">
        <w:rPr>
          <w:rFonts w:ascii="Times New Roman" w:hAnsi="Times New Roman" w:cs="Times New Roman"/>
          <w:spacing w:val="80"/>
        </w:rPr>
        <w:t xml:space="preserve">  </w:t>
      </w:r>
      <w:proofErr w:type="spellStart"/>
      <w:r w:rsidR="00891009" w:rsidRPr="005E61CB">
        <w:rPr>
          <w:rFonts w:ascii="Times New Roman" w:hAnsi="Times New Roman" w:cs="Times New Roman"/>
        </w:rPr>
        <w:t>Бериславської</w:t>
      </w:r>
      <w:proofErr w:type="spellEnd"/>
      <w:r w:rsidR="00891009" w:rsidRPr="005E61CB">
        <w:rPr>
          <w:rFonts w:ascii="Times New Roman" w:hAnsi="Times New Roman" w:cs="Times New Roman"/>
          <w:spacing w:val="80"/>
        </w:rPr>
        <w:t xml:space="preserve">  </w:t>
      </w:r>
      <w:r w:rsidR="00891009" w:rsidRPr="005E61CB">
        <w:rPr>
          <w:rFonts w:ascii="Times New Roman" w:hAnsi="Times New Roman" w:cs="Times New Roman"/>
        </w:rPr>
        <w:t>міської</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ради</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направлений до</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Департаментів</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Херсонської</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обласної</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державної</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адміністрації:</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захисту</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довкілля та</w:t>
      </w:r>
      <w:r w:rsidR="00891009" w:rsidRPr="005E61CB">
        <w:rPr>
          <w:rFonts w:ascii="Times New Roman" w:hAnsi="Times New Roman" w:cs="Times New Roman"/>
          <w:spacing w:val="6"/>
        </w:rPr>
        <w:t xml:space="preserve"> </w:t>
      </w:r>
      <w:r w:rsidR="00891009" w:rsidRPr="005E61CB">
        <w:rPr>
          <w:rFonts w:ascii="Times New Roman" w:hAnsi="Times New Roman" w:cs="Times New Roman"/>
        </w:rPr>
        <w:t>природних</w:t>
      </w:r>
      <w:r w:rsidR="00891009" w:rsidRPr="005E61CB">
        <w:rPr>
          <w:rFonts w:ascii="Times New Roman" w:hAnsi="Times New Roman" w:cs="Times New Roman"/>
          <w:spacing w:val="8"/>
        </w:rPr>
        <w:t xml:space="preserve"> </w:t>
      </w:r>
      <w:r w:rsidR="00891009" w:rsidRPr="005E61CB">
        <w:rPr>
          <w:rFonts w:ascii="Times New Roman" w:hAnsi="Times New Roman" w:cs="Times New Roman"/>
        </w:rPr>
        <w:t>ресурсів</w:t>
      </w:r>
      <w:r w:rsidR="00891009" w:rsidRPr="005E61CB">
        <w:rPr>
          <w:rFonts w:ascii="Times New Roman" w:hAnsi="Times New Roman" w:cs="Times New Roman"/>
          <w:spacing w:val="8"/>
        </w:rPr>
        <w:t xml:space="preserve"> </w:t>
      </w:r>
      <w:r w:rsidR="00891009" w:rsidRPr="005E61CB">
        <w:rPr>
          <w:rFonts w:ascii="Times New Roman" w:hAnsi="Times New Roman" w:cs="Times New Roman"/>
        </w:rPr>
        <w:t>та</w:t>
      </w:r>
      <w:r w:rsidR="00891009" w:rsidRPr="005E61CB">
        <w:rPr>
          <w:rFonts w:ascii="Times New Roman" w:hAnsi="Times New Roman" w:cs="Times New Roman"/>
          <w:spacing w:val="10"/>
        </w:rPr>
        <w:t xml:space="preserve"> </w:t>
      </w:r>
      <w:r w:rsidR="00891009" w:rsidRPr="005E61CB">
        <w:rPr>
          <w:rFonts w:ascii="Times New Roman" w:hAnsi="Times New Roman" w:cs="Times New Roman"/>
        </w:rPr>
        <w:t>розвитку</w:t>
      </w:r>
      <w:r w:rsidR="00891009" w:rsidRPr="005E61CB">
        <w:rPr>
          <w:rFonts w:ascii="Times New Roman" w:hAnsi="Times New Roman" w:cs="Times New Roman"/>
          <w:spacing w:val="11"/>
        </w:rPr>
        <w:t xml:space="preserve"> </w:t>
      </w:r>
      <w:r w:rsidR="00891009" w:rsidRPr="005E61CB">
        <w:rPr>
          <w:rFonts w:ascii="Times New Roman" w:hAnsi="Times New Roman" w:cs="Times New Roman"/>
        </w:rPr>
        <w:t>територій</w:t>
      </w:r>
      <w:r w:rsidR="00891009" w:rsidRPr="005E61CB">
        <w:rPr>
          <w:rFonts w:ascii="Times New Roman" w:hAnsi="Times New Roman" w:cs="Times New Roman"/>
          <w:spacing w:val="8"/>
        </w:rPr>
        <w:t xml:space="preserve"> </w:t>
      </w:r>
      <w:r w:rsidR="00891009" w:rsidRPr="005E61CB">
        <w:rPr>
          <w:rFonts w:ascii="Times New Roman" w:hAnsi="Times New Roman" w:cs="Times New Roman"/>
        </w:rPr>
        <w:t>запит</w:t>
      </w:r>
      <w:r w:rsidR="00891009" w:rsidRPr="005E61CB">
        <w:rPr>
          <w:rFonts w:ascii="Times New Roman" w:hAnsi="Times New Roman" w:cs="Times New Roman"/>
          <w:spacing w:val="11"/>
        </w:rPr>
        <w:t xml:space="preserve"> </w:t>
      </w:r>
      <w:r w:rsidR="00891009" w:rsidRPr="005E61CB">
        <w:rPr>
          <w:rFonts w:ascii="Times New Roman" w:hAnsi="Times New Roman" w:cs="Times New Roman"/>
        </w:rPr>
        <w:t>щодо</w:t>
      </w:r>
      <w:r w:rsidR="00891009" w:rsidRPr="005E61CB">
        <w:rPr>
          <w:rFonts w:ascii="Times New Roman" w:hAnsi="Times New Roman" w:cs="Times New Roman"/>
          <w:spacing w:val="50"/>
          <w:w w:val="150"/>
        </w:rPr>
        <w:t xml:space="preserve"> </w:t>
      </w:r>
      <w:r w:rsidR="00891009" w:rsidRPr="005E61CB">
        <w:rPr>
          <w:rFonts w:ascii="Times New Roman" w:hAnsi="Times New Roman" w:cs="Times New Roman"/>
        </w:rPr>
        <w:t>відновлення</w:t>
      </w:r>
      <w:r w:rsidR="00891009" w:rsidRPr="005E61CB">
        <w:rPr>
          <w:rFonts w:ascii="Times New Roman" w:hAnsi="Times New Roman" w:cs="Times New Roman"/>
          <w:spacing w:val="50"/>
          <w:w w:val="150"/>
        </w:rPr>
        <w:t xml:space="preserve"> </w:t>
      </w:r>
      <w:r w:rsidR="00891009" w:rsidRPr="005E61CB">
        <w:rPr>
          <w:rFonts w:ascii="Times New Roman" w:hAnsi="Times New Roman" w:cs="Times New Roman"/>
          <w:spacing w:val="-2"/>
        </w:rPr>
        <w:t>фінансування</w:t>
      </w:r>
      <w:r w:rsidR="00360CA5" w:rsidRPr="005E61CB">
        <w:rPr>
          <w:rFonts w:ascii="Times New Roman" w:hAnsi="Times New Roman" w:cs="Times New Roman"/>
        </w:rPr>
        <w:t xml:space="preserve"> </w:t>
      </w:r>
      <w:r w:rsidR="00891009" w:rsidRPr="005E61CB">
        <w:rPr>
          <w:rFonts w:ascii="Times New Roman" w:hAnsi="Times New Roman" w:cs="Times New Roman"/>
        </w:rPr>
        <w:t>з</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різних</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державних</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та</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грантових</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програм</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по</w:t>
      </w:r>
      <w:r w:rsidR="00891009" w:rsidRPr="005E61CB">
        <w:rPr>
          <w:rFonts w:ascii="Times New Roman" w:hAnsi="Times New Roman" w:cs="Times New Roman"/>
          <w:spacing w:val="80"/>
          <w:w w:val="150"/>
        </w:rPr>
        <w:t xml:space="preserve"> </w:t>
      </w:r>
      <w:r w:rsidR="00891009" w:rsidRPr="005E61CB">
        <w:rPr>
          <w:rFonts w:ascii="Times New Roman" w:hAnsi="Times New Roman" w:cs="Times New Roman"/>
        </w:rPr>
        <w:t>проектам</w:t>
      </w:r>
      <w:r w:rsidR="00891009" w:rsidRPr="005E61CB">
        <w:rPr>
          <w:rFonts w:ascii="Times New Roman" w:hAnsi="Times New Roman" w:cs="Times New Roman"/>
          <w:spacing w:val="80"/>
          <w:w w:val="150"/>
        </w:rPr>
        <w:t xml:space="preserve"> </w:t>
      </w:r>
      <w:r w:rsidR="00891009" w:rsidRPr="005E61CB">
        <w:rPr>
          <w:rFonts w:ascii="Times New Roman" w:hAnsi="Times New Roman" w:cs="Times New Roman"/>
        </w:rPr>
        <w:t>«Будівництво</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 xml:space="preserve">комплексу по сортуванню побутових відходів </w:t>
      </w:r>
      <w:proofErr w:type="spellStart"/>
      <w:r w:rsidR="00891009" w:rsidRPr="005E61CB">
        <w:rPr>
          <w:rFonts w:ascii="Times New Roman" w:hAnsi="Times New Roman" w:cs="Times New Roman"/>
        </w:rPr>
        <w:t>м.Берислав</w:t>
      </w:r>
      <w:proofErr w:type="spellEnd"/>
      <w:r w:rsidR="00891009" w:rsidRPr="005E61CB">
        <w:rPr>
          <w:rFonts w:ascii="Times New Roman" w:hAnsi="Times New Roman" w:cs="Times New Roman"/>
        </w:rPr>
        <w:t xml:space="preserve"> Херсонської області (за межами населеного пункту)», «Робочий проект землеустрою щодо рекультивації порушених земель внаслідок забруднення твердими побутовими відходами, на земельній ділянці комунальної</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власності</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2,2927</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га,</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кадастровий</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№6520610100:01:221:0011,</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у</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 xml:space="preserve">межах </w:t>
      </w:r>
      <w:r w:rsidR="00775D9B" w:rsidRPr="005E61CB">
        <w:rPr>
          <w:rFonts w:ascii="Times New Roman" w:hAnsi="Times New Roman" w:cs="Times New Roman"/>
        </w:rPr>
        <w:t xml:space="preserve">                               </w:t>
      </w:r>
      <w:r w:rsidR="00891009" w:rsidRPr="005E61CB">
        <w:rPr>
          <w:rFonts w:ascii="Times New Roman" w:hAnsi="Times New Roman" w:cs="Times New Roman"/>
        </w:rPr>
        <w:t xml:space="preserve">м. </w:t>
      </w:r>
      <w:proofErr w:type="spellStart"/>
      <w:r w:rsidR="00891009" w:rsidRPr="005E61CB">
        <w:rPr>
          <w:rFonts w:ascii="Times New Roman" w:hAnsi="Times New Roman" w:cs="Times New Roman"/>
        </w:rPr>
        <w:t>Берислав</w:t>
      </w:r>
      <w:proofErr w:type="spellEnd"/>
      <w:r w:rsidR="00891009" w:rsidRPr="005E61CB">
        <w:rPr>
          <w:rFonts w:ascii="Times New Roman" w:hAnsi="Times New Roman" w:cs="Times New Roman"/>
        </w:rPr>
        <w:t xml:space="preserve"> Херсонської області».</w:t>
      </w:r>
      <w:r w:rsidR="00360CA5" w:rsidRPr="005E61CB">
        <w:rPr>
          <w:rFonts w:ascii="Times New Roman" w:hAnsi="Times New Roman" w:cs="Times New Roman"/>
        </w:rPr>
        <w:t xml:space="preserve"> </w:t>
      </w:r>
    </w:p>
    <w:p w14:paraId="2D614FA5" w14:textId="77777777" w:rsidR="000C6A7D" w:rsidRPr="005E61CB" w:rsidRDefault="000C6A7D" w:rsidP="00775D9B">
      <w:pPr>
        <w:pStyle w:val="af3"/>
        <w:spacing w:line="276" w:lineRule="auto"/>
        <w:ind w:left="0" w:firstLine="360"/>
        <w:rPr>
          <w:rFonts w:ascii="Times New Roman" w:hAnsi="Times New Roman" w:cs="Times New Roman"/>
        </w:rPr>
      </w:pPr>
    </w:p>
    <w:p w14:paraId="054272F7" w14:textId="7F8E8EE8" w:rsidR="00360CA5" w:rsidRPr="005E61CB" w:rsidRDefault="009A13CA" w:rsidP="00775D9B">
      <w:pPr>
        <w:pStyle w:val="af3"/>
        <w:spacing w:line="276" w:lineRule="auto"/>
        <w:ind w:left="0" w:firstLine="360"/>
        <w:rPr>
          <w:rFonts w:ascii="Times New Roman" w:hAnsi="Times New Roman" w:cs="Times New Roman"/>
          <w:b/>
          <w:bCs/>
        </w:rPr>
      </w:pPr>
      <w:r>
        <w:rPr>
          <w:rFonts w:ascii="Times New Roman" w:hAnsi="Times New Roman" w:cs="Times New Roman"/>
          <w:b/>
          <w:bCs/>
        </w:rPr>
        <w:t xml:space="preserve">     </w:t>
      </w:r>
      <w:r w:rsidR="00360CA5" w:rsidRPr="005E61CB">
        <w:rPr>
          <w:rFonts w:ascii="Times New Roman" w:hAnsi="Times New Roman" w:cs="Times New Roman"/>
          <w:b/>
          <w:bCs/>
        </w:rPr>
        <w:t>Рослинний та тваринний світ.</w:t>
      </w:r>
    </w:p>
    <w:p w14:paraId="5534E44D" w14:textId="71F79A80" w:rsidR="00891009"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 xml:space="preserve">Територія </w:t>
      </w:r>
      <w:proofErr w:type="spellStart"/>
      <w:r w:rsidR="00891009" w:rsidRPr="005E61CB">
        <w:rPr>
          <w:rFonts w:ascii="Times New Roman" w:hAnsi="Times New Roman" w:cs="Times New Roman"/>
        </w:rPr>
        <w:t>Бериславсько</w:t>
      </w:r>
      <w:r w:rsidR="003E143E" w:rsidRPr="005E61CB">
        <w:rPr>
          <w:rFonts w:ascii="Times New Roman" w:hAnsi="Times New Roman" w:cs="Times New Roman"/>
        </w:rPr>
        <w:t>ї</w:t>
      </w:r>
      <w:proofErr w:type="spellEnd"/>
      <w:r w:rsidR="003E143E" w:rsidRPr="005E61CB">
        <w:rPr>
          <w:rFonts w:ascii="Times New Roman" w:hAnsi="Times New Roman" w:cs="Times New Roman"/>
        </w:rPr>
        <w:t xml:space="preserve"> громади</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за ботанічним районуванням розташована</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у районі</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степової зони, а саме: у Правобережному Злаковому Степу.</w:t>
      </w:r>
    </w:p>
    <w:p w14:paraId="1B350E87" w14:textId="303C4887" w:rsidR="00891009"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За</w:t>
      </w:r>
      <w:r w:rsidR="00FA1901" w:rsidRPr="005E61CB">
        <w:rPr>
          <w:rFonts w:ascii="Times New Roman" w:hAnsi="Times New Roman" w:cs="Times New Roman"/>
        </w:rPr>
        <w:t xml:space="preserve"> </w:t>
      </w:r>
      <w:r w:rsidR="00891009" w:rsidRPr="005E61CB">
        <w:rPr>
          <w:rFonts w:ascii="Times New Roman" w:hAnsi="Times New Roman" w:cs="Times New Roman"/>
        </w:rPr>
        <w:t>геоботанічним</w:t>
      </w:r>
      <w:r w:rsidR="00FA1901" w:rsidRPr="005E61CB">
        <w:rPr>
          <w:rFonts w:ascii="Times New Roman" w:hAnsi="Times New Roman" w:cs="Times New Roman"/>
        </w:rPr>
        <w:t xml:space="preserve"> </w:t>
      </w:r>
      <w:r w:rsidR="00891009" w:rsidRPr="005E61CB">
        <w:rPr>
          <w:rFonts w:ascii="Times New Roman" w:hAnsi="Times New Roman" w:cs="Times New Roman"/>
        </w:rPr>
        <w:t>районуванням</w:t>
      </w:r>
      <w:r w:rsidR="00FA1901" w:rsidRPr="005E61CB">
        <w:rPr>
          <w:rFonts w:ascii="Times New Roman" w:hAnsi="Times New Roman" w:cs="Times New Roman"/>
        </w:rPr>
        <w:t xml:space="preserve"> </w:t>
      </w:r>
      <w:r w:rsidR="00891009" w:rsidRPr="005E61CB">
        <w:rPr>
          <w:rFonts w:ascii="Times New Roman" w:hAnsi="Times New Roman" w:cs="Times New Roman"/>
        </w:rPr>
        <w:t>територія</w:t>
      </w:r>
      <w:r w:rsidR="003E143E" w:rsidRPr="005E61CB">
        <w:rPr>
          <w:rFonts w:ascii="Times New Roman" w:hAnsi="Times New Roman" w:cs="Times New Roman"/>
        </w:rPr>
        <w:t xml:space="preserve"> громади</w:t>
      </w:r>
      <w:r w:rsidR="00891009" w:rsidRPr="005E61CB">
        <w:rPr>
          <w:rFonts w:ascii="Times New Roman" w:hAnsi="Times New Roman" w:cs="Times New Roman"/>
          <w:spacing w:val="80"/>
        </w:rPr>
        <w:t xml:space="preserve"> </w:t>
      </w:r>
      <w:r w:rsidR="00891009" w:rsidRPr="005E61CB">
        <w:rPr>
          <w:rFonts w:ascii="Times New Roman" w:hAnsi="Times New Roman" w:cs="Times New Roman"/>
        </w:rPr>
        <w:t xml:space="preserve">належить до </w:t>
      </w:r>
      <w:r w:rsidR="00775D9B" w:rsidRPr="005E61CB">
        <w:rPr>
          <w:rFonts w:ascii="Times New Roman" w:hAnsi="Times New Roman" w:cs="Times New Roman"/>
        </w:rPr>
        <w:t xml:space="preserve">                                       </w:t>
      </w:r>
      <w:r w:rsidR="00891009" w:rsidRPr="005E61CB">
        <w:rPr>
          <w:rFonts w:ascii="Times New Roman" w:hAnsi="Times New Roman" w:cs="Times New Roman"/>
        </w:rPr>
        <w:t xml:space="preserve">2 геоботанічних районів смуги </w:t>
      </w:r>
      <w:proofErr w:type="spellStart"/>
      <w:r w:rsidR="00891009" w:rsidRPr="005E61CB">
        <w:rPr>
          <w:rFonts w:ascii="Times New Roman" w:hAnsi="Times New Roman" w:cs="Times New Roman"/>
        </w:rPr>
        <w:t>Типчаково</w:t>
      </w:r>
      <w:proofErr w:type="spellEnd"/>
      <w:r w:rsidR="00891009" w:rsidRPr="005E61CB">
        <w:rPr>
          <w:rFonts w:ascii="Times New Roman" w:hAnsi="Times New Roman" w:cs="Times New Roman"/>
        </w:rPr>
        <w:t>-ковилових степів степової провінції Європейсько-Азіатської степової зони (області)</w:t>
      </w:r>
      <w:r w:rsidR="003E143E" w:rsidRPr="005E61CB">
        <w:rPr>
          <w:rFonts w:ascii="Times New Roman" w:hAnsi="Times New Roman" w:cs="Times New Roman"/>
        </w:rPr>
        <w:t xml:space="preserve"> та </w:t>
      </w:r>
      <w:r w:rsidR="00891009" w:rsidRPr="005E61CB">
        <w:rPr>
          <w:rFonts w:ascii="Times New Roman" w:hAnsi="Times New Roman" w:cs="Times New Roman"/>
        </w:rPr>
        <w:t xml:space="preserve">представлена </w:t>
      </w:r>
      <w:proofErr w:type="spellStart"/>
      <w:r w:rsidR="00891009" w:rsidRPr="005E61CB">
        <w:rPr>
          <w:rFonts w:ascii="Times New Roman" w:hAnsi="Times New Roman" w:cs="Times New Roman"/>
        </w:rPr>
        <w:t>різнотравно</w:t>
      </w:r>
      <w:proofErr w:type="spellEnd"/>
      <w:r w:rsidR="00891009" w:rsidRPr="005E61CB">
        <w:rPr>
          <w:rFonts w:ascii="Times New Roman" w:hAnsi="Times New Roman" w:cs="Times New Roman"/>
        </w:rPr>
        <w:t>-</w:t>
      </w:r>
      <w:proofErr w:type="spellStart"/>
      <w:r w:rsidR="00891009" w:rsidRPr="005E61CB">
        <w:rPr>
          <w:rFonts w:ascii="Times New Roman" w:hAnsi="Times New Roman" w:cs="Times New Roman"/>
        </w:rPr>
        <w:t>типчаково</w:t>
      </w:r>
      <w:proofErr w:type="spellEnd"/>
      <w:r w:rsidR="00891009" w:rsidRPr="005E61CB">
        <w:rPr>
          <w:rFonts w:ascii="Times New Roman" w:hAnsi="Times New Roman" w:cs="Times New Roman"/>
        </w:rPr>
        <w:t xml:space="preserve">-ковиловими степами, рослинністю крейдяних </w:t>
      </w:r>
      <w:proofErr w:type="spellStart"/>
      <w:r w:rsidR="00891009" w:rsidRPr="005E61CB">
        <w:rPr>
          <w:rFonts w:ascii="Times New Roman" w:hAnsi="Times New Roman" w:cs="Times New Roman"/>
        </w:rPr>
        <w:t>відслонень</w:t>
      </w:r>
      <w:proofErr w:type="spellEnd"/>
      <w:r w:rsidR="00891009" w:rsidRPr="005E61CB">
        <w:rPr>
          <w:rFonts w:ascii="Times New Roman" w:hAnsi="Times New Roman" w:cs="Times New Roman"/>
        </w:rPr>
        <w:t xml:space="preserve">, байрачними лісами, лісовими культурами, суходільними луками. Рослинний покрив характеризується великим багатством і різноманітністю. В місцях, мало придатних для господарської діяльності людини, збереглися ділянки </w:t>
      </w:r>
      <w:proofErr w:type="spellStart"/>
      <w:r w:rsidR="00891009" w:rsidRPr="005E61CB">
        <w:rPr>
          <w:rFonts w:ascii="Times New Roman" w:hAnsi="Times New Roman" w:cs="Times New Roman"/>
        </w:rPr>
        <w:t>типчаково</w:t>
      </w:r>
      <w:proofErr w:type="spellEnd"/>
      <w:r w:rsidR="00891009" w:rsidRPr="005E61CB">
        <w:rPr>
          <w:rFonts w:ascii="Times New Roman" w:hAnsi="Times New Roman" w:cs="Times New Roman"/>
        </w:rPr>
        <w:t xml:space="preserve">-ковилових степів, характерні для південного сходу </w:t>
      </w:r>
      <w:r w:rsidR="00891009" w:rsidRPr="005E61CB">
        <w:rPr>
          <w:rFonts w:ascii="Times New Roman" w:hAnsi="Times New Roman" w:cs="Times New Roman"/>
          <w:spacing w:val="-2"/>
        </w:rPr>
        <w:t>України.</w:t>
      </w:r>
      <w:r w:rsidR="003E143E" w:rsidRPr="005E61CB">
        <w:rPr>
          <w:rFonts w:ascii="Times New Roman" w:hAnsi="Times New Roman" w:cs="Times New Roman"/>
        </w:rPr>
        <w:t xml:space="preserve"> </w:t>
      </w:r>
      <w:r w:rsidR="00891009" w:rsidRPr="005E61CB">
        <w:rPr>
          <w:rFonts w:ascii="Times New Roman" w:hAnsi="Times New Roman" w:cs="Times New Roman"/>
        </w:rPr>
        <w:t xml:space="preserve">У зв’язку з різноманітністю природних умов території тут зростає велика кількість видів рослин і грибів. Вищих судинних рослин (папоротеподібні, хвощеподібні, </w:t>
      </w:r>
      <w:proofErr w:type="spellStart"/>
      <w:r w:rsidR="00891009" w:rsidRPr="005E61CB">
        <w:rPr>
          <w:rFonts w:ascii="Times New Roman" w:hAnsi="Times New Roman" w:cs="Times New Roman"/>
        </w:rPr>
        <w:t>плауноподібні</w:t>
      </w:r>
      <w:proofErr w:type="spellEnd"/>
      <w:r w:rsidR="00891009" w:rsidRPr="005E61CB">
        <w:rPr>
          <w:rFonts w:ascii="Times New Roman" w:hAnsi="Times New Roman" w:cs="Times New Roman"/>
        </w:rPr>
        <w:t>, голонасінні, покритонасінні), за попередніми даними,</w:t>
      </w:r>
      <w:r w:rsidR="003E143E" w:rsidRPr="005E61CB">
        <w:rPr>
          <w:rFonts w:ascii="Times New Roman" w:hAnsi="Times New Roman" w:cs="Times New Roman"/>
        </w:rPr>
        <w:t xml:space="preserve"> </w:t>
      </w:r>
      <w:proofErr w:type="spellStart"/>
      <w:r w:rsidR="00891009" w:rsidRPr="005E61CB">
        <w:rPr>
          <w:rFonts w:ascii="Times New Roman" w:hAnsi="Times New Roman" w:cs="Times New Roman"/>
        </w:rPr>
        <w:t>відмічено</w:t>
      </w:r>
      <w:proofErr w:type="spellEnd"/>
      <w:r w:rsidR="00891009" w:rsidRPr="005E61CB">
        <w:rPr>
          <w:rFonts w:ascii="Times New Roman" w:hAnsi="Times New Roman" w:cs="Times New Roman"/>
        </w:rPr>
        <w:t xml:space="preserve"> близько 1500 видів, вищих несудинних (мохоподібних) – 120 видів, водоростей – діатомових, жовто-зелених, харових, золотистих, </w:t>
      </w:r>
      <w:proofErr w:type="spellStart"/>
      <w:r w:rsidR="00891009" w:rsidRPr="005E61CB">
        <w:rPr>
          <w:rFonts w:ascii="Times New Roman" w:hAnsi="Times New Roman" w:cs="Times New Roman"/>
        </w:rPr>
        <w:t>динофітових</w:t>
      </w:r>
      <w:proofErr w:type="spellEnd"/>
      <w:r w:rsidR="00891009" w:rsidRPr="005E61CB">
        <w:rPr>
          <w:rFonts w:ascii="Times New Roman" w:hAnsi="Times New Roman" w:cs="Times New Roman"/>
        </w:rPr>
        <w:t>, евгленових, червоних, зелених, а також синьо-зелених (прокаріотів) – понад 500</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видів, грибів – близько 850 видів, у тому числі 150 видів лишайників.</w:t>
      </w:r>
    </w:p>
    <w:p w14:paraId="0C534F9B" w14:textId="0E415AC8" w:rsidR="00891009"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 xml:space="preserve">Складовими рослинного світу </w:t>
      </w:r>
      <w:r w:rsidR="00893E4D" w:rsidRPr="005E61CB">
        <w:rPr>
          <w:rFonts w:ascii="Times New Roman" w:hAnsi="Times New Roman" w:cs="Times New Roman"/>
        </w:rPr>
        <w:t>територіальної громади</w:t>
      </w:r>
      <w:r w:rsidR="00891009" w:rsidRPr="005E61CB">
        <w:rPr>
          <w:rFonts w:ascii="Times New Roman" w:hAnsi="Times New Roman" w:cs="Times New Roman"/>
        </w:rPr>
        <w:t xml:space="preserve"> є також рослинність полів, садів, виноградників, вуличних та </w:t>
      </w:r>
      <w:proofErr w:type="spellStart"/>
      <w:r w:rsidR="00891009" w:rsidRPr="005E61CB">
        <w:rPr>
          <w:rFonts w:ascii="Times New Roman" w:hAnsi="Times New Roman" w:cs="Times New Roman"/>
        </w:rPr>
        <w:t>придорожних</w:t>
      </w:r>
      <w:proofErr w:type="spellEnd"/>
      <w:r w:rsidR="00891009" w:rsidRPr="005E61CB">
        <w:rPr>
          <w:rFonts w:ascii="Times New Roman" w:hAnsi="Times New Roman" w:cs="Times New Roman"/>
        </w:rPr>
        <w:t xml:space="preserve"> насаджень, лісосмуг, парків,  скверів, квітників тощо. У цих екосистемах зосереджені корисні для людини види рослин різного походження.</w:t>
      </w:r>
    </w:p>
    <w:p w14:paraId="61D3FD96" w14:textId="3A905F5A" w:rsidR="00893E4D"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 xml:space="preserve">Наразі рослинність </w:t>
      </w:r>
      <w:r w:rsidR="00893E4D" w:rsidRPr="005E61CB">
        <w:rPr>
          <w:rFonts w:ascii="Times New Roman" w:hAnsi="Times New Roman" w:cs="Times New Roman"/>
        </w:rPr>
        <w:t>громади</w:t>
      </w:r>
      <w:r w:rsidR="00891009" w:rsidRPr="005E61CB">
        <w:rPr>
          <w:rFonts w:ascii="Times New Roman" w:hAnsi="Times New Roman" w:cs="Times New Roman"/>
        </w:rPr>
        <w:t xml:space="preserve"> потерпає від наслідків воєнних дій. Обрахувати завдані довкіллю збитки на сьогодні неможливо, до того ж його відновлення триватиме не одне десятиліття.</w:t>
      </w:r>
    </w:p>
    <w:p w14:paraId="5FC41766" w14:textId="52A648F4" w:rsidR="00891009" w:rsidRPr="005E61CB" w:rsidRDefault="009A13CA" w:rsidP="00775D9B">
      <w:pPr>
        <w:pStyle w:val="af3"/>
        <w:spacing w:line="276" w:lineRule="auto"/>
        <w:ind w:left="0" w:firstLine="360"/>
        <w:rPr>
          <w:rFonts w:ascii="Times New Roman" w:hAnsi="Times New Roman" w:cs="Times New Roman"/>
          <w:spacing w:val="-2"/>
        </w:rPr>
      </w:pPr>
      <w:r>
        <w:rPr>
          <w:rFonts w:ascii="Times New Roman" w:hAnsi="Times New Roman" w:cs="Times New Roman"/>
        </w:rPr>
        <w:t xml:space="preserve">    </w:t>
      </w:r>
      <w:r w:rsidR="00891009" w:rsidRPr="005E61CB">
        <w:rPr>
          <w:rFonts w:ascii="Times New Roman" w:hAnsi="Times New Roman" w:cs="Times New Roman"/>
        </w:rPr>
        <w:t>Тваринний світ</w:t>
      </w:r>
      <w:r w:rsidR="00891009" w:rsidRPr="005E61CB">
        <w:rPr>
          <w:rFonts w:ascii="Times New Roman" w:hAnsi="Times New Roman" w:cs="Times New Roman"/>
          <w:spacing w:val="-2"/>
        </w:rPr>
        <w:t xml:space="preserve"> </w:t>
      </w:r>
      <w:proofErr w:type="spellStart"/>
      <w:r w:rsidR="00891009" w:rsidRPr="005E61CB">
        <w:rPr>
          <w:rFonts w:ascii="Times New Roman" w:hAnsi="Times New Roman" w:cs="Times New Roman"/>
        </w:rPr>
        <w:t>Бериславщини</w:t>
      </w:r>
      <w:proofErr w:type="spellEnd"/>
      <w:r w:rsidR="00891009" w:rsidRPr="005E61CB">
        <w:rPr>
          <w:rFonts w:ascii="Times New Roman" w:hAnsi="Times New Roman" w:cs="Times New Roman"/>
        </w:rPr>
        <w:t xml:space="preserve"> багатий і різноманітний. </w:t>
      </w:r>
      <w:r w:rsidR="00893E4D" w:rsidRPr="005E61CB">
        <w:rPr>
          <w:rFonts w:ascii="Times New Roman" w:hAnsi="Times New Roman" w:cs="Times New Roman"/>
        </w:rPr>
        <w:t xml:space="preserve">Це </w:t>
      </w:r>
      <w:r w:rsidR="00891009" w:rsidRPr="005E61CB">
        <w:rPr>
          <w:rFonts w:ascii="Times New Roman" w:hAnsi="Times New Roman" w:cs="Times New Roman"/>
        </w:rPr>
        <w:t>зумовлен</w:t>
      </w:r>
      <w:r w:rsidR="00893E4D" w:rsidRPr="005E61CB">
        <w:rPr>
          <w:rFonts w:ascii="Times New Roman" w:hAnsi="Times New Roman" w:cs="Times New Roman"/>
        </w:rPr>
        <w:t>о</w:t>
      </w:r>
      <w:r w:rsidR="00891009" w:rsidRPr="005E61CB">
        <w:rPr>
          <w:rFonts w:ascii="Times New Roman" w:hAnsi="Times New Roman" w:cs="Times New Roman"/>
        </w:rPr>
        <w:t xml:space="preserve"> зональністю, поє</w:t>
      </w:r>
      <w:r w:rsidR="00893E4D" w:rsidRPr="005E61CB">
        <w:rPr>
          <w:rFonts w:ascii="Times New Roman" w:hAnsi="Times New Roman" w:cs="Times New Roman"/>
        </w:rPr>
        <w:t>дн</w:t>
      </w:r>
      <w:r w:rsidR="00891009" w:rsidRPr="005E61CB">
        <w:rPr>
          <w:rFonts w:ascii="Times New Roman" w:hAnsi="Times New Roman" w:cs="Times New Roman"/>
        </w:rPr>
        <w:t xml:space="preserve">анням мікрокліматичних умов, рослинних формацій, типів ґрунтів в </w:t>
      </w:r>
      <w:proofErr w:type="spellStart"/>
      <w:r w:rsidR="00891009" w:rsidRPr="005E61CB">
        <w:rPr>
          <w:rFonts w:ascii="Times New Roman" w:hAnsi="Times New Roman" w:cs="Times New Roman"/>
        </w:rPr>
        <w:t>інтра</w:t>
      </w:r>
      <w:proofErr w:type="spellEnd"/>
      <w:r w:rsidR="00891009" w:rsidRPr="005E61CB">
        <w:rPr>
          <w:rFonts w:ascii="Times New Roman" w:hAnsi="Times New Roman" w:cs="Times New Roman"/>
        </w:rPr>
        <w:t xml:space="preserve">- і </w:t>
      </w:r>
      <w:proofErr w:type="spellStart"/>
      <w:r w:rsidR="00891009" w:rsidRPr="005E61CB">
        <w:rPr>
          <w:rFonts w:ascii="Times New Roman" w:hAnsi="Times New Roman" w:cs="Times New Roman"/>
        </w:rPr>
        <w:t>екстразональних</w:t>
      </w:r>
      <w:proofErr w:type="spellEnd"/>
      <w:r w:rsidR="00891009" w:rsidRPr="005E61CB">
        <w:rPr>
          <w:rFonts w:ascii="Times New Roman" w:hAnsi="Times New Roman" w:cs="Times New Roman"/>
          <w:spacing w:val="-1"/>
        </w:rPr>
        <w:t xml:space="preserve"> </w:t>
      </w:r>
      <w:r w:rsidR="00891009" w:rsidRPr="005E61CB">
        <w:rPr>
          <w:rFonts w:ascii="Times New Roman" w:hAnsi="Times New Roman" w:cs="Times New Roman"/>
        </w:rPr>
        <w:t>біотопах.</w:t>
      </w:r>
      <w:r w:rsidR="00891009" w:rsidRPr="005E61CB">
        <w:rPr>
          <w:rFonts w:ascii="Times New Roman" w:hAnsi="Times New Roman" w:cs="Times New Roman"/>
          <w:spacing w:val="-3"/>
        </w:rPr>
        <w:t xml:space="preserve"> </w:t>
      </w:r>
      <w:r w:rsidR="00891009" w:rsidRPr="005E61CB">
        <w:rPr>
          <w:rFonts w:ascii="Times New Roman" w:hAnsi="Times New Roman" w:cs="Times New Roman"/>
        </w:rPr>
        <w:t>Його</w:t>
      </w:r>
      <w:r w:rsidR="00891009" w:rsidRPr="005E61CB">
        <w:rPr>
          <w:rFonts w:ascii="Times New Roman" w:hAnsi="Times New Roman" w:cs="Times New Roman"/>
          <w:spacing w:val="-3"/>
        </w:rPr>
        <w:t xml:space="preserve"> </w:t>
      </w:r>
      <w:r w:rsidR="00891009" w:rsidRPr="005E61CB">
        <w:rPr>
          <w:rFonts w:ascii="Times New Roman" w:hAnsi="Times New Roman" w:cs="Times New Roman"/>
        </w:rPr>
        <w:t>основу</w:t>
      </w:r>
      <w:r w:rsidR="00891009" w:rsidRPr="005E61CB">
        <w:rPr>
          <w:rFonts w:ascii="Times New Roman" w:hAnsi="Times New Roman" w:cs="Times New Roman"/>
          <w:spacing w:val="-3"/>
        </w:rPr>
        <w:t xml:space="preserve"> </w:t>
      </w:r>
      <w:r w:rsidR="00891009" w:rsidRPr="005E61CB">
        <w:rPr>
          <w:rFonts w:ascii="Times New Roman" w:hAnsi="Times New Roman" w:cs="Times New Roman"/>
        </w:rPr>
        <w:t>складає</w:t>
      </w:r>
      <w:r w:rsidR="00891009" w:rsidRPr="005E61CB">
        <w:rPr>
          <w:rFonts w:ascii="Times New Roman" w:hAnsi="Times New Roman" w:cs="Times New Roman"/>
          <w:spacing w:val="-5"/>
        </w:rPr>
        <w:t xml:space="preserve"> </w:t>
      </w:r>
      <w:r w:rsidR="00891009" w:rsidRPr="005E61CB">
        <w:rPr>
          <w:rFonts w:ascii="Times New Roman" w:hAnsi="Times New Roman" w:cs="Times New Roman"/>
        </w:rPr>
        <w:t>степовий</w:t>
      </w:r>
      <w:r w:rsidR="00891009" w:rsidRPr="005E61CB">
        <w:rPr>
          <w:rFonts w:ascii="Times New Roman" w:hAnsi="Times New Roman" w:cs="Times New Roman"/>
          <w:spacing w:val="-3"/>
        </w:rPr>
        <w:t xml:space="preserve"> </w:t>
      </w:r>
      <w:r w:rsidR="00891009" w:rsidRPr="005E61CB">
        <w:rPr>
          <w:rFonts w:ascii="Times New Roman" w:hAnsi="Times New Roman" w:cs="Times New Roman"/>
        </w:rPr>
        <w:t>фауністичний</w:t>
      </w:r>
      <w:r w:rsidR="00891009" w:rsidRPr="005E61CB">
        <w:rPr>
          <w:rFonts w:ascii="Times New Roman" w:hAnsi="Times New Roman" w:cs="Times New Roman"/>
          <w:spacing w:val="-1"/>
        </w:rPr>
        <w:t xml:space="preserve"> </w:t>
      </w:r>
      <w:r w:rsidR="00891009" w:rsidRPr="005E61CB">
        <w:rPr>
          <w:rFonts w:ascii="Times New Roman" w:hAnsi="Times New Roman" w:cs="Times New Roman"/>
        </w:rPr>
        <w:t>комплекс.</w:t>
      </w:r>
      <w:r w:rsidR="00891009" w:rsidRPr="005E61CB">
        <w:rPr>
          <w:rFonts w:ascii="Times New Roman" w:hAnsi="Times New Roman" w:cs="Times New Roman"/>
          <w:spacing w:val="-6"/>
        </w:rPr>
        <w:t xml:space="preserve"> </w:t>
      </w:r>
      <w:r w:rsidR="00891009" w:rsidRPr="005E61CB">
        <w:rPr>
          <w:rFonts w:ascii="Times New Roman" w:hAnsi="Times New Roman" w:cs="Times New Roman"/>
        </w:rPr>
        <w:t>Він становить</w:t>
      </w:r>
      <w:r w:rsidR="00891009" w:rsidRPr="005E61CB">
        <w:rPr>
          <w:rFonts w:ascii="Times New Roman" w:hAnsi="Times New Roman" w:cs="Times New Roman"/>
          <w:spacing w:val="-10"/>
        </w:rPr>
        <w:t xml:space="preserve"> </w:t>
      </w:r>
      <w:r w:rsidR="00891009" w:rsidRPr="005E61CB">
        <w:rPr>
          <w:rFonts w:ascii="Times New Roman" w:hAnsi="Times New Roman" w:cs="Times New Roman"/>
        </w:rPr>
        <w:t>конгломерат</w:t>
      </w:r>
      <w:r w:rsidR="00891009" w:rsidRPr="005E61CB">
        <w:rPr>
          <w:rFonts w:ascii="Times New Roman" w:hAnsi="Times New Roman" w:cs="Times New Roman"/>
          <w:spacing w:val="-11"/>
        </w:rPr>
        <w:t xml:space="preserve"> </w:t>
      </w:r>
      <w:r w:rsidR="00891009" w:rsidRPr="005E61CB">
        <w:rPr>
          <w:rFonts w:ascii="Times New Roman" w:hAnsi="Times New Roman" w:cs="Times New Roman"/>
        </w:rPr>
        <w:t>видів</w:t>
      </w:r>
      <w:r w:rsidR="00891009" w:rsidRPr="005E61CB">
        <w:rPr>
          <w:rFonts w:ascii="Times New Roman" w:hAnsi="Times New Roman" w:cs="Times New Roman"/>
          <w:spacing w:val="-9"/>
        </w:rPr>
        <w:t xml:space="preserve"> </w:t>
      </w:r>
      <w:r w:rsidR="00891009" w:rsidRPr="005E61CB">
        <w:rPr>
          <w:rFonts w:ascii="Times New Roman" w:hAnsi="Times New Roman" w:cs="Times New Roman"/>
        </w:rPr>
        <w:t>–</w:t>
      </w:r>
      <w:r w:rsidR="00891009" w:rsidRPr="005E61CB">
        <w:rPr>
          <w:rFonts w:ascii="Times New Roman" w:hAnsi="Times New Roman" w:cs="Times New Roman"/>
          <w:spacing w:val="-6"/>
        </w:rPr>
        <w:t xml:space="preserve"> </w:t>
      </w:r>
      <w:r w:rsidR="00891009" w:rsidRPr="005E61CB">
        <w:rPr>
          <w:rFonts w:ascii="Times New Roman" w:hAnsi="Times New Roman" w:cs="Times New Roman"/>
        </w:rPr>
        <w:t>вихідців</w:t>
      </w:r>
      <w:r w:rsidR="00891009" w:rsidRPr="005E61CB">
        <w:rPr>
          <w:rFonts w:ascii="Times New Roman" w:hAnsi="Times New Roman" w:cs="Times New Roman"/>
          <w:spacing w:val="-7"/>
        </w:rPr>
        <w:t xml:space="preserve"> </w:t>
      </w:r>
      <w:r w:rsidR="00891009" w:rsidRPr="005E61CB">
        <w:rPr>
          <w:rFonts w:ascii="Times New Roman" w:hAnsi="Times New Roman" w:cs="Times New Roman"/>
        </w:rPr>
        <w:t>із</w:t>
      </w:r>
      <w:r w:rsidR="00891009" w:rsidRPr="005E61CB">
        <w:rPr>
          <w:rFonts w:ascii="Times New Roman" w:hAnsi="Times New Roman" w:cs="Times New Roman"/>
          <w:spacing w:val="-6"/>
        </w:rPr>
        <w:t xml:space="preserve"> </w:t>
      </w:r>
      <w:r w:rsidR="00891009" w:rsidRPr="005E61CB">
        <w:rPr>
          <w:rFonts w:ascii="Times New Roman" w:hAnsi="Times New Roman" w:cs="Times New Roman"/>
        </w:rPr>
        <w:t>декількох</w:t>
      </w:r>
      <w:r w:rsidR="00891009" w:rsidRPr="005E61CB">
        <w:rPr>
          <w:rFonts w:ascii="Times New Roman" w:hAnsi="Times New Roman" w:cs="Times New Roman"/>
          <w:spacing w:val="-9"/>
        </w:rPr>
        <w:t xml:space="preserve"> </w:t>
      </w:r>
      <w:r w:rsidR="00891009" w:rsidRPr="005E61CB">
        <w:rPr>
          <w:rFonts w:ascii="Times New Roman" w:hAnsi="Times New Roman" w:cs="Times New Roman"/>
        </w:rPr>
        <w:t>регіональних</w:t>
      </w:r>
      <w:r w:rsidR="00891009" w:rsidRPr="005E61CB">
        <w:rPr>
          <w:rFonts w:ascii="Times New Roman" w:hAnsi="Times New Roman" w:cs="Times New Roman"/>
          <w:spacing w:val="-9"/>
        </w:rPr>
        <w:t xml:space="preserve"> </w:t>
      </w:r>
      <w:r w:rsidR="00891009" w:rsidRPr="005E61CB">
        <w:rPr>
          <w:rFonts w:ascii="Times New Roman" w:hAnsi="Times New Roman" w:cs="Times New Roman"/>
        </w:rPr>
        <w:lastRenderedPageBreak/>
        <w:t>генетичних</w:t>
      </w:r>
      <w:r w:rsidR="00891009" w:rsidRPr="005E61CB">
        <w:rPr>
          <w:rFonts w:ascii="Times New Roman" w:hAnsi="Times New Roman" w:cs="Times New Roman"/>
          <w:spacing w:val="-9"/>
        </w:rPr>
        <w:t xml:space="preserve"> </w:t>
      </w:r>
      <w:r w:rsidR="00891009" w:rsidRPr="005E61CB">
        <w:rPr>
          <w:rFonts w:ascii="Times New Roman" w:hAnsi="Times New Roman" w:cs="Times New Roman"/>
          <w:spacing w:val="-2"/>
        </w:rPr>
        <w:t>центрів.</w:t>
      </w:r>
      <w:r w:rsidR="00893E4D" w:rsidRPr="005E61CB">
        <w:rPr>
          <w:rFonts w:ascii="Times New Roman" w:hAnsi="Times New Roman" w:cs="Times New Roman"/>
          <w:spacing w:val="-2"/>
        </w:rPr>
        <w:t xml:space="preserve"> </w:t>
      </w:r>
      <w:r w:rsidR="00893E4D" w:rsidRPr="005E61CB">
        <w:rPr>
          <w:rFonts w:ascii="Times New Roman" w:hAnsi="Times New Roman" w:cs="Times New Roman"/>
        </w:rPr>
        <w:t>Ф</w:t>
      </w:r>
      <w:r w:rsidR="00891009" w:rsidRPr="005E61CB">
        <w:rPr>
          <w:rFonts w:ascii="Times New Roman" w:hAnsi="Times New Roman" w:cs="Times New Roman"/>
        </w:rPr>
        <w:t>оновими видами ссавців є козуля європейська (</w:t>
      </w:r>
      <w:proofErr w:type="spellStart"/>
      <w:r w:rsidR="00891009" w:rsidRPr="005E61CB">
        <w:rPr>
          <w:rFonts w:ascii="Times New Roman" w:hAnsi="Times New Roman" w:cs="Times New Roman"/>
        </w:rPr>
        <w:t>Capreolus</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саргеo</w:t>
      </w:r>
      <w:proofErr w:type="spellEnd"/>
      <w:r w:rsidR="00891009" w:rsidRPr="005E61CB">
        <w:rPr>
          <w:rFonts w:ascii="Times New Roman" w:hAnsi="Times New Roman" w:cs="Times New Roman"/>
        </w:rPr>
        <w:t>/</w:t>
      </w:r>
      <w:proofErr w:type="spellStart"/>
      <w:r w:rsidR="00891009" w:rsidRPr="005E61CB">
        <w:rPr>
          <w:rFonts w:ascii="Times New Roman" w:hAnsi="Times New Roman" w:cs="Times New Roman"/>
        </w:rPr>
        <w:t>us</w:t>
      </w:r>
      <w:proofErr w:type="spellEnd"/>
      <w:r w:rsidR="00891009" w:rsidRPr="005E61CB">
        <w:rPr>
          <w:rFonts w:ascii="Times New Roman" w:hAnsi="Times New Roman" w:cs="Times New Roman"/>
        </w:rPr>
        <w:t>), лисиця звичайна (</w:t>
      </w:r>
      <w:proofErr w:type="spellStart"/>
      <w:r w:rsidR="00891009" w:rsidRPr="005E61CB">
        <w:rPr>
          <w:rFonts w:ascii="Times New Roman" w:hAnsi="Times New Roman" w:cs="Times New Roman"/>
        </w:rPr>
        <w:t>Vulpes</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vulpes</w:t>
      </w:r>
      <w:proofErr w:type="spellEnd"/>
      <w:r w:rsidR="00891009" w:rsidRPr="005E61CB">
        <w:rPr>
          <w:rFonts w:ascii="Times New Roman" w:hAnsi="Times New Roman" w:cs="Times New Roman"/>
        </w:rPr>
        <w:t xml:space="preserve">), миші роду </w:t>
      </w:r>
      <w:proofErr w:type="spellStart"/>
      <w:r w:rsidR="00891009" w:rsidRPr="005E61CB">
        <w:rPr>
          <w:rFonts w:ascii="Times New Roman" w:hAnsi="Times New Roman" w:cs="Times New Roman"/>
        </w:rPr>
        <w:t>Sylvaemus</w:t>
      </w:r>
      <w:proofErr w:type="spellEnd"/>
      <w:r w:rsidR="00891009" w:rsidRPr="005E61CB">
        <w:rPr>
          <w:rFonts w:ascii="Times New Roman" w:hAnsi="Times New Roman" w:cs="Times New Roman"/>
        </w:rPr>
        <w:t xml:space="preserve"> (S. </w:t>
      </w:r>
      <w:proofErr w:type="spellStart"/>
      <w:r w:rsidR="00891009" w:rsidRPr="005E61CB">
        <w:rPr>
          <w:rFonts w:ascii="Times New Roman" w:hAnsi="Times New Roman" w:cs="Times New Roman"/>
        </w:rPr>
        <w:t>uralensis</w:t>
      </w:r>
      <w:proofErr w:type="spellEnd"/>
      <w:r w:rsidR="00891009" w:rsidRPr="005E61CB">
        <w:rPr>
          <w:rFonts w:ascii="Times New Roman" w:hAnsi="Times New Roman" w:cs="Times New Roman"/>
        </w:rPr>
        <w:t xml:space="preserve">, S. </w:t>
      </w:r>
      <w:proofErr w:type="spellStart"/>
      <w:r w:rsidR="00891009" w:rsidRPr="005E61CB">
        <w:rPr>
          <w:rFonts w:ascii="Times New Roman" w:hAnsi="Times New Roman" w:cs="Times New Roman"/>
        </w:rPr>
        <w:t>sylvaticus</w:t>
      </w:r>
      <w:proofErr w:type="spellEnd"/>
      <w:r w:rsidR="00891009" w:rsidRPr="005E61CB">
        <w:rPr>
          <w:rFonts w:ascii="Times New Roman" w:hAnsi="Times New Roman" w:cs="Times New Roman"/>
        </w:rPr>
        <w:t xml:space="preserve">, S. </w:t>
      </w:r>
      <w:proofErr w:type="spellStart"/>
      <w:r w:rsidR="00891009" w:rsidRPr="005E61CB">
        <w:rPr>
          <w:rFonts w:ascii="Times New Roman" w:hAnsi="Times New Roman" w:cs="Times New Roman"/>
        </w:rPr>
        <w:t>falzfeini</w:t>
      </w:r>
      <w:proofErr w:type="spellEnd"/>
      <w:r w:rsidR="00891009" w:rsidRPr="005E61CB">
        <w:rPr>
          <w:rFonts w:ascii="Times New Roman" w:hAnsi="Times New Roman" w:cs="Times New Roman"/>
        </w:rPr>
        <w:t xml:space="preserve">) та роду </w:t>
      </w:r>
      <w:proofErr w:type="spellStart"/>
      <w:r w:rsidR="00891009" w:rsidRPr="005E61CB">
        <w:rPr>
          <w:rFonts w:ascii="Times New Roman" w:hAnsi="Times New Roman" w:cs="Times New Roman"/>
        </w:rPr>
        <w:t>Mus</w:t>
      </w:r>
      <w:proofErr w:type="spellEnd"/>
      <w:r w:rsidR="00891009" w:rsidRPr="005E61CB">
        <w:rPr>
          <w:rFonts w:ascii="Times New Roman" w:hAnsi="Times New Roman" w:cs="Times New Roman"/>
        </w:rPr>
        <w:t xml:space="preserve"> (M. </w:t>
      </w:r>
      <w:proofErr w:type="spellStart"/>
      <w:r w:rsidR="00891009" w:rsidRPr="005E61CB">
        <w:rPr>
          <w:rFonts w:ascii="Times New Roman" w:hAnsi="Times New Roman" w:cs="Times New Roman"/>
        </w:rPr>
        <w:t>musculus</w:t>
      </w:r>
      <w:proofErr w:type="spellEnd"/>
      <w:r w:rsidR="00891009" w:rsidRPr="005E61CB">
        <w:rPr>
          <w:rFonts w:ascii="Times New Roman" w:hAnsi="Times New Roman" w:cs="Times New Roman"/>
        </w:rPr>
        <w:t xml:space="preserve">, M. </w:t>
      </w:r>
      <w:proofErr w:type="spellStart"/>
      <w:r w:rsidR="00891009" w:rsidRPr="005E61CB">
        <w:rPr>
          <w:rFonts w:ascii="Times New Roman" w:hAnsi="Times New Roman" w:cs="Times New Roman"/>
        </w:rPr>
        <w:t>sergii</w:t>
      </w:r>
      <w:proofErr w:type="spellEnd"/>
      <w:r w:rsidR="00891009" w:rsidRPr="005E61CB">
        <w:rPr>
          <w:rFonts w:ascii="Times New Roman" w:hAnsi="Times New Roman" w:cs="Times New Roman"/>
        </w:rPr>
        <w:t xml:space="preserve">), із птахів всюди зустрічаються воронові та чайкові, типові представники </w:t>
      </w:r>
      <w:proofErr w:type="spellStart"/>
      <w:r w:rsidR="00891009" w:rsidRPr="005E61CB">
        <w:rPr>
          <w:rFonts w:ascii="Times New Roman" w:hAnsi="Times New Roman" w:cs="Times New Roman"/>
        </w:rPr>
        <w:t>герпетофауни</w:t>
      </w:r>
      <w:proofErr w:type="spellEnd"/>
      <w:r w:rsidR="00891009" w:rsidRPr="005E61CB">
        <w:rPr>
          <w:rFonts w:ascii="Times New Roman" w:hAnsi="Times New Roman" w:cs="Times New Roman"/>
          <w:spacing w:val="40"/>
        </w:rPr>
        <w:t xml:space="preserve"> </w:t>
      </w:r>
      <w:r w:rsidR="00891009" w:rsidRPr="005E61CB">
        <w:rPr>
          <w:rFonts w:ascii="Times New Roman" w:hAnsi="Times New Roman" w:cs="Times New Roman"/>
        </w:rPr>
        <w:t>–</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гадюка</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степова</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w:t>
      </w:r>
      <w:proofErr w:type="spellStart"/>
      <w:r w:rsidR="00891009" w:rsidRPr="005E61CB">
        <w:rPr>
          <w:rFonts w:ascii="Times New Roman" w:hAnsi="Times New Roman" w:cs="Times New Roman"/>
        </w:rPr>
        <w:t>Vipera</w:t>
      </w:r>
      <w:proofErr w:type="spellEnd"/>
      <w:r w:rsidR="00891009" w:rsidRPr="005E61CB">
        <w:rPr>
          <w:rFonts w:ascii="Times New Roman" w:hAnsi="Times New Roman" w:cs="Times New Roman"/>
          <w:spacing w:val="40"/>
        </w:rPr>
        <w:t xml:space="preserve"> </w:t>
      </w:r>
      <w:proofErr w:type="spellStart"/>
      <w:r w:rsidR="00891009" w:rsidRPr="005E61CB">
        <w:rPr>
          <w:rFonts w:ascii="Times New Roman" w:hAnsi="Times New Roman" w:cs="Times New Roman"/>
        </w:rPr>
        <w:t>ursini</w:t>
      </w:r>
      <w:proofErr w:type="spellEnd"/>
      <w:r w:rsidR="00891009" w:rsidRPr="005E61CB">
        <w:rPr>
          <w:rFonts w:ascii="Times New Roman" w:hAnsi="Times New Roman" w:cs="Times New Roman"/>
        </w:rPr>
        <w:t>)</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та</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вужі,</w:t>
      </w:r>
      <w:r w:rsidR="00891009" w:rsidRPr="005E61CB">
        <w:rPr>
          <w:rFonts w:ascii="Times New Roman" w:hAnsi="Times New Roman" w:cs="Times New Roman"/>
          <w:spacing w:val="40"/>
        </w:rPr>
        <w:t xml:space="preserve"> </w:t>
      </w:r>
      <w:proofErr w:type="spellStart"/>
      <w:r w:rsidR="00891009" w:rsidRPr="005E61CB">
        <w:rPr>
          <w:rFonts w:ascii="Times New Roman" w:hAnsi="Times New Roman" w:cs="Times New Roman"/>
        </w:rPr>
        <w:t>батрахофауни</w:t>
      </w:r>
      <w:proofErr w:type="spellEnd"/>
      <w:r w:rsidR="00891009" w:rsidRPr="005E61CB">
        <w:rPr>
          <w:rFonts w:ascii="Times New Roman" w:hAnsi="Times New Roman" w:cs="Times New Roman"/>
          <w:spacing w:val="40"/>
        </w:rPr>
        <w:t xml:space="preserve"> </w:t>
      </w:r>
      <w:r w:rsidR="00891009" w:rsidRPr="005E61CB">
        <w:rPr>
          <w:rFonts w:ascii="Times New Roman" w:hAnsi="Times New Roman" w:cs="Times New Roman"/>
        </w:rPr>
        <w:t>–</w:t>
      </w:r>
      <w:r w:rsidR="00891009" w:rsidRPr="005E61CB">
        <w:rPr>
          <w:rFonts w:ascii="Times New Roman" w:hAnsi="Times New Roman" w:cs="Times New Roman"/>
          <w:spacing w:val="-3"/>
        </w:rPr>
        <w:t xml:space="preserve"> </w:t>
      </w:r>
      <w:r w:rsidR="00891009" w:rsidRPr="005E61CB">
        <w:rPr>
          <w:rFonts w:ascii="Times New Roman" w:hAnsi="Times New Roman" w:cs="Times New Roman"/>
        </w:rPr>
        <w:t>зелена ропуха (</w:t>
      </w:r>
      <w:proofErr w:type="spellStart"/>
      <w:r w:rsidR="00891009" w:rsidRPr="005E61CB">
        <w:rPr>
          <w:rFonts w:ascii="Times New Roman" w:hAnsi="Times New Roman" w:cs="Times New Roman"/>
        </w:rPr>
        <w:t>Bufo</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viridis</w:t>
      </w:r>
      <w:proofErr w:type="spellEnd"/>
      <w:r w:rsidR="00891009" w:rsidRPr="005E61CB">
        <w:rPr>
          <w:rFonts w:ascii="Times New Roman" w:hAnsi="Times New Roman" w:cs="Times New Roman"/>
        </w:rPr>
        <w:t xml:space="preserve">), квакша (Ну/а </w:t>
      </w:r>
      <w:proofErr w:type="spellStart"/>
      <w:r w:rsidR="00891009" w:rsidRPr="005E61CB">
        <w:rPr>
          <w:rFonts w:ascii="Times New Roman" w:hAnsi="Times New Roman" w:cs="Times New Roman"/>
        </w:rPr>
        <w:t>arborea</w:t>
      </w:r>
      <w:proofErr w:type="spellEnd"/>
      <w:r w:rsidR="00891009" w:rsidRPr="005E61CB">
        <w:rPr>
          <w:rFonts w:ascii="Times New Roman" w:hAnsi="Times New Roman" w:cs="Times New Roman"/>
        </w:rPr>
        <w:t>).</w:t>
      </w:r>
    </w:p>
    <w:p w14:paraId="00C28611" w14:textId="2F4F4DED" w:rsidR="00891009"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Дніпро у своїй нижній течії створює своєрідний фауністичний кордон для</w:t>
      </w:r>
      <w:r w:rsidR="00891009" w:rsidRPr="005E61CB">
        <w:rPr>
          <w:rFonts w:ascii="Times New Roman" w:hAnsi="Times New Roman" w:cs="Times New Roman"/>
          <w:spacing w:val="40"/>
        </w:rPr>
        <w:t xml:space="preserve"> </w:t>
      </w:r>
      <w:r w:rsidR="00891009" w:rsidRPr="005E61CB">
        <w:rPr>
          <w:rFonts w:ascii="Times New Roman" w:hAnsi="Times New Roman" w:cs="Times New Roman"/>
        </w:rPr>
        <w:t>ряду видів. Так, наприклад, на його правобережжі зустрічаються кріт (</w:t>
      </w:r>
      <w:proofErr w:type="spellStart"/>
      <w:r w:rsidR="00891009" w:rsidRPr="005E61CB">
        <w:rPr>
          <w:rFonts w:ascii="Times New Roman" w:hAnsi="Times New Roman" w:cs="Times New Roman"/>
        </w:rPr>
        <w:t>Таїра</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еигореа</w:t>
      </w:r>
      <w:proofErr w:type="spellEnd"/>
      <w:r w:rsidR="00891009" w:rsidRPr="005E61CB">
        <w:rPr>
          <w:rFonts w:ascii="Times New Roman" w:hAnsi="Times New Roman" w:cs="Times New Roman"/>
        </w:rPr>
        <w:t>), крапчастий ховрах (</w:t>
      </w:r>
      <w:proofErr w:type="spellStart"/>
      <w:r w:rsidR="00891009" w:rsidRPr="005E61CB">
        <w:rPr>
          <w:rFonts w:ascii="Times New Roman" w:hAnsi="Times New Roman" w:cs="Times New Roman"/>
        </w:rPr>
        <w:t>Citellus</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sus-licus</w:t>
      </w:r>
      <w:proofErr w:type="spellEnd"/>
      <w:r w:rsidR="00891009" w:rsidRPr="005E61CB">
        <w:rPr>
          <w:rFonts w:ascii="Times New Roman" w:hAnsi="Times New Roman" w:cs="Times New Roman"/>
        </w:rPr>
        <w:t>), комаха кравчик-головач (</w:t>
      </w:r>
      <w:proofErr w:type="spellStart"/>
      <w:r w:rsidR="00891009" w:rsidRPr="005E61CB">
        <w:rPr>
          <w:rFonts w:ascii="Times New Roman" w:hAnsi="Times New Roman" w:cs="Times New Roman"/>
        </w:rPr>
        <w:t>Lethrus</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apterus</w:t>
      </w:r>
      <w:proofErr w:type="spellEnd"/>
      <w:r w:rsidR="00891009" w:rsidRPr="005E61CB">
        <w:rPr>
          <w:rFonts w:ascii="Times New Roman" w:hAnsi="Times New Roman" w:cs="Times New Roman"/>
        </w:rPr>
        <w:t>), a на лівобережжі – малий ховрах (</w:t>
      </w:r>
      <w:proofErr w:type="spellStart"/>
      <w:r w:rsidR="00891009" w:rsidRPr="005E61CB">
        <w:rPr>
          <w:rFonts w:ascii="Times New Roman" w:hAnsi="Times New Roman" w:cs="Times New Roman"/>
        </w:rPr>
        <w:t>Citellus</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pigmaeus</w:t>
      </w:r>
      <w:proofErr w:type="spellEnd"/>
      <w:r w:rsidR="00891009" w:rsidRPr="005E61CB">
        <w:rPr>
          <w:rFonts w:ascii="Times New Roman" w:hAnsi="Times New Roman" w:cs="Times New Roman"/>
        </w:rPr>
        <w:t>), сліпак піщаний (</w:t>
      </w:r>
      <w:proofErr w:type="spellStart"/>
      <w:r w:rsidR="00891009" w:rsidRPr="005E61CB">
        <w:rPr>
          <w:rFonts w:ascii="Times New Roman" w:hAnsi="Times New Roman" w:cs="Times New Roman"/>
        </w:rPr>
        <w:t>Spalaxarenarius</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ємуранчик</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Scirtopoda</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telum</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falz-feini</w:t>
      </w:r>
      <w:proofErr w:type="spellEnd"/>
      <w:r w:rsidR="00891009" w:rsidRPr="005E61CB">
        <w:rPr>
          <w:rFonts w:ascii="Times New Roman" w:hAnsi="Times New Roman" w:cs="Times New Roman"/>
        </w:rPr>
        <w:t>). Річка Дніпро перешкоджає розповсюдженню на захід близько 40 видів комах.</w:t>
      </w:r>
    </w:p>
    <w:p w14:paraId="419DDDC4" w14:textId="17067206" w:rsidR="00891009"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 xml:space="preserve">Значна частина </w:t>
      </w:r>
      <w:proofErr w:type="spellStart"/>
      <w:r w:rsidR="00891009" w:rsidRPr="005E61CB">
        <w:rPr>
          <w:rFonts w:ascii="Times New Roman" w:hAnsi="Times New Roman" w:cs="Times New Roman"/>
        </w:rPr>
        <w:t>Бериславсько</w:t>
      </w:r>
      <w:r w:rsidR="00551B54" w:rsidRPr="005E61CB">
        <w:rPr>
          <w:rFonts w:ascii="Times New Roman" w:hAnsi="Times New Roman" w:cs="Times New Roman"/>
        </w:rPr>
        <w:t>ї</w:t>
      </w:r>
      <w:proofErr w:type="spellEnd"/>
      <w:r w:rsidR="00551B54" w:rsidRPr="005E61CB">
        <w:rPr>
          <w:rFonts w:ascii="Times New Roman" w:hAnsi="Times New Roman" w:cs="Times New Roman"/>
        </w:rPr>
        <w:t xml:space="preserve"> громади</w:t>
      </w:r>
      <w:r w:rsidR="00891009" w:rsidRPr="005E61CB">
        <w:rPr>
          <w:rFonts w:ascii="Times New Roman" w:hAnsi="Times New Roman" w:cs="Times New Roman"/>
        </w:rPr>
        <w:t xml:space="preserve"> представлена здебільшого степовими біотопами. Розорювання степів, випас худоби призвели до скорочення чисельності аборигенних копитних, степових гризунів, великих птахів, які гніздяться на землі, таких як </w:t>
      </w:r>
      <w:proofErr w:type="spellStart"/>
      <w:r w:rsidR="00891009" w:rsidRPr="005E61CB">
        <w:rPr>
          <w:rFonts w:ascii="Times New Roman" w:hAnsi="Times New Roman" w:cs="Times New Roman"/>
        </w:rPr>
        <w:t>дрофа</w:t>
      </w:r>
      <w:proofErr w:type="spellEnd"/>
      <w:r w:rsidR="00891009" w:rsidRPr="005E61CB">
        <w:rPr>
          <w:rFonts w:ascii="Times New Roman" w:hAnsi="Times New Roman" w:cs="Times New Roman"/>
        </w:rPr>
        <w:t xml:space="preserve"> звичайна (</w:t>
      </w:r>
      <w:proofErr w:type="spellStart"/>
      <w:r w:rsidR="00891009" w:rsidRPr="005E61CB">
        <w:rPr>
          <w:rFonts w:ascii="Times New Roman" w:hAnsi="Times New Roman" w:cs="Times New Roman"/>
        </w:rPr>
        <w:t>Otis</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tarda</w:t>
      </w:r>
      <w:proofErr w:type="spellEnd"/>
      <w:r w:rsidR="00891009" w:rsidRPr="005E61CB">
        <w:rPr>
          <w:rFonts w:ascii="Times New Roman" w:hAnsi="Times New Roman" w:cs="Times New Roman"/>
        </w:rPr>
        <w:t>), стрепет степовий (</w:t>
      </w:r>
      <w:proofErr w:type="spellStart"/>
      <w:r w:rsidR="00891009" w:rsidRPr="005E61CB">
        <w:rPr>
          <w:rFonts w:ascii="Times New Roman" w:hAnsi="Times New Roman" w:cs="Times New Roman"/>
        </w:rPr>
        <w:t>Tetrax</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tetrax</w:t>
      </w:r>
      <w:proofErr w:type="spellEnd"/>
      <w:r w:rsidR="00891009" w:rsidRPr="005E61CB">
        <w:rPr>
          <w:rFonts w:ascii="Times New Roman" w:hAnsi="Times New Roman" w:cs="Times New Roman"/>
        </w:rPr>
        <w:t>).</w:t>
      </w:r>
    </w:p>
    <w:p w14:paraId="526A5876" w14:textId="59D98312" w:rsidR="00891009" w:rsidRPr="005E61CB" w:rsidRDefault="009A13CA" w:rsidP="00775D9B">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891009" w:rsidRPr="005E61CB">
        <w:rPr>
          <w:rFonts w:ascii="Times New Roman" w:hAnsi="Times New Roman" w:cs="Times New Roman"/>
        </w:rPr>
        <w:t>Верхні яруси схилів у багатьох місцях зайняті дачними ділянками, що сприяє появі</w:t>
      </w:r>
      <w:r w:rsidR="00891009" w:rsidRPr="005E61CB">
        <w:rPr>
          <w:rFonts w:ascii="Times New Roman" w:hAnsi="Times New Roman" w:cs="Times New Roman"/>
          <w:spacing w:val="-6"/>
        </w:rPr>
        <w:t xml:space="preserve"> </w:t>
      </w:r>
      <w:r w:rsidR="00891009" w:rsidRPr="005E61CB">
        <w:rPr>
          <w:rFonts w:ascii="Times New Roman" w:hAnsi="Times New Roman" w:cs="Times New Roman"/>
        </w:rPr>
        <w:t>синантропних</w:t>
      </w:r>
      <w:r w:rsidR="00891009" w:rsidRPr="005E61CB">
        <w:rPr>
          <w:rFonts w:ascii="Times New Roman" w:hAnsi="Times New Roman" w:cs="Times New Roman"/>
          <w:spacing w:val="-4"/>
        </w:rPr>
        <w:t xml:space="preserve"> </w:t>
      </w:r>
      <w:r w:rsidR="00891009" w:rsidRPr="005E61CB">
        <w:rPr>
          <w:rFonts w:ascii="Times New Roman" w:hAnsi="Times New Roman" w:cs="Times New Roman"/>
        </w:rPr>
        <w:t>рис</w:t>
      </w:r>
      <w:r w:rsidR="00891009" w:rsidRPr="005E61CB">
        <w:rPr>
          <w:rFonts w:ascii="Times New Roman" w:hAnsi="Times New Roman" w:cs="Times New Roman"/>
          <w:spacing w:val="-2"/>
        </w:rPr>
        <w:t xml:space="preserve"> </w:t>
      </w:r>
      <w:r w:rsidR="00891009" w:rsidRPr="005E61CB">
        <w:rPr>
          <w:rFonts w:ascii="Times New Roman" w:hAnsi="Times New Roman" w:cs="Times New Roman"/>
        </w:rPr>
        <w:t>у</w:t>
      </w:r>
      <w:r w:rsidR="00891009" w:rsidRPr="005E61CB">
        <w:rPr>
          <w:rFonts w:ascii="Times New Roman" w:hAnsi="Times New Roman" w:cs="Times New Roman"/>
          <w:spacing w:val="-4"/>
        </w:rPr>
        <w:t xml:space="preserve"> </w:t>
      </w:r>
      <w:r w:rsidR="00891009" w:rsidRPr="005E61CB">
        <w:rPr>
          <w:rFonts w:ascii="Times New Roman" w:hAnsi="Times New Roman" w:cs="Times New Roman"/>
        </w:rPr>
        <w:t>тваринного</w:t>
      </w:r>
      <w:r w:rsidR="00891009" w:rsidRPr="005E61CB">
        <w:rPr>
          <w:rFonts w:ascii="Times New Roman" w:hAnsi="Times New Roman" w:cs="Times New Roman"/>
          <w:spacing w:val="-4"/>
        </w:rPr>
        <w:t xml:space="preserve"> </w:t>
      </w:r>
      <w:r w:rsidR="00891009" w:rsidRPr="005E61CB">
        <w:rPr>
          <w:rFonts w:ascii="Times New Roman" w:hAnsi="Times New Roman" w:cs="Times New Roman"/>
        </w:rPr>
        <w:t>населення</w:t>
      </w:r>
      <w:r w:rsidR="00891009" w:rsidRPr="005E61CB">
        <w:rPr>
          <w:rFonts w:ascii="Times New Roman" w:hAnsi="Times New Roman" w:cs="Times New Roman"/>
          <w:spacing w:val="-1"/>
        </w:rPr>
        <w:t xml:space="preserve"> </w:t>
      </w:r>
      <w:r w:rsidR="00891009" w:rsidRPr="005E61CB">
        <w:rPr>
          <w:rFonts w:ascii="Times New Roman" w:hAnsi="Times New Roman" w:cs="Times New Roman"/>
        </w:rPr>
        <w:t>схилів.</w:t>
      </w:r>
      <w:r w:rsidR="00891009" w:rsidRPr="005E61CB">
        <w:rPr>
          <w:rFonts w:ascii="Times New Roman" w:hAnsi="Times New Roman" w:cs="Times New Roman"/>
          <w:spacing w:val="-2"/>
        </w:rPr>
        <w:t xml:space="preserve"> </w:t>
      </w:r>
      <w:r w:rsidR="00891009" w:rsidRPr="005E61CB">
        <w:rPr>
          <w:rFonts w:ascii="Times New Roman" w:hAnsi="Times New Roman" w:cs="Times New Roman"/>
        </w:rPr>
        <w:t>З’являються</w:t>
      </w:r>
      <w:r w:rsidR="00891009" w:rsidRPr="005E61CB">
        <w:rPr>
          <w:rFonts w:ascii="Times New Roman" w:hAnsi="Times New Roman" w:cs="Times New Roman"/>
          <w:spacing w:val="-1"/>
        </w:rPr>
        <w:t xml:space="preserve"> </w:t>
      </w:r>
      <w:r w:rsidR="00891009" w:rsidRPr="005E61CB">
        <w:rPr>
          <w:rFonts w:ascii="Times New Roman" w:hAnsi="Times New Roman" w:cs="Times New Roman"/>
        </w:rPr>
        <w:t>горлиці</w:t>
      </w:r>
      <w:r w:rsidR="00891009" w:rsidRPr="005E61CB">
        <w:rPr>
          <w:rFonts w:ascii="Times New Roman" w:hAnsi="Times New Roman" w:cs="Times New Roman"/>
          <w:spacing w:val="-2"/>
        </w:rPr>
        <w:t xml:space="preserve"> </w:t>
      </w:r>
      <w:r w:rsidR="00891009" w:rsidRPr="005E61CB">
        <w:rPr>
          <w:rFonts w:ascii="Times New Roman" w:hAnsi="Times New Roman" w:cs="Times New Roman"/>
        </w:rPr>
        <w:t>кільчасті (</w:t>
      </w:r>
      <w:proofErr w:type="spellStart"/>
      <w:r w:rsidR="00891009" w:rsidRPr="005E61CB">
        <w:rPr>
          <w:rFonts w:ascii="Times New Roman" w:hAnsi="Times New Roman" w:cs="Times New Roman"/>
        </w:rPr>
        <w:t>Streptopelia</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decaocto</w:t>
      </w:r>
      <w:proofErr w:type="spellEnd"/>
      <w:r w:rsidR="00891009" w:rsidRPr="005E61CB">
        <w:rPr>
          <w:rFonts w:ascii="Times New Roman" w:hAnsi="Times New Roman" w:cs="Times New Roman"/>
        </w:rPr>
        <w:t>), ластівки сільські, шпаки. На відкритих ділянках з рідкими кущами та у садах оселяються одуди. Із ссавців зустрічаються їжак звичайний, ондатра, ласка (</w:t>
      </w:r>
      <w:proofErr w:type="spellStart"/>
      <w:r w:rsidR="00891009" w:rsidRPr="005E61CB">
        <w:rPr>
          <w:rFonts w:ascii="Times New Roman" w:hAnsi="Times New Roman" w:cs="Times New Roman"/>
        </w:rPr>
        <w:t>Mustela</w:t>
      </w:r>
      <w:proofErr w:type="spellEnd"/>
      <w:r w:rsidR="00891009" w:rsidRPr="005E61CB">
        <w:rPr>
          <w:rFonts w:ascii="Times New Roman" w:hAnsi="Times New Roman" w:cs="Times New Roman"/>
        </w:rPr>
        <w:t xml:space="preserve"> </w:t>
      </w:r>
      <w:proofErr w:type="spellStart"/>
      <w:r w:rsidR="00891009" w:rsidRPr="005E61CB">
        <w:rPr>
          <w:rFonts w:ascii="Times New Roman" w:hAnsi="Times New Roman" w:cs="Times New Roman"/>
        </w:rPr>
        <w:t>nivalis</w:t>
      </w:r>
      <w:proofErr w:type="spellEnd"/>
      <w:r w:rsidR="00891009" w:rsidRPr="005E61CB">
        <w:rPr>
          <w:rFonts w:ascii="Times New Roman" w:hAnsi="Times New Roman" w:cs="Times New Roman"/>
        </w:rPr>
        <w:t xml:space="preserve">) та </w:t>
      </w:r>
      <w:proofErr w:type="spellStart"/>
      <w:r w:rsidR="00891009" w:rsidRPr="005E61CB">
        <w:rPr>
          <w:rFonts w:ascii="Times New Roman" w:hAnsi="Times New Roman" w:cs="Times New Roman"/>
        </w:rPr>
        <w:t>мишовидні</w:t>
      </w:r>
      <w:proofErr w:type="spellEnd"/>
      <w:r w:rsidR="00891009" w:rsidRPr="005E61CB">
        <w:rPr>
          <w:rFonts w:ascii="Times New Roman" w:hAnsi="Times New Roman" w:cs="Times New Roman"/>
        </w:rPr>
        <w:t xml:space="preserve"> гризуни.</w:t>
      </w:r>
    </w:p>
    <w:p w14:paraId="0EC73365" w14:textId="67F774B6" w:rsidR="0030532A" w:rsidRPr="005E61CB" w:rsidRDefault="009A13CA" w:rsidP="00FD577F">
      <w:pPr>
        <w:pStyle w:val="af3"/>
        <w:spacing w:line="276" w:lineRule="auto"/>
        <w:ind w:left="0" w:firstLine="360"/>
      </w:pPr>
      <w:r>
        <w:t xml:space="preserve">     </w:t>
      </w:r>
      <w:r w:rsidR="00FD577F" w:rsidRPr="005E61CB">
        <w:t xml:space="preserve">Повномасштабне вторгнення </w:t>
      </w:r>
      <w:proofErr w:type="spellStart"/>
      <w:r w:rsidR="00FD577F" w:rsidRPr="005E61CB">
        <w:t>рф</w:t>
      </w:r>
      <w:proofErr w:type="spellEnd"/>
      <w:r w:rsidR="00FD577F" w:rsidRPr="005E61CB">
        <w:t xml:space="preserve"> до України 24 лютого</w:t>
      </w:r>
      <w:r w:rsidR="0030532A" w:rsidRPr="005E61CB">
        <w:t xml:space="preserve"> 2022 року</w:t>
      </w:r>
      <w:r w:rsidR="00FD577F" w:rsidRPr="005E61CB">
        <w:t xml:space="preserve"> завдало та продовжує завдавати величезної шкоди людям та інфраструктурі населених пунктів, де тривають бойові дії. Але війна впливає і на дику природу.</w:t>
      </w:r>
    </w:p>
    <w:p w14:paraId="7A3F5356" w14:textId="0434D781" w:rsidR="00FD577F" w:rsidRPr="005E61CB" w:rsidRDefault="009A13CA" w:rsidP="00FD577F">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30532A" w:rsidRPr="005E61CB">
        <w:rPr>
          <w:rFonts w:ascii="Times New Roman" w:hAnsi="Times New Roman" w:cs="Times New Roman"/>
        </w:rPr>
        <w:t xml:space="preserve">Втрати біорізноманіття відбуваються надзвичайно швидкими темпами, часто з катастрофічними наслідками для екологічної рівноваги та харчового ланцюга. </w:t>
      </w:r>
      <w:r w:rsidR="00FD577F" w:rsidRPr="005E61CB">
        <w:rPr>
          <w:rFonts w:ascii="Times New Roman" w:hAnsi="Times New Roman" w:cs="Times New Roman"/>
        </w:rPr>
        <w:t xml:space="preserve">Зараз навіть неможливо повністю оцінити вплив війни на довкілля через брак точної інформації. </w:t>
      </w:r>
    </w:p>
    <w:p w14:paraId="06A3E82F" w14:textId="11E1BE97" w:rsidR="0030532A" w:rsidRPr="005E61CB" w:rsidRDefault="009A13CA" w:rsidP="00FD577F">
      <w:pPr>
        <w:pStyle w:val="af3"/>
        <w:spacing w:line="276" w:lineRule="auto"/>
        <w:ind w:left="0" w:firstLine="360"/>
        <w:rPr>
          <w:rFonts w:ascii="Times New Roman" w:hAnsi="Times New Roman" w:cs="Times New Roman"/>
          <w:b/>
          <w:bCs/>
        </w:rPr>
      </w:pPr>
      <w:r>
        <w:rPr>
          <w:rFonts w:ascii="Times New Roman" w:hAnsi="Times New Roman" w:cs="Times New Roman"/>
          <w:b/>
          <w:bCs/>
        </w:rPr>
        <w:t xml:space="preserve">    </w:t>
      </w:r>
      <w:r w:rsidR="0030532A" w:rsidRPr="005E61CB">
        <w:rPr>
          <w:rFonts w:ascii="Times New Roman" w:hAnsi="Times New Roman" w:cs="Times New Roman"/>
          <w:b/>
          <w:bCs/>
        </w:rPr>
        <w:t>Вплив на ландшафт та оселища</w:t>
      </w:r>
      <w:r w:rsidR="00E56FB7" w:rsidRPr="005E61CB">
        <w:rPr>
          <w:rFonts w:ascii="Times New Roman" w:hAnsi="Times New Roman" w:cs="Times New Roman"/>
          <w:b/>
          <w:bCs/>
        </w:rPr>
        <w:t xml:space="preserve"> (Смарагдова мережа).</w:t>
      </w:r>
    </w:p>
    <w:p w14:paraId="66558A52" w14:textId="4D6D79E5" w:rsidR="00FD577F" w:rsidRPr="005E61CB" w:rsidRDefault="009A13CA" w:rsidP="00FD577F">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Військові дії затягнулися </w:t>
      </w:r>
      <w:r w:rsidR="0030532A" w:rsidRPr="005E61CB">
        <w:rPr>
          <w:rFonts w:ascii="Times New Roman" w:hAnsi="Times New Roman" w:cs="Times New Roman"/>
        </w:rPr>
        <w:t>та</w:t>
      </w:r>
      <w:r w:rsidR="00FD577F" w:rsidRPr="005E61CB">
        <w:rPr>
          <w:rFonts w:ascii="Times New Roman" w:hAnsi="Times New Roman" w:cs="Times New Roman"/>
        </w:rPr>
        <w:t xml:space="preserve"> просу</w:t>
      </w:r>
      <w:r w:rsidR="0030532A" w:rsidRPr="005E61CB">
        <w:rPr>
          <w:rFonts w:ascii="Times New Roman" w:hAnsi="Times New Roman" w:cs="Times New Roman"/>
        </w:rPr>
        <w:t>нули</w:t>
      </w:r>
      <w:r w:rsidR="00FD577F" w:rsidRPr="005E61CB">
        <w:rPr>
          <w:rFonts w:ascii="Times New Roman" w:hAnsi="Times New Roman" w:cs="Times New Roman"/>
        </w:rPr>
        <w:t>ся вглиб природних територій: займають ліс</w:t>
      </w:r>
      <w:r w:rsidR="00E753AD" w:rsidRPr="005E61CB">
        <w:rPr>
          <w:rFonts w:ascii="Times New Roman" w:hAnsi="Times New Roman" w:cs="Times New Roman"/>
        </w:rPr>
        <w:t>ові насадження</w:t>
      </w:r>
      <w:r w:rsidR="00FD577F" w:rsidRPr="005E61CB">
        <w:rPr>
          <w:rFonts w:ascii="Times New Roman" w:hAnsi="Times New Roman" w:cs="Times New Roman"/>
        </w:rPr>
        <w:t xml:space="preserve"> та території природно-заповідного фонду. Рух важкої техніки, будівництво фортифікаційних споруд і бойові дії пошкоджують ґрунтовий покрив. Це призводить до деградації рослинного покриву та посилює вітрову та водну ерозії.</w:t>
      </w:r>
    </w:p>
    <w:p w14:paraId="63BED1D9" w14:textId="57737940" w:rsidR="00091416" w:rsidRPr="005E61CB" w:rsidRDefault="009A13CA" w:rsidP="00091416">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Під загрозою знищення перебувають території Смарагдової мережі, яка проходить через територію </w:t>
      </w:r>
      <w:proofErr w:type="spellStart"/>
      <w:r w:rsidR="00FD577F" w:rsidRPr="005E61CB">
        <w:rPr>
          <w:rFonts w:ascii="Times New Roman" w:hAnsi="Times New Roman" w:cs="Times New Roman"/>
        </w:rPr>
        <w:t>Бериславської</w:t>
      </w:r>
      <w:proofErr w:type="spellEnd"/>
      <w:r w:rsidR="00FD577F" w:rsidRPr="005E61CB">
        <w:rPr>
          <w:rFonts w:ascii="Times New Roman" w:hAnsi="Times New Roman" w:cs="Times New Roman"/>
        </w:rPr>
        <w:t xml:space="preserve"> громади. Смарагдова мережа — це мережа природоохоронних територій, створена задля збереження видів та оселищ, які потребують охорони на загальноєвропейському рівні, але розташовані в країнах, які не є членами ЄС. Усе це середовища існування для тисяч видів рослин і тварин. Ці території мають важливу роль для захисту біорізноманіття та збереження клімату. Ареали деяких рідкісних і ендемічних видів і оселищ опинилися в зоні активних бойових дій, що загрожує їхньому існуванню, наприклад це цілинні нерозорані степи, пр</w:t>
      </w:r>
      <w:r w:rsidR="00091416" w:rsidRPr="005E61CB">
        <w:rPr>
          <w:rFonts w:ascii="Times New Roman" w:hAnsi="Times New Roman" w:cs="Times New Roman"/>
        </w:rPr>
        <w:t>идніпровські</w:t>
      </w:r>
      <w:r w:rsidR="00FD577F" w:rsidRPr="005E61CB">
        <w:rPr>
          <w:rFonts w:ascii="Times New Roman" w:hAnsi="Times New Roman" w:cs="Times New Roman"/>
        </w:rPr>
        <w:t xml:space="preserve"> оселища у </w:t>
      </w:r>
      <w:proofErr w:type="spellStart"/>
      <w:r w:rsidR="00091416" w:rsidRPr="005E61CB">
        <w:rPr>
          <w:rFonts w:ascii="Times New Roman" w:hAnsi="Times New Roman" w:cs="Times New Roman"/>
        </w:rPr>
        <w:t>Бериславській</w:t>
      </w:r>
      <w:proofErr w:type="spellEnd"/>
      <w:r w:rsidR="00091416" w:rsidRPr="005E61CB">
        <w:rPr>
          <w:rFonts w:ascii="Times New Roman" w:hAnsi="Times New Roman" w:cs="Times New Roman"/>
        </w:rPr>
        <w:t xml:space="preserve"> громаді</w:t>
      </w:r>
      <w:r w:rsidR="00FD577F" w:rsidRPr="005E61CB">
        <w:rPr>
          <w:rFonts w:ascii="Times New Roman" w:hAnsi="Times New Roman" w:cs="Times New Roman"/>
        </w:rPr>
        <w:t>.</w:t>
      </w:r>
    </w:p>
    <w:p w14:paraId="4E7DC05E" w14:textId="57CD2525" w:rsidR="00091416" w:rsidRPr="005E61CB" w:rsidRDefault="009A13CA" w:rsidP="00091416">
      <w:pPr>
        <w:pStyle w:val="af3"/>
        <w:spacing w:line="276" w:lineRule="auto"/>
        <w:ind w:left="0" w:firstLine="360"/>
        <w:rPr>
          <w:rFonts w:ascii="Times New Roman" w:hAnsi="Times New Roman" w:cs="Times New Roman"/>
        </w:rPr>
      </w:pPr>
      <w:r>
        <w:rPr>
          <w:rFonts w:ascii="Times New Roman" w:hAnsi="Times New Roman" w:cs="Times New Roman"/>
        </w:rPr>
        <w:lastRenderedPageBreak/>
        <w:t xml:space="preserve">    </w:t>
      </w:r>
      <w:r w:rsidR="00FD577F" w:rsidRPr="005E61CB">
        <w:rPr>
          <w:rFonts w:ascii="Times New Roman" w:hAnsi="Times New Roman" w:cs="Times New Roman"/>
        </w:rPr>
        <w:t xml:space="preserve">Оцінити збитки поки неможливо. У </w:t>
      </w:r>
      <w:proofErr w:type="spellStart"/>
      <w:r w:rsidR="00FD577F" w:rsidRPr="005E61CB">
        <w:rPr>
          <w:rFonts w:ascii="Times New Roman" w:hAnsi="Times New Roman" w:cs="Times New Roman"/>
        </w:rPr>
        <w:t>ліса</w:t>
      </w:r>
      <w:r w:rsidR="0030532A" w:rsidRPr="005E61CB">
        <w:rPr>
          <w:rFonts w:ascii="Times New Roman" w:hAnsi="Times New Roman" w:cs="Times New Roman"/>
        </w:rPr>
        <w:t>посадках</w:t>
      </w:r>
      <w:proofErr w:type="spellEnd"/>
      <w:r w:rsidR="00FD577F" w:rsidRPr="005E61CB">
        <w:rPr>
          <w:rFonts w:ascii="Times New Roman" w:hAnsi="Times New Roman" w:cs="Times New Roman"/>
        </w:rPr>
        <w:t xml:space="preserve"> є </w:t>
      </w:r>
      <w:r w:rsidR="0030532A" w:rsidRPr="005E61CB">
        <w:rPr>
          <w:rFonts w:ascii="Times New Roman" w:hAnsi="Times New Roman" w:cs="Times New Roman"/>
        </w:rPr>
        <w:t xml:space="preserve">дуже </w:t>
      </w:r>
      <w:r w:rsidR="00FD577F" w:rsidRPr="005E61CB">
        <w:rPr>
          <w:rFonts w:ascii="Times New Roman" w:hAnsi="Times New Roman" w:cs="Times New Roman"/>
        </w:rPr>
        <w:t xml:space="preserve">велика кількість ракет, що впали, а також нерозірваних боєприпасів. </w:t>
      </w:r>
    </w:p>
    <w:p w14:paraId="72B96FBD" w14:textId="7B9D2273" w:rsidR="00091416" w:rsidRPr="005E61CB" w:rsidRDefault="009A13CA" w:rsidP="00091416">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E753AD" w:rsidRPr="005E61CB">
        <w:rPr>
          <w:rFonts w:ascii="Times New Roman" w:hAnsi="Times New Roman" w:cs="Times New Roman"/>
        </w:rPr>
        <w:t>Під час окупації</w:t>
      </w:r>
      <w:r w:rsidR="00FD577F" w:rsidRPr="005E61CB">
        <w:rPr>
          <w:rFonts w:ascii="Times New Roman" w:hAnsi="Times New Roman" w:cs="Times New Roman"/>
        </w:rPr>
        <w:t xml:space="preserve"> російські війська, знищуючи наші</w:t>
      </w:r>
      <w:r w:rsidR="00091416" w:rsidRPr="005E61CB">
        <w:rPr>
          <w:rFonts w:ascii="Times New Roman" w:hAnsi="Times New Roman" w:cs="Times New Roman"/>
        </w:rPr>
        <w:t xml:space="preserve"> лісопосадки</w:t>
      </w:r>
      <w:r w:rsidR="0030532A" w:rsidRPr="005E61CB">
        <w:rPr>
          <w:rFonts w:ascii="Times New Roman" w:hAnsi="Times New Roman" w:cs="Times New Roman"/>
        </w:rPr>
        <w:t xml:space="preserve"> </w:t>
      </w:r>
      <w:r w:rsidR="00FD577F" w:rsidRPr="005E61CB">
        <w:rPr>
          <w:rFonts w:ascii="Times New Roman" w:hAnsi="Times New Roman" w:cs="Times New Roman"/>
        </w:rPr>
        <w:t xml:space="preserve"> використовую</w:t>
      </w:r>
      <w:r w:rsidR="00E753AD" w:rsidRPr="005E61CB">
        <w:rPr>
          <w:rFonts w:ascii="Times New Roman" w:hAnsi="Times New Roman" w:cs="Times New Roman"/>
        </w:rPr>
        <w:t>чи</w:t>
      </w:r>
      <w:r w:rsidR="00FD577F" w:rsidRPr="005E61CB">
        <w:rPr>
          <w:rFonts w:ascii="Times New Roman" w:hAnsi="Times New Roman" w:cs="Times New Roman"/>
        </w:rPr>
        <w:t xml:space="preserve"> деревину для будівництва фортифікаційних споруд, прокладання інфраструктури, обігріву та приготування їжі. </w:t>
      </w:r>
    </w:p>
    <w:p w14:paraId="71234C65" w14:textId="4F3A17F7" w:rsidR="00091416" w:rsidRPr="005E61CB" w:rsidRDefault="009A13CA" w:rsidP="00091416">
      <w:pPr>
        <w:pStyle w:val="af3"/>
        <w:spacing w:line="276" w:lineRule="auto"/>
        <w:ind w:left="0" w:firstLine="360"/>
        <w:rPr>
          <w:rFonts w:ascii="Times New Roman" w:hAnsi="Times New Roman" w:cs="Times New Roman"/>
        </w:rPr>
      </w:pPr>
      <w:r>
        <w:rPr>
          <w:rFonts w:ascii="Times New Roman" w:hAnsi="Times New Roman" w:cs="Times New Roman"/>
          <w:b/>
          <w:bCs/>
        </w:rPr>
        <w:t xml:space="preserve">    </w:t>
      </w:r>
      <w:r w:rsidR="00FD577F" w:rsidRPr="005E61CB">
        <w:rPr>
          <w:rFonts w:ascii="Times New Roman" w:hAnsi="Times New Roman" w:cs="Times New Roman"/>
          <w:b/>
          <w:bCs/>
        </w:rPr>
        <w:t>Втрата біорізноманіття та загроза червонокнижним видам</w:t>
      </w:r>
      <w:r w:rsidR="00091416" w:rsidRPr="005E61CB">
        <w:rPr>
          <w:rFonts w:ascii="Times New Roman" w:hAnsi="Times New Roman" w:cs="Times New Roman"/>
          <w:b/>
          <w:bCs/>
        </w:rPr>
        <w:t>.</w:t>
      </w:r>
    </w:p>
    <w:p w14:paraId="198BA48E" w14:textId="2441A4D2" w:rsidR="00091416" w:rsidRPr="005E61CB" w:rsidRDefault="009A13CA" w:rsidP="00091416">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Бойові дії порушують спокій диких тварин, вони або гинуть, або намагаються втекти з гарячих точок. </w:t>
      </w:r>
      <w:r w:rsidR="0030532A" w:rsidRPr="005E61CB">
        <w:rPr>
          <w:rFonts w:ascii="Times New Roman" w:hAnsi="Times New Roman" w:cs="Times New Roman"/>
        </w:rPr>
        <w:t>Бойо</w:t>
      </w:r>
      <w:r w:rsidR="00FD577F" w:rsidRPr="005E61CB">
        <w:rPr>
          <w:rFonts w:ascii="Times New Roman" w:hAnsi="Times New Roman" w:cs="Times New Roman"/>
        </w:rPr>
        <w:t>ві дії трива</w:t>
      </w:r>
      <w:r w:rsidR="0030532A" w:rsidRPr="005E61CB">
        <w:rPr>
          <w:rFonts w:ascii="Times New Roman" w:hAnsi="Times New Roman" w:cs="Times New Roman"/>
        </w:rPr>
        <w:t>ють вже не один рік</w:t>
      </w:r>
      <w:r w:rsidR="00C2083F" w:rsidRPr="005E61CB">
        <w:rPr>
          <w:rFonts w:ascii="Times New Roman" w:hAnsi="Times New Roman" w:cs="Times New Roman"/>
        </w:rPr>
        <w:t>, тому</w:t>
      </w:r>
      <w:r w:rsidR="00FD577F" w:rsidRPr="005E61CB">
        <w:rPr>
          <w:rFonts w:ascii="Times New Roman" w:hAnsi="Times New Roman" w:cs="Times New Roman"/>
        </w:rPr>
        <w:t xml:space="preserve"> є великий ризик для виведення потомства багатьох птахів і ссавців. </w:t>
      </w:r>
    </w:p>
    <w:p w14:paraId="1E2B3C03" w14:textId="3194B202" w:rsidR="00091416" w:rsidRPr="005E61CB" w:rsidRDefault="009A13CA" w:rsidP="00091416">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Крізь Україну</w:t>
      </w:r>
      <w:r w:rsidR="00E753AD" w:rsidRPr="005E61CB">
        <w:rPr>
          <w:rFonts w:ascii="Times New Roman" w:hAnsi="Times New Roman" w:cs="Times New Roman"/>
        </w:rPr>
        <w:t xml:space="preserve">, </w:t>
      </w:r>
      <w:r w:rsidR="00FD577F" w:rsidRPr="005E61CB">
        <w:rPr>
          <w:rFonts w:ascii="Times New Roman" w:hAnsi="Times New Roman" w:cs="Times New Roman"/>
        </w:rPr>
        <w:t xml:space="preserve">проходять три основні міграційні шляхи птахів: </w:t>
      </w:r>
      <w:bookmarkStart w:id="16" w:name="_Hlk183078801"/>
      <w:r w:rsidR="00FD577F" w:rsidRPr="005E61CB">
        <w:rPr>
          <w:rFonts w:ascii="Times New Roman" w:hAnsi="Times New Roman" w:cs="Times New Roman"/>
        </w:rPr>
        <w:t xml:space="preserve">Азово-Чорноморський широтний (південний коридор) </w:t>
      </w:r>
      <w:bookmarkEnd w:id="16"/>
      <w:r w:rsidR="00FD577F" w:rsidRPr="005E61CB">
        <w:rPr>
          <w:rFonts w:ascii="Times New Roman" w:hAnsi="Times New Roman" w:cs="Times New Roman"/>
        </w:rPr>
        <w:t xml:space="preserve">— із найбільшою концентрацією перелітних птахів в Україні; Поліський широтний (північний коридор) — уздовж лісової смуги Полісся і на півночі Лісостепу; та Дніпровський меридіанний міграційний шлях, який проходить уздовж річища Дніпра та його притоки Десни. </w:t>
      </w:r>
      <w:r w:rsidR="00744821" w:rsidRPr="005E61CB">
        <w:rPr>
          <w:rFonts w:ascii="Times New Roman" w:hAnsi="Times New Roman" w:cs="Times New Roman"/>
        </w:rPr>
        <w:t xml:space="preserve">Останній із них </w:t>
      </w:r>
      <w:r w:rsidR="00091416" w:rsidRPr="005E61CB">
        <w:rPr>
          <w:rFonts w:ascii="Times New Roman" w:hAnsi="Times New Roman" w:cs="Times New Roman"/>
        </w:rPr>
        <w:t>проход</w:t>
      </w:r>
      <w:r w:rsidR="00E753AD" w:rsidRPr="005E61CB">
        <w:rPr>
          <w:rFonts w:ascii="Times New Roman" w:hAnsi="Times New Roman" w:cs="Times New Roman"/>
        </w:rPr>
        <w:t>и</w:t>
      </w:r>
      <w:r w:rsidR="00091416" w:rsidRPr="005E61CB">
        <w:rPr>
          <w:rFonts w:ascii="Times New Roman" w:hAnsi="Times New Roman" w:cs="Times New Roman"/>
        </w:rPr>
        <w:t xml:space="preserve">ть через територію </w:t>
      </w:r>
      <w:proofErr w:type="spellStart"/>
      <w:r w:rsidR="00091416" w:rsidRPr="005E61CB">
        <w:rPr>
          <w:rFonts w:ascii="Times New Roman" w:hAnsi="Times New Roman" w:cs="Times New Roman"/>
        </w:rPr>
        <w:t>Бериславської</w:t>
      </w:r>
      <w:proofErr w:type="spellEnd"/>
      <w:r w:rsidR="00091416" w:rsidRPr="005E61CB">
        <w:rPr>
          <w:rFonts w:ascii="Times New Roman" w:hAnsi="Times New Roman" w:cs="Times New Roman"/>
        </w:rPr>
        <w:t xml:space="preserve"> територіальної громади. </w:t>
      </w:r>
    </w:p>
    <w:p w14:paraId="145A13CC" w14:textId="33A3268B" w:rsidR="00091416" w:rsidRPr="005E61CB" w:rsidRDefault="009A13CA" w:rsidP="00091416">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На водоймах зупиняються великі зграї </w:t>
      </w:r>
      <w:proofErr w:type="spellStart"/>
      <w:r w:rsidR="00FD577F" w:rsidRPr="005E61CB">
        <w:rPr>
          <w:rFonts w:ascii="Times New Roman" w:hAnsi="Times New Roman" w:cs="Times New Roman"/>
        </w:rPr>
        <w:t>гусей</w:t>
      </w:r>
      <w:proofErr w:type="spellEnd"/>
      <w:r w:rsidR="00FD577F" w:rsidRPr="005E61CB">
        <w:rPr>
          <w:rFonts w:ascii="Times New Roman" w:hAnsi="Times New Roman" w:cs="Times New Roman"/>
        </w:rPr>
        <w:t xml:space="preserve">, качок, лебеді, мартини, крячки, на деревах і кущах — багато видів горобцеподібних птахів: зяблики, дрозди, вівсянки, шпаки, вільшанки, вівчарики, кропив’янки, мухоловки. Місця зупинок дуже важливі для харчування та відпочинку </w:t>
      </w:r>
      <w:proofErr w:type="spellStart"/>
      <w:r w:rsidR="00FD577F" w:rsidRPr="005E61CB">
        <w:rPr>
          <w:rFonts w:ascii="Times New Roman" w:hAnsi="Times New Roman" w:cs="Times New Roman"/>
        </w:rPr>
        <w:t>мігрувальних</w:t>
      </w:r>
      <w:proofErr w:type="spellEnd"/>
      <w:r w:rsidR="00FD577F" w:rsidRPr="005E61CB">
        <w:rPr>
          <w:rFonts w:ascii="Times New Roman" w:hAnsi="Times New Roman" w:cs="Times New Roman"/>
        </w:rPr>
        <w:t xml:space="preserve"> птахів, тому вони потребують охорони.</w:t>
      </w:r>
    </w:p>
    <w:p w14:paraId="54547E3D" w14:textId="22FEE49A" w:rsidR="00091416" w:rsidRPr="005E61CB" w:rsidRDefault="009A13CA" w:rsidP="00091416">
      <w:pPr>
        <w:pStyle w:val="af3"/>
        <w:spacing w:line="276" w:lineRule="auto"/>
        <w:ind w:left="0" w:firstLine="360"/>
        <w:rPr>
          <w:rFonts w:ascii="Times New Roman" w:hAnsi="Times New Roman" w:cs="Times New Roman"/>
        </w:rPr>
      </w:pPr>
      <w:r>
        <w:rPr>
          <w:rFonts w:ascii="Times New Roman" w:hAnsi="Times New Roman" w:cs="Times New Roman"/>
          <w:b/>
          <w:bCs/>
        </w:rPr>
        <w:t xml:space="preserve">    </w:t>
      </w:r>
      <w:r w:rsidR="00FD577F" w:rsidRPr="005E61CB">
        <w:rPr>
          <w:rFonts w:ascii="Times New Roman" w:hAnsi="Times New Roman" w:cs="Times New Roman"/>
          <w:b/>
          <w:bCs/>
        </w:rPr>
        <w:t>Пожежі в екосистемах через бойові дії</w:t>
      </w:r>
      <w:r w:rsidR="00091416" w:rsidRPr="005E61CB">
        <w:rPr>
          <w:rFonts w:ascii="Times New Roman" w:hAnsi="Times New Roman" w:cs="Times New Roman"/>
          <w:b/>
          <w:bCs/>
        </w:rPr>
        <w:t>.</w:t>
      </w:r>
    </w:p>
    <w:p w14:paraId="6E45A81B" w14:textId="58EC044E" w:rsidR="00091416" w:rsidRPr="005E61CB" w:rsidRDefault="009A13CA" w:rsidP="00091416">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З настанням весни починається пожежонебезпечний період і зростає ризик виникнення пожеж в екосистемах унаслідок обстрілів. Після сходження снігу торішня трава підсихає, внаслідок чого може швидко спалахнути. В сухих умовах пожежі поширюються моментально та на великі площі. На територіях, </w:t>
      </w:r>
      <w:r w:rsidR="00744821" w:rsidRPr="005E61CB">
        <w:rPr>
          <w:rFonts w:ascii="Times New Roman" w:hAnsi="Times New Roman" w:cs="Times New Roman"/>
        </w:rPr>
        <w:t>активних бойових дій</w:t>
      </w:r>
      <w:r w:rsidR="00FD577F" w:rsidRPr="005E61CB">
        <w:rPr>
          <w:rFonts w:ascii="Times New Roman" w:hAnsi="Times New Roman" w:cs="Times New Roman"/>
        </w:rPr>
        <w:t xml:space="preserve">, служби ДСНС не </w:t>
      </w:r>
      <w:r w:rsidR="00744821" w:rsidRPr="005E61CB">
        <w:rPr>
          <w:rFonts w:ascii="Times New Roman" w:hAnsi="Times New Roman" w:cs="Times New Roman"/>
        </w:rPr>
        <w:t xml:space="preserve">завжди </w:t>
      </w:r>
      <w:r w:rsidR="00FD577F" w:rsidRPr="005E61CB">
        <w:rPr>
          <w:rFonts w:ascii="Times New Roman" w:hAnsi="Times New Roman" w:cs="Times New Roman"/>
        </w:rPr>
        <w:t xml:space="preserve">зможуть працювати та проводити ліквідацію загорянь. </w:t>
      </w:r>
    </w:p>
    <w:p w14:paraId="6AE2FC75" w14:textId="2175D7C1" w:rsidR="00091416" w:rsidRPr="005E61CB" w:rsidRDefault="009A13CA" w:rsidP="00091416">
      <w:pPr>
        <w:pStyle w:val="af3"/>
        <w:spacing w:line="276" w:lineRule="auto"/>
        <w:ind w:left="0" w:firstLine="360"/>
        <w:rPr>
          <w:rFonts w:ascii="Times New Roman" w:hAnsi="Times New Roman" w:cs="Times New Roman"/>
          <w:b/>
          <w:bCs/>
        </w:rPr>
      </w:pPr>
      <w:r>
        <w:rPr>
          <w:rFonts w:ascii="Times New Roman" w:hAnsi="Times New Roman" w:cs="Times New Roman"/>
          <w:b/>
          <w:bCs/>
        </w:rPr>
        <w:t xml:space="preserve">     </w:t>
      </w:r>
      <w:r w:rsidR="00FD577F" w:rsidRPr="005E61CB">
        <w:rPr>
          <w:rFonts w:ascii="Times New Roman" w:hAnsi="Times New Roman" w:cs="Times New Roman"/>
          <w:b/>
          <w:bCs/>
        </w:rPr>
        <w:t>Хімічне забруднення від обстрілів і ракет</w:t>
      </w:r>
      <w:r w:rsidR="00091416" w:rsidRPr="005E61CB">
        <w:rPr>
          <w:rFonts w:ascii="Times New Roman" w:hAnsi="Times New Roman" w:cs="Times New Roman"/>
          <w:b/>
          <w:bCs/>
        </w:rPr>
        <w:t>.</w:t>
      </w:r>
    </w:p>
    <w:p w14:paraId="0E316E8E" w14:textId="47B813F6" w:rsidR="00215D5D" w:rsidRPr="005E61CB" w:rsidRDefault="009A13CA" w:rsidP="00215D5D">
      <w:pPr>
        <w:pStyle w:val="af3"/>
        <w:spacing w:line="276" w:lineRule="auto"/>
        <w:ind w:left="0" w:firstLine="360"/>
        <w:rPr>
          <w:rFonts w:ascii="Times New Roman" w:hAnsi="Times New Roman" w:cs="Times New Roman"/>
        </w:rPr>
      </w:pPr>
      <w:bookmarkStart w:id="17" w:name="_Hlk183695531"/>
      <w:r>
        <w:rPr>
          <w:rFonts w:ascii="Times New Roman" w:hAnsi="Times New Roman" w:cs="Times New Roman"/>
        </w:rPr>
        <w:t xml:space="preserve">     </w:t>
      </w:r>
      <w:r w:rsidR="00091416" w:rsidRPr="005E61CB">
        <w:rPr>
          <w:rFonts w:ascii="Times New Roman" w:hAnsi="Times New Roman" w:cs="Times New Roman"/>
        </w:rPr>
        <w:t>Протягом періоду ведення бойових дій</w:t>
      </w:r>
      <w:r w:rsidR="00FD577F" w:rsidRPr="005E61CB">
        <w:rPr>
          <w:rFonts w:ascii="Times New Roman" w:hAnsi="Times New Roman" w:cs="Times New Roman"/>
        </w:rPr>
        <w:t xml:space="preserve"> на територію України</w:t>
      </w:r>
      <w:r w:rsidR="00744821" w:rsidRPr="005E61CB">
        <w:rPr>
          <w:rFonts w:ascii="Times New Roman" w:hAnsi="Times New Roman" w:cs="Times New Roman"/>
        </w:rPr>
        <w:t xml:space="preserve">, та зокрема </w:t>
      </w:r>
      <w:proofErr w:type="spellStart"/>
      <w:r w:rsidR="00744821" w:rsidRPr="005E61CB">
        <w:rPr>
          <w:rFonts w:ascii="Times New Roman" w:hAnsi="Times New Roman" w:cs="Times New Roman"/>
        </w:rPr>
        <w:t>Бериславської</w:t>
      </w:r>
      <w:proofErr w:type="spellEnd"/>
      <w:r w:rsidR="00744821" w:rsidRPr="005E61CB">
        <w:rPr>
          <w:rFonts w:ascii="Times New Roman" w:hAnsi="Times New Roman" w:cs="Times New Roman"/>
        </w:rPr>
        <w:t xml:space="preserve"> громади</w:t>
      </w:r>
      <w:r w:rsidR="00FD577F" w:rsidRPr="005E61CB">
        <w:rPr>
          <w:rFonts w:ascii="Times New Roman" w:hAnsi="Times New Roman" w:cs="Times New Roman"/>
        </w:rPr>
        <w:t xml:space="preserve"> було запущено </w:t>
      </w:r>
      <w:r w:rsidR="00091416" w:rsidRPr="005E61CB">
        <w:rPr>
          <w:rFonts w:ascii="Times New Roman" w:hAnsi="Times New Roman" w:cs="Times New Roman"/>
        </w:rPr>
        <w:t>велику кількість ракет</w:t>
      </w:r>
      <w:r w:rsidR="00FD577F" w:rsidRPr="005E61CB">
        <w:rPr>
          <w:rFonts w:ascii="Times New Roman" w:hAnsi="Times New Roman" w:cs="Times New Roman"/>
        </w:rPr>
        <w:t xml:space="preserve"> різного калібру та типу. </w:t>
      </w:r>
      <w:r w:rsidR="00744821" w:rsidRPr="005E61CB">
        <w:rPr>
          <w:rFonts w:ascii="Times New Roman" w:hAnsi="Times New Roman" w:cs="Times New Roman"/>
        </w:rPr>
        <w:t>П</w:t>
      </w:r>
      <w:r w:rsidR="00FD577F" w:rsidRPr="005E61CB">
        <w:rPr>
          <w:rFonts w:ascii="Times New Roman" w:hAnsi="Times New Roman" w:cs="Times New Roman"/>
        </w:rPr>
        <w:t xml:space="preserve">ереважна більшість обстрілів припадає на населені пункти та об’єкти промисловості в них. Під час детонації ракет та артилерійських снарядів утворюється низка хімічних </w:t>
      </w:r>
      <w:proofErr w:type="spellStart"/>
      <w:r w:rsidR="00FD577F" w:rsidRPr="005E61CB">
        <w:rPr>
          <w:rFonts w:ascii="Times New Roman" w:hAnsi="Times New Roman" w:cs="Times New Roman"/>
        </w:rPr>
        <w:t>сполук</w:t>
      </w:r>
      <w:proofErr w:type="spellEnd"/>
      <w:r w:rsidR="00FD577F" w:rsidRPr="005E61CB">
        <w:rPr>
          <w:rFonts w:ascii="Times New Roman" w:hAnsi="Times New Roman" w:cs="Times New Roman"/>
        </w:rPr>
        <w:t>: чадний газ (CO), вуглекислий газ (CO</w:t>
      </w:r>
      <w:r w:rsidR="00FD577F" w:rsidRPr="005E61CB">
        <w:rPr>
          <w:rFonts w:ascii="Times New Roman" w:hAnsi="Times New Roman" w:cs="Times New Roman"/>
          <w:vertAlign w:val="subscript"/>
        </w:rPr>
        <w:t>2</w:t>
      </w:r>
      <w:r w:rsidR="00FD577F" w:rsidRPr="005E61CB">
        <w:rPr>
          <w:rFonts w:ascii="Times New Roman" w:hAnsi="Times New Roman" w:cs="Times New Roman"/>
        </w:rPr>
        <w:t>), водяна пара (H</w:t>
      </w:r>
      <w:r w:rsidR="00FD577F" w:rsidRPr="005E61CB">
        <w:rPr>
          <w:rFonts w:ascii="Times New Roman" w:hAnsi="Times New Roman" w:cs="Times New Roman"/>
          <w:vertAlign w:val="subscript"/>
        </w:rPr>
        <w:t>2</w:t>
      </w:r>
      <w:r w:rsidR="00FD577F" w:rsidRPr="005E61CB">
        <w:rPr>
          <w:rFonts w:ascii="Times New Roman" w:hAnsi="Times New Roman" w:cs="Times New Roman"/>
        </w:rPr>
        <w:t>O), бурий газ (NO), закис азоту (N</w:t>
      </w:r>
      <w:r w:rsidR="00FD577F" w:rsidRPr="005E61CB">
        <w:rPr>
          <w:rFonts w:ascii="Times New Roman" w:hAnsi="Times New Roman" w:cs="Times New Roman"/>
          <w:vertAlign w:val="subscript"/>
        </w:rPr>
        <w:t>2</w:t>
      </w:r>
      <w:r w:rsidR="00FD577F" w:rsidRPr="005E61CB">
        <w:rPr>
          <w:rFonts w:ascii="Times New Roman" w:hAnsi="Times New Roman" w:cs="Times New Roman"/>
        </w:rPr>
        <w:t>O), діоксид азоту (NO</w:t>
      </w:r>
      <w:r w:rsidR="00FD577F" w:rsidRPr="005E61CB">
        <w:rPr>
          <w:rFonts w:ascii="Times New Roman" w:hAnsi="Times New Roman" w:cs="Times New Roman"/>
          <w:vertAlign w:val="subscript"/>
        </w:rPr>
        <w:t>2</w:t>
      </w:r>
      <w:r w:rsidR="00FD577F" w:rsidRPr="005E61CB">
        <w:rPr>
          <w:rFonts w:ascii="Times New Roman" w:hAnsi="Times New Roman" w:cs="Times New Roman"/>
        </w:rPr>
        <w:t>), формальдегід (CH</w:t>
      </w:r>
      <w:r w:rsidR="00FD577F" w:rsidRPr="005E61CB">
        <w:rPr>
          <w:rFonts w:ascii="Times New Roman" w:hAnsi="Times New Roman" w:cs="Times New Roman"/>
          <w:vertAlign w:val="subscript"/>
        </w:rPr>
        <w:t>2</w:t>
      </w:r>
      <w:r w:rsidR="00FD577F" w:rsidRPr="005E61CB">
        <w:rPr>
          <w:rFonts w:ascii="Times New Roman" w:hAnsi="Times New Roman" w:cs="Times New Roman"/>
        </w:rPr>
        <w:t>О), пари ціанистої кислоти (HCN), азот (N</w:t>
      </w:r>
      <w:r w:rsidR="00FD577F" w:rsidRPr="005E61CB">
        <w:rPr>
          <w:rFonts w:ascii="Times New Roman" w:hAnsi="Times New Roman" w:cs="Times New Roman"/>
          <w:vertAlign w:val="subscript"/>
        </w:rPr>
        <w:t>2</w:t>
      </w:r>
      <w:r w:rsidR="00FD577F" w:rsidRPr="005E61CB">
        <w:rPr>
          <w:rFonts w:ascii="Times New Roman" w:hAnsi="Times New Roman" w:cs="Times New Roman"/>
        </w:rPr>
        <w:t>), а також велика кількість токсичної органіки, окислюються навколишні ґрунти, деревина, дернина, конструкції.</w:t>
      </w:r>
    </w:p>
    <w:p w14:paraId="51AACE9A" w14:textId="0E137756" w:rsidR="00215D5D" w:rsidRPr="005E61CB" w:rsidRDefault="009A13CA" w:rsidP="00215D5D">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Під час вибуху всі речовини проходять повне окиснення, а продукти хімічної реакції вивільняються в атмосферу. Основні з них — вуглекислий газ і водяна пара — не є токсичними, а шкідливі в контексті зміни клімату, оскільки обидва є парниковими газами. В атмосфері оксиди сірки та азоту можуть спричинити кислотні дощі, які змінюють </w:t>
      </w:r>
      <w:proofErr w:type="spellStart"/>
      <w:r w:rsidR="00FD577F" w:rsidRPr="005E61CB">
        <w:rPr>
          <w:rFonts w:ascii="Times New Roman" w:hAnsi="Times New Roman" w:cs="Times New Roman"/>
        </w:rPr>
        <w:t>рН</w:t>
      </w:r>
      <w:proofErr w:type="spellEnd"/>
      <w:r w:rsidR="00FD577F" w:rsidRPr="005E61CB">
        <w:rPr>
          <w:rFonts w:ascii="Times New Roman" w:hAnsi="Times New Roman" w:cs="Times New Roman"/>
        </w:rPr>
        <w:t xml:space="preserve"> ґрунту та викликають опіки рослин, до яких особливо чутливі хвойні. Кислотні дощі мають негативний вплив і на організм людини, інших ссавців та птахів, впливаючи на стан слизових тканин та органів дихання.</w:t>
      </w:r>
    </w:p>
    <w:p w14:paraId="7E59DA6B" w14:textId="3CF94925" w:rsidR="00215D5D" w:rsidRPr="005E61CB" w:rsidRDefault="009A13CA" w:rsidP="00215D5D">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Металеві уламки снарядів, що потрапляють у довкілля, також не є безпечними та </w:t>
      </w:r>
      <w:r w:rsidR="00FD577F" w:rsidRPr="005E61CB">
        <w:rPr>
          <w:rFonts w:ascii="Times New Roman" w:hAnsi="Times New Roman" w:cs="Times New Roman"/>
        </w:rPr>
        <w:lastRenderedPageBreak/>
        <w:t>цілковито інертними. Чавун із домішками сталі є найбільш поширеним матеріалом для виробництва оболонки боєприпасів та містить у своєму складі не тільки стандартні залізо та вуглець, а й сірку та мідь. Ці речовини потрапляють до ґрунту і можуть мігрувати до ґрунтових вод і в результаті потрапляти до харчових ланцюгів, впливаючи і на тварин, і на людей.</w:t>
      </w:r>
    </w:p>
    <w:p w14:paraId="61BE44FA" w14:textId="74935B1D" w:rsidR="00215D5D" w:rsidRPr="005E61CB" w:rsidRDefault="009A13CA" w:rsidP="00215D5D">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У менших масштабах (але з більшою різноманітністю впливів) джерелом забруднення є також згорілі танки, транспортні засоби, збиті літаки та інші залишки бойових дій.</w:t>
      </w:r>
    </w:p>
    <w:bookmarkEnd w:id="17"/>
    <w:p w14:paraId="655AFE53" w14:textId="492D6B15" w:rsidR="00215D5D" w:rsidRPr="005E61CB" w:rsidRDefault="009A13CA" w:rsidP="00215D5D">
      <w:pPr>
        <w:pStyle w:val="af3"/>
        <w:spacing w:line="276" w:lineRule="auto"/>
        <w:ind w:left="0" w:firstLine="360"/>
        <w:rPr>
          <w:rFonts w:ascii="Times New Roman" w:hAnsi="Times New Roman" w:cs="Times New Roman"/>
          <w:b/>
          <w:bCs/>
        </w:rPr>
      </w:pPr>
      <w:r>
        <w:rPr>
          <w:rFonts w:ascii="Times New Roman" w:hAnsi="Times New Roman" w:cs="Times New Roman"/>
          <w:b/>
          <w:bCs/>
        </w:rPr>
        <w:t xml:space="preserve">    </w:t>
      </w:r>
      <w:r w:rsidR="00FD577F" w:rsidRPr="005E61CB">
        <w:rPr>
          <w:rFonts w:ascii="Times New Roman" w:hAnsi="Times New Roman" w:cs="Times New Roman"/>
          <w:b/>
          <w:bCs/>
        </w:rPr>
        <w:t xml:space="preserve">Забруднення ґрунтів та </w:t>
      </w:r>
      <w:r w:rsidR="00215D5D" w:rsidRPr="005E61CB">
        <w:rPr>
          <w:rFonts w:ascii="Times New Roman" w:hAnsi="Times New Roman" w:cs="Times New Roman"/>
          <w:b/>
          <w:bCs/>
        </w:rPr>
        <w:t>водоймищ</w:t>
      </w:r>
      <w:r w:rsidR="00FD577F" w:rsidRPr="005E61CB">
        <w:rPr>
          <w:rFonts w:ascii="Times New Roman" w:hAnsi="Times New Roman" w:cs="Times New Roman"/>
          <w:b/>
          <w:bCs/>
        </w:rPr>
        <w:t xml:space="preserve"> нафтопродуктами</w:t>
      </w:r>
      <w:r w:rsidR="00215D5D" w:rsidRPr="005E61CB">
        <w:rPr>
          <w:rFonts w:ascii="Times New Roman" w:hAnsi="Times New Roman" w:cs="Times New Roman"/>
          <w:b/>
          <w:bCs/>
        </w:rPr>
        <w:t>.</w:t>
      </w:r>
    </w:p>
    <w:p w14:paraId="02C7A021" w14:textId="5B1E398C" w:rsidR="00215D5D" w:rsidRPr="005E61CB" w:rsidRDefault="009A13CA" w:rsidP="00215D5D">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Російські війська атакують портову інфраструктуру вздовж узбережжя Чорного</w:t>
      </w:r>
      <w:r w:rsidR="00744821" w:rsidRPr="005E61CB">
        <w:rPr>
          <w:rFonts w:ascii="Times New Roman" w:hAnsi="Times New Roman" w:cs="Times New Roman"/>
        </w:rPr>
        <w:t xml:space="preserve"> моря</w:t>
      </w:r>
      <w:r w:rsidR="00FD577F" w:rsidRPr="005E61CB">
        <w:rPr>
          <w:rFonts w:ascii="Times New Roman" w:hAnsi="Times New Roman" w:cs="Times New Roman"/>
        </w:rPr>
        <w:t>, що призводить до забруднення вод і поширення  отруйних речовин у море</w:t>
      </w:r>
      <w:r w:rsidR="00744821" w:rsidRPr="005E61CB">
        <w:rPr>
          <w:rFonts w:ascii="Times New Roman" w:hAnsi="Times New Roman" w:cs="Times New Roman"/>
        </w:rPr>
        <w:t xml:space="preserve"> та</w:t>
      </w:r>
      <w:r w:rsidR="00C2083F" w:rsidRPr="005E61CB">
        <w:rPr>
          <w:rFonts w:ascii="Times New Roman" w:hAnsi="Times New Roman" w:cs="Times New Roman"/>
        </w:rPr>
        <w:t xml:space="preserve"> </w:t>
      </w:r>
      <w:proofErr w:type="spellStart"/>
      <w:r w:rsidR="00C2083F" w:rsidRPr="005E61CB">
        <w:rPr>
          <w:rFonts w:ascii="Times New Roman" w:hAnsi="Times New Roman" w:cs="Times New Roman"/>
        </w:rPr>
        <w:t>р.Дніпро</w:t>
      </w:r>
      <w:proofErr w:type="spellEnd"/>
      <w:r w:rsidR="00C2083F" w:rsidRPr="005E61CB">
        <w:rPr>
          <w:rFonts w:ascii="Times New Roman" w:hAnsi="Times New Roman" w:cs="Times New Roman"/>
        </w:rPr>
        <w:t xml:space="preserve"> та водоймища</w:t>
      </w:r>
      <w:r w:rsidR="00FD577F" w:rsidRPr="005E61CB">
        <w:rPr>
          <w:rFonts w:ascii="Times New Roman" w:hAnsi="Times New Roman" w:cs="Times New Roman"/>
        </w:rPr>
        <w:t xml:space="preserve">. Нафтопродукти негативно впливають на </w:t>
      </w:r>
      <w:r w:rsidR="00C2083F" w:rsidRPr="005E61CB">
        <w:rPr>
          <w:rFonts w:ascii="Times New Roman" w:hAnsi="Times New Roman" w:cs="Times New Roman"/>
        </w:rPr>
        <w:t>водні</w:t>
      </w:r>
      <w:r w:rsidR="00FD577F" w:rsidRPr="005E61CB">
        <w:rPr>
          <w:rFonts w:ascii="Times New Roman" w:hAnsi="Times New Roman" w:cs="Times New Roman"/>
        </w:rPr>
        <w:t xml:space="preserve"> біоценози, формуючи плівки на поверхні води, що порушує обмін енергією, теплом, вологою та газами між морем</w:t>
      </w:r>
      <w:r w:rsidR="00C2083F" w:rsidRPr="005E61CB">
        <w:rPr>
          <w:rFonts w:ascii="Times New Roman" w:hAnsi="Times New Roman" w:cs="Times New Roman"/>
        </w:rPr>
        <w:t xml:space="preserve"> (річкою, водоймищем)</w:t>
      </w:r>
      <w:r w:rsidR="00FD577F" w:rsidRPr="005E61CB">
        <w:rPr>
          <w:rFonts w:ascii="Times New Roman" w:hAnsi="Times New Roman" w:cs="Times New Roman"/>
        </w:rPr>
        <w:t xml:space="preserve"> і атмосферою. Крім того, вони напряму впливають на фізико-хімічні та гідрологічні умови, викликають загибель риби, морських птахів і мікроорганізмів. Усі компоненти нафти токсичні для морських</w:t>
      </w:r>
      <w:r w:rsidR="00C2083F" w:rsidRPr="005E61CB">
        <w:rPr>
          <w:rFonts w:ascii="Times New Roman" w:hAnsi="Times New Roman" w:cs="Times New Roman"/>
        </w:rPr>
        <w:t xml:space="preserve"> (річних)</w:t>
      </w:r>
      <w:r w:rsidR="00FD577F" w:rsidRPr="005E61CB">
        <w:rPr>
          <w:rFonts w:ascii="Times New Roman" w:hAnsi="Times New Roman" w:cs="Times New Roman"/>
        </w:rPr>
        <w:t xml:space="preserve"> організмів. У нафти є ще одна побічна властивість. Її вуглеводні здатні розчиняти низку інших забруднюючих речовин, таких як пестициди, важкі метали, які разом із нафтою концентруються в приповерхньому шарі та ще більше отруюють його.</w:t>
      </w:r>
    </w:p>
    <w:p w14:paraId="015EF667" w14:textId="7C8EB8C6" w:rsidR="00215D5D" w:rsidRPr="005E61CB" w:rsidRDefault="009A13CA" w:rsidP="00215D5D">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Забруднення ґрунтів паливно-мастильними матеріалами та іншими нафтопродуктами відбувається унаслідок руху та пошкоджень сухопутної військової техніки. У ґрунтах, просочених паливно-мастильними матеріалами, знижується водопроникність, витісняється кисень, порушуються біохімічні та мікробіологічні процеси. Внаслідок цього погіршується водний, повітряний режими та </w:t>
      </w:r>
      <w:proofErr w:type="spellStart"/>
      <w:r w:rsidR="00FD577F" w:rsidRPr="005E61CB">
        <w:rPr>
          <w:rFonts w:ascii="Times New Roman" w:hAnsi="Times New Roman" w:cs="Times New Roman"/>
        </w:rPr>
        <w:t>колообіг</w:t>
      </w:r>
      <w:proofErr w:type="spellEnd"/>
      <w:r w:rsidR="00FD577F" w:rsidRPr="005E61CB">
        <w:rPr>
          <w:rFonts w:ascii="Times New Roman" w:hAnsi="Times New Roman" w:cs="Times New Roman"/>
        </w:rPr>
        <w:t xml:space="preserve"> поживних речовин, порушується кореневе живлення рослин, гальмується їх ріст і розвиток, що спричиняє загибель.</w:t>
      </w:r>
    </w:p>
    <w:p w14:paraId="3C1D6920" w14:textId="7E790622" w:rsidR="00215D5D" w:rsidRPr="005E61CB" w:rsidRDefault="009A13CA" w:rsidP="00215D5D">
      <w:pPr>
        <w:pStyle w:val="af3"/>
        <w:spacing w:line="276" w:lineRule="auto"/>
        <w:ind w:left="0" w:firstLine="360"/>
        <w:rPr>
          <w:rFonts w:ascii="Times New Roman" w:hAnsi="Times New Roman" w:cs="Times New Roman"/>
          <w:b/>
          <w:bCs/>
        </w:rPr>
      </w:pPr>
      <w:r>
        <w:rPr>
          <w:rFonts w:ascii="Times New Roman" w:hAnsi="Times New Roman" w:cs="Times New Roman"/>
          <w:b/>
          <w:bCs/>
        </w:rPr>
        <w:t xml:space="preserve">    </w:t>
      </w:r>
      <w:r w:rsidR="00FD577F" w:rsidRPr="005E61CB">
        <w:rPr>
          <w:rFonts w:ascii="Times New Roman" w:hAnsi="Times New Roman" w:cs="Times New Roman"/>
          <w:b/>
          <w:bCs/>
        </w:rPr>
        <w:t>Наслідки від пожеж на промислових об’єктах</w:t>
      </w:r>
      <w:r w:rsidR="00215D5D" w:rsidRPr="005E61CB">
        <w:rPr>
          <w:rFonts w:ascii="Times New Roman" w:hAnsi="Times New Roman" w:cs="Times New Roman"/>
          <w:b/>
          <w:bCs/>
        </w:rPr>
        <w:t>.</w:t>
      </w:r>
    </w:p>
    <w:p w14:paraId="7AA2FD8E" w14:textId="226AD76C" w:rsidR="00215D5D" w:rsidRPr="005E61CB" w:rsidRDefault="009A13CA" w:rsidP="00215D5D">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Обстріли об’єктів промисловості та інфраструктури призводять до пожеж, які спричиняють додаткове забруднення повітря, ґрунту та води. Продукти горіння, які потрапляють, у повітря складаються з токсичних газів і твердих частинок. На цих об’єктах також буде значне забруднення ґрунту та води. Там, де були проведені заходи з гасіння пожежі, забруднення можуть включати залишки протипожежної піни.</w:t>
      </w:r>
    </w:p>
    <w:p w14:paraId="3D2EB1D0" w14:textId="2C91A248" w:rsidR="00215D5D" w:rsidRPr="005E61CB" w:rsidRDefault="009A13CA" w:rsidP="00215D5D">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Ризики, пов’язані з пошкодженням комунікацій, підприємств та інших об’єктів, що становлять підвищену екологічну небезпеку, мають особливе значення, адже в умовах відсутності контролю й можливостей ліквідації негативних наслідків ці явища потенційно збільшують масштаби негативного впливу.</w:t>
      </w:r>
    </w:p>
    <w:p w14:paraId="5F6EAFF6" w14:textId="51A082D7" w:rsidR="00215D5D" w:rsidRPr="005E61CB" w:rsidRDefault="009A13CA" w:rsidP="00215D5D">
      <w:pPr>
        <w:pStyle w:val="af3"/>
        <w:spacing w:line="276" w:lineRule="auto"/>
        <w:ind w:left="0" w:firstLine="360"/>
        <w:rPr>
          <w:rFonts w:ascii="Times New Roman" w:hAnsi="Times New Roman" w:cs="Times New Roman"/>
          <w:b/>
          <w:bCs/>
        </w:rPr>
      </w:pPr>
      <w:r>
        <w:rPr>
          <w:rFonts w:ascii="Times New Roman" w:hAnsi="Times New Roman" w:cs="Times New Roman"/>
          <w:b/>
          <w:bCs/>
        </w:rPr>
        <w:t xml:space="preserve">  </w:t>
      </w:r>
      <w:r w:rsidR="00FD577F" w:rsidRPr="005E61CB">
        <w:rPr>
          <w:rFonts w:ascii="Times New Roman" w:hAnsi="Times New Roman" w:cs="Times New Roman"/>
          <w:b/>
          <w:bCs/>
        </w:rPr>
        <w:t>Стічні води у Дніпрі</w:t>
      </w:r>
    </w:p>
    <w:p w14:paraId="54AC1055" w14:textId="40D6EBEC" w:rsidR="00215D5D" w:rsidRPr="005E61CB" w:rsidRDefault="009A13CA" w:rsidP="00215D5D">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Пошкодження комунальних комунікацій призводить до забруднення</w:t>
      </w:r>
      <w:r w:rsidR="00010135" w:rsidRPr="005E61CB">
        <w:rPr>
          <w:rFonts w:ascii="Times New Roman" w:hAnsi="Times New Roman" w:cs="Times New Roman"/>
        </w:rPr>
        <w:t xml:space="preserve"> води </w:t>
      </w:r>
      <w:r w:rsidR="00FD577F" w:rsidRPr="005E61CB">
        <w:rPr>
          <w:rFonts w:ascii="Times New Roman" w:hAnsi="Times New Roman" w:cs="Times New Roman"/>
        </w:rPr>
        <w:t xml:space="preserve"> органічними речовинами. </w:t>
      </w:r>
      <w:r w:rsidR="00FD408B" w:rsidRPr="005E61CB">
        <w:rPr>
          <w:rFonts w:ascii="Times New Roman" w:hAnsi="Times New Roman" w:cs="Times New Roman"/>
        </w:rPr>
        <w:t xml:space="preserve">Внаслідок </w:t>
      </w:r>
      <w:r w:rsidR="00FD577F" w:rsidRPr="005E61CB">
        <w:rPr>
          <w:rFonts w:ascii="Times New Roman" w:hAnsi="Times New Roman" w:cs="Times New Roman"/>
        </w:rPr>
        <w:t>обстріл</w:t>
      </w:r>
      <w:r w:rsidR="00FD408B" w:rsidRPr="005E61CB">
        <w:rPr>
          <w:rFonts w:ascii="Times New Roman" w:hAnsi="Times New Roman" w:cs="Times New Roman"/>
        </w:rPr>
        <w:t>ів пошкодженні</w:t>
      </w:r>
      <w:r w:rsidR="00215D5D" w:rsidRPr="005E61CB">
        <w:rPr>
          <w:rFonts w:ascii="Times New Roman" w:hAnsi="Times New Roman" w:cs="Times New Roman"/>
        </w:rPr>
        <w:t xml:space="preserve"> й</w:t>
      </w:r>
      <w:r w:rsidR="00FD577F" w:rsidRPr="005E61CB">
        <w:rPr>
          <w:rFonts w:ascii="Times New Roman" w:hAnsi="Times New Roman" w:cs="Times New Roman"/>
        </w:rPr>
        <w:t xml:space="preserve"> очисн</w:t>
      </w:r>
      <w:r w:rsidR="00FD408B" w:rsidRPr="005E61CB">
        <w:rPr>
          <w:rFonts w:ascii="Times New Roman" w:hAnsi="Times New Roman" w:cs="Times New Roman"/>
        </w:rPr>
        <w:t>і</w:t>
      </w:r>
      <w:r w:rsidR="00FD577F" w:rsidRPr="005E61CB">
        <w:rPr>
          <w:rFonts w:ascii="Times New Roman" w:hAnsi="Times New Roman" w:cs="Times New Roman"/>
        </w:rPr>
        <w:t xml:space="preserve"> споруд</w:t>
      </w:r>
      <w:r w:rsidR="00FD408B" w:rsidRPr="005E61CB">
        <w:rPr>
          <w:rFonts w:ascii="Times New Roman" w:hAnsi="Times New Roman" w:cs="Times New Roman"/>
        </w:rPr>
        <w:t>и</w:t>
      </w:r>
      <w:r w:rsidR="00FD577F" w:rsidRPr="005E61CB">
        <w:rPr>
          <w:rFonts w:ascii="Times New Roman" w:hAnsi="Times New Roman" w:cs="Times New Roman"/>
        </w:rPr>
        <w:t xml:space="preserve"> </w:t>
      </w:r>
      <w:r w:rsidR="00215D5D" w:rsidRPr="005E61CB">
        <w:rPr>
          <w:rFonts w:ascii="Times New Roman" w:hAnsi="Times New Roman" w:cs="Times New Roman"/>
        </w:rPr>
        <w:t xml:space="preserve">громади. </w:t>
      </w:r>
      <w:proofErr w:type="spellStart"/>
      <w:r w:rsidR="00FD577F" w:rsidRPr="005E61CB">
        <w:rPr>
          <w:rFonts w:ascii="Times New Roman" w:hAnsi="Times New Roman" w:cs="Times New Roman"/>
        </w:rPr>
        <w:t>Неочищенні</w:t>
      </w:r>
      <w:proofErr w:type="spellEnd"/>
      <w:r w:rsidR="00FD577F" w:rsidRPr="005E61CB">
        <w:rPr>
          <w:rFonts w:ascii="Times New Roman" w:hAnsi="Times New Roman" w:cs="Times New Roman"/>
        </w:rPr>
        <w:t xml:space="preserve"> скиди містять велику кількість органічних речовин, яйця гельмінтів, патогенні бактерії, сульфати, хлориди. Таке забруднення може призвести до великих масштабів цвітіння води в Дніпрі з настанням теплішої погоди.</w:t>
      </w:r>
    </w:p>
    <w:p w14:paraId="0F245F1A" w14:textId="0BDAC4EA" w:rsidR="00215D5D" w:rsidRPr="005E61CB" w:rsidRDefault="009A13CA" w:rsidP="00215D5D">
      <w:pPr>
        <w:pStyle w:val="af3"/>
        <w:spacing w:line="276" w:lineRule="auto"/>
        <w:ind w:left="0" w:firstLine="360"/>
        <w:rPr>
          <w:rFonts w:ascii="Times New Roman" w:hAnsi="Times New Roman" w:cs="Times New Roman"/>
        </w:rPr>
      </w:pPr>
      <w:r>
        <w:rPr>
          <w:rFonts w:ascii="Times New Roman" w:hAnsi="Times New Roman" w:cs="Times New Roman"/>
          <w:b/>
          <w:bCs/>
        </w:rPr>
        <w:lastRenderedPageBreak/>
        <w:t xml:space="preserve">  </w:t>
      </w:r>
      <w:r w:rsidR="00FD408B" w:rsidRPr="005E61CB">
        <w:rPr>
          <w:rFonts w:ascii="Times New Roman" w:hAnsi="Times New Roman" w:cs="Times New Roman"/>
          <w:b/>
          <w:bCs/>
        </w:rPr>
        <w:t xml:space="preserve">Очікування </w:t>
      </w:r>
    </w:p>
    <w:p w14:paraId="3CBE60BD" w14:textId="0D3F5D3B" w:rsidR="00604110" w:rsidRPr="005E61CB" w:rsidRDefault="009A13CA" w:rsidP="00604110">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408B" w:rsidRPr="005E61CB">
        <w:rPr>
          <w:rFonts w:ascii="Times New Roman" w:hAnsi="Times New Roman" w:cs="Times New Roman"/>
        </w:rPr>
        <w:t xml:space="preserve">Після завершення військових дій </w:t>
      </w:r>
      <w:r w:rsidR="00E56FB7" w:rsidRPr="005E61CB">
        <w:rPr>
          <w:rFonts w:ascii="Times New Roman" w:hAnsi="Times New Roman" w:cs="Times New Roman"/>
        </w:rPr>
        <w:t>очікується:</w:t>
      </w:r>
      <w:r w:rsidR="00FD577F" w:rsidRPr="005E61CB">
        <w:rPr>
          <w:rFonts w:ascii="Times New Roman" w:hAnsi="Times New Roman" w:cs="Times New Roman"/>
        </w:rPr>
        <w:t xml:space="preserve"> руйнування екосистем, забруднення ґрунтів, зменшення біорізноманіття, зростання кількості шкідників у лісах</w:t>
      </w:r>
      <w:r w:rsidR="00215D5D" w:rsidRPr="005E61CB">
        <w:rPr>
          <w:rFonts w:ascii="Times New Roman" w:hAnsi="Times New Roman" w:cs="Times New Roman"/>
        </w:rPr>
        <w:t xml:space="preserve"> та лісосмугах</w:t>
      </w:r>
      <w:r w:rsidR="00FD577F" w:rsidRPr="005E61CB">
        <w:rPr>
          <w:rFonts w:ascii="Times New Roman" w:hAnsi="Times New Roman" w:cs="Times New Roman"/>
        </w:rPr>
        <w:t xml:space="preserve">. Крім того, відбудова </w:t>
      </w:r>
      <w:r w:rsidR="00215D5D" w:rsidRPr="005E61CB">
        <w:rPr>
          <w:rFonts w:ascii="Times New Roman" w:hAnsi="Times New Roman" w:cs="Times New Roman"/>
        </w:rPr>
        <w:t xml:space="preserve">громади </w:t>
      </w:r>
      <w:r w:rsidR="00FD577F" w:rsidRPr="005E61CB">
        <w:rPr>
          <w:rFonts w:ascii="Times New Roman" w:hAnsi="Times New Roman" w:cs="Times New Roman"/>
        </w:rPr>
        <w:t xml:space="preserve">потребуватиме значної кількості природних ресурсів. Також є ризик невиконання </w:t>
      </w:r>
      <w:r w:rsidR="00215D5D" w:rsidRPr="005E61CB">
        <w:rPr>
          <w:rFonts w:ascii="Times New Roman" w:hAnsi="Times New Roman" w:cs="Times New Roman"/>
        </w:rPr>
        <w:t>громадою</w:t>
      </w:r>
      <w:r w:rsidR="00FD577F" w:rsidRPr="005E61CB">
        <w:rPr>
          <w:rFonts w:ascii="Times New Roman" w:hAnsi="Times New Roman" w:cs="Times New Roman"/>
        </w:rPr>
        <w:t xml:space="preserve"> вже поставлених кліматичних цілей, адже війна — це внесок у зміну клімату, а відновлення </w:t>
      </w:r>
      <w:r w:rsidR="00215D5D" w:rsidRPr="005E61CB">
        <w:rPr>
          <w:rFonts w:ascii="Times New Roman" w:hAnsi="Times New Roman" w:cs="Times New Roman"/>
        </w:rPr>
        <w:t>населених пунктів</w:t>
      </w:r>
      <w:r w:rsidR="00FD577F" w:rsidRPr="005E61CB">
        <w:rPr>
          <w:rFonts w:ascii="Times New Roman" w:hAnsi="Times New Roman" w:cs="Times New Roman"/>
        </w:rPr>
        <w:t xml:space="preserve"> неминуче буде супроводжуватись значними викидами парникових газів.</w:t>
      </w:r>
    </w:p>
    <w:p w14:paraId="43F6A345" w14:textId="3B6F9DB1" w:rsidR="00604110" w:rsidRPr="005E61CB" w:rsidRDefault="009A13CA" w:rsidP="00604110">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Оскільки очікується значне хімічне забруднення ґрунтів та вод, важливо після війни подбати про ефективну систему моніторингу стану довкілля. Яка б дозволила зафіксувати реальний об’єм завданої шкоди довкіллю та дозволила вжити найефективніших заходів, щоб уникнути подальшого погіршення ситуації та щоб відновити екосистеми до безпечного стану — і для людини, і для дикої природи.</w:t>
      </w:r>
    </w:p>
    <w:p w14:paraId="3D30EC66" w14:textId="394792A6" w:rsidR="00604110" w:rsidRPr="005E61CB" w:rsidRDefault="009A13CA" w:rsidP="00604110">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Зараз є дуже важливою активність </w:t>
      </w:r>
      <w:proofErr w:type="spellStart"/>
      <w:r w:rsidR="00FD577F" w:rsidRPr="005E61CB">
        <w:rPr>
          <w:rFonts w:ascii="Times New Roman" w:hAnsi="Times New Roman" w:cs="Times New Roman"/>
        </w:rPr>
        <w:t>Міндовкілля</w:t>
      </w:r>
      <w:proofErr w:type="spellEnd"/>
      <w:r w:rsidR="00FD577F" w:rsidRPr="005E61CB">
        <w:rPr>
          <w:rFonts w:ascii="Times New Roman" w:hAnsi="Times New Roman" w:cs="Times New Roman"/>
        </w:rPr>
        <w:t>, громадянського суспільства та екологічного комітету Верховної Ради, щоб уся шкода довкіллю була максимально зафіксована та у подальшому компенсована агресором.</w:t>
      </w:r>
    </w:p>
    <w:p w14:paraId="61B7145B" w14:textId="5A2758BF" w:rsidR="00FD577F" w:rsidRPr="005E61CB" w:rsidRDefault="009A13CA" w:rsidP="00604110">
      <w:pPr>
        <w:pStyle w:val="af3"/>
        <w:spacing w:line="276" w:lineRule="auto"/>
        <w:ind w:left="0" w:firstLine="360"/>
        <w:rPr>
          <w:rFonts w:ascii="Times New Roman" w:hAnsi="Times New Roman" w:cs="Times New Roman"/>
        </w:rPr>
      </w:pPr>
      <w:r>
        <w:rPr>
          <w:rFonts w:ascii="Times New Roman" w:hAnsi="Times New Roman" w:cs="Times New Roman"/>
        </w:rPr>
        <w:t xml:space="preserve">    </w:t>
      </w:r>
      <w:r w:rsidR="00FD577F" w:rsidRPr="005E61CB">
        <w:rPr>
          <w:rFonts w:ascii="Times New Roman" w:hAnsi="Times New Roman" w:cs="Times New Roman"/>
        </w:rPr>
        <w:t xml:space="preserve">Також важливо, що </w:t>
      </w:r>
      <w:r w:rsidR="00E56FB7" w:rsidRPr="005E61CB">
        <w:rPr>
          <w:rFonts w:ascii="Times New Roman" w:hAnsi="Times New Roman" w:cs="Times New Roman"/>
        </w:rPr>
        <w:t>П</w:t>
      </w:r>
      <w:r w:rsidR="00FD577F" w:rsidRPr="005E61CB">
        <w:rPr>
          <w:rFonts w:ascii="Times New Roman" w:hAnsi="Times New Roman" w:cs="Times New Roman"/>
        </w:rPr>
        <w:t xml:space="preserve">лан відновлення </w:t>
      </w:r>
      <w:proofErr w:type="spellStart"/>
      <w:r w:rsidR="00604110" w:rsidRPr="005E61CB">
        <w:rPr>
          <w:rFonts w:ascii="Times New Roman" w:hAnsi="Times New Roman" w:cs="Times New Roman"/>
        </w:rPr>
        <w:t>Бериславської</w:t>
      </w:r>
      <w:proofErr w:type="spellEnd"/>
      <w:r w:rsidR="00604110" w:rsidRPr="005E61CB">
        <w:rPr>
          <w:rFonts w:ascii="Times New Roman" w:hAnsi="Times New Roman" w:cs="Times New Roman"/>
        </w:rPr>
        <w:t xml:space="preserve"> територіальної громади</w:t>
      </w:r>
      <w:r w:rsidR="00E56FB7" w:rsidRPr="005E61CB">
        <w:rPr>
          <w:rFonts w:ascii="Times New Roman" w:hAnsi="Times New Roman" w:cs="Times New Roman"/>
        </w:rPr>
        <w:t xml:space="preserve"> та Програм</w:t>
      </w:r>
      <w:r w:rsidR="00CF2008" w:rsidRPr="005E61CB">
        <w:rPr>
          <w:rFonts w:ascii="Times New Roman" w:hAnsi="Times New Roman" w:cs="Times New Roman"/>
        </w:rPr>
        <w:t>а</w:t>
      </w:r>
      <w:r w:rsidR="00E56FB7" w:rsidRPr="005E61CB">
        <w:rPr>
          <w:rFonts w:ascii="Times New Roman" w:hAnsi="Times New Roman" w:cs="Times New Roman"/>
        </w:rPr>
        <w:t xml:space="preserve"> Комплексного відновлення </w:t>
      </w:r>
      <w:r w:rsidR="00FD577F" w:rsidRPr="005E61CB">
        <w:rPr>
          <w:rFonts w:ascii="Times New Roman" w:hAnsi="Times New Roman" w:cs="Times New Roman"/>
        </w:rPr>
        <w:t xml:space="preserve"> включа</w:t>
      </w:r>
      <w:r w:rsidR="00E56FB7" w:rsidRPr="005E61CB">
        <w:rPr>
          <w:rFonts w:ascii="Times New Roman" w:hAnsi="Times New Roman" w:cs="Times New Roman"/>
        </w:rPr>
        <w:t>ють</w:t>
      </w:r>
      <w:r w:rsidR="00FD577F" w:rsidRPr="005E61CB">
        <w:rPr>
          <w:rFonts w:ascii="Times New Roman" w:hAnsi="Times New Roman" w:cs="Times New Roman"/>
        </w:rPr>
        <w:t xml:space="preserve"> заходи з відновлення та збереження екосистем</w:t>
      </w:r>
      <w:r w:rsidR="00E56FB7" w:rsidRPr="005E61CB">
        <w:rPr>
          <w:rFonts w:ascii="Times New Roman" w:hAnsi="Times New Roman" w:cs="Times New Roman"/>
        </w:rPr>
        <w:t>.</w:t>
      </w:r>
    </w:p>
    <w:p w14:paraId="490D7AFC" w14:textId="080D70AB" w:rsidR="00FD577F" w:rsidRPr="005E61CB" w:rsidRDefault="00FD577F" w:rsidP="00E56FB7">
      <w:pPr>
        <w:pStyle w:val="af3"/>
        <w:spacing w:line="276" w:lineRule="auto"/>
        <w:ind w:firstLine="360"/>
        <w:rPr>
          <w:rFonts w:ascii="Times New Roman" w:hAnsi="Times New Roman" w:cs="Times New Roman"/>
          <w:b/>
          <w:bCs/>
        </w:rPr>
      </w:pPr>
      <w:r w:rsidRPr="005E61CB">
        <w:rPr>
          <w:rFonts w:ascii="Times New Roman" w:hAnsi="Times New Roman" w:cs="Times New Roman"/>
          <w:b/>
          <w:bCs/>
        </w:rPr>
        <w:t> </w:t>
      </w:r>
    </w:p>
    <w:p w14:paraId="2EC1D3AA" w14:textId="58060A37" w:rsidR="003B2003" w:rsidRPr="005E61CB" w:rsidRDefault="0058505B" w:rsidP="00A533E1">
      <w:pPr>
        <w:spacing w:after="0"/>
        <w:ind w:firstLine="360"/>
        <w:jc w:val="center"/>
        <w:rPr>
          <w:rFonts w:ascii="Times New Roman" w:hAnsi="Times New Roman" w:cs="Times New Roman"/>
          <w:b/>
          <w:bCs/>
          <w:sz w:val="26"/>
          <w:szCs w:val="26"/>
        </w:rPr>
      </w:pPr>
      <w:r w:rsidRPr="005E61CB">
        <w:rPr>
          <w:rFonts w:ascii="Times New Roman" w:hAnsi="Times New Roman" w:cs="Times New Roman"/>
          <w:b/>
          <w:bCs/>
          <w:sz w:val="26"/>
          <w:szCs w:val="26"/>
        </w:rPr>
        <w:t>ІІ</w:t>
      </w:r>
      <w:r w:rsidR="00F466FE" w:rsidRPr="005E61CB">
        <w:rPr>
          <w:rFonts w:ascii="Times New Roman" w:hAnsi="Times New Roman" w:cs="Times New Roman"/>
          <w:b/>
          <w:bCs/>
          <w:sz w:val="26"/>
          <w:szCs w:val="26"/>
        </w:rPr>
        <w:t>.</w:t>
      </w:r>
      <w:r w:rsidR="00162AE2" w:rsidRPr="005E61CB">
        <w:rPr>
          <w:rFonts w:ascii="Times New Roman" w:hAnsi="Times New Roman" w:cs="Times New Roman"/>
          <w:b/>
          <w:bCs/>
          <w:sz w:val="26"/>
          <w:szCs w:val="26"/>
        </w:rPr>
        <w:t xml:space="preserve"> </w:t>
      </w:r>
      <w:r w:rsidR="00915551" w:rsidRPr="005E61CB">
        <w:rPr>
          <w:rFonts w:ascii="Times New Roman" w:hAnsi="Times New Roman" w:cs="Times New Roman"/>
          <w:b/>
          <w:bCs/>
          <w:sz w:val="26"/>
          <w:szCs w:val="26"/>
        </w:rPr>
        <w:t>Мета, завдання та заходи економічного</w:t>
      </w:r>
      <w:r w:rsidR="00A939C4" w:rsidRPr="005E61CB">
        <w:rPr>
          <w:rFonts w:ascii="Times New Roman" w:hAnsi="Times New Roman" w:cs="Times New Roman"/>
          <w:b/>
          <w:bCs/>
          <w:sz w:val="26"/>
          <w:szCs w:val="26"/>
        </w:rPr>
        <w:t>,</w:t>
      </w:r>
      <w:r w:rsidR="00915551" w:rsidRPr="005E61CB">
        <w:rPr>
          <w:rFonts w:ascii="Times New Roman" w:hAnsi="Times New Roman" w:cs="Times New Roman"/>
          <w:b/>
          <w:bCs/>
          <w:sz w:val="26"/>
          <w:szCs w:val="26"/>
        </w:rPr>
        <w:t xml:space="preserve"> соціального</w:t>
      </w:r>
      <w:r w:rsidR="00A939C4" w:rsidRPr="005E61CB">
        <w:rPr>
          <w:rFonts w:ascii="Times New Roman" w:hAnsi="Times New Roman" w:cs="Times New Roman"/>
          <w:b/>
          <w:bCs/>
          <w:sz w:val="26"/>
          <w:szCs w:val="26"/>
        </w:rPr>
        <w:t xml:space="preserve"> та культурного</w:t>
      </w:r>
      <w:r w:rsidR="00915551" w:rsidRPr="005E61CB">
        <w:rPr>
          <w:rFonts w:ascii="Times New Roman" w:hAnsi="Times New Roman" w:cs="Times New Roman"/>
          <w:b/>
          <w:bCs/>
          <w:sz w:val="26"/>
          <w:szCs w:val="26"/>
        </w:rPr>
        <w:t xml:space="preserve"> розвитку </w:t>
      </w:r>
      <w:proofErr w:type="spellStart"/>
      <w:r w:rsidR="00915551" w:rsidRPr="005E61CB">
        <w:rPr>
          <w:rFonts w:ascii="Times New Roman" w:hAnsi="Times New Roman" w:cs="Times New Roman"/>
          <w:b/>
          <w:bCs/>
          <w:sz w:val="26"/>
          <w:szCs w:val="26"/>
        </w:rPr>
        <w:t>Бериславської</w:t>
      </w:r>
      <w:proofErr w:type="spellEnd"/>
      <w:r w:rsidR="00915551" w:rsidRPr="005E61CB">
        <w:rPr>
          <w:rFonts w:ascii="Times New Roman" w:hAnsi="Times New Roman" w:cs="Times New Roman"/>
          <w:b/>
          <w:bCs/>
          <w:sz w:val="26"/>
          <w:szCs w:val="26"/>
        </w:rPr>
        <w:t xml:space="preserve"> </w:t>
      </w:r>
      <w:r w:rsidR="00A939C4" w:rsidRPr="005E61CB">
        <w:rPr>
          <w:rFonts w:ascii="Times New Roman" w:hAnsi="Times New Roman" w:cs="Times New Roman"/>
          <w:b/>
          <w:bCs/>
          <w:sz w:val="26"/>
          <w:szCs w:val="26"/>
        </w:rPr>
        <w:t xml:space="preserve">міської </w:t>
      </w:r>
      <w:r w:rsidR="00915551" w:rsidRPr="005E61CB">
        <w:rPr>
          <w:rFonts w:ascii="Times New Roman" w:hAnsi="Times New Roman" w:cs="Times New Roman"/>
          <w:b/>
          <w:bCs/>
          <w:sz w:val="26"/>
          <w:szCs w:val="26"/>
        </w:rPr>
        <w:t>територіальної громади у 202</w:t>
      </w:r>
      <w:r w:rsidR="005E3525" w:rsidRPr="005E61CB">
        <w:rPr>
          <w:rFonts w:ascii="Times New Roman" w:hAnsi="Times New Roman" w:cs="Times New Roman"/>
          <w:b/>
          <w:bCs/>
          <w:sz w:val="26"/>
          <w:szCs w:val="26"/>
          <w:lang w:val="ru-RU"/>
        </w:rPr>
        <w:t>6</w:t>
      </w:r>
      <w:r w:rsidR="00915551" w:rsidRPr="005E61CB">
        <w:rPr>
          <w:rFonts w:ascii="Times New Roman" w:hAnsi="Times New Roman" w:cs="Times New Roman"/>
          <w:b/>
          <w:bCs/>
          <w:sz w:val="26"/>
          <w:szCs w:val="26"/>
        </w:rPr>
        <w:t xml:space="preserve"> ро</w:t>
      </w:r>
      <w:r w:rsidR="009A13CA">
        <w:rPr>
          <w:rFonts w:ascii="Times New Roman" w:hAnsi="Times New Roman" w:cs="Times New Roman"/>
          <w:b/>
          <w:bCs/>
          <w:sz w:val="26"/>
          <w:szCs w:val="26"/>
        </w:rPr>
        <w:t>ці</w:t>
      </w:r>
    </w:p>
    <w:p w14:paraId="6E650B96" w14:textId="77777777" w:rsidR="00F466FE" w:rsidRPr="005E61CB" w:rsidRDefault="00F466FE" w:rsidP="00A533E1">
      <w:pPr>
        <w:spacing w:after="0"/>
        <w:ind w:firstLine="360"/>
        <w:jc w:val="both"/>
        <w:rPr>
          <w:rFonts w:ascii="Times New Roman" w:hAnsi="Times New Roman" w:cs="Times New Roman"/>
          <w:b/>
          <w:bCs/>
          <w:sz w:val="26"/>
          <w:szCs w:val="26"/>
        </w:rPr>
      </w:pPr>
    </w:p>
    <w:p w14:paraId="3F707733" w14:textId="58FC9D02" w:rsidR="005E0296" w:rsidRPr="005E61CB" w:rsidRDefault="009A13CA" w:rsidP="00A533E1">
      <w:pPr>
        <w:spacing w:after="0"/>
        <w:ind w:firstLine="360"/>
        <w:jc w:val="both"/>
        <w:rPr>
          <w:rFonts w:ascii="Times New Roman" w:hAnsi="Times New Roman" w:cs="Times New Roman"/>
          <w:sz w:val="26"/>
          <w:szCs w:val="26"/>
        </w:rPr>
      </w:pPr>
      <w:r>
        <w:rPr>
          <w:rFonts w:ascii="Times New Roman" w:hAnsi="Times New Roman" w:cs="Times New Roman"/>
          <w:b/>
          <w:bCs/>
          <w:sz w:val="26"/>
          <w:szCs w:val="26"/>
        </w:rPr>
        <w:t xml:space="preserve">    </w:t>
      </w:r>
      <w:r w:rsidR="005E0296" w:rsidRPr="005E61CB">
        <w:rPr>
          <w:rFonts w:ascii="Times New Roman" w:hAnsi="Times New Roman" w:cs="Times New Roman"/>
          <w:sz w:val="26"/>
          <w:szCs w:val="26"/>
        </w:rPr>
        <w:t>Основною метою Програми на 202</w:t>
      </w:r>
      <w:r>
        <w:rPr>
          <w:rFonts w:ascii="Times New Roman" w:hAnsi="Times New Roman" w:cs="Times New Roman"/>
          <w:sz w:val="26"/>
          <w:szCs w:val="26"/>
        </w:rPr>
        <w:t>6 рік</w:t>
      </w:r>
      <w:r w:rsidR="005E0296" w:rsidRPr="005E61CB">
        <w:rPr>
          <w:rFonts w:ascii="Times New Roman" w:hAnsi="Times New Roman" w:cs="Times New Roman"/>
          <w:sz w:val="26"/>
          <w:szCs w:val="26"/>
        </w:rPr>
        <w:t xml:space="preserve"> </w:t>
      </w:r>
      <w:bookmarkStart w:id="18" w:name="_Hlk182390081"/>
      <w:r w:rsidR="005E0296" w:rsidRPr="005E61CB">
        <w:rPr>
          <w:rFonts w:ascii="Times New Roman" w:hAnsi="Times New Roman" w:cs="Times New Roman"/>
          <w:sz w:val="26"/>
          <w:szCs w:val="26"/>
        </w:rPr>
        <w:t xml:space="preserve">є </w:t>
      </w:r>
      <w:r w:rsidR="00C9351D" w:rsidRPr="005E61CB">
        <w:rPr>
          <w:rFonts w:ascii="Times New Roman" w:hAnsi="Times New Roman" w:cs="Times New Roman"/>
          <w:sz w:val="26"/>
          <w:szCs w:val="26"/>
        </w:rPr>
        <w:t xml:space="preserve">стабілізація економічного розвитку громади, забезпечення сталого функціонування соціальної та гуманітарної сфер, інженерно-транспортної та комунальної інфраструктури, відбудова житла та об’єктів соціальної інфраструктури, </w:t>
      </w:r>
      <w:r w:rsidR="005E0296" w:rsidRPr="005E61CB">
        <w:rPr>
          <w:rFonts w:ascii="Times New Roman" w:hAnsi="Times New Roman" w:cs="Times New Roman"/>
          <w:sz w:val="26"/>
          <w:szCs w:val="26"/>
        </w:rPr>
        <w:t xml:space="preserve">максимальне подолання негативних наслідків для </w:t>
      </w:r>
      <w:proofErr w:type="spellStart"/>
      <w:r w:rsidR="005E0296" w:rsidRPr="005E61CB">
        <w:rPr>
          <w:rFonts w:ascii="Times New Roman" w:hAnsi="Times New Roman" w:cs="Times New Roman"/>
          <w:sz w:val="26"/>
          <w:szCs w:val="26"/>
        </w:rPr>
        <w:t>Бериславської</w:t>
      </w:r>
      <w:proofErr w:type="spellEnd"/>
      <w:r w:rsidR="005E0296" w:rsidRPr="005E61CB">
        <w:rPr>
          <w:rFonts w:ascii="Times New Roman" w:hAnsi="Times New Roman" w:cs="Times New Roman"/>
          <w:sz w:val="26"/>
          <w:szCs w:val="26"/>
        </w:rPr>
        <w:t xml:space="preserve"> громади, спричинених повномасштабною збройною агресією російської федерації, системне планування відновлення та подальший економічний розвиток, забезпечення безпечних та гідних умов життя, добробуту населення на основі реалізації комплексу системних заходів в економічній та соціальній сферах шляхом посилення інвестиційної складової, стимулювання розвитку малого та середнього бізнесу, відновлення об’єктів критичної інфраструктури, житлово-комунального господарства та соціальної сфери. Створення сприятливих та безпечних умов для життєдіяльності населення громади, розвитку громадянського суспільства, забезпечення продовольчої безпеки, підтримання стабільного та задовільного стану навколишнього природного</w:t>
      </w:r>
      <w:r w:rsidR="008D5398" w:rsidRPr="005E61CB">
        <w:rPr>
          <w:rFonts w:ascii="Times New Roman" w:hAnsi="Times New Roman" w:cs="Times New Roman"/>
          <w:sz w:val="26"/>
          <w:szCs w:val="26"/>
        </w:rPr>
        <w:t xml:space="preserve"> </w:t>
      </w:r>
      <w:r w:rsidR="005E0296" w:rsidRPr="005E61CB">
        <w:rPr>
          <w:rFonts w:ascii="Times New Roman" w:hAnsi="Times New Roman" w:cs="Times New Roman"/>
          <w:sz w:val="26"/>
          <w:szCs w:val="26"/>
        </w:rPr>
        <w:t>середовища.</w:t>
      </w:r>
      <w:bookmarkEnd w:id="18"/>
    </w:p>
    <w:p w14:paraId="0FDABFEE" w14:textId="7631962F" w:rsidR="00F466FE" w:rsidRPr="005E61CB" w:rsidRDefault="009A13CA" w:rsidP="00612B96">
      <w:pPr>
        <w:spacing w:after="0"/>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8D5398" w:rsidRPr="005E61CB">
        <w:rPr>
          <w:rFonts w:ascii="Times New Roman" w:hAnsi="Times New Roman" w:cs="Times New Roman"/>
          <w:sz w:val="26"/>
          <w:szCs w:val="26"/>
        </w:rPr>
        <w:t>Р</w:t>
      </w:r>
      <w:r w:rsidR="00F466FE" w:rsidRPr="005E61CB">
        <w:rPr>
          <w:rFonts w:ascii="Times New Roman" w:hAnsi="Times New Roman" w:cs="Times New Roman"/>
          <w:sz w:val="26"/>
          <w:szCs w:val="26"/>
        </w:rPr>
        <w:t>озвиток системи надання якісних та доступних  освітніх, медичних, соціальних послуг, у тому числі  внутрішньо переміщеним особам, сприяння соціальній адаптації захисників та захисниць України, що повертаються з війни, подальшої модернізації об’єктів житлово-комунального господарства та соціальної сфери для підвищення їх енергоефективності, забезпечення належного</w:t>
      </w:r>
      <w:r w:rsidR="00612B96" w:rsidRPr="005E61CB">
        <w:rPr>
          <w:rFonts w:ascii="Times New Roman" w:hAnsi="Times New Roman" w:cs="Times New Roman"/>
          <w:sz w:val="26"/>
          <w:szCs w:val="26"/>
        </w:rPr>
        <w:t xml:space="preserve"> </w:t>
      </w:r>
      <w:r w:rsidR="00F466FE" w:rsidRPr="005E61CB">
        <w:rPr>
          <w:rFonts w:ascii="Times New Roman" w:hAnsi="Times New Roman" w:cs="Times New Roman"/>
          <w:sz w:val="26"/>
          <w:szCs w:val="26"/>
        </w:rPr>
        <w:t xml:space="preserve">функціонування інженерно-транспортної </w:t>
      </w:r>
      <w:r w:rsidR="00F466FE" w:rsidRPr="005E61CB">
        <w:rPr>
          <w:rFonts w:ascii="Times New Roman" w:hAnsi="Times New Roman" w:cs="Times New Roman"/>
          <w:sz w:val="26"/>
          <w:szCs w:val="26"/>
        </w:rPr>
        <w:lastRenderedPageBreak/>
        <w:t>та комунальної інфраструктури</w:t>
      </w:r>
      <w:r w:rsidR="008D5398" w:rsidRPr="005E61CB">
        <w:rPr>
          <w:rFonts w:ascii="Times New Roman" w:hAnsi="Times New Roman" w:cs="Times New Roman"/>
          <w:sz w:val="26"/>
          <w:szCs w:val="26"/>
        </w:rPr>
        <w:t>. В</w:t>
      </w:r>
      <w:r w:rsidR="00F466FE" w:rsidRPr="005E61CB">
        <w:rPr>
          <w:rFonts w:ascii="Times New Roman" w:hAnsi="Times New Roman" w:cs="Times New Roman"/>
          <w:sz w:val="26"/>
          <w:szCs w:val="26"/>
        </w:rPr>
        <w:t xml:space="preserve">провадження нових форм </w:t>
      </w:r>
      <w:proofErr w:type="spellStart"/>
      <w:r w:rsidR="00F466FE" w:rsidRPr="005E61CB">
        <w:rPr>
          <w:rFonts w:ascii="Times New Roman" w:hAnsi="Times New Roman" w:cs="Times New Roman"/>
          <w:sz w:val="26"/>
          <w:szCs w:val="26"/>
        </w:rPr>
        <w:t>діджиталізації</w:t>
      </w:r>
      <w:proofErr w:type="spellEnd"/>
      <w:r w:rsidR="00F466FE" w:rsidRPr="005E61CB">
        <w:rPr>
          <w:rFonts w:ascii="Times New Roman" w:hAnsi="Times New Roman" w:cs="Times New Roman"/>
          <w:sz w:val="26"/>
          <w:szCs w:val="26"/>
        </w:rPr>
        <w:t xml:space="preserve"> </w:t>
      </w:r>
      <w:r w:rsidR="008D5398" w:rsidRPr="005E61CB">
        <w:rPr>
          <w:rFonts w:ascii="Times New Roman" w:hAnsi="Times New Roman" w:cs="Times New Roman"/>
          <w:sz w:val="26"/>
          <w:szCs w:val="26"/>
        </w:rPr>
        <w:t xml:space="preserve"> та </w:t>
      </w:r>
      <w:r w:rsidR="00F466FE" w:rsidRPr="005E61CB">
        <w:rPr>
          <w:rFonts w:ascii="Times New Roman" w:hAnsi="Times New Roman" w:cs="Times New Roman"/>
          <w:sz w:val="26"/>
          <w:szCs w:val="26"/>
        </w:rPr>
        <w:t>комунікації з громадськістю.</w:t>
      </w:r>
    </w:p>
    <w:p w14:paraId="1D3A64D5" w14:textId="3E15B5E2" w:rsidR="007D690F" w:rsidRPr="005E61CB" w:rsidRDefault="00F466FE" w:rsidP="00F3782F">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9A13CA">
        <w:rPr>
          <w:rFonts w:ascii="Times New Roman" w:hAnsi="Times New Roman" w:cs="Times New Roman"/>
          <w:sz w:val="26"/>
          <w:szCs w:val="26"/>
        </w:rPr>
        <w:t xml:space="preserve">  </w:t>
      </w:r>
      <w:r w:rsidR="006D1692" w:rsidRPr="005E61CB">
        <w:rPr>
          <w:rFonts w:ascii="Times New Roman" w:hAnsi="Times New Roman" w:cs="Times New Roman"/>
          <w:sz w:val="26"/>
          <w:szCs w:val="26"/>
        </w:rPr>
        <w:t xml:space="preserve">Досягнення зазначеної мети дасть змогу створити гідні соціально-економічні </w:t>
      </w:r>
      <w:r w:rsidR="008D5398" w:rsidRPr="005E61CB">
        <w:rPr>
          <w:rFonts w:ascii="Times New Roman" w:hAnsi="Times New Roman" w:cs="Times New Roman"/>
          <w:sz w:val="26"/>
          <w:szCs w:val="26"/>
        </w:rPr>
        <w:t xml:space="preserve">та культурні </w:t>
      </w:r>
      <w:r w:rsidR="006D1692" w:rsidRPr="005E61CB">
        <w:rPr>
          <w:rFonts w:ascii="Times New Roman" w:hAnsi="Times New Roman" w:cs="Times New Roman"/>
          <w:sz w:val="26"/>
          <w:szCs w:val="26"/>
        </w:rPr>
        <w:t>умови</w:t>
      </w:r>
      <w:r w:rsidR="00FA7397" w:rsidRPr="005E61CB">
        <w:rPr>
          <w:rFonts w:ascii="Times New Roman" w:hAnsi="Times New Roman" w:cs="Times New Roman"/>
          <w:sz w:val="26"/>
          <w:szCs w:val="26"/>
        </w:rPr>
        <w:t xml:space="preserve"> </w:t>
      </w:r>
      <w:r w:rsidR="006D1692" w:rsidRPr="005E61CB">
        <w:rPr>
          <w:rFonts w:ascii="Times New Roman" w:hAnsi="Times New Roman" w:cs="Times New Roman"/>
          <w:sz w:val="26"/>
          <w:szCs w:val="26"/>
        </w:rPr>
        <w:t xml:space="preserve">для повернення жителів до </w:t>
      </w:r>
      <w:r w:rsidR="00D8263B" w:rsidRPr="005E61CB">
        <w:rPr>
          <w:rFonts w:ascii="Times New Roman" w:hAnsi="Times New Roman" w:cs="Times New Roman"/>
          <w:sz w:val="26"/>
          <w:szCs w:val="26"/>
        </w:rPr>
        <w:t xml:space="preserve">населених пунктів </w:t>
      </w:r>
      <w:proofErr w:type="spellStart"/>
      <w:r w:rsidR="006D1692" w:rsidRPr="005E61CB">
        <w:rPr>
          <w:rFonts w:ascii="Times New Roman" w:hAnsi="Times New Roman" w:cs="Times New Roman"/>
          <w:sz w:val="26"/>
          <w:szCs w:val="26"/>
        </w:rPr>
        <w:t>Бериславської</w:t>
      </w:r>
      <w:proofErr w:type="spellEnd"/>
      <w:r w:rsidR="006D1692" w:rsidRPr="005E61CB">
        <w:rPr>
          <w:rFonts w:ascii="Times New Roman" w:hAnsi="Times New Roman" w:cs="Times New Roman"/>
          <w:sz w:val="26"/>
          <w:szCs w:val="26"/>
        </w:rPr>
        <w:t xml:space="preserve"> </w:t>
      </w:r>
      <w:r w:rsidR="008D5398" w:rsidRPr="005E61CB">
        <w:rPr>
          <w:rFonts w:ascii="Times New Roman" w:hAnsi="Times New Roman" w:cs="Times New Roman"/>
          <w:sz w:val="26"/>
          <w:szCs w:val="26"/>
        </w:rPr>
        <w:t xml:space="preserve">міської </w:t>
      </w:r>
      <w:r w:rsidR="006D1692" w:rsidRPr="005E61CB">
        <w:rPr>
          <w:rFonts w:ascii="Times New Roman" w:hAnsi="Times New Roman" w:cs="Times New Roman"/>
          <w:sz w:val="26"/>
          <w:szCs w:val="26"/>
        </w:rPr>
        <w:t>територіальної громади</w:t>
      </w:r>
      <w:r w:rsidR="008D5398" w:rsidRPr="005E61CB">
        <w:rPr>
          <w:rFonts w:ascii="Times New Roman" w:hAnsi="Times New Roman" w:cs="Times New Roman"/>
          <w:sz w:val="26"/>
          <w:szCs w:val="26"/>
        </w:rPr>
        <w:t>.</w:t>
      </w:r>
    </w:p>
    <w:p w14:paraId="5D7EFFCE" w14:textId="77777777" w:rsidR="00852868" w:rsidRPr="005E61CB" w:rsidRDefault="00852868" w:rsidP="00A533E1">
      <w:pPr>
        <w:spacing w:after="0"/>
        <w:ind w:firstLine="360"/>
        <w:jc w:val="both"/>
        <w:rPr>
          <w:rFonts w:ascii="Times New Roman" w:hAnsi="Times New Roman" w:cs="Times New Roman"/>
          <w:b/>
          <w:bCs/>
          <w:sz w:val="26"/>
          <w:szCs w:val="26"/>
        </w:rPr>
      </w:pPr>
    </w:p>
    <w:p w14:paraId="51B841A7" w14:textId="016D9D65" w:rsidR="00F466FE" w:rsidRPr="005E61CB" w:rsidRDefault="00B9760A" w:rsidP="00A533E1">
      <w:pPr>
        <w:spacing w:after="0"/>
        <w:ind w:firstLine="360"/>
        <w:jc w:val="both"/>
        <w:rPr>
          <w:rFonts w:ascii="Times New Roman" w:hAnsi="Times New Roman" w:cs="Times New Roman"/>
          <w:sz w:val="26"/>
          <w:szCs w:val="26"/>
        </w:rPr>
      </w:pPr>
      <w:r>
        <w:rPr>
          <w:rFonts w:ascii="Times New Roman" w:hAnsi="Times New Roman" w:cs="Times New Roman"/>
          <w:b/>
          <w:bCs/>
          <w:sz w:val="26"/>
          <w:szCs w:val="26"/>
        </w:rPr>
        <w:t xml:space="preserve">   </w:t>
      </w:r>
      <w:r w:rsidR="008D5398" w:rsidRPr="005E61CB">
        <w:rPr>
          <w:rFonts w:ascii="Times New Roman" w:hAnsi="Times New Roman" w:cs="Times New Roman"/>
          <w:b/>
          <w:bCs/>
          <w:sz w:val="26"/>
          <w:szCs w:val="26"/>
        </w:rPr>
        <w:t>П</w:t>
      </w:r>
      <w:r w:rsidR="00D8263B" w:rsidRPr="005E61CB">
        <w:rPr>
          <w:rFonts w:ascii="Times New Roman" w:hAnsi="Times New Roman" w:cs="Times New Roman"/>
          <w:b/>
          <w:bCs/>
          <w:sz w:val="26"/>
          <w:szCs w:val="26"/>
        </w:rPr>
        <w:t>ріоритетними напрямками розвитку у 202</w:t>
      </w:r>
      <w:r w:rsidR="00852868" w:rsidRPr="005E61CB">
        <w:rPr>
          <w:rFonts w:ascii="Times New Roman" w:hAnsi="Times New Roman" w:cs="Times New Roman"/>
          <w:b/>
          <w:bCs/>
          <w:sz w:val="26"/>
          <w:szCs w:val="26"/>
        </w:rPr>
        <w:t>6</w:t>
      </w:r>
      <w:r w:rsidR="00D8263B" w:rsidRPr="005E61CB">
        <w:rPr>
          <w:rFonts w:ascii="Times New Roman" w:hAnsi="Times New Roman" w:cs="Times New Roman"/>
          <w:b/>
          <w:bCs/>
          <w:sz w:val="26"/>
          <w:szCs w:val="26"/>
        </w:rPr>
        <w:t xml:space="preserve"> ро</w:t>
      </w:r>
      <w:r>
        <w:rPr>
          <w:rFonts w:ascii="Times New Roman" w:hAnsi="Times New Roman" w:cs="Times New Roman"/>
          <w:b/>
          <w:bCs/>
          <w:sz w:val="26"/>
          <w:szCs w:val="26"/>
        </w:rPr>
        <w:t>ці</w:t>
      </w:r>
      <w:r w:rsidR="00852868" w:rsidRPr="005E61CB">
        <w:rPr>
          <w:rFonts w:ascii="Times New Roman" w:hAnsi="Times New Roman" w:cs="Times New Roman"/>
          <w:b/>
          <w:bCs/>
          <w:sz w:val="26"/>
          <w:szCs w:val="26"/>
        </w:rPr>
        <w:t xml:space="preserve"> </w:t>
      </w:r>
      <w:r w:rsidR="00D8263B" w:rsidRPr="005E61CB">
        <w:rPr>
          <w:rFonts w:ascii="Times New Roman" w:hAnsi="Times New Roman" w:cs="Times New Roman"/>
          <w:b/>
          <w:bCs/>
          <w:sz w:val="26"/>
          <w:szCs w:val="26"/>
        </w:rPr>
        <w:t>визначено:</w:t>
      </w:r>
    </w:p>
    <w:p w14:paraId="234052EC" w14:textId="77777777" w:rsidR="007D690F" w:rsidRPr="005E61CB" w:rsidRDefault="007D690F" w:rsidP="00A533E1">
      <w:pPr>
        <w:spacing w:after="0"/>
        <w:ind w:firstLine="360"/>
        <w:jc w:val="both"/>
        <w:rPr>
          <w:rFonts w:ascii="Times New Roman" w:hAnsi="Times New Roman" w:cs="Times New Roman"/>
          <w:sz w:val="26"/>
          <w:szCs w:val="26"/>
        </w:rPr>
      </w:pPr>
    </w:p>
    <w:p w14:paraId="49AF4874" w14:textId="75B9FD13" w:rsidR="007D690F" w:rsidRPr="005E61CB" w:rsidRDefault="007D690F" w:rsidP="00A533E1">
      <w:pPr>
        <w:spacing w:after="0"/>
        <w:ind w:firstLine="360"/>
        <w:jc w:val="both"/>
        <w:rPr>
          <w:rFonts w:ascii="Times New Roman" w:hAnsi="Times New Roman" w:cs="Times New Roman"/>
          <w:b/>
          <w:bCs/>
          <w:sz w:val="26"/>
          <w:szCs w:val="26"/>
        </w:rPr>
      </w:pPr>
      <w:r w:rsidRPr="005E61CB">
        <w:rPr>
          <w:rFonts w:ascii="Times New Roman" w:hAnsi="Times New Roman" w:cs="Times New Roman"/>
          <w:b/>
          <w:bCs/>
          <w:sz w:val="26"/>
          <w:szCs w:val="26"/>
        </w:rPr>
        <w:t>Відновлення економіки громади шляхом:</w:t>
      </w:r>
    </w:p>
    <w:p w14:paraId="6F5DC755" w14:textId="69C2CC60"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відновлення та розвит</w:t>
      </w:r>
      <w:r w:rsidR="00010135" w:rsidRPr="005E61CB">
        <w:rPr>
          <w:rFonts w:ascii="Times New Roman" w:hAnsi="Times New Roman" w:cs="Times New Roman"/>
          <w:sz w:val="26"/>
          <w:szCs w:val="26"/>
        </w:rPr>
        <w:t>ку</w:t>
      </w:r>
      <w:r w:rsidRPr="005E61CB">
        <w:rPr>
          <w:rFonts w:ascii="Times New Roman" w:hAnsi="Times New Roman" w:cs="Times New Roman"/>
          <w:sz w:val="26"/>
          <w:szCs w:val="26"/>
        </w:rPr>
        <w:t xml:space="preserve"> агропромислового виробництва;</w:t>
      </w:r>
    </w:p>
    <w:p w14:paraId="68ED376E" w14:textId="5C1ADDEC"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відбудови та розвитку промислового комплексу;</w:t>
      </w:r>
    </w:p>
    <w:p w14:paraId="6F7456A4"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створення умов для розвитку малого та середнього підприємництва;</w:t>
      </w:r>
    </w:p>
    <w:p w14:paraId="5D2CD00E"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сприяння поліпшенню інвестиційного клімату та розвитку міжнародного</w:t>
      </w:r>
    </w:p>
    <w:p w14:paraId="1B369A4E"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співробітництва;</w:t>
      </w:r>
    </w:p>
    <w:p w14:paraId="27EE5FD8" w14:textId="5EDC3A48"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покращення екологічної ситуації в громаді;</w:t>
      </w:r>
    </w:p>
    <w:p w14:paraId="7EDFB17D"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створення умов для енергетичної та техногенної безпеки;</w:t>
      </w:r>
    </w:p>
    <w:p w14:paraId="66A90850"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відновлення дорожньо-транспортного комплексу.</w:t>
      </w:r>
    </w:p>
    <w:p w14:paraId="4E7A1501" w14:textId="77777777" w:rsidR="007D690F" w:rsidRPr="005E61CB" w:rsidRDefault="007D690F" w:rsidP="00A533E1">
      <w:pPr>
        <w:spacing w:after="0"/>
        <w:ind w:firstLine="360"/>
        <w:jc w:val="both"/>
        <w:rPr>
          <w:rFonts w:ascii="Times New Roman" w:hAnsi="Times New Roman" w:cs="Times New Roman"/>
          <w:sz w:val="26"/>
          <w:szCs w:val="26"/>
        </w:rPr>
      </w:pPr>
    </w:p>
    <w:p w14:paraId="7DB0C14C" w14:textId="77777777" w:rsidR="007D690F" w:rsidRPr="005E61CB" w:rsidRDefault="007D690F" w:rsidP="00A533E1">
      <w:pPr>
        <w:spacing w:after="0"/>
        <w:ind w:firstLine="360"/>
        <w:jc w:val="both"/>
        <w:rPr>
          <w:rFonts w:ascii="Times New Roman" w:hAnsi="Times New Roman" w:cs="Times New Roman"/>
          <w:b/>
          <w:bCs/>
          <w:sz w:val="26"/>
          <w:szCs w:val="26"/>
        </w:rPr>
      </w:pPr>
      <w:r w:rsidRPr="005E61CB">
        <w:rPr>
          <w:rFonts w:ascii="Times New Roman" w:hAnsi="Times New Roman" w:cs="Times New Roman"/>
          <w:b/>
          <w:bCs/>
          <w:sz w:val="26"/>
          <w:szCs w:val="26"/>
        </w:rPr>
        <w:t>Людський розвиток та забезпечення якісних умов життя за рахунок:</w:t>
      </w:r>
    </w:p>
    <w:p w14:paraId="25FAC693" w14:textId="26DE3DDF" w:rsidR="000951DF" w:rsidRPr="005E61CB" w:rsidRDefault="000951DF" w:rsidP="00A533E1">
      <w:pPr>
        <w:spacing w:after="0"/>
        <w:ind w:firstLine="360"/>
        <w:jc w:val="both"/>
        <w:rPr>
          <w:rFonts w:ascii="Times New Roman" w:hAnsi="Times New Roman" w:cs="Times New Roman"/>
          <w:b/>
          <w:bCs/>
          <w:sz w:val="26"/>
          <w:szCs w:val="26"/>
        </w:rPr>
      </w:pPr>
      <w:r w:rsidRPr="005E61CB">
        <w:rPr>
          <w:rFonts w:ascii="Times New Roman" w:hAnsi="Times New Roman" w:cs="Times New Roman"/>
          <w:b/>
          <w:bCs/>
          <w:sz w:val="26"/>
          <w:szCs w:val="26"/>
        </w:rPr>
        <w:t xml:space="preserve">- </w:t>
      </w:r>
      <w:r w:rsidRPr="005E61CB">
        <w:rPr>
          <w:rFonts w:ascii="Times New Roman" w:hAnsi="Times New Roman" w:cs="Times New Roman"/>
          <w:sz w:val="26"/>
          <w:szCs w:val="26"/>
        </w:rPr>
        <w:t>виконання заходів цивільного захисту та безпеки населення;</w:t>
      </w:r>
    </w:p>
    <w:p w14:paraId="00F47175"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надання якісних освітніх послуг;</w:t>
      </w:r>
    </w:p>
    <w:p w14:paraId="3CB137E6"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забезпечення населення медичною допомогою;</w:t>
      </w:r>
    </w:p>
    <w:p w14:paraId="75BA3457"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надання підтримки дітям та сім’ям, захист прав дітей-сиріт та дітей,</w:t>
      </w:r>
    </w:p>
    <w:p w14:paraId="0376E558"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позбавлених батьківського піклування;</w:t>
      </w:r>
    </w:p>
    <w:p w14:paraId="03491EA4"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розвитку культурного та духовного середовища, збереження культурної</w:t>
      </w:r>
    </w:p>
    <w:p w14:paraId="27291980"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спадщини;</w:t>
      </w:r>
    </w:p>
    <w:p w14:paraId="6EC40583"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створення умов для розвитку фізичної культури та спорту;</w:t>
      </w:r>
    </w:p>
    <w:p w14:paraId="71146467"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надання якісних та доступних послуг соціально незахищеним верствам</w:t>
      </w:r>
    </w:p>
    <w:p w14:paraId="365CC053"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населення;</w:t>
      </w:r>
    </w:p>
    <w:p w14:paraId="1F4B0233"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робота з гуманітарними місіями;</w:t>
      </w:r>
    </w:p>
    <w:p w14:paraId="1BA03466"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цифровізації</w:t>
      </w:r>
      <w:proofErr w:type="spellEnd"/>
      <w:r w:rsidRPr="005E61CB">
        <w:rPr>
          <w:rFonts w:ascii="Times New Roman" w:hAnsi="Times New Roman" w:cs="Times New Roman"/>
          <w:sz w:val="26"/>
          <w:szCs w:val="26"/>
        </w:rPr>
        <w:t xml:space="preserve"> публічних послуг, удосконалення системи надання</w:t>
      </w:r>
    </w:p>
    <w:p w14:paraId="6C06E6AC"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адміністративних послуг;</w:t>
      </w:r>
    </w:p>
    <w:p w14:paraId="5FCC4879"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розвитку ринку праці для підвищення рівня зайнятості населення;</w:t>
      </w:r>
    </w:p>
    <w:p w14:paraId="3B052AB1"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забезпечення населення якісними комунальними послугами, відновлення</w:t>
      </w:r>
    </w:p>
    <w:p w14:paraId="4ACD51FD" w14:textId="7464E053"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комунальної інфраструктури</w:t>
      </w:r>
      <w:r w:rsidR="000951DF" w:rsidRPr="005E61CB">
        <w:rPr>
          <w:rFonts w:ascii="Times New Roman" w:hAnsi="Times New Roman" w:cs="Times New Roman"/>
          <w:sz w:val="26"/>
          <w:szCs w:val="26"/>
        </w:rPr>
        <w:t>;</w:t>
      </w:r>
    </w:p>
    <w:p w14:paraId="3742C5E6" w14:textId="070607D9" w:rsidR="000951DF" w:rsidRPr="005E61CB" w:rsidRDefault="000951D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відновлення туристичного потенціалу.</w:t>
      </w:r>
    </w:p>
    <w:p w14:paraId="32927296" w14:textId="77777777" w:rsidR="000951DF" w:rsidRPr="005E61CB" w:rsidRDefault="000951DF" w:rsidP="00A533E1">
      <w:pPr>
        <w:spacing w:after="0"/>
        <w:ind w:firstLine="360"/>
        <w:jc w:val="both"/>
        <w:rPr>
          <w:rFonts w:ascii="Times New Roman" w:hAnsi="Times New Roman" w:cs="Times New Roman"/>
          <w:sz w:val="26"/>
          <w:szCs w:val="26"/>
        </w:rPr>
      </w:pPr>
    </w:p>
    <w:p w14:paraId="41CF213D" w14:textId="73C4BCC1" w:rsidR="007D690F" w:rsidRPr="005E61CB" w:rsidRDefault="007D690F" w:rsidP="00A533E1">
      <w:pPr>
        <w:spacing w:after="0"/>
        <w:ind w:firstLine="360"/>
        <w:jc w:val="both"/>
        <w:rPr>
          <w:rFonts w:ascii="Times New Roman" w:hAnsi="Times New Roman" w:cs="Times New Roman"/>
          <w:b/>
          <w:bCs/>
          <w:sz w:val="26"/>
          <w:szCs w:val="26"/>
        </w:rPr>
      </w:pPr>
      <w:bookmarkStart w:id="19" w:name="_Hlk182569617"/>
      <w:r w:rsidRPr="005E61CB">
        <w:rPr>
          <w:rFonts w:ascii="Times New Roman" w:hAnsi="Times New Roman" w:cs="Times New Roman"/>
          <w:b/>
          <w:bCs/>
          <w:sz w:val="26"/>
          <w:szCs w:val="26"/>
        </w:rPr>
        <w:t>Сталий розвиток територій населених пунктів громад</w:t>
      </w:r>
      <w:r w:rsidR="00937967" w:rsidRPr="005E61CB">
        <w:rPr>
          <w:rFonts w:ascii="Times New Roman" w:hAnsi="Times New Roman" w:cs="Times New Roman"/>
          <w:b/>
          <w:bCs/>
          <w:sz w:val="26"/>
          <w:szCs w:val="26"/>
        </w:rPr>
        <w:t>и</w:t>
      </w:r>
      <w:bookmarkEnd w:id="19"/>
      <w:r w:rsidRPr="005E61CB">
        <w:rPr>
          <w:rFonts w:ascii="Times New Roman" w:hAnsi="Times New Roman" w:cs="Times New Roman"/>
          <w:b/>
          <w:bCs/>
          <w:sz w:val="26"/>
          <w:szCs w:val="26"/>
        </w:rPr>
        <w:t xml:space="preserve"> завдяки:</w:t>
      </w:r>
    </w:p>
    <w:p w14:paraId="423B0231" w14:textId="10C77FAC"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xml:space="preserve">- забезпеченню надходжень податків та платежів до </w:t>
      </w:r>
      <w:r w:rsidR="000951DF" w:rsidRPr="005E61CB">
        <w:rPr>
          <w:rFonts w:ascii="Times New Roman" w:hAnsi="Times New Roman" w:cs="Times New Roman"/>
          <w:sz w:val="26"/>
          <w:szCs w:val="26"/>
        </w:rPr>
        <w:t>місцевого бюджету</w:t>
      </w:r>
      <w:r w:rsidRPr="005E61CB">
        <w:rPr>
          <w:rFonts w:ascii="Times New Roman" w:hAnsi="Times New Roman" w:cs="Times New Roman"/>
          <w:sz w:val="26"/>
          <w:szCs w:val="26"/>
        </w:rPr>
        <w:t>;</w:t>
      </w:r>
    </w:p>
    <w:p w14:paraId="6CCFF441" w14:textId="492FF305"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розвитку територіальн</w:t>
      </w:r>
      <w:r w:rsidR="000951DF" w:rsidRPr="005E61CB">
        <w:rPr>
          <w:rFonts w:ascii="Times New Roman" w:hAnsi="Times New Roman" w:cs="Times New Roman"/>
          <w:sz w:val="26"/>
          <w:szCs w:val="26"/>
        </w:rPr>
        <w:t>ої громади</w:t>
      </w:r>
      <w:r w:rsidRPr="005E61CB">
        <w:rPr>
          <w:rFonts w:ascii="Times New Roman" w:hAnsi="Times New Roman" w:cs="Times New Roman"/>
          <w:sz w:val="26"/>
          <w:szCs w:val="26"/>
        </w:rPr>
        <w:t>, просторове планування територій;</w:t>
      </w:r>
    </w:p>
    <w:p w14:paraId="223F6D61" w14:textId="4985222E" w:rsidR="000951DF" w:rsidRPr="005E61CB" w:rsidRDefault="000951D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відбудов</w:t>
      </w:r>
      <w:r w:rsidR="00010135" w:rsidRPr="005E61CB">
        <w:rPr>
          <w:rFonts w:ascii="Times New Roman" w:hAnsi="Times New Roman" w:cs="Times New Roman"/>
          <w:sz w:val="26"/>
          <w:szCs w:val="26"/>
        </w:rPr>
        <w:t>і</w:t>
      </w:r>
      <w:r w:rsidRPr="005E61CB">
        <w:rPr>
          <w:rFonts w:ascii="Times New Roman" w:hAnsi="Times New Roman" w:cs="Times New Roman"/>
          <w:sz w:val="26"/>
          <w:szCs w:val="26"/>
        </w:rPr>
        <w:t xml:space="preserve"> </w:t>
      </w:r>
      <w:r w:rsidR="00010135" w:rsidRPr="005E61CB">
        <w:rPr>
          <w:rFonts w:ascii="Times New Roman" w:hAnsi="Times New Roman" w:cs="Times New Roman"/>
          <w:sz w:val="26"/>
          <w:szCs w:val="26"/>
        </w:rPr>
        <w:t>об’єктів</w:t>
      </w:r>
      <w:r w:rsidRPr="005E61CB">
        <w:rPr>
          <w:rFonts w:ascii="Times New Roman" w:hAnsi="Times New Roman" w:cs="Times New Roman"/>
          <w:sz w:val="26"/>
          <w:szCs w:val="26"/>
        </w:rPr>
        <w:t xml:space="preserve"> соціально-економічної сфери з урахуванням вимог </w:t>
      </w:r>
      <w:proofErr w:type="spellStart"/>
      <w:r w:rsidRPr="005E61CB">
        <w:rPr>
          <w:rFonts w:ascii="Times New Roman" w:hAnsi="Times New Roman" w:cs="Times New Roman"/>
          <w:sz w:val="26"/>
          <w:szCs w:val="26"/>
        </w:rPr>
        <w:t>безбар’єрності</w:t>
      </w:r>
      <w:proofErr w:type="spellEnd"/>
      <w:r w:rsidRPr="005E61CB">
        <w:rPr>
          <w:rFonts w:ascii="Times New Roman" w:hAnsi="Times New Roman" w:cs="Times New Roman"/>
          <w:sz w:val="26"/>
          <w:szCs w:val="26"/>
        </w:rPr>
        <w:t>;</w:t>
      </w:r>
    </w:p>
    <w:p w14:paraId="00DA5562" w14:textId="77777777" w:rsidR="007D690F"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lastRenderedPageBreak/>
        <w:t>- розвитку громадянського суспільства;</w:t>
      </w:r>
    </w:p>
    <w:p w14:paraId="15CB66B9" w14:textId="7EDACB18" w:rsidR="008D5398" w:rsidRPr="005E61CB" w:rsidRDefault="007D690F" w:rsidP="00A533E1">
      <w:pPr>
        <w:spacing w:after="0"/>
        <w:ind w:firstLine="360"/>
        <w:jc w:val="both"/>
        <w:rPr>
          <w:rFonts w:ascii="Times New Roman" w:hAnsi="Times New Roman" w:cs="Times New Roman"/>
          <w:sz w:val="26"/>
          <w:szCs w:val="26"/>
        </w:rPr>
      </w:pPr>
      <w:r w:rsidRPr="005E61CB">
        <w:rPr>
          <w:rFonts w:ascii="Times New Roman" w:hAnsi="Times New Roman" w:cs="Times New Roman"/>
          <w:sz w:val="26"/>
          <w:szCs w:val="26"/>
        </w:rPr>
        <w:t xml:space="preserve">- ефективному управлінню майном </w:t>
      </w:r>
      <w:proofErr w:type="spellStart"/>
      <w:r w:rsidR="000951DF" w:rsidRPr="005E61CB">
        <w:rPr>
          <w:rFonts w:ascii="Times New Roman" w:hAnsi="Times New Roman" w:cs="Times New Roman"/>
          <w:sz w:val="26"/>
          <w:szCs w:val="26"/>
        </w:rPr>
        <w:t>Бериславської</w:t>
      </w:r>
      <w:proofErr w:type="spellEnd"/>
      <w:r w:rsidR="000951DF" w:rsidRPr="005E61CB">
        <w:rPr>
          <w:rFonts w:ascii="Times New Roman" w:hAnsi="Times New Roman" w:cs="Times New Roman"/>
          <w:sz w:val="26"/>
          <w:szCs w:val="26"/>
        </w:rPr>
        <w:t xml:space="preserve"> міської територіальної громади.</w:t>
      </w:r>
    </w:p>
    <w:p w14:paraId="5D859337" w14:textId="77777777" w:rsidR="008D5398" w:rsidRPr="005E61CB" w:rsidRDefault="008D5398" w:rsidP="00A533E1">
      <w:pPr>
        <w:spacing w:after="0"/>
        <w:ind w:firstLine="360"/>
        <w:jc w:val="both"/>
        <w:rPr>
          <w:rFonts w:ascii="Times New Roman" w:hAnsi="Times New Roman" w:cs="Times New Roman"/>
          <w:sz w:val="26"/>
          <w:szCs w:val="26"/>
        </w:rPr>
      </w:pPr>
    </w:p>
    <w:p w14:paraId="237360C2" w14:textId="5AD7A662" w:rsidR="009024F6" w:rsidRPr="005E61CB" w:rsidRDefault="00F87D42"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2.1.</w:t>
      </w:r>
      <w:r w:rsidR="009024F6" w:rsidRPr="005E61CB">
        <w:rPr>
          <w:rFonts w:ascii="Times New Roman" w:hAnsi="Times New Roman" w:cs="Times New Roman"/>
          <w:b/>
          <w:bCs/>
          <w:sz w:val="26"/>
          <w:szCs w:val="26"/>
        </w:rPr>
        <w:t>ВІДНОВЛЕННЯ ЕКОНОМІКИ БЕРИСЛАВСЬКОЇ ТЕРИТОРІАЛЬНОЇ</w:t>
      </w:r>
      <w:r w:rsidR="00FA7397" w:rsidRPr="005E61CB">
        <w:rPr>
          <w:rFonts w:ascii="Times New Roman" w:hAnsi="Times New Roman" w:cs="Times New Roman"/>
          <w:b/>
          <w:bCs/>
          <w:sz w:val="26"/>
          <w:szCs w:val="26"/>
        </w:rPr>
        <w:t xml:space="preserve"> </w:t>
      </w:r>
      <w:r w:rsidR="009024F6" w:rsidRPr="005E61CB">
        <w:rPr>
          <w:rFonts w:ascii="Times New Roman" w:hAnsi="Times New Roman" w:cs="Times New Roman"/>
          <w:b/>
          <w:bCs/>
          <w:sz w:val="26"/>
          <w:szCs w:val="26"/>
        </w:rPr>
        <w:t>ГРОМАДИ</w:t>
      </w:r>
    </w:p>
    <w:p w14:paraId="7F7E3E50" w14:textId="7B497708" w:rsidR="009024F6" w:rsidRPr="005E61CB" w:rsidRDefault="009024F6" w:rsidP="00A533E1">
      <w:pPr>
        <w:spacing w:after="0"/>
        <w:jc w:val="both"/>
        <w:rPr>
          <w:rFonts w:ascii="Times New Roman" w:hAnsi="Times New Roman" w:cs="Times New Roman"/>
          <w:b/>
          <w:bCs/>
          <w:sz w:val="26"/>
          <w:szCs w:val="26"/>
        </w:rPr>
      </w:pPr>
      <w:r w:rsidRPr="005E61CB">
        <w:rPr>
          <w:rFonts w:ascii="Times New Roman" w:hAnsi="Times New Roman" w:cs="Times New Roman"/>
          <w:i/>
          <w:iCs/>
          <w:sz w:val="26"/>
          <w:szCs w:val="26"/>
        </w:rPr>
        <w:tab/>
      </w:r>
      <w:r w:rsidR="00F87D42" w:rsidRPr="005E61CB">
        <w:rPr>
          <w:rFonts w:ascii="Times New Roman" w:hAnsi="Times New Roman" w:cs="Times New Roman"/>
          <w:b/>
          <w:bCs/>
          <w:sz w:val="26"/>
          <w:szCs w:val="26"/>
        </w:rPr>
        <w:t>2.</w:t>
      </w:r>
      <w:r w:rsidRPr="005E61CB">
        <w:rPr>
          <w:rFonts w:ascii="Times New Roman" w:hAnsi="Times New Roman" w:cs="Times New Roman"/>
          <w:b/>
          <w:bCs/>
          <w:sz w:val="26"/>
          <w:szCs w:val="26"/>
        </w:rPr>
        <w:t>1.1.Розвиток аграрного сектору.</w:t>
      </w:r>
    </w:p>
    <w:p w14:paraId="59BB830F" w14:textId="0003813D" w:rsidR="009024F6" w:rsidRPr="005E61CB" w:rsidRDefault="009024F6" w:rsidP="00A533E1">
      <w:pPr>
        <w:spacing w:after="0"/>
        <w:ind w:firstLine="541"/>
        <w:jc w:val="both"/>
        <w:rPr>
          <w:rFonts w:ascii="Times New Roman" w:hAnsi="Times New Roman" w:cs="Times New Roman"/>
          <w:i/>
          <w:iCs/>
          <w:sz w:val="26"/>
          <w:szCs w:val="26"/>
          <w:u w:val="single"/>
        </w:rPr>
      </w:pPr>
      <w:r w:rsidRPr="005E61CB">
        <w:rPr>
          <w:rFonts w:ascii="Times New Roman" w:hAnsi="Times New Roman" w:cs="Times New Roman"/>
          <w:i/>
          <w:iCs/>
          <w:sz w:val="26"/>
          <w:szCs w:val="26"/>
          <w:u w:val="single"/>
        </w:rPr>
        <w:t xml:space="preserve"> Основні завдання на 202</w:t>
      </w:r>
      <w:r w:rsidR="00852868" w:rsidRPr="005E61CB">
        <w:rPr>
          <w:rFonts w:ascii="Times New Roman" w:hAnsi="Times New Roman" w:cs="Times New Roman"/>
          <w:i/>
          <w:iCs/>
          <w:sz w:val="26"/>
          <w:szCs w:val="26"/>
          <w:u w:val="single"/>
        </w:rPr>
        <w:t>6 р</w:t>
      </w:r>
      <w:r w:rsidR="00B9760A">
        <w:rPr>
          <w:rFonts w:ascii="Times New Roman" w:hAnsi="Times New Roman" w:cs="Times New Roman"/>
          <w:i/>
          <w:iCs/>
          <w:sz w:val="26"/>
          <w:szCs w:val="26"/>
          <w:u w:val="single"/>
        </w:rPr>
        <w:t>ік</w:t>
      </w:r>
      <w:r w:rsidRPr="005E61CB">
        <w:rPr>
          <w:rFonts w:ascii="Times New Roman" w:hAnsi="Times New Roman" w:cs="Times New Roman"/>
          <w:i/>
          <w:iCs/>
          <w:sz w:val="26"/>
          <w:szCs w:val="26"/>
          <w:u w:val="single"/>
        </w:rPr>
        <w:t>:</w:t>
      </w:r>
    </w:p>
    <w:p w14:paraId="1FD4B47E" w14:textId="77777777" w:rsidR="009024F6" w:rsidRPr="005E61CB" w:rsidRDefault="009024F6" w:rsidP="00A533E1">
      <w:pPr>
        <w:spacing w:after="0"/>
        <w:ind w:firstLine="541"/>
        <w:jc w:val="both"/>
        <w:rPr>
          <w:rFonts w:ascii="Times New Roman" w:hAnsi="Times New Roman" w:cs="Times New Roman"/>
          <w:i/>
          <w:iCs/>
          <w:sz w:val="26"/>
          <w:szCs w:val="26"/>
        </w:rPr>
      </w:pPr>
      <w:r w:rsidRPr="005E61CB">
        <w:rPr>
          <w:rFonts w:ascii="Times New Roman" w:hAnsi="Times New Roman" w:cs="Times New Roman"/>
          <w:i/>
          <w:iCs/>
          <w:sz w:val="26"/>
          <w:szCs w:val="26"/>
        </w:rPr>
        <w:t>-</w:t>
      </w:r>
      <w:r w:rsidRPr="005E61CB">
        <w:rPr>
          <w:rFonts w:ascii="Times New Roman" w:hAnsi="Times New Roman" w:cs="Times New Roman"/>
          <w:sz w:val="26"/>
          <w:szCs w:val="26"/>
        </w:rPr>
        <w:t>відновлення</w:t>
      </w:r>
      <w:r w:rsidRPr="005E61CB">
        <w:rPr>
          <w:rFonts w:ascii="Times New Roman" w:hAnsi="Times New Roman" w:cs="Times New Roman"/>
          <w:spacing w:val="60"/>
          <w:w w:val="150"/>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62"/>
          <w:w w:val="150"/>
          <w:sz w:val="26"/>
          <w:szCs w:val="26"/>
        </w:rPr>
        <w:t xml:space="preserve">  </w:t>
      </w:r>
      <w:r w:rsidRPr="005E61CB">
        <w:rPr>
          <w:rFonts w:ascii="Times New Roman" w:hAnsi="Times New Roman" w:cs="Times New Roman"/>
          <w:sz w:val="26"/>
          <w:szCs w:val="26"/>
        </w:rPr>
        <w:t>збільшення</w:t>
      </w:r>
      <w:r w:rsidRPr="005E61CB">
        <w:rPr>
          <w:rFonts w:ascii="Times New Roman" w:hAnsi="Times New Roman" w:cs="Times New Roman"/>
          <w:spacing w:val="60"/>
          <w:w w:val="150"/>
          <w:sz w:val="26"/>
          <w:szCs w:val="26"/>
        </w:rPr>
        <w:t xml:space="preserve">  </w:t>
      </w:r>
      <w:r w:rsidRPr="005E61CB">
        <w:rPr>
          <w:rFonts w:ascii="Times New Roman" w:hAnsi="Times New Roman" w:cs="Times New Roman"/>
          <w:sz w:val="26"/>
          <w:szCs w:val="26"/>
        </w:rPr>
        <w:t>придатних</w:t>
      </w:r>
      <w:r w:rsidRPr="005E61CB">
        <w:rPr>
          <w:rFonts w:ascii="Times New Roman" w:hAnsi="Times New Roman" w:cs="Times New Roman"/>
          <w:spacing w:val="60"/>
          <w:w w:val="150"/>
          <w:sz w:val="26"/>
          <w:szCs w:val="26"/>
        </w:rPr>
        <w:t xml:space="preserve">  </w:t>
      </w:r>
      <w:r w:rsidRPr="005E61CB">
        <w:rPr>
          <w:rFonts w:ascii="Times New Roman" w:hAnsi="Times New Roman" w:cs="Times New Roman"/>
          <w:sz w:val="26"/>
          <w:szCs w:val="26"/>
        </w:rPr>
        <w:t>до</w:t>
      </w:r>
      <w:r w:rsidRPr="005E61CB">
        <w:rPr>
          <w:rFonts w:ascii="Times New Roman" w:hAnsi="Times New Roman" w:cs="Times New Roman"/>
          <w:spacing w:val="61"/>
          <w:w w:val="150"/>
          <w:sz w:val="26"/>
          <w:szCs w:val="26"/>
        </w:rPr>
        <w:t xml:space="preserve">  </w:t>
      </w:r>
      <w:r w:rsidRPr="005E61CB">
        <w:rPr>
          <w:rFonts w:ascii="Times New Roman" w:hAnsi="Times New Roman" w:cs="Times New Roman"/>
          <w:sz w:val="26"/>
          <w:szCs w:val="26"/>
        </w:rPr>
        <w:t>використання</w:t>
      </w:r>
      <w:r w:rsidRPr="005E61CB">
        <w:rPr>
          <w:rFonts w:ascii="Times New Roman" w:hAnsi="Times New Roman" w:cs="Times New Roman"/>
          <w:spacing w:val="60"/>
          <w:w w:val="150"/>
          <w:sz w:val="26"/>
          <w:szCs w:val="26"/>
        </w:rPr>
        <w:t xml:space="preserve">  </w:t>
      </w:r>
      <w:r w:rsidRPr="005E61CB">
        <w:rPr>
          <w:rFonts w:ascii="Times New Roman" w:hAnsi="Times New Roman" w:cs="Times New Roman"/>
          <w:spacing w:val="-4"/>
          <w:sz w:val="26"/>
          <w:szCs w:val="26"/>
        </w:rPr>
        <w:t xml:space="preserve">площ </w:t>
      </w:r>
      <w:r w:rsidRPr="005E61CB">
        <w:rPr>
          <w:rFonts w:ascii="Times New Roman" w:hAnsi="Times New Roman" w:cs="Times New Roman"/>
          <w:sz w:val="26"/>
          <w:szCs w:val="26"/>
        </w:rPr>
        <w:t>сільськогосподарських</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угідь,</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на</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яких</w:t>
      </w:r>
      <w:r w:rsidRPr="005E61CB">
        <w:rPr>
          <w:rFonts w:ascii="Times New Roman" w:hAnsi="Times New Roman" w:cs="Times New Roman"/>
          <w:spacing w:val="-8"/>
          <w:sz w:val="26"/>
          <w:szCs w:val="26"/>
        </w:rPr>
        <w:t xml:space="preserve"> </w:t>
      </w:r>
      <w:r w:rsidRPr="005E61CB">
        <w:rPr>
          <w:rFonts w:ascii="Times New Roman" w:hAnsi="Times New Roman" w:cs="Times New Roman"/>
          <w:sz w:val="26"/>
          <w:szCs w:val="26"/>
        </w:rPr>
        <w:t>можливе</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проведення</w:t>
      </w:r>
      <w:r w:rsidRPr="005E61CB">
        <w:rPr>
          <w:rFonts w:ascii="Times New Roman" w:hAnsi="Times New Roman" w:cs="Times New Roman"/>
          <w:spacing w:val="-8"/>
          <w:sz w:val="26"/>
          <w:szCs w:val="26"/>
        </w:rPr>
        <w:t xml:space="preserve"> </w:t>
      </w:r>
      <w:r w:rsidRPr="005E61CB">
        <w:rPr>
          <w:rFonts w:ascii="Times New Roman" w:hAnsi="Times New Roman" w:cs="Times New Roman"/>
          <w:sz w:val="26"/>
          <w:szCs w:val="26"/>
        </w:rPr>
        <w:t>польових</w:t>
      </w:r>
      <w:r w:rsidRPr="005E61CB">
        <w:rPr>
          <w:rFonts w:ascii="Times New Roman" w:hAnsi="Times New Roman" w:cs="Times New Roman"/>
          <w:spacing w:val="-10"/>
          <w:sz w:val="26"/>
          <w:szCs w:val="26"/>
        </w:rPr>
        <w:t xml:space="preserve"> </w:t>
      </w:r>
      <w:r w:rsidRPr="005E61CB">
        <w:rPr>
          <w:rFonts w:ascii="Times New Roman" w:hAnsi="Times New Roman" w:cs="Times New Roman"/>
          <w:spacing w:val="-2"/>
          <w:sz w:val="26"/>
          <w:szCs w:val="26"/>
        </w:rPr>
        <w:t>робіт;</w:t>
      </w:r>
    </w:p>
    <w:p w14:paraId="0073A115" w14:textId="77C07CD3" w:rsidR="009024F6" w:rsidRPr="005E61CB" w:rsidRDefault="009024F6" w:rsidP="00A533E1">
      <w:pPr>
        <w:spacing w:after="0"/>
        <w:ind w:firstLine="541"/>
        <w:jc w:val="both"/>
        <w:rPr>
          <w:rFonts w:ascii="Times New Roman" w:hAnsi="Times New Roman" w:cs="Times New Roman"/>
          <w:sz w:val="26"/>
          <w:szCs w:val="26"/>
        </w:rPr>
      </w:pPr>
      <w:r w:rsidRPr="005E61CB">
        <w:rPr>
          <w:rFonts w:ascii="Times New Roman" w:hAnsi="Times New Roman" w:cs="Times New Roman"/>
          <w:i/>
          <w:iCs/>
          <w:sz w:val="26"/>
          <w:szCs w:val="26"/>
        </w:rPr>
        <w:t>-</w:t>
      </w:r>
      <w:r w:rsidR="00A92170" w:rsidRPr="005E61CB">
        <w:rPr>
          <w:rFonts w:ascii="Times New Roman" w:hAnsi="Times New Roman" w:cs="Times New Roman"/>
          <w:sz w:val="26"/>
          <w:szCs w:val="26"/>
        </w:rPr>
        <w:t xml:space="preserve"> відновлення</w:t>
      </w:r>
      <w:r w:rsidRPr="005E61CB">
        <w:rPr>
          <w:rFonts w:ascii="Times New Roman" w:hAnsi="Times New Roman" w:cs="Times New Roman"/>
          <w:sz w:val="26"/>
          <w:szCs w:val="26"/>
        </w:rPr>
        <w:t xml:space="preserve"> чисельності поголів’я сільськогосподарських тварин та обсягів виробництва тваринницької продукції за рахунок матеріально-технічної бази підприємств, сприяння веденню селекційно-племінної роботи, а також</w:t>
      </w:r>
      <w:r w:rsidRPr="005E61CB">
        <w:rPr>
          <w:rFonts w:ascii="Times New Roman" w:hAnsi="Times New Roman" w:cs="Times New Roman"/>
          <w:spacing w:val="80"/>
          <w:sz w:val="26"/>
          <w:szCs w:val="26"/>
        </w:rPr>
        <w:t xml:space="preserve"> </w:t>
      </w:r>
      <w:r w:rsidRPr="005E61CB">
        <w:rPr>
          <w:rFonts w:ascii="Times New Roman" w:hAnsi="Times New Roman" w:cs="Times New Roman"/>
          <w:sz w:val="26"/>
          <w:szCs w:val="26"/>
        </w:rPr>
        <w:t>підтримки сільськогосподарських підприємств та особистих селянських господарств;</w:t>
      </w:r>
    </w:p>
    <w:p w14:paraId="2E2DF9DA" w14:textId="77777777" w:rsidR="009024F6" w:rsidRPr="005E61CB" w:rsidRDefault="009024F6"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-знищення</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попередження</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розповсюдження</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карантинних</w:t>
      </w:r>
      <w:r w:rsidRPr="005E61CB">
        <w:rPr>
          <w:rFonts w:ascii="Times New Roman" w:hAnsi="Times New Roman" w:cs="Times New Roman"/>
          <w:spacing w:val="-10"/>
          <w:sz w:val="26"/>
          <w:szCs w:val="26"/>
        </w:rPr>
        <w:t xml:space="preserve"> </w:t>
      </w:r>
      <w:r w:rsidRPr="005E61CB">
        <w:rPr>
          <w:rFonts w:ascii="Times New Roman" w:hAnsi="Times New Roman" w:cs="Times New Roman"/>
          <w:spacing w:val="-2"/>
          <w:sz w:val="26"/>
          <w:szCs w:val="26"/>
        </w:rPr>
        <w:t>бур'янів;</w:t>
      </w:r>
    </w:p>
    <w:p w14:paraId="55D9DE4D" w14:textId="34D6DACA" w:rsidR="009024F6" w:rsidRPr="005E61CB" w:rsidRDefault="009024F6" w:rsidP="00A533E1">
      <w:pPr>
        <w:spacing w:after="0"/>
        <w:ind w:firstLine="541"/>
        <w:jc w:val="both"/>
        <w:rPr>
          <w:rFonts w:ascii="Times New Roman" w:hAnsi="Times New Roman" w:cs="Times New Roman"/>
          <w:spacing w:val="-2"/>
          <w:sz w:val="26"/>
          <w:szCs w:val="26"/>
        </w:rPr>
      </w:pPr>
      <w:r w:rsidRPr="005E61CB">
        <w:rPr>
          <w:rFonts w:ascii="Times New Roman" w:hAnsi="Times New Roman" w:cs="Times New Roman"/>
          <w:sz w:val="26"/>
          <w:szCs w:val="26"/>
        </w:rPr>
        <w:t>-здійснення</w:t>
      </w:r>
      <w:r w:rsidRPr="005E61CB">
        <w:rPr>
          <w:rFonts w:ascii="Times New Roman" w:hAnsi="Times New Roman" w:cs="Times New Roman"/>
          <w:spacing w:val="-6"/>
          <w:sz w:val="26"/>
          <w:szCs w:val="26"/>
        </w:rPr>
        <w:t xml:space="preserve"> </w:t>
      </w:r>
      <w:r w:rsidRPr="005E61CB">
        <w:rPr>
          <w:rFonts w:ascii="Times New Roman" w:hAnsi="Times New Roman" w:cs="Times New Roman"/>
          <w:sz w:val="26"/>
          <w:szCs w:val="26"/>
        </w:rPr>
        <w:t>заходів</w:t>
      </w:r>
      <w:r w:rsidRPr="005E61CB">
        <w:rPr>
          <w:rFonts w:ascii="Times New Roman" w:hAnsi="Times New Roman" w:cs="Times New Roman"/>
          <w:spacing w:val="-5"/>
          <w:sz w:val="26"/>
          <w:szCs w:val="26"/>
        </w:rPr>
        <w:t xml:space="preserve"> </w:t>
      </w:r>
      <w:r w:rsidRPr="005E61CB">
        <w:rPr>
          <w:rFonts w:ascii="Times New Roman" w:hAnsi="Times New Roman" w:cs="Times New Roman"/>
          <w:sz w:val="26"/>
          <w:szCs w:val="26"/>
        </w:rPr>
        <w:t>з</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контролю</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за</w:t>
      </w:r>
      <w:r w:rsidRPr="005E61CB">
        <w:rPr>
          <w:rFonts w:ascii="Times New Roman" w:hAnsi="Times New Roman" w:cs="Times New Roman"/>
          <w:spacing w:val="-6"/>
          <w:sz w:val="26"/>
          <w:szCs w:val="26"/>
        </w:rPr>
        <w:t xml:space="preserve"> </w:t>
      </w:r>
      <w:r w:rsidRPr="005E61CB">
        <w:rPr>
          <w:rFonts w:ascii="Times New Roman" w:hAnsi="Times New Roman" w:cs="Times New Roman"/>
          <w:sz w:val="26"/>
          <w:szCs w:val="26"/>
        </w:rPr>
        <w:t>використанням</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5"/>
          <w:sz w:val="26"/>
          <w:szCs w:val="26"/>
        </w:rPr>
        <w:t xml:space="preserve"> </w:t>
      </w:r>
      <w:r w:rsidRPr="005E61CB">
        <w:rPr>
          <w:rFonts w:ascii="Times New Roman" w:hAnsi="Times New Roman" w:cs="Times New Roman"/>
          <w:sz w:val="26"/>
          <w:szCs w:val="26"/>
        </w:rPr>
        <w:t>охороною</w:t>
      </w:r>
      <w:r w:rsidRPr="005E61CB">
        <w:rPr>
          <w:rFonts w:ascii="Times New Roman" w:hAnsi="Times New Roman" w:cs="Times New Roman"/>
          <w:spacing w:val="-3"/>
          <w:sz w:val="26"/>
          <w:szCs w:val="26"/>
        </w:rPr>
        <w:t xml:space="preserve"> </w:t>
      </w:r>
      <w:r w:rsidRPr="005E61CB">
        <w:rPr>
          <w:rFonts w:ascii="Times New Roman" w:hAnsi="Times New Roman" w:cs="Times New Roman"/>
          <w:spacing w:val="-2"/>
          <w:sz w:val="26"/>
          <w:szCs w:val="26"/>
        </w:rPr>
        <w:t>земель.</w:t>
      </w:r>
    </w:p>
    <w:p w14:paraId="3D428B2D" w14:textId="77777777" w:rsidR="000C66C0" w:rsidRPr="005E61CB" w:rsidRDefault="009024F6" w:rsidP="00010135">
      <w:pPr>
        <w:spacing w:after="0" w:line="276" w:lineRule="auto"/>
        <w:ind w:firstLine="541"/>
        <w:jc w:val="both"/>
        <w:rPr>
          <w:rFonts w:ascii="Times New Roman" w:hAnsi="Times New Roman" w:cs="Times New Roman"/>
          <w:b/>
          <w:bCs/>
          <w:i/>
          <w:iCs/>
          <w:sz w:val="26"/>
          <w:szCs w:val="26"/>
          <w:u w:val="single"/>
        </w:rPr>
      </w:pPr>
      <w:r w:rsidRPr="005E61CB">
        <w:rPr>
          <w:rFonts w:ascii="Times New Roman" w:hAnsi="Times New Roman" w:cs="Times New Roman"/>
          <w:b/>
          <w:bCs/>
          <w:i/>
          <w:iCs/>
          <w:spacing w:val="-2"/>
          <w:sz w:val="26"/>
          <w:szCs w:val="26"/>
          <w:u w:val="single"/>
        </w:rPr>
        <w:t>Основні заходи для забезпечення виконання визначених завдань:</w:t>
      </w:r>
    </w:p>
    <w:p w14:paraId="434EEB7C" w14:textId="1C11F62F" w:rsidR="000C66C0" w:rsidRPr="005E61CB" w:rsidRDefault="00A92170" w:rsidP="00010135">
      <w:pPr>
        <w:spacing w:after="0" w:line="276" w:lineRule="auto"/>
        <w:ind w:firstLine="541"/>
        <w:jc w:val="both"/>
        <w:rPr>
          <w:rFonts w:ascii="Times New Roman" w:hAnsi="Times New Roman" w:cs="Times New Roman"/>
          <w:sz w:val="26"/>
          <w:szCs w:val="26"/>
        </w:rPr>
      </w:pPr>
      <w:r w:rsidRPr="005E61CB">
        <w:rPr>
          <w:rFonts w:ascii="Times New Roman" w:hAnsi="Times New Roman" w:cs="Times New Roman"/>
          <w:sz w:val="26"/>
          <w:szCs w:val="26"/>
        </w:rPr>
        <w:t>1. П</w:t>
      </w:r>
      <w:r w:rsidR="009024F6" w:rsidRPr="005E61CB">
        <w:rPr>
          <w:rFonts w:ascii="Times New Roman" w:hAnsi="Times New Roman" w:cs="Times New Roman"/>
          <w:sz w:val="26"/>
          <w:szCs w:val="26"/>
        </w:rPr>
        <w:t xml:space="preserve">роведення інвентаризації виробничих </w:t>
      </w:r>
      <w:proofErr w:type="spellStart"/>
      <w:r w:rsidR="009024F6" w:rsidRPr="005E61CB">
        <w:rPr>
          <w:rFonts w:ascii="Times New Roman" w:hAnsi="Times New Roman" w:cs="Times New Roman"/>
          <w:sz w:val="26"/>
          <w:szCs w:val="26"/>
        </w:rPr>
        <w:t>потужностей</w:t>
      </w:r>
      <w:proofErr w:type="spellEnd"/>
      <w:r w:rsidR="009024F6" w:rsidRPr="005E61CB">
        <w:rPr>
          <w:rFonts w:ascii="Times New Roman" w:hAnsi="Times New Roman" w:cs="Times New Roman"/>
          <w:sz w:val="26"/>
          <w:szCs w:val="26"/>
        </w:rPr>
        <w:t xml:space="preserve"> та матеріально- технічного стану сільськогосподарських підприємств усіх форм власності.</w:t>
      </w:r>
    </w:p>
    <w:p w14:paraId="673DA3DA" w14:textId="553DB526" w:rsidR="009024F6" w:rsidRPr="005E61CB" w:rsidRDefault="009024F6" w:rsidP="00010135">
      <w:pPr>
        <w:spacing w:after="0" w:line="276" w:lineRule="auto"/>
        <w:ind w:firstLine="541"/>
        <w:jc w:val="both"/>
        <w:rPr>
          <w:rFonts w:ascii="Times New Roman" w:hAnsi="Times New Roman" w:cs="Times New Roman"/>
          <w:b/>
          <w:bCs/>
          <w:i/>
          <w:iCs/>
          <w:sz w:val="26"/>
          <w:szCs w:val="26"/>
          <w:u w:val="single"/>
        </w:rPr>
      </w:pPr>
      <w:r w:rsidRPr="005E61CB">
        <w:rPr>
          <w:rFonts w:ascii="Times New Roman" w:hAnsi="Times New Roman" w:cs="Times New Roman"/>
          <w:i/>
          <w:iCs/>
          <w:sz w:val="26"/>
          <w:szCs w:val="26"/>
          <w:u w:val="single"/>
        </w:rPr>
        <w:t>Термін</w:t>
      </w:r>
      <w:r w:rsidRPr="005E61CB">
        <w:rPr>
          <w:rFonts w:ascii="Times New Roman" w:hAnsi="Times New Roman" w:cs="Times New Roman"/>
          <w:i/>
          <w:iCs/>
          <w:spacing w:val="-10"/>
          <w:sz w:val="26"/>
          <w:szCs w:val="26"/>
          <w:u w:val="single"/>
        </w:rPr>
        <w:t xml:space="preserve"> </w:t>
      </w:r>
      <w:r w:rsidRPr="005E61CB">
        <w:rPr>
          <w:rFonts w:ascii="Times New Roman" w:hAnsi="Times New Roman" w:cs="Times New Roman"/>
          <w:i/>
          <w:iCs/>
          <w:sz w:val="26"/>
          <w:szCs w:val="26"/>
          <w:u w:val="single"/>
        </w:rPr>
        <w:t>виконання:</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протягом</w:t>
      </w:r>
      <w:r w:rsidR="00852868" w:rsidRPr="005E61CB">
        <w:rPr>
          <w:rFonts w:ascii="Times New Roman" w:hAnsi="Times New Roman" w:cs="Times New Roman"/>
          <w:sz w:val="26"/>
          <w:szCs w:val="26"/>
        </w:rPr>
        <w:t xml:space="preserve"> 2026</w:t>
      </w:r>
      <w:r w:rsidRPr="005E61CB">
        <w:rPr>
          <w:rFonts w:ascii="Times New Roman" w:hAnsi="Times New Roman" w:cs="Times New Roman"/>
          <w:spacing w:val="-9"/>
          <w:sz w:val="26"/>
          <w:szCs w:val="26"/>
        </w:rPr>
        <w:t xml:space="preserve"> </w:t>
      </w:r>
      <w:r w:rsidRPr="005E61CB">
        <w:rPr>
          <w:rFonts w:ascii="Times New Roman" w:hAnsi="Times New Roman" w:cs="Times New Roman"/>
          <w:spacing w:val="-2"/>
          <w:sz w:val="26"/>
          <w:szCs w:val="26"/>
        </w:rPr>
        <w:t>рок</w:t>
      </w:r>
      <w:r w:rsidR="00B9760A">
        <w:rPr>
          <w:rFonts w:ascii="Times New Roman" w:hAnsi="Times New Roman" w:cs="Times New Roman"/>
          <w:spacing w:val="-2"/>
          <w:sz w:val="26"/>
          <w:szCs w:val="26"/>
        </w:rPr>
        <w:t>у</w:t>
      </w:r>
      <w:r w:rsidRPr="005E61CB">
        <w:rPr>
          <w:rFonts w:ascii="Times New Roman" w:hAnsi="Times New Roman" w:cs="Times New Roman"/>
          <w:spacing w:val="-2"/>
          <w:sz w:val="26"/>
          <w:szCs w:val="26"/>
        </w:rPr>
        <w:t>.</w:t>
      </w:r>
    </w:p>
    <w:p w14:paraId="7F9C44F8" w14:textId="34832F1B" w:rsidR="00A92170" w:rsidRPr="005E61CB" w:rsidRDefault="009024F6" w:rsidP="00010135">
      <w:pPr>
        <w:pStyle w:val="af3"/>
        <w:spacing w:line="276" w:lineRule="auto"/>
        <w:ind w:left="0" w:firstLine="541"/>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w:t>
      </w:r>
      <w:r w:rsidR="000C66C0" w:rsidRPr="005E61CB">
        <w:rPr>
          <w:rFonts w:ascii="Times New Roman" w:hAnsi="Times New Roman" w:cs="Times New Roman"/>
        </w:rPr>
        <w:t>земельних відносин</w:t>
      </w:r>
      <w:r w:rsidR="00F3782F" w:rsidRPr="005E61CB">
        <w:rPr>
          <w:rFonts w:ascii="Times New Roman" w:hAnsi="Times New Roman" w:cs="Times New Roman"/>
        </w:rPr>
        <w:t xml:space="preserve"> та </w:t>
      </w:r>
      <w:r w:rsidR="000C66C0" w:rsidRPr="005E61CB">
        <w:rPr>
          <w:rFonts w:ascii="Times New Roman" w:hAnsi="Times New Roman" w:cs="Times New Roman"/>
        </w:rPr>
        <w:t xml:space="preserve">комунальної власності, старости </w:t>
      </w:r>
      <w:proofErr w:type="spellStart"/>
      <w:r w:rsidR="000C66C0" w:rsidRPr="005E61CB">
        <w:rPr>
          <w:rFonts w:ascii="Times New Roman" w:hAnsi="Times New Roman" w:cs="Times New Roman"/>
        </w:rPr>
        <w:t>старостинських</w:t>
      </w:r>
      <w:proofErr w:type="spellEnd"/>
      <w:r w:rsidR="000C66C0" w:rsidRPr="005E61CB">
        <w:rPr>
          <w:rFonts w:ascii="Times New Roman" w:hAnsi="Times New Roman" w:cs="Times New Roman"/>
        </w:rPr>
        <w:t xml:space="preserve"> округів, </w:t>
      </w:r>
      <w:r w:rsidRPr="005E61CB">
        <w:rPr>
          <w:rFonts w:ascii="Times New Roman" w:hAnsi="Times New Roman" w:cs="Times New Roman"/>
        </w:rPr>
        <w:t>сільськогосподарські підприємства усіх форм власності</w:t>
      </w:r>
      <w:r w:rsidR="000C66C0" w:rsidRPr="005E61CB">
        <w:rPr>
          <w:rFonts w:ascii="Times New Roman" w:hAnsi="Times New Roman" w:cs="Times New Roman"/>
        </w:rPr>
        <w:t xml:space="preserve"> (за згодою)</w:t>
      </w:r>
      <w:r w:rsidRPr="005E61CB">
        <w:rPr>
          <w:rFonts w:ascii="Times New Roman" w:hAnsi="Times New Roman" w:cs="Times New Roman"/>
        </w:rPr>
        <w:t>, Каховське міжрайонне управління водного господарства</w:t>
      </w:r>
      <w:r w:rsidR="000C66C0" w:rsidRPr="005E61CB">
        <w:rPr>
          <w:rFonts w:ascii="Times New Roman" w:hAnsi="Times New Roman" w:cs="Times New Roman"/>
        </w:rPr>
        <w:t xml:space="preserve"> (за згодою)</w:t>
      </w:r>
      <w:r w:rsidRPr="005E61CB">
        <w:rPr>
          <w:rFonts w:ascii="Times New Roman" w:hAnsi="Times New Roman" w:cs="Times New Roman"/>
        </w:rPr>
        <w:t>;</w:t>
      </w:r>
    </w:p>
    <w:p w14:paraId="1D6BDC02" w14:textId="357C676E" w:rsidR="000C66C0" w:rsidRPr="005E61CB" w:rsidRDefault="00A92170" w:rsidP="00010135">
      <w:pPr>
        <w:pStyle w:val="af3"/>
        <w:spacing w:line="276" w:lineRule="auto"/>
        <w:ind w:left="0" w:firstLine="0"/>
        <w:rPr>
          <w:rFonts w:ascii="Times New Roman" w:hAnsi="Times New Roman" w:cs="Times New Roman"/>
          <w:spacing w:val="-2"/>
        </w:rPr>
      </w:pPr>
      <w:r w:rsidRPr="005E61CB">
        <w:rPr>
          <w:rFonts w:ascii="Times New Roman" w:hAnsi="Times New Roman" w:cs="Times New Roman"/>
        </w:rPr>
        <w:t xml:space="preserve">       2. Н</w:t>
      </w:r>
      <w:r w:rsidR="009024F6" w:rsidRPr="005E61CB">
        <w:rPr>
          <w:rFonts w:ascii="Times New Roman" w:hAnsi="Times New Roman" w:cs="Times New Roman"/>
        </w:rPr>
        <w:t>арощування</w:t>
      </w:r>
      <w:r w:rsidR="009024F6" w:rsidRPr="005E61CB">
        <w:rPr>
          <w:rFonts w:ascii="Times New Roman" w:hAnsi="Times New Roman" w:cs="Times New Roman"/>
          <w:spacing w:val="-10"/>
        </w:rPr>
        <w:t xml:space="preserve"> </w:t>
      </w:r>
      <w:r w:rsidR="009024F6" w:rsidRPr="005E61CB">
        <w:rPr>
          <w:rFonts w:ascii="Times New Roman" w:hAnsi="Times New Roman" w:cs="Times New Roman"/>
        </w:rPr>
        <w:t>обсягів</w:t>
      </w:r>
      <w:r w:rsidR="009024F6" w:rsidRPr="005E61CB">
        <w:rPr>
          <w:rFonts w:ascii="Times New Roman" w:hAnsi="Times New Roman" w:cs="Times New Roman"/>
          <w:spacing w:val="-12"/>
        </w:rPr>
        <w:t xml:space="preserve"> </w:t>
      </w:r>
      <w:r w:rsidR="009024F6" w:rsidRPr="005E61CB">
        <w:rPr>
          <w:rFonts w:ascii="Times New Roman" w:hAnsi="Times New Roman" w:cs="Times New Roman"/>
        </w:rPr>
        <w:t>виробництва</w:t>
      </w:r>
      <w:r w:rsidR="009024F6" w:rsidRPr="005E61CB">
        <w:rPr>
          <w:rFonts w:ascii="Times New Roman" w:hAnsi="Times New Roman" w:cs="Times New Roman"/>
          <w:spacing w:val="-10"/>
        </w:rPr>
        <w:t xml:space="preserve"> </w:t>
      </w:r>
      <w:r w:rsidR="009024F6" w:rsidRPr="005E61CB">
        <w:rPr>
          <w:rFonts w:ascii="Times New Roman" w:hAnsi="Times New Roman" w:cs="Times New Roman"/>
        </w:rPr>
        <w:t>рослинницької</w:t>
      </w:r>
      <w:r w:rsidR="009024F6" w:rsidRPr="005E61CB">
        <w:rPr>
          <w:rFonts w:ascii="Times New Roman" w:hAnsi="Times New Roman" w:cs="Times New Roman"/>
          <w:spacing w:val="-12"/>
        </w:rPr>
        <w:t xml:space="preserve"> </w:t>
      </w:r>
      <w:r w:rsidR="009024F6" w:rsidRPr="005E61CB">
        <w:rPr>
          <w:rFonts w:ascii="Times New Roman" w:hAnsi="Times New Roman" w:cs="Times New Roman"/>
          <w:spacing w:val="-2"/>
        </w:rPr>
        <w:t>продукції:</w:t>
      </w:r>
    </w:p>
    <w:p w14:paraId="58841D54" w14:textId="559B63C6" w:rsidR="000C66C0" w:rsidRPr="005E61CB" w:rsidRDefault="00A92170" w:rsidP="00010135">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 xml:space="preserve">- </w:t>
      </w:r>
      <w:r w:rsidR="009024F6" w:rsidRPr="005E61CB">
        <w:rPr>
          <w:rFonts w:ascii="Times New Roman" w:hAnsi="Times New Roman" w:cs="Times New Roman"/>
        </w:rPr>
        <w:t>проведення</w:t>
      </w:r>
      <w:r w:rsidR="009024F6" w:rsidRPr="005E61CB">
        <w:rPr>
          <w:rFonts w:ascii="Times New Roman" w:hAnsi="Times New Roman" w:cs="Times New Roman"/>
          <w:spacing w:val="-11"/>
        </w:rPr>
        <w:t xml:space="preserve"> </w:t>
      </w:r>
      <w:r w:rsidR="009024F6" w:rsidRPr="005E61CB">
        <w:rPr>
          <w:rFonts w:ascii="Times New Roman" w:hAnsi="Times New Roman" w:cs="Times New Roman"/>
        </w:rPr>
        <w:t>обстеження</w:t>
      </w:r>
      <w:r w:rsidR="009024F6" w:rsidRPr="005E61CB">
        <w:rPr>
          <w:rFonts w:ascii="Times New Roman" w:hAnsi="Times New Roman" w:cs="Times New Roman"/>
          <w:spacing w:val="-14"/>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11"/>
        </w:rPr>
        <w:t xml:space="preserve"> </w:t>
      </w:r>
      <w:r w:rsidR="009024F6" w:rsidRPr="005E61CB">
        <w:rPr>
          <w:rFonts w:ascii="Times New Roman" w:hAnsi="Times New Roman" w:cs="Times New Roman"/>
        </w:rPr>
        <w:t>розмінування</w:t>
      </w:r>
      <w:r w:rsidR="009024F6" w:rsidRPr="005E61CB">
        <w:rPr>
          <w:rFonts w:ascii="Times New Roman" w:hAnsi="Times New Roman" w:cs="Times New Roman"/>
          <w:spacing w:val="-11"/>
        </w:rPr>
        <w:t xml:space="preserve"> </w:t>
      </w:r>
      <w:r w:rsidR="009024F6" w:rsidRPr="005E61CB">
        <w:rPr>
          <w:rFonts w:ascii="Times New Roman" w:hAnsi="Times New Roman" w:cs="Times New Roman"/>
        </w:rPr>
        <w:t>сільськогосподарських</w:t>
      </w:r>
      <w:r w:rsidR="009024F6" w:rsidRPr="005E61CB">
        <w:rPr>
          <w:rFonts w:ascii="Times New Roman" w:hAnsi="Times New Roman" w:cs="Times New Roman"/>
          <w:spacing w:val="-11"/>
        </w:rPr>
        <w:t xml:space="preserve"> </w:t>
      </w:r>
      <w:r w:rsidR="009024F6" w:rsidRPr="005E61CB">
        <w:rPr>
          <w:rFonts w:ascii="Times New Roman" w:hAnsi="Times New Roman" w:cs="Times New Roman"/>
          <w:spacing w:val="-2"/>
        </w:rPr>
        <w:t>угідь;</w:t>
      </w:r>
    </w:p>
    <w:p w14:paraId="76CB2A46" w14:textId="3D8FB63B" w:rsidR="000C66C0" w:rsidRPr="005E61CB" w:rsidRDefault="00A92170" w:rsidP="00010135">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775D9B" w:rsidRPr="005E61CB">
        <w:rPr>
          <w:rFonts w:ascii="Times New Roman" w:hAnsi="Times New Roman" w:cs="Times New Roman"/>
          <w:spacing w:val="-2"/>
        </w:rPr>
        <w:t xml:space="preserve"> </w:t>
      </w:r>
      <w:r w:rsidR="009024F6" w:rsidRPr="005E61CB">
        <w:rPr>
          <w:rFonts w:ascii="Times New Roman" w:hAnsi="Times New Roman" w:cs="Times New Roman"/>
        </w:rPr>
        <w:t xml:space="preserve">відновлення та технічне переоснащення сільськогосподарського виробництва через механізм часткової компенсації </w:t>
      </w:r>
      <w:proofErr w:type="spellStart"/>
      <w:r w:rsidR="009024F6" w:rsidRPr="005E61CB">
        <w:rPr>
          <w:rFonts w:ascii="Times New Roman" w:hAnsi="Times New Roman" w:cs="Times New Roman"/>
        </w:rPr>
        <w:t>сільгосптоваровиробникам</w:t>
      </w:r>
      <w:proofErr w:type="spellEnd"/>
      <w:r w:rsidR="009024F6" w:rsidRPr="005E61CB">
        <w:rPr>
          <w:rFonts w:ascii="Times New Roman" w:hAnsi="Times New Roman" w:cs="Times New Roman"/>
        </w:rPr>
        <w:t xml:space="preserve"> вартості сільськогосподарської техніки та обладнання, а також підтримки міжнародних громадських організацій;</w:t>
      </w:r>
    </w:p>
    <w:p w14:paraId="504CA485" w14:textId="7C44881D" w:rsidR="000C66C0" w:rsidRPr="005E61CB" w:rsidRDefault="00A92170" w:rsidP="00010135">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 </w:t>
      </w:r>
      <w:r w:rsidR="009024F6" w:rsidRPr="005E61CB">
        <w:rPr>
          <w:rFonts w:ascii="Times New Roman" w:hAnsi="Times New Roman" w:cs="Times New Roman"/>
        </w:rPr>
        <w:t xml:space="preserve">сприяння </w:t>
      </w:r>
      <w:proofErr w:type="spellStart"/>
      <w:r w:rsidR="009024F6" w:rsidRPr="005E61CB">
        <w:rPr>
          <w:rFonts w:ascii="Times New Roman" w:hAnsi="Times New Roman" w:cs="Times New Roman"/>
        </w:rPr>
        <w:t>сільгосптоваровиробникам</w:t>
      </w:r>
      <w:proofErr w:type="spellEnd"/>
      <w:r w:rsidR="009024F6" w:rsidRPr="005E61CB">
        <w:rPr>
          <w:rFonts w:ascii="Times New Roman" w:hAnsi="Times New Roman" w:cs="Times New Roman"/>
        </w:rPr>
        <w:t xml:space="preserve"> у вирішенні питань з відновлення, реконструкції, розширення та модернізації їхньої інженерної інфраструктури внутрішньогосподарських меліоративних систем</w:t>
      </w:r>
      <w:r w:rsidRPr="005E61CB">
        <w:rPr>
          <w:rFonts w:ascii="Times New Roman" w:hAnsi="Times New Roman" w:cs="Times New Roman"/>
        </w:rPr>
        <w:t>,</w:t>
      </w:r>
      <w:r w:rsidR="009024F6" w:rsidRPr="005E61CB">
        <w:rPr>
          <w:rFonts w:ascii="Times New Roman" w:hAnsi="Times New Roman" w:cs="Times New Roman"/>
        </w:rPr>
        <w:t xml:space="preserve"> з метою розширення площ посіву зернових та овоче-баштанних культур.</w:t>
      </w:r>
    </w:p>
    <w:p w14:paraId="7003EDE9" w14:textId="77777777" w:rsidR="000C66C0" w:rsidRPr="005E61CB" w:rsidRDefault="009024F6" w:rsidP="00010135">
      <w:pPr>
        <w:pStyle w:val="af3"/>
        <w:spacing w:line="276" w:lineRule="auto"/>
        <w:ind w:left="0" w:firstLine="541"/>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Pr="005E61CB">
        <w:rPr>
          <w:rFonts w:ascii="Times New Roman" w:hAnsi="Times New Roman" w:cs="Times New Roman"/>
        </w:rPr>
        <w:t>протягом</w:t>
      </w:r>
      <w:r w:rsidRPr="005E61CB">
        <w:rPr>
          <w:rFonts w:ascii="Times New Roman" w:hAnsi="Times New Roman" w:cs="Times New Roman"/>
          <w:spacing w:val="-9"/>
        </w:rPr>
        <w:t xml:space="preserve"> </w:t>
      </w:r>
      <w:r w:rsidRPr="005E61CB">
        <w:rPr>
          <w:rFonts w:ascii="Times New Roman" w:hAnsi="Times New Roman" w:cs="Times New Roman"/>
          <w:spacing w:val="-2"/>
        </w:rPr>
        <w:t>року.</w:t>
      </w:r>
    </w:p>
    <w:p w14:paraId="6047F667" w14:textId="3C3B2817" w:rsidR="00A92170" w:rsidRPr="005E61CB" w:rsidRDefault="009024F6"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i/>
          <w:iCs/>
          <w:u w:val="single"/>
        </w:rPr>
        <w:t>Відповідальні</w:t>
      </w:r>
      <w:r w:rsidRPr="005E61CB">
        <w:rPr>
          <w:rFonts w:ascii="Times New Roman" w:hAnsi="Times New Roman" w:cs="Times New Roman"/>
          <w:i/>
          <w:iCs/>
          <w:spacing w:val="-6"/>
          <w:u w:val="single"/>
        </w:rPr>
        <w:t xml:space="preserve"> </w:t>
      </w:r>
      <w:r w:rsidRPr="005E61CB">
        <w:rPr>
          <w:rFonts w:ascii="Times New Roman" w:hAnsi="Times New Roman" w:cs="Times New Roman"/>
          <w:i/>
          <w:iCs/>
          <w:u w:val="single"/>
        </w:rPr>
        <w:t>виконавці:</w:t>
      </w:r>
      <w:r w:rsidRPr="005E61CB">
        <w:rPr>
          <w:rFonts w:ascii="Times New Roman" w:hAnsi="Times New Roman" w:cs="Times New Roman"/>
          <w:spacing w:val="-6"/>
        </w:rPr>
        <w:t xml:space="preserve"> </w:t>
      </w:r>
      <w:r w:rsidRPr="005E61CB">
        <w:rPr>
          <w:rFonts w:ascii="Times New Roman" w:hAnsi="Times New Roman" w:cs="Times New Roman"/>
        </w:rPr>
        <w:t>відділ</w:t>
      </w:r>
      <w:r w:rsidRPr="005E61CB">
        <w:rPr>
          <w:rFonts w:ascii="Times New Roman" w:hAnsi="Times New Roman" w:cs="Times New Roman"/>
          <w:spacing w:val="-2"/>
        </w:rPr>
        <w:t xml:space="preserve"> </w:t>
      </w:r>
      <w:r w:rsidRPr="005E61CB">
        <w:rPr>
          <w:rFonts w:ascii="Times New Roman" w:hAnsi="Times New Roman" w:cs="Times New Roman"/>
        </w:rPr>
        <w:t>з</w:t>
      </w:r>
      <w:r w:rsidR="000C66C0" w:rsidRPr="005E61CB">
        <w:rPr>
          <w:rFonts w:ascii="Times New Roman" w:hAnsi="Times New Roman" w:cs="Times New Roman"/>
        </w:rPr>
        <w:t>емельних відносин</w:t>
      </w:r>
      <w:r w:rsidR="00F3782F" w:rsidRPr="005E61CB">
        <w:rPr>
          <w:rFonts w:ascii="Times New Roman" w:hAnsi="Times New Roman" w:cs="Times New Roman"/>
        </w:rPr>
        <w:t xml:space="preserve"> та </w:t>
      </w:r>
      <w:r w:rsidR="000C66C0" w:rsidRPr="005E61CB">
        <w:rPr>
          <w:rFonts w:ascii="Times New Roman" w:hAnsi="Times New Roman" w:cs="Times New Roman"/>
        </w:rPr>
        <w:t>комунальної власності, сектор з</w:t>
      </w:r>
      <w:r w:rsidRPr="005E61CB">
        <w:rPr>
          <w:rFonts w:ascii="Times New Roman" w:hAnsi="Times New Roman" w:cs="Times New Roman"/>
          <w:spacing w:val="-2"/>
        </w:rPr>
        <w:t xml:space="preserve"> </w:t>
      </w:r>
      <w:r w:rsidRPr="005E61CB">
        <w:rPr>
          <w:rFonts w:ascii="Times New Roman" w:hAnsi="Times New Roman" w:cs="Times New Roman"/>
        </w:rPr>
        <w:t>питань</w:t>
      </w:r>
      <w:r w:rsidRPr="005E61CB">
        <w:rPr>
          <w:rFonts w:ascii="Times New Roman" w:hAnsi="Times New Roman" w:cs="Times New Roman"/>
          <w:spacing w:val="-4"/>
        </w:rPr>
        <w:t xml:space="preserve"> </w:t>
      </w:r>
      <w:r w:rsidRPr="005E61CB">
        <w:rPr>
          <w:rFonts w:ascii="Times New Roman" w:hAnsi="Times New Roman" w:cs="Times New Roman"/>
        </w:rPr>
        <w:t>оборонної, мобілізаційної</w:t>
      </w:r>
      <w:r w:rsidRPr="005E61CB">
        <w:rPr>
          <w:rFonts w:ascii="Times New Roman" w:hAnsi="Times New Roman" w:cs="Times New Roman"/>
          <w:spacing w:val="-2"/>
        </w:rPr>
        <w:t xml:space="preserve"> </w:t>
      </w:r>
      <w:r w:rsidRPr="005E61CB">
        <w:rPr>
          <w:rFonts w:ascii="Times New Roman" w:hAnsi="Times New Roman" w:cs="Times New Roman"/>
        </w:rPr>
        <w:t>роботи,</w:t>
      </w:r>
      <w:r w:rsidRPr="005E61CB">
        <w:rPr>
          <w:rFonts w:ascii="Times New Roman" w:hAnsi="Times New Roman" w:cs="Times New Roman"/>
          <w:spacing w:val="-2"/>
        </w:rPr>
        <w:t xml:space="preserve"> </w:t>
      </w:r>
      <w:r w:rsidRPr="005E61CB">
        <w:rPr>
          <w:rFonts w:ascii="Times New Roman" w:hAnsi="Times New Roman" w:cs="Times New Roman"/>
        </w:rPr>
        <w:t>цивільного захисту та взаємодії з правоохоронними органами</w:t>
      </w:r>
      <w:r w:rsidR="000C66C0" w:rsidRPr="005E61CB">
        <w:rPr>
          <w:rFonts w:ascii="Times New Roman" w:hAnsi="Times New Roman" w:cs="Times New Roman"/>
        </w:rPr>
        <w:t xml:space="preserve"> </w:t>
      </w:r>
      <w:r w:rsidR="000C66C0" w:rsidRPr="005E61CB">
        <w:rPr>
          <w:rFonts w:ascii="Times New Roman" w:hAnsi="Times New Roman" w:cs="Times New Roman"/>
          <w:spacing w:val="-2"/>
        </w:rPr>
        <w:t xml:space="preserve">виконавчого комітету </w:t>
      </w:r>
      <w:proofErr w:type="spellStart"/>
      <w:r w:rsidR="000C66C0" w:rsidRPr="005E61CB">
        <w:rPr>
          <w:rFonts w:ascii="Times New Roman" w:hAnsi="Times New Roman" w:cs="Times New Roman"/>
          <w:spacing w:val="-2"/>
        </w:rPr>
        <w:t>Бериславської</w:t>
      </w:r>
      <w:proofErr w:type="spellEnd"/>
      <w:r w:rsidR="000C66C0" w:rsidRPr="005E61CB">
        <w:rPr>
          <w:rFonts w:ascii="Times New Roman" w:hAnsi="Times New Roman" w:cs="Times New Roman"/>
          <w:spacing w:val="-2"/>
        </w:rPr>
        <w:t xml:space="preserve"> міської ради</w:t>
      </w:r>
      <w:r w:rsidRPr="005E61CB">
        <w:rPr>
          <w:rFonts w:ascii="Times New Roman" w:hAnsi="Times New Roman" w:cs="Times New Roman"/>
        </w:rPr>
        <w:t xml:space="preserve">, </w:t>
      </w:r>
      <w:r w:rsidR="000C66C0" w:rsidRPr="005E61CB">
        <w:rPr>
          <w:rFonts w:ascii="Times New Roman" w:hAnsi="Times New Roman" w:cs="Times New Roman"/>
        </w:rPr>
        <w:t xml:space="preserve">старости </w:t>
      </w:r>
      <w:proofErr w:type="spellStart"/>
      <w:r w:rsidR="000C66C0" w:rsidRPr="005E61CB">
        <w:rPr>
          <w:rFonts w:ascii="Times New Roman" w:hAnsi="Times New Roman" w:cs="Times New Roman"/>
        </w:rPr>
        <w:t>старостинських</w:t>
      </w:r>
      <w:proofErr w:type="spellEnd"/>
      <w:r w:rsidR="000C66C0" w:rsidRPr="005E61CB">
        <w:rPr>
          <w:rFonts w:ascii="Times New Roman" w:hAnsi="Times New Roman" w:cs="Times New Roman"/>
        </w:rPr>
        <w:t xml:space="preserve"> округів</w:t>
      </w:r>
      <w:r w:rsidRPr="005E61CB">
        <w:rPr>
          <w:rFonts w:ascii="Times New Roman" w:hAnsi="Times New Roman" w:cs="Times New Roman"/>
          <w:spacing w:val="-2"/>
        </w:rPr>
        <w:t>;</w:t>
      </w:r>
    </w:p>
    <w:p w14:paraId="455E9BE4" w14:textId="1713D289" w:rsidR="00EA16BD" w:rsidRPr="005E61CB" w:rsidRDefault="00A9217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3. С</w:t>
      </w:r>
      <w:r w:rsidR="009024F6" w:rsidRPr="005E61CB">
        <w:rPr>
          <w:rFonts w:ascii="Times New Roman" w:hAnsi="Times New Roman" w:cs="Times New Roman"/>
        </w:rPr>
        <w:t>прияння</w:t>
      </w:r>
      <w:r w:rsidR="009024F6" w:rsidRPr="005E61CB">
        <w:rPr>
          <w:rFonts w:ascii="Times New Roman" w:hAnsi="Times New Roman" w:cs="Times New Roman"/>
          <w:spacing w:val="-3"/>
        </w:rPr>
        <w:t xml:space="preserve"> </w:t>
      </w:r>
      <w:r w:rsidR="009024F6" w:rsidRPr="005E61CB">
        <w:rPr>
          <w:rFonts w:ascii="Times New Roman" w:hAnsi="Times New Roman" w:cs="Times New Roman"/>
        </w:rPr>
        <w:t>у</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відновленні</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4"/>
        </w:rPr>
        <w:t xml:space="preserve"> </w:t>
      </w:r>
      <w:r w:rsidR="009024F6" w:rsidRPr="005E61CB">
        <w:rPr>
          <w:rFonts w:ascii="Times New Roman" w:hAnsi="Times New Roman" w:cs="Times New Roman"/>
        </w:rPr>
        <w:t>будівництві</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тваринницьких</w:t>
      </w:r>
      <w:r w:rsidR="009024F6" w:rsidRPr="005E61CB">
        <w:rPr>
          <w:rFonts w:ascii="Times New Roman" w:hAnsi="Times New Roman" w:cs="Times New Roman"/>
          <w:spacing w:val="-3"/>
        </w:rPr>
        <w:t xml:space="preserve"> </w:t>
      </w:r>
      <w:r w:rsidR="009024F6" w:rsidRPr="005E61CB">
        <w:rPr>
          <w:rFonts w:ascii="Times New Roman" w:hAnsi="Times New Roman" w:cs="Times New Roman"/>
        </w:rPr>
        <w:t>ферм</w:t>
      </w:r>
      <w:r w:rsidR="009024F6" w:rsidRPr="005E61CB">
        <w:rPr>
          <w:rFonts w:ascii="Times New Roman" w:hAnsi="Times New Roman" w:cs="Times New Roman"/>
          <w:spacing w:val="-4"/>
        </w:rPr>
        <w:t xml:space="preserve"> </w:t>
      </w:r>
      <w:r w:rsidR="009024F6" w:rsidRPr="005E61CB">
        <w:rPr>
          <w:rFonts w:ascii="Times New Roman" w:hAnsi="Times New Roman" w:cs="Times New Roman"/>
        </w:rPr>
        <w:t>і</w:t>
      </w:r>
      <w:r w:rsidR="009024F6" w:rsidRPr="005E61CB">
        <w:rPr>
          <w:rFonts w:ascii="Times New Roman" w:hAnsi="Times New Roman" w:cs="Times New Roman"/>
          <w:spacing w:val="-7"/>
        </w:rPr>
        <w:t xml:space="preserve"> </w:t>
      </w:r>
      <w:r w:rsidR="009024F6" w:rsidRPr="005E61CB">
        <w:rPr>
          <w:rFonts w:ascii="Times New Roman" w:hAnsi="Times New Roman" w:cs="Times New Roman"/>
        </w:rPr>
        <w:t xml:space="preserve">приміщень. </w:t>
      </w:r>
    </w:p>
    <w:p w14:paraId="477FE038" w14:textId="0F17E46B" w:rsidR="00EA16BD" w:rsidRPr="005E61CB" w:rsidRDefault="009024F6"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 виконання:</w:t>
      </w:r>
      <w:r w:rsidRPr="005E61CB">
        <w:rPr>
          <w:rFonts w:ascii="Times New Roman" w:hAnsi="Times New Roman" w:cs="Times New Roman"/>
        </w:rPr>
        <w:t xml:space="preserve"> </w:t>
      </w:r>
      <w:r w:rsidR="00852868" w:rsidRPr="005E61CB">
        <w:rPr>
          <w:rFonts w:ascii="Times New Roman" w:hAnsi="Times New Roman" w:cs="Times New Roman"/>
        </w:rPr>
        <w:t>2026 р</w:t>
      </w:r>
      <w:r w:rsidR="00B9760A">
        <w:rPr>
          <w:rFonts w:ascii="Times New Roman" w:hAnsi="Times New Roman" w:cs="Times New Roman"/>
        </w:rPr>
        <w:t>ік</w:t>
      </w:r>
      <w:r w:rsidRPr="005E61CB">
        <w:rPr>
          <w:rFonts w:ascii="Times New Roman" w:hAnsi="Times New Roman" w:cs="Times New Roman"/>
        </w:rPr>
        <w:t>.</w:t>
      </w:r>
    </w:p>
    <w:p w14:paraId="03258C5F" w14:textId="4B40460F" w:rsidR="00062B2C" w:rsidRPr="005E61CB" w:rsidRDefault="009024F6" w:rsidP="00B9760A">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00911C43" w:rsidRPr="005E61CB">
        <w:rPr>
          <w:rFonts w:ascii="Times New Roman" w:hAnsi="Times New Roman" w:cs="Times New Roman"/>
        </w:rPr>
        <w:t>:</w:t>
      </w:r>
      <w:r w:rsidRPr="005E61CB">
        <w:rPr>
          <w:rFonts w:ascii="Times New Roman" w:hAnsi="Times New Roman" w:cs="Times New Roman"/>
        </w:rPr>
        <w:t xml:space="preserve"> </w:t>
      </w:r>
      <w:r w:rsidR="00A92170" w:rsidRPr="005E61CB">
        <w:rPr>
          <w:rFonts w:ascii="Times New Roman" w:hAnsi="Times New Roman" w:cs="Times New Roman"/>
        </w:rPr>
        <w:t xml:space="preserve">відділ економічного розвитку, </w:t>
      </w:r>
      <w:r w:rsidR="00F3782F" w:rsidRPr="005E61CB">
        <w:rPr>
          <w:rFonts w:ascii="Times New Roman" w:hAnsi="Times New Roman" w:cs="Times New Roman"/>
        </w:rPr>
        <w:t xml:space="preserve">розвитку </w:t>
      </w:r>
      <w:r w:rsidR="00A92170" w:rsidRPr="005E61CB">
        <w:rPr>
          <w:rFonts w:ascii="Times New Roman" w:hAnsi="Times New Roman" w:cs="Times New Roman"/>
        </w:rPr>
        <w:t xml:space="preserve">територій, управління проектами та інвестицій, відділ </w:t>
      </w:r>
      <w:r w:rsidR="00911C43" w:rsidRPr="005E61CB">
        <w:rPr>
          <w:rFonts w:ascii="Times New Roman" w:hAnsi="Times New Roman" w:cs="Times New Roman"/>
        </w:rPr>
        <w:t>земельних відносин</w:t>
      </w:r>
      <w:r w:rsidR="00F3782F" w:rsidRPr="005E61CB">
        <w:rPr>
          <w:rFonts w:ascii="Times New Roman" w:hAnsi="Times New Roman" w:cs="Times New Roman"/>
        </w:rPr>
        <w:t xml:space="preserve"> та</w:t>
      </w:r>
      <w:r w:rsidR="00911C43" w:rsidRPr="005E61CB">
        <w:rPr>
          <w:rFonts w:ascii="Times New Roman" w:hAnsi="Times New Roman" w:cs="Times New Roman"/>
        </w:rPr>
        <w:t xml:space="preserve"> комунальної </w:t>
      </w:r>
      <w:r w:rsidR="00911C43" w:rsidRPr="005E61CB">
        <w:rPr>
          <w:rFonts w:ascii="Times New Roman" w:hAnsi="Times New Roman" w:cs="Times New Roman"/>
        </w:rPr>
        <w:lastRenderedPageBreak/>
        <w:t xml:space="preserve">власності, старости </w:t>
      </w:r>
      <w:proofErr w:type="spellStart"/>
      <w:r w:rsidR="00911C43" w:rsidRPr="005E61CB">
        <w:rPr>
          <w:rFonts w:ascii="Times New Roman" w:hAnsi="Times New Roman" w:cs="Times New Roman"/>
        </w:rPr>
        <w:t>старостинських</w:t>
      </w:r>
      <w:proofErr w:type="spellEnd"/>
      <w:r w:rsidR="00911C43" w:rsidRPr="005E61CB">
        <w:rPr>
          <w:rFonts w:ascii="Times New Roman" w:hAnsi="Times New Roman" w:cs="Times New Roman"/>
        </w:rPr>
        <w:t xml:space="preserve"> округів, </w:t>
      </w:r>
      <w:r w:rsidRPr="005E61CB">
        <w:rPr>
          <w:rFonts w:ascii="Times New Roman" w:hAnsi="Times New Roman" w:cs="Times New Roman"/>
        </w:rPr>
        <w:t xml:space="preserve"> сільськогосподарські підприємства усіх форм власності</w:t>
      </w:r>
      <w:r w:rsidR="00B84377" w:rsidRPr="005E61CB">
        <w:rPr>
          <w:rFonts w:ascii="Times New Roman" w:hAnsi="Times New Roman" w:cs="Times New Roman"/>
        </w:rPr>
        <w:t xml:space="preserve"> (за згодою)</w:t>
      </w:r>
      <w:r w:rsidR="00B9760A">
        <w:rPr>
          <w:rFonts w:ascii="Times New Roman" w:hAnsi="Times New Roman" w:cs="Times New Roman"/>
        </w:rPr>
        <w:t>.</w:t>
      </w:r>
    </w:p>
    <w:p w14:paraId="0D32DFF4" w14:textId="2975D177" w:rsidR="00062B2C" w:rsidRPr="005E61CB" w:rsidRDefault="00062B2C"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4. Сприяння</w:t>
      </w:r>
      <w:r w:rsidRPr="005E61CB">
        <w:rPr>
          <w:rFonts w:ascii="Times New Roman" w:hAnsi="Times New Roman" w:cs="Times New Roman"/>
          <w:spacing w:val="-7"/>
        </w:rPr>
        <w:t xml:space="preserve"> </w:t>
      </w:r>
      <w:r w:rsidRPr="005E61CB">
        <w:rPr>
          <w:rFonts w:ascii="Times New Roman" w:hAnsi="Times New Roman" w:cs="Times New Roman"/>
        </w:rPr>
        <w:t>відновленню</w:t>
      </w:r>
      <w:r w:rsidRPr="005E61CB">
        <w:rPr>
          <w:rFonts w:ascii="Times New Roman" w:hAnsi="Times New Roman" w:cs="Times New Roman"/>
          <w:spacing w:val="-6"/>
        </w:rPr>
        <w:t xml:space="preserve"> </w:t>
      </w:r>
      <w:r w:rsidRPr="005E61CB">
        <w:rPr>
          <w:rFonts w:ascii="Times New Roman" w:hAnsi="Times New Roman" w:cs="Times New Roman"/>
        </w:rPr>
        <w:t>складів</w:t>
      </w:r>
      <w:r w:rsidRPr="005E61CB">
        <w:rPr>
          <w:rFonts w:ascii="Times New Roman" w:hAnsi="Times New Roman" w:cs="Times New Roman"/>
          <w:spacing w:val="-8"/>
        </w:rPr>
        <w:t xml:space="preserve"> </w:t>
      </w:r>
      <w:r w:rsidRPr="005E61CB">
        <w:rPr>
          <w:rFonts w:ascii="Times New Roman" w:hAnsi="Times New Roman" w:cs="Times New Roman"/>
        </w:rPr>
        <w:t>із</w:t>
      </w:r>
      <w:r w:rsidRPr="005E61CB">
        <w:rPr>
          <w:rFonts w:ascii="Times New Roman" w:hAnsi="Times New Roman" w:cs="Times New Roman"/>
          <w:spacing w:val="-7"/>
        </w:rPr>
        <w:t xml:space="preserve"> </w:t>
      </w:r>
      <w:r w:rsidRPr="005E61CB">
        <w:rPr>
          <w:rFonts w:ascii="Times New Roman" w:hAnsi="Times New Roman" w:cs="Times New Roman"/>
        </w:rPr>
        <w:t>зберігання</w:t>
      </w:r>
      <w:r w:rsidRPr="005E61CB">
        <w:rPr>
          <w:rFonts w:ascii="Times New Roman" w:hAnsi="Times New Roman" w:cs="Times New Roman"/>
          <w:spacing w:val="-7"/>
        </w:rPr>
        <w:t xml:space="preserve"> </w:t>
      </w:r>
      <w:r w:rsidRPr="005E61CB">
        <w:rPr>
          <w:rFonts w:ascii="Times New Roman" w:hAnsi="Times New Roman" w:cs="Times New Roman"/>
        </w:rPr>
        <w:t xml:space="preserve">зерна. </w:t>
      </w:r>
    </w:p>
    <w:p w14:paraId="73C63E20" w14:textId="6107B148" w:rsidR="00062B2C" w:rsidRPr="005E61CB" w:rsidRDefault="00062B2C"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 виконання:</w:t>
      </w:r>
      <w:r w:rsidRPr="005E61CB">
        <w:rPr>
          <w:rFonts w:ascii="Times New Roman" w:hAnsi="Times New Roman" w:cs="Times New Roman"/>
          <w:i/>
          <w:iCs/>
        </w:rPr>
        <w:t xml:space="preserve"> </w:t>
      </w:r>
      <w:r w:rsidR="00F3782F" w:rsidRPr="005E61CB">
        <w:rPr>
          <w:rFonts w:ascii="Times New Roman" w:hAnsi="Times New Roman" w:cs="Times New Roman"/>
        </w:rPr>
        <w:t xml:space="preserve"> 2026</w:t>
      </w:r>
      <w:r w:rsidR="00B9760A">
        <w:rPr>
          <w:rFonts w:ascii="Times New Roman" w:hAnsi="Times New Roman" w:cs="Times New Roman"/>
        </w:rPr>
        <w:t xml:space="preserve"> рік.</w:t>
      </w:r>
    </w:p>
    <w:p w14:paraId="624381F8" w14:textId="798F9AFE" w:rsidR="00062B2C" w:rsidRPr="005E61CB" w:rsidRDefault="00062B2C"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земельних відносин</w:t>
      </w:r>
      <w:r w:rsidR="00F3782F" w:rsidRPr="005E61CB">
        <w:rPr>
          <w:rFonts w:ascii="Times New Roman" w:hAnsi="Times New Roman" w:cs="Times New Roman"/>
        </w:rPr>
        <w:t xml:space="preserve"> та</w:t>
      </w:r>
      <w:r w:rsidRPr="005E61CB">
        <w:rPr>
          <w:rFonts w:ascii="Times New Roman" w:hAnsi="Times New Roman" w:cs="Times New Roman"/>
        </w:rPr>
        <w:t xml:space="preserve"> комунальної власності, відділ 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40A27432" w14:textId="7911A653" w:rsidR="00911C43" w:rsidRPr="005E61CB" w:rsidRDefault="00062B2C"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5</w:t>
      </w:r>
      <w:r w:rsidR="00A92170" w:rsidRPr="005E61CB">
        <w:rPr>
          <w:rFonts w:ascii="Times New Roman" w:hAnsi="Times New Roman" w:cs="Times New Roman"/>
        </w:rPr>
        <w:t>. П</w:t>
      </w:r>
      <w:r w:rsidR="009024F6" w:rsidRPr="005E61CB">
        <w:rPr>
          <w:rFonts w:ascii="Times New Roman" w:hAnsi="Times New Roman" w:cs="Times New Roman"/>
        </w:rPr>
        <w:t>окращення рівня фінансового забезпечення сільськогосподарського виробництва шляхом залучення фінансових ресурсів через:</w:t>
      </w:r>
    </w:p>
    <w:p w14:paraId="5FDAC7F5" w14:textId="09F43FA5" w:rsidR="00911C43" w:rsidRPr="005E61CB" w:rsidRDefault="00A9217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 xml:space="preserve">- </w:t>
      </w:r>
      <w:r w:rsidR="009024F6" w:rsidRPr="005E61CB">
        <w:rPr>
          <w:rFonts w:ascii="Times New Roman" w:hAnsi="Times New Roman" w:cs="Times New Roman"/>
        </w:rPr>
        <w:t>залучення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грантових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коштів</w:t>
      </w:r>
      <w:r w:rsidR="009024F6" w:rsidRPr="005E61CB">
        <w:rPr>
          <w:rFonts w:ascii="Times New Roman" w:hAnsi="Times New Roman" w:cs="Times New Roman"/>
          <w:spacing w:val="40"/>
        </w:rPr>
        <w:t xml:space="preserve"> </w:t>
      </w:r>
      <w:proofErr w:type="spellStart"/>
      <w:r w:rsidR="009024F6" w:rsidRPr="005E61CB">
        <w:rPr>
          <w:rFonts w:ascii="Times New Roman" w:hAnsi="Times New Roman" w:cs="Times New Roman"/>
        </w:rPr>
        <w:t>про</w:t>
      </w:r>
      <w:r w:rsidR="00010135" w:rsidRPr="005E61CB">
        <w:rPr>
          <w:rFonts w:ascii="Times New Roman" w:hAnsi="Times New Roman" w:cs="Times New Roman"/>
        </w:rPr>
        <w:t>є</w:t>
      </w:r>
      <w:r w:rsidR="009024F6" w:rsidRPr="005E61CB">
        <w:rPr>
          <w:rFonts w:ascii="Times New Roman" w:hAnsi="Times New Roman" w:cs="Times New Roman"/>
        </w:rPr>
        <w:t>ктів</w:t>
      </w:r>
      <w:proofErr w:type="spellEnd"/>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підтримки</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сільського</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 xml:space="preserve">господарства та </w:t>
      </w:r>
      <w:proofErr w:type="spellStart"/>
      <w:r w:rsidR="009024F6" w:rsidRPr="005E61CB">
        <w:rPr>
          <w:rFonts w:ascii="Times New Roman" w:hAnsi="Times New Roman" w:cs="Times New Roman"/>
        </w:rPr>
        <w:t>про</w:t>
      </w:r>
      <w:r w:rsidR="00010135" w:rsidRPr="005E61CB">
        <w:rPr>
          <w:rFonts w:ascii="Times New Roman" w:hAnsi="Times New Roman" w:cs="Times New Roman"/>
        </w:rPr>
        <w:t>є</w:t>
      </w:r>
      <w:r w:rsidR="009024F6" w:rsidRPr="005E61CB">
        <w:rPr>
          <w:rFonts w:ascii="Times New Roman" w:hAnsi="Times New Roman" w:cs="Times New Roman"/>
        </w:rPr>
        <w:t>ктів</w:t>
      </w:r>
      <w:proofErr w:type="spellEnd"/>
      <w:r w:rsidR="009024F6" w:rsidRPr="005E61CB">
        <w:rPr>
          <w:rFonts w:ascii="Times New Roman" w:hAnsi="Times New Roman" w:cs="Times New Roman"/>
        </w:rPr>
        <w:t xml:space="preserve"> міжнародної технічної допомоги;</w:t>
      </w:r>
    </w:p>
    <w:p w14:paraId="077685B0" w14:textId="3BAA5791" w:rsidR="00911C43" w:rsidRPr="005E61CB" w:rsidRDefault="00A9217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 xml:space="preserve">- </w:t>
      </w:r>
      <w:r w:rsidR="009024F6" w:rsidRPr="005E61CB">
        <w:rPr>
          <w:rFonts w:ascii="Times New Roman" w:hAnsi="Times New Roman" w:cs="Times New Roman"/>
        </w:rPr>
        <w:t>своєчасне інформування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суб’єктів господарювання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щодо діючих державних бюджетних дотацій;</w:t>
      </w:r>
    </w:p>
    <w:p w14:paraId="3556A7CF" w14:textId="26F5B446" w:rsidR="00911C43" w:rsidRPr="005E61CB" w:rsidRDefault="00A9217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 xml:space="preserve">- </w:t>
      </w:r>
      <w:r w:rsidR="009024F6" w:rsidRPr="005E61CB">
        <w:rPr>
          <w:rFonts w:ascii="Times New Roman" w:hAnsi="Times New Roman" w:cs="Times New Roman"/>
        </w:rPr>
        <w:t>забезпечення</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приймання</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опрацювання</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документів,</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що</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надходять від суб’єктів господарювання</w:t>
      </w:r>
      <w:r w:rsidRPr="005E61CB">
        <w:rPr>
          <w:rFonts w:ascii="Times New Roman" w:hAnsi="Times New Roman" w:cs="Times New Roman"/>
        </w:rPr>
        <w:t>,</w:t>
      </w:r>
      <w:r w:rsidR="009024F6" w:rsidRPr="005E61CB">
        <w:rPr>
          <w:rFonts w:ascii="Times New Roman" w:hAnsi="Times New Roman" w:cs="Times New Roman"/>
        </w:rPr>
        <w:t xml:space="preserve"> з метою реалізації напрямів державних бюджетних дотацій.</w:t>
      </w:r>
    </w:p>
    <w:p w14:paraId="1D2AC9BB" w14:textId="3F61B615" w:rsidR="00911C43" w:rsidRPr="005E61CB" w:rsidRDefault="009024F6" w:rsidP="00852868">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852868" w:rsidRPr="005E61CB">
        <w:rPr>
          <w:rFonts w:ascii="Times New Roman" w:hAnsi="Times New Roman" w:cs="Times New Roman"/>
        </w:rPr>
        <w:t xml:space="preserve"> 20</w:t>
      </w:r>
      <w:r w:rsidR="00B9760A">
        <w:rPr>
          <w:rFonts w:ascii="Times New Roman" w:hAnsi="Times New Roman" w:cs="Times New Roman"/>
        </w:rPr>
        <w:t>26</w:t>
      </w:r>
      <w:r w:rsidR="00852868" w:rsidRPr="005E61CB">
        <w:rPr>
          <w:rFonts w:ascii="Times New Roman" w:hAnsi="Times New Roman" w:cs="Times New Roman"/>
        </w:rPr>
        <w:t xml:space="preserve"> р</w:t>
      </w:r>
      <w:r w:rsidR="00B9760A">
        <w:rPr>
          <w:rFonts w:ascii="Times New Roman" w:hAnsi="Times New Roman" w:cs="Times New Roman"/>
        </w:rPr>
        <w:t>ік</w:t>
      </w:r>
      <w:r w:rsidR="00852868" w:rsidRPr="005E61CB">
        <w:rPr>
          <w:rFonts w:ascii="Times New Roman" w:hAnsi="Times New Roman" w:cs="Times New Roman"/>
        </w:rPr>
        <w:t>.</w:t>
      </w:r>
    </w:p>
    <w:p w14:paraId="45C6E90A" w14:textId="1C57506F" w:rsidR="00911C43" w:rsidRPr="005E61CB" w:rsidRDefault="009024F6"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w:t>
      </w:r>
      <w:r w:rsidR="00A92170" w:rsidRPr="005E61CB">
        <w:rPr>
          <w:rFonts w:ascii="Times New Roman" w:hAnsi="Times New Roman" w:cs="Times New Roman"/>
        </w:rPr>
        <w:t xml:space="preserve">відділ економічного розвитку, </w:t>
      </w:r>
      <w:r w:rsidR="00F3782F" w:rsidRPr="005E61CB">
        <w:rPr>
          <w:rFonts w:ascii="Times New Roman" w:hAnsi="Times New Roman" w:cs="Times New Roman"/>
        </w:rPr>
        <w:t xml:space="preserve">розвитку </w:t>
      </w:r>
      <w:r w:rsidR="00A92170" w:rsidRPr="005E61CB">
        <w:rPr>
          <w:rFonts w:ascii="Times New Roman" w:hAnsi="Times New Roman" w:cs="Times New Roman"/>
        </w:rPr>
        <w:t xml:space="preserve">територій, управління проектами та інвестицій, відділ </w:t>
      </w:r>
      <w:r w:rsidR="00911C43" w:rsidRPr="005E61CB">
        <w:rPr>
          <w:rFonts w:ascii="Times New Roman" w:hAnsi="Times New Roman" w:cs="Times New Roman"/>
        </w:rPr>
        <w:t>земельних відносин</w:t>
      </w:r>
      <w:r w:rsidR="00F3782F" w:rsidRPr="005E61CB">
        <w:rPr>
          <w:rFonts w:ascii="Times New Roman" w:hAnsi="Times New Roman" w:cs="Times New Roman"/>
        </w:rPr>
        <w:t xml:space="preserve"> та </w:t>
      </w:r>
      <w:r w:rsidR="00911C43" w:rsidRPr="005E61CB">
        <w:rPr>
          <w:rFonts w:ascii="Times New Roman" w:hAnsi="Times New Roman" w:cs="Times New Roman"/>
        </w:rPr>
        <w:t xml:space="preserve">комунальної власності, </w:t>
      </w:r>
      <w:r w:rsidR="003306DF" w:rsidRPr="005E61CB">
        <w:rPr>
          <w:rFonts w:ascii="Times New Roman" w:hAnsi="Times New Roman" w:cs="Times New Roman"/>
        </w:rPr>
        <w:t>фінансове управління,</w:t>
      </w:r>
      <w:r w:rsidR="00911C43" w:rsidRPr="005E61CB">
        <w:rPr>
          <w:rFonts w:ascii="Times New Roman" w:hAnsi="Times New Roman" w:cs="Times New Roman"/>
        </w:rPr>
        <w:t xml:space="preserve"> старости </w:t>
      </w:r>
      <w:proofErr w:type="spellStart"/>
      <w:r w:rsidR="00911C43" w:rsidRPr="005E61CB">
        <w:rPr>
          <w:rFonts w:ascii="Times New Roman" w:hAnsi="Times New Roman" w:cs="Times New Roman"/>
        </w:rPr>
        <w:t>старостинських</w:t>
      </w:r>
      <w:proofErr w:type="spellEnd"/>
      <w:r w:rsidR="00911C43" w:rsidRPr="005E61CB">
        <w:rPr>
          <w:rFonts w:ascii="Times New Roman" w:hAnsi="Times New Roman" w:cs="Times New Roman"/>
        </w:rPr>
        <w:t xml:space="preserve"> округів</w:t>
      </w:r>
      <w:r w:rsidRPr="005E61CB">
        <w:rPr>
          <w:rFonts w:ascii="Times New Roman" w:hAnsi="Times New Roman" w:cs="Times New Roman"/>
        </w:rPr>
        <w:t>;</w:t>
      </w:r>
    </w:p>
    <w:p w14:paraId="61B69F64" w14:textId="26AFC56E" w:rsidR="00911C43" w:rsidRPr="005E61CB" w:rsidRDefault="00062B2C"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6</w:t>
      </w:r>
      <w:r w:rsidR="00A92170" w:rsidRPr="005E61CB">
        <w:rPr>
          <w:rFonts w:ascii="Times New Roman" w:hAnsi="Times New Roman" w:cs="Times New Roman"/>
        </w:rPr>
        <w:t>. З</w:t>
      </w:r>
      <w:r w:rsidR="009024F6" w:rsidRPr="005E61CB">
        <w:rPr>
          <w:rFonts w:ascii="Times New Roman" w:hAnsi="Times New Roman" w:cs="Times New Roman"/>
        </w:rPr>
        <w:t>алучення</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малого</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середнього</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бізнесу</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до</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регіональних,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державних та грантових програм підтримки аграрного сектору.</w:t>
      </w:r>
    </w:p>
    <w:p w14:paraId="43CD8DAE" w14:textId="1C07FCBD" w:rsidR="00911C43" w:rsidRPr="005E61CB" w:rsidRDefault="009024F6"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w:t>
      </w:r>
      <w:r w:rsidRPr="005E61CB">
        <w:rPr>
          <w:rFonts w:ascii="Times New Roman" w:hAnsi="Times New Roman" w:cs="Times New Roman"/>
          <w:i/>
          <w:iCs/>
          <w:spacing w:val="80"/>
          <w:u w:val="single"/>
        </w:rPr>
        <w:t xml:space="preserve"> </w:t>
      </w:r>
      <w:r w:rsidRPr="005E61CB">
        <w:rPr>
          <w:rFonts w:ascii="Times New Roman" w:hAnsi="Times New Roman" w:cs="Times New Roman"/>
          <w:i/>
          <w:iCs/>
          <w:u w:val="single"/>
        </w:rPr>
        <w:t>виконавці:</w:t>
      </w:r>
      <w:r w:rsidRPr="005E61CB">
        <w:rPr>
          <w:rFonts w:ascii="Times New Roman" w:hAnsi="Times New Roman" w:cs="Times New Roman"/>
          <w:spacing w:val="80"/>
        </w:rPr>
        <w:t xml:space="preserve"> </w:t>
      </w:r>
      <w:r w:rsidR="00AB6F96" w:rsidRPr="005E61CB">
        <w:rPr>
          <w:rFonts w:ascii="Times New Roman" w:hAnsi="Times New Roman" w:cs="Times New Roman"/>
        </w:rPr>
        <w:t xml:space="preserve">відділ </w:t>
      </w:r>
      <w:r w:rsidR="00911C43" w:rsidRPr="005E61CB">
        <w:rPr>
          <w:rFonts w:ascii="Times New Roman" w:hAnsi="Times New Roman" w:cs="Times New Roman"/>
        </w:rPr>
        <w:t>земельних відносин</w:t>
      </w:r>
      <w:r w:rsidR="00F3782F" w:rsidRPr="005E61CB">
        <w:rPr>
          <w:rFonts w:ascii="Times New Roman" w:hAnsi="Times New Roman" w:cs="Times New Roman"/>
        </w:rPr>
        <w:t xml:space="preserve"> та</w:t>
      </w:r>
      <w:r w:rsidR="00911C43" w:rsidRPr="005E61CB">
        <w:rPr>
          <w:rFonts w:ascii="Times New Roman" w:hAnsi="Times New Roman" w:cs="Times New Roman"/>
        </w:rPr>
        <w:t xml:space="preserve"> комунальної власності, містобудування та архітектури</w:t>
      </w:r>
      <w:r w:rsidR="003306DF" w:rsidRPr="005E61CB">
        <w:rPr>
          <w:rFonts w:ascii="Times New Roman" w:hAnsi="Times New Roman" w:cs="Times New Roman"/>
        </w:rPr>
        <w:t>;</w:t>
      </w:r>
      <w:r w:rsidR="00911C43" w:rsidRPr="005E61CB">
        <w:rPr>
          <w:rFonts w:ascii="Times New Roman" w:hAnsi="Times New Roman" w:cs="Times New Roman"/>
        </w:rPr>
        <w:t xml:space="preserve"> </w:t>
      </w:r>
      <w:r w:rsidR="00AB6F96" w:rsidRPr="005E61CB">
        <w:rPr>
          <w:rFonts w:ascii="Times New Roman" w:hAnsi="Times New Roman" w:cs="Times New Roman"/>
        </w:rPr>
        <w:t xml:space="preserve">відділ </w:t>
      </w:r>
      <w:r w:rsidR="00911C43" w:rsidRPr="005E61CB">
        <w:rPr>
          <w:rFonts w:ascii="Times New Roman" w:hAnsi="Times New Roman" w:cs="Times New Roman"/>
        </w:rPr>
        <w:t xml:space="preserve">економічного розвитку, територій, управління проектами та інвестицій, старости </w:t>
      </w:r>
      <w:proofErr w:type="spellStart"/>
      <w:r w:rsidR="00911C43" w:rsidRPr="005E61CB">
        <w:rPr>
          <w:rFonts w:ascii="Times New Roman" w:hAnsi="Times New Roman" w:cs="Times New Roman"/>
        </w:rPr>
        <w:t>старостинських</w:t>
      </w:r>
      <w:proofErr w:type="spellEnd"/>
      <w:r w:rsidR="00911C43" w:rsidRPr="005E61CB">
        <w:rPr>
          <w:rFonts w:ascii="Times New Roman" w:hAnsi="Times New Roman" w:cs="Times New Roman"/>
        </w:rPr>
        <w:t xml:space="preserve"> округів.</w:t>
      </w:r>
    </w:p>
    <w:p w14:paraId="2AED33EB" w14:textId="77777777" w:rsidR="00911C43" w:rsidRPr="005E61CB" w:rsidRDefault="00911C43" w:rsidP="00010135">
      <w:pPr>
        <w:pStyle w:val="af3"/>
        <w:spacing w:line="276" w:lineRule="auto"/>
        <w:ind w:left="0" w:firstLine="539"/>
        <w:rPr>
          <w:rFonts w:ascii="Times New Roman" w:hAnsi="Times New Roman" w:cs="Times New Roman"/>
          <w:b/>
          <w:spacing w:val="-2"/>
          <w:u w:val="single"/>
        </w:rPr>
      </w:pPr>
      <w:r w:rsidRPr="005E61CB">
        <w:rPr>
          <w:rFonts w:ascii="Times New Roman" w:hAnsi="Times New Roman" w:cs="Times New Roman"/>
          <w:b/>
          <w:u w:val="single"/>
        </w:rPr>
        <w:t>Оч</w:t>
      </w:r>
      <w:r w:rsidR="009024F6" w:rsidRPr="005E61CB">
        <w:rPr>
          <w:rFonts w:ascii="Times New Roman" w:hAnsi="Times New Roman" w:cs="Times New Roman"/>
          <w:b/>
          <w:u w:val="single"/>
        </w:rPr>
        <w:t>ікувані</w:t>
      </w:r>
      <w:r w:rsidR="009024F6" w:rsidRPr="005E61CB">
        <w:rPr>
          <w:rFonts w:ascii="Times New Roman" w:hAnsi="Times New Roman" w:cs="Times New Roman"/>
          <w:b/>
          <w:spacing w:val="-10"/>
          <w:u w:val="single"/>
        </w:rPr>
        <w:t xml:space="preserve"> </w:t>
      </w:r>
      <w:r w:rsidR="009024F6" w:rsidRPr="005E61CB">
        <w:rPr>
          <w:rFonts w:ascii="Times New Roman" w:hAnsi="Times New Roman" w:cs="Times New Roman"/>
          <w:b/>
          <w:spacing w:val="-2"/>
          <w:u w:val="single"/>
        </w:rPr>
        <w:t>результати:</w:t>
      </w:r>
    </w:p>
    <w:p w14:paraId="560925E5" w14:textId="19580D0D" w:rsidR="00911C43" w:rsidRPr="005E61CB" w:rsidRDefault="00911C43" w:rsidP="00010135">
      <w:pPr>
        <w:pStyle w:val="af3"/>
        <w:spacing w:line="276" w:lineRule="auto"/>
        <w:ind w:left="0" w:firstLine="539"/>
        <w:rPr>
          <w:rFonts w:ascii="Times New Roman" w:hAnsi="Times New Roman" w:cs="Times New Roman"/>
        </w:rPr>
      </w:pPr>
      <w:r w:rsidRPr="005E61CB">
        <w:rPr>
          <w:rFonts w:ascii="Times New Roman" w:hAnsi="Times New Roman" w:cs="Times New Roman"/>
          <w:bCs/>
          <w:spacing w:val="-2"/>
        </w:rPr>
        <w:t>-</w:t>
      </w:r>
      <w:r w:rsidR="009024F6" w:rsidRPr="005E61CB">
        <w:rPr>
          <w:rFonts w:ascii="Times New Roman" w:hAnsi="Times New Roman" w:cs="Times New Roman"/>
        </w:rPr>
        <w:t>збільшення</w:t>
      </w:r>
      <w:r w:rsidR="009024F6" w:rsidRPr="005E61CB">
        <w:rPr>
          <w:rFonts w:ascii="Times New Roman" w:hAnsi="Times New Roman" w:cs="Times New Roman"/>
          <w:spacing w:val="-1"/>
        </w:rPr>
        <w:t xml:space="preserve"> </w:t>
      </w:r>
      <w:r w:rsidR="009024F6" w:rsidRPr="005E61CB">
        <w:rPr>
          <w:rFonts w:ascii="Times New Roman" w:hAnsi="Times New Roman" w:cs="Times New Roman"/>
        </w:rPr>
        <w:t>щонайменше</w:t>
      </w:r>
      <w:r w:rsidR="009024F6" w:rsidRPr="005E61CB">
        <w:rPr>
          <w:rFonts w:ascii="Times New Roman" w:hAnsi="Times New Roman" w:cs="Times New Roman"/>
          <w:spacing w:val="-4"/>
        </w:rPr>
        <w:t xml:space="preserve"> </w:t>
      </w:r>
      <w:r w:rsidR="009024F6" w:rsidRPr="005E61CB">
        <w:rPr>
          <w:rFonts w:ascii="Times New Roman" w:hAnsi="Times New Roman" w:cs="Times New Roman"/>
        </w:rPr>
        <w:t>на</w:t>
      </w:r>
      <w:r w:rsidR="009024F6" w:rsidRPr="005E61CB">
        <w:rPr>
          <w:rFonts w:ascii="Times New Roman" w:hAnsi="Times New Roman" w:cs="Times New Roman"/>
          <w:spacing w:val="-3"/>
        </w:rPr>
        <w:t xml:space="preserve"> </w:t>
      </w:r>
      <w:r w:rsidR="009024F6" w:rsidRPr="005E61CB">
        <w:rPr>
          <w:rFonts w:ascii="Times New Roman" w:hAnsi="Times New Roman" w:cs="Times New Roman"/>
        </w:rPr>
        <w:t>2</w:t>
      </w:r>
      <w:r w:rsidRPr="005E61CB">
        <w:rPr>
          <w:rFonts w:ascii="Times New Roman" w:hAnsi="Times New Roman" w:cs="Times New Roman"/>
        </w:rPr>
        <w:t>0</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відсотк</w:t>
      </w:r>
      <w:r w:rsidRPr="005E61CB">
        <w:rPr>
          <w:rFonts w:ascii="Times New Roman" w:hAnsi="Times New Roman" w:cs="Times New Roman"/>
        </w:rPr>
        <w:t>ів</w:t>
      </w:r>
      <w:r w:rsidR="00852868" w:rsidRPr="005E61CB">
        <w:rPr>
          <w:rFonts w:ascii="Times New Roman" w:hAnsi="Times New Roman" w:cs="Times New Roman"/>
        </w:rPr>
        <w:t xml:space="preserve"> у 2026 році</w:t>
      </w:r>
      <w:r w:rsidR="00B9760A">
        <w:rPr>
          <w:rFonts w:ascii="Times New Roman" w:hAnsi="Times New Roman" w:cs="Times New Roman"/>
        </w:rPr>
        <w:t xml:space="preserve"> від </w:t>
      </w:r>
      <w:r w:rsidR="009024F6" w:rsidRPr="005E61CB">
        <w:rPr>
          <w:rFonts w:ascii="Times New Roman" w:hAnsi="Times New Roman" w:cs="Times New Roman"/>
        </w:rPr>
        <w:t>показника</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валового</w:t>
      </w:r>
      <w:r w:rsidR="009024F6" w:rsidRPr="005E61CB">
        <w:rPr>
          <w:rFonts w:ascii="Times New Roman" w:hAnsi="Times New Roman" w:cs="Times New Roman"/>
          <w:spacing w:val="-3"/>
        </w:rPr>
        <w:t xml:space="preserve"> </w:t>
      </w:r>
      <w:r w:rsidR="009024F6" w:rsidRPr="005E61CB">
        <w:rPr>
          <w:rFonts w:ascii="Times New Roman" w:hAnsi="Times New Roman" w:cs="Times New Roman"/>
        </w:rPr>
        <w:t>збору</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зернових та зернобобових культур до показника 202</w:t>
      </w:r>
      <w:r w:rsidR="00852868" w:rsidRPr="005E61CB">
        <w:rPr>
          <w:rFonts w:ascii="Times New Roman" w:hAnsi="Times New Roman" w:cs="Times New Roman"/>
        </w:rPr>
        <w:t>5</w:t>
      </w:r>
      <w:r w:rsidR="009024F6" w:rsidRPr="005E61CB">
        <w:rPr>
          <w:rFonts w:ascii="Times New Roman" w:hAnsi="Times New Roman" w:cs="Times New Roman"/>
        </w:rPr>
        <w:t xml:space="preserve"> року;</w:t>
      </w:r>
    </w:p>
    <w:p w14:paraId="40219300" w14:textId="37F3CB9F" w:rsidR="00911C43" w:rsidRPr="005E61CB" w:rsidRDefault="00911C43"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збільшення виробництва баштанних та плодоовочевої групи за сприятливих погодних умов під час вегетаційного періоду культур в 1,6 рази</w:t>
      </w:r>
      <w:r w:rsidR="00852868" w:rsidRPr="005E61CB">
        <w:rPr>
          <w:rFonts w:ascii="Times New Roman" w:hAnsi="Times New Roman" w:cs="Times New Roman"/>
        </w:rPr>
        <w:t>, відповідно</w:t>
      </w:r>
      <w:r w:rsidR="009024F6" w:rsidRPr="005E61CB">
        <w:rPr>
          <w:rFonts w:ascii="Times New Roman" w:hAnsi="Times New Roman" w:cs="Times New Roman"/>
        </w:rPr>
        <w:t>;</w:t>
      </w:r>
    </w:p>
    <w:p w14:paraId="6F384E45" w14:textId="7210E214" w:rsidR="00B84377" w:rsidRPr="005E61CB" w:rsidRDefault="00911C43"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spacing w:val="-2"/>
        </w:rPr>
        <w:t>збільшення</w:t>
      </w:r>
      <w:r w:rsidR="009024F6" w:rsidRPr="005E61CB">
        <w:rPr>
          <w:rFonts w:ascii="Times New Roman" w:hAnsi="Times New Roman" w:cs="Times New Roman"/>
        </w:rPr>
        <w:tab/>
      </w:r>
      <w:r w:rsidR="009024F6" w:rsidRPr="005E61CB">
        <w:rPr>
          <w:rFonts w:ascii="Times New Roman" w:hAnsi="Times New Roman" w:cs="Times New Roman"/>
          <w:spacing w:val="-2"/>
        </w:rPr>
        <w:t>чисельності</w:t>
      </w:r>
      <w:r w:rsidR="009024F6" w:rsidRPr="005E61CB">
        <w:rPr>
          <w:rFonts w:ascii="Times New Roman" w:hAnsi="Times New Roman" w:cs="Times New Roman"/>
        </w:rPr>
        <w:tab/>
      </w:r>
      <w:r w:rsidRPr="005E61CB">
        <w:rPr>
          <w:rFonts w:ascii="Times New Roman" w:hAnsi="Times New Roman" w:cs="Times New Roman"/>
        </w:rPr>
        <w:t xml:space="preserve"> </w:t>
      </w:r>
      <w:r w:rsidR="009024F6" w:rsidRPr="005E61CB">
        <w:rPr>
          <w:rFonts w:ascii="Times New Roman" w:hAnsi="Times New Roman" w:cs="Times New Roman"/>
          <w:spacing w:val="-2"/>
        </w:rPr>
        <w:t>поголів’я</w:t>
      </w:r>
      <w:r w:rsidR="00852868" w:rsidRPr="005E61CB">
        <w:rPr>
          <w:rFonts w:ascii="Times New Roman" w:hAnsi="Times New Roman" w:cs="Times New Roman"/>
        </w:rPr>
        <w:t xml:space="preserve"> </w:t>
      </w:r>
      <w:r w:rsidR="009024F6" w:rsidRPr="005E61CB">
        <w:rPr>
          <w:rFonts w:ascii="Times New Roman" w:hAnsi="Times New Roman" w:cs="Times New Roman"/>
          <w:spacing w:val="-2"/>
        </w:rPr>
        <w:t>сільськогосподарських</w:t>
      </w:r>
      <w:r w:rsidR="00852868" w:rsidRPr="005E61CB">
        <w:rPr>
          <w:rFonts w:ascii="Times New Roman" w:hAnsi="Times New Roman" w:cs="Times New Roman"/>
          <w:spacing w:val="-2"/>
        </w:rPr>
        <w:t xml:space="preserve"> </w:t>
      </w:r>
      <w:r w:rsidR="009024F6" w:rsidRPr="005E61CB">
        <w:rPr>
          <w:rFonts w:ascii="Times New Roman" w:hAnsi="Times New Roman" w:cs="Times New Roman"/>
          <w:spacing w:val="-2"/>
        </w:rPr>
        <w:t>тварин</w:t>
      </w:r>
      <w:r w:rsidR="00612B96" w:rsidRPr="005E61CB">
        <w:rPr>
          <w:rFonts w:ascii="Times New Roman" w:hAnsi="Times New Roman" w:cs="Times New Roman"/>
          <w:spacing w:val="-2"/>
        </w:rPr>
        <w:t xml:space="preserve"> </w:t>
      </w:r>
      <w:r w:rsidR="009024F6" w:rsidRPr="005E61CB">
        <w:rPr>
          <w:rFonts w:ascii="Times New Roman" w:hAnsi="Times New Roman" w:cs="Times New Roman"/>
        </w:rPr>
        <w:t>на</w:t>
      </w:r>
      <w:r w:rsidR="00612B96" w:rsidRPr="005E61CB">
        <w:rPr>
          <w:rFonts w:ascii="Times New Roman" w:hAnsi="Times New Roman" w:cs="Times New Roman"/>
        </w:rPr>
        <w:t xml:space="preserve"> </w:t>
      </w:r>
      <w:r w:rsidR="009024F6" w:rsidRPr="005E61CB">
        <w:rPr>
          <w:rFonts w:ascii="Times New Roman" w:hAnsi="Times New Roman" w:cs="Times New Roman"/>
        </w:rPr>
        <w:t>5</w:t>
      </w:r>
      <w:r w:rsidR="00612B96" w:rsidRPr="005E61CB">
        <w:rPr>
          <w:rFonts w:ascii="Times New Roman" w:hAnsi="Times New Roman" w:cs="Times New Roman"/>
        </w:rPr>
        <w:t xml:space="preserve"> </w:t>
      </w:r>
      <w:r w:rsidR="009024F6" w:rsidRPr="005E61CB">
        <w:rPr>
          <w:rFonts w:ascii="Times New Roman" w:hAnsi="Times New Roman" w:cs="Times New Roman"/>
        </w:rPr>
        <w:t>відсотків та відновлення тваринницьких ферм</w:t>
      </w:r>
      <w:r w:rsidR="00162AE2" w:rsidRPr="005E61CB">
        <w:rPr>
          <w:rFonts w:ascii="Times New Roman" w:hAnsi="Times New Roman" w:cs="Times New Roman"/>
        </w:rPr>
        <w:t>.</w:t>
      </w:r>
    </w:p>
    <w:p w14:paraId="36DDF1FF" w14:textId="77777777" w:rsidR="00AB6F96" w:rsidRPr="005E61CB" w:rsidRDefault="00AB6F96" w:rsidP="00A533E1">
      <w:pPr>
        <w:pStyle w:val="af3"/>
        <w:ind w:left="0" w:firstLine="539"/>
        <w:rPr>
          <w:rFonts w:ascii="Times New Roman" w:hAnsi="Times New Roman" w:cs="Times New Roman"/>
          <w:b/>
          <w:bCs/>
          <w:spacing w:val="-2"/>
        </w:rPr>
      </w:pPr>
    </w:p>
    <w:p w14:paraId="71CBB3C5" w14:textId="2E56112F" w:rsidR="00F32933" w:rsidRPr="005E61CB" w:rsidRDefault="00F87D42" w:rsidP="00010135">
      <w:pPr>
        <w:pStyle w:val="af3"/>
        <w:spacing w:line="276" w:lineRule="auto"/>
        <w:ind w:left="0" w:firstLine="539"/>
        <w:rPr>
          <w:rFonts w:ascii="Times New Roman" w:hAnsi="Times New Roman" w:cs="Times New Roman"/>
          <w:b/>
          <w:bCs/>
          <w:spacing w:val="-2"/>
        </w:rPr>
      </w:pPr>
      <w:r w:rsidRPr="005E61CB">
        <w:rPr>
          <w:rFonts w:ascii="Times New Roman" w:hAnsi="Times New Roman" w:cs="Times New Roman"/>
          <w:b/>
          <w:bCs/>
          <w:spacing w:val="-2"/>
        </w:rPr>
        <w:t>2.</w:t>
      </w:r>
      <w:r w:rsidR="00F32933" w:rsidRPr="005E61CB">
        <w:rPr>
          <w:rFonts w:ascii="Times New Roman" w:hAnsi="Times New Roman" w:cs="Times New Roman"/>
          <w:b/>
          <w:bCs/>
          <w:spacing w:val="-2"/>
        </w:rPr>
        <w:t>1.2. Промисловий комплекс.</w:t>
      </w:r>
    </w:p>
    <w:p w14:paraId="033BC594" w14:textId="659F61C9" w:rsidR="00F32933" w:rsidRPr="005E61CB" w:rsidRDefault="00F32933" w:rsidP="00010135">
      <w:pPr>
        <w:pStyle w:val="af3"/>
        <w:spacing w:line="276" w:lineRule="auto"/>
        <w:ind w:left="0" w:firstLine="539"/>
        <w:rPr>
          <w:rFonts w:ascii="Times New Roman" w:hAnsi="Times New Roman" w:cs="Times New Roman"/>
          <w:i/>
          <w:iCs/>
          <w:spacing w:val="-2"/>
          <w:u w:val="single"/>
        </w:rPr>
      </w:pPr>
      <w:r w:rsidRPr="005E61CB">
        <w:rPr>
          <w:rFonts w:ascii="Times New Roman" w:hAnsi="Times New Roman" w:cs="Times New Roman"/>
          <w:i/>
          <w:iCs/>
          <w:spacing w:val="-2"/>
          <w:u w:val="single"/>
        </w:rPr>
        <w:t>Завдання на 202</w:t>
      </w:r>
      <w:r w:rsidR="00852868" w:rsidRPr="005E61CB">
        <w:rPr>
          <w:rFonts w:ascii="Times New Roman" w:hAnsi="Times New Roman" w:cs="Times New Roman"/>
          <w:i/>
          <w:iCs/>
          <w:spacing w:val="-2"/>
          <w:u w:val="single"/>
        </w:rPr>
        <w:t>6</w:t>
      </w:r>
      <w:r w:rsidRPr="005E61CB">
        <w:rPr>
          <w:rFonts w:ascii="Times New Roman" w:hAnsi="Times New Roman" w:cs="Times New Roman"/>
          <w:i/>
          <w:iCs/>
          <w:spacing w:val="-2"/>
          <w:u w:val="single"/>
        </w:rPr>
        <w:t xml:space="preserve"> р</w:t>
      </w:r>
      <w:r w:rsidR="00B9760A">
        <w:rPr>
          <w:rFonts w:ascii="Times New Roman" w:hAnsi="Times New Roman" w:cs="Times New Roman"/>
          <w:i/>
          <w:iCs/>
          <w:spacing w:val="-2"/>
          <w:u w:val="single"/>
        </w:rPr>
        <w:t>ік</w:t>
      </w:r>
      <w:r w:rsidRPr="005E61CB">
        <w:rPr>
          <w:rFonts w:ascii="Times New Roman" w:hAnsi="Times New Roman" w:cs="Times New Roman"/>
          <w:i/>
          <w:iCs/>
          <w:spacing w:val="-2"/>
          <w:u w:val="single"/>
        </w:rPr>
        <w:t xml:space="preserve"> </w:t>
      </w:r>
    </w:p>
    <w:p w14:paraId="585BE9EF" w14:textId="0C8ADE46" w:rsidR="00F32933" w:rsidRPr="005E61CB" w:rsidRDefault="00AB6F96"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 xml:space="preserve">-  </w:t>
      </w:r>
      <w:r w:rsidR="00612B96" w:rsidRPr="005E61CB">
        <w:rPr>
          <w:rFonts w:ascii="Times New Roman" w:hAnsi="Times New Roman" w:cs="Times New Roman"/>
        </w:rPr>
        <w:t>ґрунтовне</w:t>
      </w:r>
      <w:r w:rsidR="009024F6" w:rsidRPr="005E61CB">
        <w:rPr>
          <w:rFonts w:ascii="Times New Roman" w:hAnsi="Times New Roman" w:cs="Times New Roman"/>
        </w:rPr>
        <w:t xml:space="preserve"> вивчення фізичного та технологічного стану промислового комплексу</w:t>
      </w:r>
      <w:r w:rsidR="00CA1F7F" w:rsidRPr="005E61CB">
        <w:rPr>
          <w:rFonts w:ascii="Times New Roman" w:hAnsi="Times New Roman" w:cs="Times New Roman"/>
        </w:rPr>
        <w:t xml:space="preserve"> </w:t>
      </w:r>
      <w:r w:rsidR="00F32933" w:rsidRPr="005E61CB">
        <w:rPr>
          <w:rFonts w:ascii="Times New Roman" w:hAnsi="Times New Roman" w:cs="Times New Roman"/>
        </w:rPr>
        <w:t>громади, р</w:t>
      </w:r>
      <w:r w:rsidR="009024F6" w:rsidRPr="005E61CB">
        <w:rPr>
          <w:rFonts w:ascii="Times New Roman" w:hAnsi="Times New Roman" w:cs="Times New Roman"/>
        </w:rPr>
        <w:t>уйнувань</w:t>
      </w:r>
      <w:r w:rsidR="00CA1F7F" w:rsidRPr="005E61CB">
        <w:rPr>
          <w:rFonts w:ascii="Times New Roman" w:hAnsi="Times New Roman" w:cs="Times New Roman"/>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76"/>
        </w:rPr>
        <w:t xml:space="preserve"> </w:t>
      </w:r>
      <w:r w:rsidR="009024F6" w:rsidRPr="005E61CB">
        <w:rPr>
          <w:rFonts w:ascii="Times New Roman" w:hAnsi="Times New Roman" w:cs="Times New Roman"/>
        </w:rPr>
        <w:t>збитків,</w:t>
      </w:r>
      <w:r w:rsidR="009024F6" w:rsidRPr="005E61CB">
        <w:rPr>
          <w:rFonts w:ascii="Times New Roman" w:hAnsi="Times New Roman" w:cs="Times New Roman"/>
          <w:spacing w:val="74"/>
        </w:rPr>
        <w:t xml:space="preserve"> </w:t>
      </w:r>
      <w:r w:rsidR="009024F6" w:rsidRPr="005E61CB">
        <w:rPr>
          <w:rFonts w:ascii="Times New Roman" w:hAnsi="Times New Roman" w:cs="Times New Roman"/>
        </w:rPr>
        <w:t>завданих</w:t>
      </w:r>
      <w:r w:rsidR="009024F6" w:rsidRPr="005E61CB">
        <w:rPr>
          <w:rFonts w:ascii="Times New Roman" w:hAnsi="Times New Roman" w:cs="Times New Roman"/>
          <w:spacing w:val="78"/>
        </w:rPr>
        <w:t xml:space="preserve"> </w:t>
      </w:r>
      <w:r w:rsidR="009024F6" w:rsidRPr="005E61CB">
        <w:rPr>
          <w:rFonts w:ascii="Times New Roman" w:hAnsi="Times New Roman" w:cs="Times New Roman"/>
        </w:rPr>
        <w:t>окупаційною</w:t>
      </w:r>
      <w:r w:rsidR="009024F6" w:rsidRPr="005E61CB">
        <w:rPr>
          <w:rFonts w:ascii="Times New Roman" w:hAnsi="Times New Roman" w:cs="Times New Roman"/>
          <w:spacing w:val="74"/>
        </w:rPr>
        <w:t xml:space="preserve"> </w:t>
      </w:r>
      <w:r w:rsidR="009024F6" w:rsidRPr="005E61CB">
        <w:rPr>
          <w:rFonts w:ascii="Times New Roman" w:hAnsi="Times New Roman" w:cs="Times New Roman"/>
        </w:rPr>
        <w:t xml:space="preserve">владою, а також наявного людського капіталу </w:t>
      </w:r>
      <w:proofErr w:type="spellStart"/>
      <w:r w:rsidR="009024F6" w:rsidRPr="005E61CB">
        <w:rPr>
          <w:rFonts w:ascii="Times New Roman" w:hAnsi="Times New Roman" w:cs="Times New Roman"/>
        </w:rPr>
        <w:t>Берисла</w:t>
      </w:r>
      <w:r w:rsidR="00CA1F7F" w:rsidRPr="005E61CB">
        <w:rPr>
          <w:rFonts w:ascii="Times New Roman" w:hAnsi="Times New Roman" w:cs="Times New Roman"/>
        </w:rPr>
        <w:t>вської</w:t>
      </w:r>
      <w:proofErr w:type="spellEnd"/>
      <w:r w:rsidR="00CA1F7F" w:rsidRPr="005E61CB">
        <w:rPr>
          <w:rFonts w:ascii="Times New Roman" w:hAnsi="Times New Roman" w:cs="Times New Roman"/>
        </w:rPr>
        <w:t xml:space="preserve"> громади</w:t>
      </w:r>
      <w:r w:rsidR="009024F6" w:rsidRPr="005E61CB">
        <w:rPr>
          <w:rFonts w:ascii="Times New Roman" w:hAnsi="Times New Roman" w:cs="Times New Roman"/>
        </w:rPr>
        <w:t>;</w:t>
      </w:r>
    </w:p>
    <w:p w14:paraId="1A747CD9" w14:textId="239B963A" w:rsidR="00F32933" w:rsidRPr="005E61CB" w:rsidRDefault="00F32933"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AB6F96" w:rsidRPr="005E61CB">
        <w:rPr>
          <w:rFonts w:ascii="Times New Roman" w:hAnsi="Times New Roman" w:cs="Times New Roman"/>
        </w:rPr>
        <w:t xml:space="preserve"> </w:t>
      </w:r>
      <w:r w:rsidR="009024F6" w:rsidRPr="005E61CB">
        <w:rPr>
          <w:rFonts w:ascii="Times New Roman" w:hAnsi="Times New Roman" w:cs="Times New Roman"/>
        </w:rPr>
        <w:t>вивчення потенційних можливостей застосування механізмів відновлення промисловості</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за</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рахунок</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міжнародної</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технічної</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допомоги,</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грантових</w:t>
      </w:r>
      <w:r w:rsidR="009024F6" w:rsidRPr="005E61CB">
        <w:rPr>
          <w:rFonts w:ascii="Times New Roman" w:hAnsi="Times New Roman" w:cs="Times New Roman"/>
          <w:spacing w:val="80"/>
        </w:rPr>
        <w:t xml:space="preserve"> </w:t>
      </w:r>
      <w:proofErr w:type="spellStart"/>
      <w:r w:rsidR="009024F6" w:rsidRPr="005E61CB">
        <w:rPr>
          <w:rFonts w:ascii="Times New Roman" w:hAnsi="Times New Roman" w:cs="Times New Roman"/>
        </w:rPr>
        <w:t>проєктів</w:t>
      </w:r>
      <w:proofErr w:type="spellEnd"/>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 xml:space="preserve">з урахуванням принципів </w:t>
      </w:r>
      <w:r w:rsidRPr="005E61CB">
        <w:rPr>
          <w:rFonts w:ascii="Times New Roman" w:hAnsi="Times New Roman" w:cs="Times New Roman"/>
        </w:rPr>
        <w:t>еколого орієнтованого</w:t>
      </w:r>
      <w:r w:rsidR="009024F6" w:rsidRPr="005E61CB">
        <w:rPr>
          <w:rFonts w:ascii="Times New Roman" w:hAnsi="Times New Roman" w:cs="Times New Roman"/>
        </w:rPr>
        <w:t xml:space="preserve"> розвитку;</w:t>
      </w:r>
    </w:p>
    <w:p w14:paraId="609DD094" w14:textId="4DA73B52" w:rsidR="00F32933" w:rsidRPr="005E61CB" w:rsidRDefault="00F32933"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AB6F96" w:rsidRPr="005E61CB">
        <w:rPr>
          <w:rFonts w:ascii="Times New Roman" w:hAnsi="Times New Roman" w:cs="Times New Roman"/>
        </w:rPr>
        <w:t xml:space="preserve"> </w:t>
      </w:r>
      <w:r w:rsidR="009024F6" w:rsidRPr="005E61CB">
        <w:rPr>
          <w:rFonts w:ascii="Times New Roman" w:hAnsi="Times New Roman" w:cs="Times New Roman"/>
        </w:rPr>
        <w:t>сприяння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промисловим</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підприємствам</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у</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вирішенні</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проблемних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питань, що стримують їх розвиток;</w:t>
      </w:r>
    </w:p>
    <w:p w14:paraId="63E7C860" w14:textId="6428F9C5" w:rsidR="00F32933" w:rsidRPr="005E61CB" w:rsidRDefault="00F32933"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lastRenderedPageBreak/>
        <w:t>-</w:t>
      </w:r>
      <w:r w:rsidR="00AB6F96" w:rsidRPr="005E61CB">
        <w:rPr>
          <w:rFonts w:ascii="Times New Roman" w:hAnsi="Times New Roman" w:cs="Times New Roman"/>
        </w:rPr>
        <w:t xml:space="preserve"> </w:t>
      </w:r>
      <w:r w:rsidRPr="005E61CB">
        <w:rPr>
          <w:rFonts w:ascii="Times New Roman" w:hAnsi="Times New Roman" w:cs="Times New Roman"/>
        </w:rPr>
        <w:t>с</w:t>
      </w:r>
      <w:r w:rsidR="009024F6" w:rsidRPr="005E61CB">
        <w:rPr>
          <w:rFonts w:ascii="Times New Roman" w:hAnsi="Times New Roman" w:cs="Times New Roman"/>
        </w:rPr>
        <w:t>тимулювання процесів самоорганізації</w:t>
      </w:r>
      <w:r w:rsidR="00612B96" w:rsidRPr="005E61CB">
        <w:rPr>
          <w:rFonts w:ascii="Times New Roman" w:hAnsi="Times New Roman" w:cs="Times New Roman"/>
        </w:rPr>
        <w:t xml:space="preserve"> </w:t>
      </w:r>
      <w:r w:rsidR="009024F6" w:rsidRPr="005E61CB">
        <w:rPr>
          <w:rFonts w:ascii="Times New Roman" w:hAnsi="Times New Roman" w:cs="Times New Roman"/>
        </w:rPr>
        <w:t>сільськогосподарських товаровиробників усіх форм власності на кооперативних принципах;</w:t>
      </w:r>
    </w:p>
    <w:p w14:paraId="6BF55B79" w14:textId="17C6EA7B" w:rsidR="00F32933" w:rsidRPr="005E61CB" w:rsidRDefault="00F32933"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AB6F96" w:rsidRPr="005E61CB">
        <w:rPr>
          <w:rFonts w:ascii="Times New Roman" w:hAnsi="Times New Roman" w:cs="Times New Roman"/>
        </w:rPr>
        <w:t xml:space="preserve"> </w:t>
      </w:r>
      <w:r w:rsidR="009024F6" w:rsidRPr="005E61CB">
        <w:rPr>
          <w:rFonts w:ascii="Times New Roman" w:hAnsi="Times New Roman" w:cs="Times New Roman"/>
        </w:rPr>
        <w:t>сприяння</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популяризації</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продукції</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місцевих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виробників</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підвищення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її конкурентоспроможності;</w:t>
      </w:r>
    </w:p>
    <w:p w14:paraId="6740902D" w14:textId="72D084F8" w:rsidR="00F32933" w:rsidRPr="005E61CB" w:rsidRDefault="00F32933"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w:t>
      </w:r>
      <w:r w:rsidR="00AB6F96" w:rsidRPr="005E61CB">
        <w:rPr>
          <w:rFonts w:ascii="Times New Roman" w:hAnsi="Times New Roman" w:cs="Times New Roman"/>
        </w:rPr>
        <w:t xml:space="preserve"> </w:t>
      </w:r>
      <w:r w:rsidR="009024F6" w:rsidRPr="005E61CB">
        <w:rPr>
          <w:rFonts w:ascii="Times New Roman" w:hAnsi="Times New Roman" w:cs="Times New Roman"/>
        </w:rPr>
        <w:t xml:space="preserve">сприяння розширенню ринків збуту продукції місцевих </w:t>
      </w:r>
      <w:r w:rsidR="009024F6" w:rsidRPr="005E61CB">
        <w:rPr>
          <w:rFonts w:ascii="Times New Roman" w:hAnsi="Times New Roman" w:cs="Times New Roman"/>
          <w:spacing w:val="-2"/>
        </w:rPr>
        <w:t>виробників;</w:t>
      </w:r>
    </w:p>
    <w:p w14:paraId="7F96F3ED" w14:textId="26382467" w:rsidR="00AB6F96" w:rsidRPr="005E61CB" w:rsidRDefault="00F32933"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w:t>
      </w:r>
      <w:r w:rsidR="00AB6F96" w:rsidRPr="005E61CB">
        <w:rPr>
          <w:rFonts w:ascii="Times New Roman" w:hAnsi="Times New Roman" w:cs="Times New Roman"/>
          <w:spacing w:val="-2"/>
        </w:rPr>
        <w:t xml:space="preserve"> </w:t>
      </w:r>
      <w:r w:rsidR="009024F6" w:rsidRPr="005E61CB">
        <w:rPr>
          <w:rFonts w:ascii="Times New Roman" w:hAnsi="Times New Roman" w:cs="Times New Roman"/>
        </w:rPr>
        <w:t>збереження</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існуючих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створення</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додаткових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робочих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 xml:space="preserve">місць на підприємствах промислового комплексу </w:t>
      </w:r>
      <w:r w:rsidRPr="005E61CB">
        <w:rPr>
          <w:rFonts w:ascii="Times New Roman" w:hAnsi="Times New Roman" w:cs="Times New Roman"/>
        </w:rPr>
        <w:t>громади</w:t>
      </w:r>
      <w:r w:rsidR="009024F6" w:rsidRPr="005E61CB">
        <w:rPr>
          <w:rFonts w:ascii="Times New Roman" w:hAnsi="Times New Roman" w:cs="Times New Roman"/>
        </w:rPr>
        <w:t>.</w:t>
      </w:r>
    </w:p>
    <w:p w14:paraId="37073C8B" w14:textId="77777777" w:rsidR="00F32933" w:rsidRPr="005E61CB" w:rsidRDefault="00F32933" w:rsidP="00010135">
      <w:pPr>
        <w:pStyle w:val="af3"/>
        <w:spacing w:line="276" w:lineRule="auto"/>
        <w:ind w:left="0" w:firstLine="539"/>
        <w:rPr>
          <w:rFonts w:ascii="Times New Roman" w:hAnsi="Times New Roman" w:cs="Times New Roman"/>
          <w:b/>
          <w:bCs/>
          <w:i/>
          <w:iCs/>
          <w:u w:val="single"/>
        </w:rPr>
      </w:pPr>
      <w:r w:rsidRPr="005E61CB">
        <w:rPr>
          <w:rFonts w:ascii="Times New Roman" w:hAnsi="Times New Roman" w:cs="Times New Roman"/>
          <w:b/>
          <w:bCs/>
          <w:i/>
          <w:iCs/>
          <w:u w:val="single"/>
        </w:rPr>
        <w:t>Основні заходи для забезпечення виконання визначених завдань:</w:t>
      </w:r>
    </w:p>
    <w:p w14:paraId="36DA2CA9" w14:textId="1B77F905" w:rsidR="00F32933" w:rsidRPr="005E61CB" w:rsidRDefault="00AB6F96" w:rsidP="00010135">
      <w:pPr>
        <w:pStyle w:val="af3"/>
        <w:spacing w:line="276" w:lineRule="auto"/>
        <w:ind w:left="0" w:firstLine="539"/>
        <w:rPr>
          <w:rFonts w:ascii="Times New Roman" w:hAnsi="Times New Roman" w:cs="Times New Roman"/>
          <w:b/>
          <w:bCs/>
          <w:i/>
          <w:iCs/>
        </w:rPr>
      </w:pPr>
      <w:r w:rsidRPr="005E61CB">
        <w:rPr>
          <w:rFonts w:ascii="Times New Roman" w:hAnsi="Times New Roman" w:cs="Times New Roman"/>
        </w:rPr>
        <w:t>1.</w:t>
      </w:r>
      <w:r w:rsidRPr="005E61CB">
        <w:rPr>
          <w:rFonts w:ascii="Times New Roman" w:hAnsi="Times New Roman" w:cs="Times New Roman"/>
          <w:b/>
          <w:bCs/>
          <w:i/>
          <w:iCs/>
        </w:rPr>
        <w:t xml:space="preserve"> </w:t>
      </w:r>
      <w:r w:rsidRPr="005E61CB">
        <w:rPr>
          <w:rFonts w:ascii="Times New Roman" w:hAnsi="Times New Roman" w:cs="Times New Roman"/>
        </w:rPr>
        <w:t>С</w:t>
      </w:r>
      <w:r w:rsidR="009024F6" w:rsidRPr="005E61CB">
        <w:rPr>
          <w:rFonts w:ascii="Times New Roman" w:hAnsi="Times New Roman" w:cs="Times New Roman"/>
        </w:rPr>
        <w:t xml:space="preserve">прияння у обстеженні та розмінуванні територій і виробничих </w:t>
      </w:r>
      <w:proofErr w:type="spellStart"/>
      <w:r w:rsidR="009024F6" w:rsidRPr="005E61CB">
        <w:rPr>
          <w:rFonts w:ascii="Times New Roman" w:hAnsi="Times New Roman" w:cs="Times New Roman"/>
        </w:rPr>
        <w:t>потужностей</w:t>
      </w:r>
      <w:proofErr w:type="spellEnd"/>
      <w:r w:rsidR="009024F6" w:rsidRPr="005E61CB">
        <w:rPr>
          <w:rFonts w:ascii="Times New Roman" w:hAnsi="Times New Roman" w:cs="Times New Roman"/>
        </w:rPr>
        <w:t xml:space="preserve"> промислових підприємств </w:t>
      </w:r>
      <w:proofErr w:type="spellStart"/>
      <w:r w:rsidR="009024F6" w:rsidRPr="005E61CB">
        <w:rPr>
          <w:rFonts w:ascii="Times New Roman" w:hAnsi="Times New Roman" w:cs="Times New Roman"/>
        </w:rPr>
        <w:t>Бериславсько</w:t>
      </w:r>
      <w:r w:rsidR="00F32933" w:rsidRPr="005E61CB">
        <w:rPr>
          <w:rFonts w:ascii="Times New Roman" w:hAnsi="Times New Roman" w:cs="Times New Roman"/>
        </w:rPr>
        <w:t>ї</w:t>
      </w:r>
      <w:proofErr w:type="spellEnd"/>
      <w:r w:rsidR="00F32933" w:rsidRPr="005E61CB">
        <w:rPr>
          <w:rFonts w:ascii="Times New Roman" w:hAnsi="Times New Roman" w:cs="Times New Roman"/>
        </w:rPr>
        <w:t xml:space="preserve"> територіальної громади</w:t>
      </w:r>
      <w:r w:rsidR="009024F6" w:rsidRPr="005E61CB">
        <w:rPr>
          <w:rFonts w:ascii="Times New Roman" w:hAnsi="Times New Roman" w:cs="Times New Roman"/>
        </w:rPr>
        <w:t>.</w:t>
      </w:r>
    </w:p>
    <w:p w14:paraId="0E871E4C" w14:textId="57D9D0E4" w:rsidR="00F32933" w:rsidRPr="005E61CB" w:rsidRDefault="009024F6" w:rsidP="00010135">
      <w:pPr>
        <w:pStyle w:val="af3"/>
        <w:spacing w:line="276" w:lineRule="auto"/>
        <w:ind w:left="0" w:firstLine="539"/>
        <w:rPr>
          <w:rFonts w:ascii="Times New Roman" w:hAnsi="Times New Roman" w:cs="Times New Roman"/>
          <w:b/>
          <w:bCs/>
          <w:i/>
          <w:iCs/>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Pr="005E61CB">
        <w:rPr>
          <w:rFonts w:ascii="Times New Roman" w:hAnsi="Times New Roman" w:cs="Times New Roman"/>
          <w:spacing w:val="-9"/>
        </w:rPr>
        <w:t xml:space="preserve"> </w:t>
      </w:r>
      <w:r w:rsidR="00852868" w:rsidRPr="005E61CB">
        <w:rPr>
          <w:rFonts w:ascii="Times New Roman" w:hAnsi="Times New Roman" w:cs="Times New Roman"/>
          <w:spacing w:val="-2"/>
        </w:rPr>
        <w:t>2026</w:t>
      </w:r>
      <w:r w:rsidR="00B9760A">
        <w:rPr>
          <w:rFonts w:ascii="Times New Roman" w:hAnsi="Times New Roman" w:cs="Times New Roman"/>
          <w:spacing w:val="-2"/>
        </w:rPr>
        <w:t xml:space="preserve"> </w:t>
      </w:r>
      <w:r w:rsidR="00852868" w:rsidRPr="005E61CB">
        <w:rPr>
          <w:rFonts w:ascii="Times New Roman" w:hAnsi="Times New Roman" w:cs="Times New Roman"/>
          <w:spacing w:val="-2"/>
        </w:rPr>
        <w:t>р</w:t>
      </w:r>
      <w:r w:rsidR="00B9760A">
        <w:rPr>
          <w:rFonts w:ascii="Times New Roman" w:hAnsi="Times New Roman" w:cs="Times New Roman"/>
          <w:spacing w:val="-2"/>
        </w:rPr>
        <w:t>ік</w:t>
      </w:r>
      <w:r w:rsidRPr="005E61CB">
        <w:rPr>
          <w:rFonts w:ascii="Times New Roman" w:hAnsi="Times New Roman" w:cs="Times New Roman"/>
          <w:spacing w:val="-2"/>
        </w:rPr>
        <w:t>.</w:t>
      </w:r>
    </w:p>
    <w:p w14:paraId="2F0925E8" w14:textId="24F40CF7" w:rsidR="00AB6F96" w:rsidRPr="005E61CB" w:rsidRDefault="009024F6"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w:t>
      </w:r>
      <w:r w:rsidR="00BF74F6">
        <w:rPr>
          <w:rFonts w:ascii="Times New Roman" w:hAnsi="Times New Roman" w:cs="Times New Roman"/>
        </w:rPr>
        <w:t>с</w:t>
      </w:r>
      <w:r w:rsidR="00F32933" w:rsidRPr="005E61CB">
        <w:rPr>
          <w:rFonts w:ascii="Times New Roman" w:hAnsi="Times New Roman" w:cs="Times New Roman"/>
        </w:rPr>
        <w:t>ектор</w:t>
      </w:r>
      <w:r w:rsidRPr="005E61CB">
        <w:rPr>
          <w:rFonts w:ascii="Times New Roman" w:hAnsi="Times New Roman" w:cs="Times New Roman"/>
          <w:spacing w:val="40"/>
        </w:rPr>
        <w:t xml:space="preserve"> </w:t>
      </w:r>
      <w:r w:rsidRPr="005E61CB">
        <w:rPr>
          <w:rFonts w:ascii="Times New Roman" w:hAnsi="Times New Roman" w:cs="Times New Roman"/>
        </w:rPr>
        <w:t>з питань оборонної,</w:t>
      </w:r>
      <w:r w:rsidRPr="005E61CB">
        <w:rPr>
          <w:rFonts w:ascii="Times New Roman" w:hAnsi="Times New Roman" w:cs="Times New Roman"/>
          <w:spacing w:val="-1"/>
        </w:rPr>
        <w:t xml:space="preserve"> </w:t>
      </w:r>
      <w:r w:rsidRPr="005E61CB">
        <w:rPr>
          <w:rFonts w:ascii="Times New Roman" w:hAnsi="Times New Roman" w:cs="Times New Roman"/>
        </w:rPr>
        <w:t>мобілізаційної</w:t>
      </w:r>
      <w:r w:rsidRPr="005E61CB">
        <w:rPr>
          <w:rFonts w:ascii="Times New Roman" w:hAnsi="Times New Roman" w:cs="Times New Roman"/>
          <w:spacing w:val="-1"/>
        </w:rPr>
        <w:t xml:space="preserve"> </w:t>
      </w:r>
      <w:r w:rsidRPr="005E61CB">
        <w:rPr>
          <w:rFonts w:ascii="Times New Roman" w:hAnsi="Times New Roman" w:cs="Times New Roman"/>
        </w:rPr>
        <w:t>роботи,</w:t>
      </w:r>
      <w:r w:rsidRPr="005E61CB">
        <w:rPr>
          <w:rFonts w:ascii="Times New Roman" w:hAnsi="Times New Roman" w:cs="Times New Roman"/>
          <w:spacing w:val="-1"/>
        </w:rPr>
        <w:t xml:space="preserve"> </w:t>
      </w:r>
      <w:r w:rsidRPr="005E61CB">
        <w:rPr>
          <w:rFonts w:ascii="Times New Roman" w:hAnsi="Times New Roman" w:cs="Times New Roman"/>
        </w:rPr>
        <w:t>цивільного</w:t>
      </w:r>
      <w:r w:rsidRPr="005E61CB">
        <w:rPr>
          <w:rFonts w:ascii="Times New Roman" w:hAnsi="Times New Roman" w:cs="Times New Roman"/>
          <w:spacing w:val="-1"/>
        </w:rPr>
        <w:t xml:space="preserve"> </w:t>
      </w:r>
      <w:r w:rsidRPr="005E61CB">
        <w:rPr>
          <w:rFonts w:ascii="Times New Roman" w:hAnsi="Times New Roman" w:cs="Times New Roman"/>
        </w:rPr>
        <w:t>захисту</w:t>
      </w:r>
      <w:r w:rsidRPr="005E61CB">
        <w:rPr>
          <w:rFonts w:ascii="Times New Roman" w:hAnsi="Times New Roman" w:cs="Times New Roman"/>
          <w:spacing w:val="-1"/>
        </w:rPr>
        <w:t xml:space="preserve"> </w:t>
      </w:r>
      <w:r w:rsidRPr="005E61CB">
        <w:rPr>
          <w:rFonts w:ascii="Times New Roman" w:hAnsi="Times New Roman" w:cs="Times New Roman"/>
        </w:rPr>
        <w:t>та</w:t>
      </w:r>
      <w:r w:rsidRPr="005E61CB">
        <w:rPr>
          <w:rFonts w:ascii="Times New Roman" w:hAnsi="Times New Roman" w:cs="Times New Roman"/>
          <w:spacing w:val="-1"/>
        </w:rPr>
        <w:t xml:space="preserve"> </w:t>
      </w:r>
      <w:r w:rsidRPr="005E61CB">
        <w:rPr>
          <w:rFonts w:ascii="Times New Roman" w:hAnsi="Times New Roman" w:cs="Times New Roman"/>
        </w:rPr>
        <w:t>взаємодії</w:t>
      </w:r>
      <w:r w:rsidRPr="005E61CB">
        <w:rPr>
          <w:rFonts w:ascii="Times New Roman" w:hAnsi="Times New Roman" w:cs="Times New Roman"/>
          <w:spacing w:val="-1"/>
        </w:rPr>
        <w:t xml:space="preserve"> </w:t>
      </w:r>
      <w:r w:rsidRPr="005E61CB">
        <w:rPr>
          <w:rFonts w:ascii="Times New Roman" w:hAnsi="Times New Roman" w:cs="Times New Roman"/>
        </w:rPr>
        <w:t>з</w:t>
      </w:r>
      <w:r w:rsidRPr="005E61CB">
        <w:rPr>
          <w:rFonts w:ascii="Times New Roman" w:hAnsi="Times New Roman" w:cs="Times New Roman"/>
          <w:spacing w:val="-1"/>
        </w:rPr>
        <w:t xml:space="preserve"> </w:t>
      </w:r>
      <w:r w:rsidRPr="005E61CB">
        <w:rPr>
          <w:rFonts w:ascii="Times New Roman" w:hAnsi="Times New Roman" w:cs="Times New Roman"/>
        </w:rPr>
        <w:t>правоохоронними органам</w:t>
      </w:r>
      <w:r w:rsidR="00F32933" w:rsidRPr="005E61CB">
        <w:rPr>
          <w:rFonts w:ascii="Times New Roman" w:hAnsi="Times New Roman" w:cs="Times New Roman"/>
        </w:rPr>
        <w:t>и</w:t>
      </w:r>
      <w:r w:rsidRPr="005E61CB">
        <w:rPr>
          <w:rFonts w:ascii="Times New Roman" w:hAnsi="Times New Roman" w:cs="Times New Roman"/>
        </w:rPr>
        <w:t>,</w:t>
      </w:r>
      <w:r w:rsidR="000F66E2" w:rsidRPr="005E61CB">
        <w:rPr>
          <w:rFonts w:ascii="Times New Roman" w:hAnsi="Times New Roman" w:cs="Times New Roman"/>
        </w:rPr>
        <w:t xml:space="preserve"> відділ житлово-комунального господарства, розвитку інфраструктури та благоустрою виконавчого комітету </w:t>
      </w:r>
      <w:proofErr w:type="spellStart"/>
      <w:r w:rsidR="000F66E2" w:rsidRPr="005E61CB">
        <w:rPr>
          <w:rFonts w:ascii="Times New Roman" w:hAnsi="Times New Roman" w:cs="Times New Roman"/>
        </w:rPr>
        <w:t>Бериславської</w:t>
      </w:r>
      <w:proofErr w:type="spellEnd"/>
      <w:r w:rsidR="000F66E2" w:rsidRPr="005E61CB">
        <w:rPr>
          <w:rFonts w:ascii="Times New Roman" w:hAnsi="Times New Roman" w:cs="Times New Roman"/>
        </w:rPr>
        <w:t xml:space="preserve"> міської ради,</w:t>
      </w:r>
      <w:r w:rsidRPr="005E61CB">
        <w:rPr>
          <w:rFonts w:ascii="Times New Roman" w:hAnsi="Times New Roman" w:cs="Times New Roman"/>
        </w:rPr>
        <w:t xml:space="preserve"> </w:t>
      </w:r>
      <w:r w:rsidR="000F66E2" w:rsidRPr="005E61CB">
        <w:rPr>
          <w:rFonts w:ascii="Times New Roman" w:hAnsi="Times New Roman" w:cs="Times New Roman"/>
        </w:rPr>
        <w:t xml:space="preserve">старости </w:t>
      </w:r>
      <w:proofErr w:type="spellStart"/>
      <w:r w:rsidR="000F66E2" w:rsidRPr="005E61CB">
        <w:rPr>
          <w:rFonts w:ascii="Times New Roman" w:hAnsi="Times New Roman" w:cs="Times New Roman"/>
        </w:rPr>
        <w:t>старостинських</w:t>
      </w:r>
      <w:proofErr w:type="spellEnd"/>
      <w:r w:rsidR="000F66E2" w:rsidRPr="005E61CB">
        <w:rPr>
          <w:rFonts w:ascii="Times New Roman" w:hAnsi="Times New Roman" w:cs="Times New Roman"/>
        </w:rPr>
        <w:t xml:space="preserve"> округів</w:t>
      </w:r>
      <w:r w:rsidRPr="005E61CB">
        <w:rPr>
          <w:rFonts w:ascii="Times New Roman" w:hAnsi="Times New Roman" w:cs="Times New Roman"/>
        </w:rPr>
        <w:t>,</w:t>
      </w:r>
      <w:r w:rsidRPr="005E61CB">
        <w:rPr>
          <w:rFonts w:ascii="Times New Roman" w:hAnsi="Times New Roman" w:cs="Times New Roman"/>
          <w:spacing w:val="40"/>
        </w:rPr>
        <w:t xml:space="preserve"> </w:t>
      </w:r>
      <w:r w:rsidRPr="005E61CB">
        <w:rPr>
          <w:rFonts w:ascii="Times New Roman" w:hAnsi="Times New Roman" w:cs="Times New Roman"/>
        </w:rPr>
        <w:t xml:space="preserve">керівники промислових підприємств </w:t>
      </w:r>
      <w:r w:rsidR="000F66E2" w:rsidRPr="005E61CB">
        <w:rPr>
          <w:rFonts w:ascii="Times New Roman" w:hAnsi="Times New Roman" w:cs="Times New Roman"/>
        </w:rPr>
        <w:t>громади</w:t>
      </w:r>
      <w:r w:rsidR="003D54FA" w:rsidRPr="005E61CB">
        <w:rPr>
          <w:rFonts w:ascii="Times New Roman" w:hAnsi="Times New Roman" w:cs="Times New Roman"/>
        </w:rPr>
        <w:t xml:space="preserve"> (за згодою)</w:t>
      </w:r>
      <w:r w:rsidR="00B36A28" w:rsidRPr="005E61CB">
        <w:rPr>
          <w:rFonts w:ascii="Times New Roman" w:hAnsi="Times New Roman" w:cs="Times New Roman"/>
        </w:rPr>
        <w:t>.</w:t>
      </w:r>
    </w:p>
    <w:p w14:paraId="4C1386CD" w14:textId="32EA5D2B" w:rsidR="00275FD2" w:rsidRPr="005E61CB" w:rsidRDefault="00AB6F96" w:rsidP="00010135">
      <w:pPr>
        <w:pStyle w:val="af3"/>
        <w:spacing w:line="276" w:lineRule="auto"/>
        <w:ind w:left="0" w:firstLine="539"/>
        <w:rPr>
          <w:rFonts w:ascii="Times New Roman" w:hAnsi="Times New Roman" w:cs="Times New Roman"/>
          <w:b/>
          <w:bCs/>
          <w:i/>
          <w:iCs/>
        </w:rPr>
      </w:pPr>
      <w:r w:rsidRPr="005E61CB">
        <w:rPr>
          <w:rFonts w:ascii="Times New Roman" w:hAnsi="Times New Roman" w:cs="Times New Roman"/>
        </w:rPr>
        <w:t>2. З</w:t>
      </w:r>
      <w:r w:rsidR="009024F6" w:rsidRPr="005E61CB">
        <w:rPr>
          <w:rFonts w:ascii="Times New Roman" w:hAnsi="Times New Roman" w:cs="Times New Roman"/>
        </w:rPr>
        <w:t>алучення</w:t>
      </w:r>
      <w:r w:rsidR="009024F6" w:rsidRPr="005E61CB">
        <w:rPr>
          <w:rFonts w:ascii="Times New Roman" w:hAnsi="Times New Roman" w:cs="Times New Roman"/>
          <w:spacing w:val="-11"/>
        </w:rPr>
        <w:t xml:space="preserve"> </w:t>
      </w:r>
      <w:r w:rsidR="009024F6" w:rsidRPr="005E61CB">
        <w:rPr>
          <w:rFonts w:ascii="Times New Roman" w:hAnsi="Times New Roman" w:cs="Times New Roman"/>
        </w:rPr>
        <w:t>локальних</w:t>
      </w:r>
      <w:r w:rsidR="009024F6" w:rsidRPr="005E61CB">
        <w:rPr>
          <w:rFonts w:ascii="Times New Roman" w:hAnsi="Times New Roman" w:cs="Times New Roman"/>
          <w:spacing w:val="-8"/>
        </w:rPr>
        <w:t xml:space="preserve"> </w:t>
      </w:r>
      <w:r w:rsidR="00275FD2" w:rsidRPr="005E61CB">
        <w:rPr>
          <w:rFonts w:ascii="Times New Roman" w:hAnsi="Times New Roman" w:cs="Times New Roman"/>
          <w:spacing w:val="-8"/>
        </w:rPr>
        <w:t>та</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іноземних</w:t>
      </w:r>
      <w:r w:rsidR="009024F6" w:rsidRPr="005E61CB">
        <w:rPr>
          <w:rFonts w:ascii="Times New Roman" w:hAnsi="Times New Roman" w:cs="Times New Roman"/>
          <w:spacing w:val="-6"/>
        </w:rPr>
        <w:t xml:space="preserve"> </w:t>
      </w:r>
      <w:r w:rsidR="009024F6" w:rsidRPr="005E61CB">
        <w:rPr>
          <w:rFonts w:ascii="Times New Roman" w:hAnsi="Times New Roman" w:cs="Times New Roman"/>
          <w:spacing w:val="-2"/>
        </w:rPr>
        <w:t>інвестицій</w:t>
      </w:r>
      <w:r w:rsidRPr="005E61CB">
        <w:rPr>
          <w:rFonts w:ascii="Times New Roman" w:hAnsi="Times New Roman" w:cs="Times New Roman"/>
          <w:spacing w:val="-2"/>
        </w:rPr>
        <w:t>.</w:t>
      </w:r>
    </w:p>
    <w:p w14:paraId="75559D1B" w14:textId="16FB422F" w:rsidR="00275FD2" w:rsidRPr="005E61CB" w:rsidRDefault="00275FD2" w:rsidP="00852868">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 виконання:</w:t>
      </w:r>
      <w:r w:rsidRPr="005E61CB">
        <w:rPr>
          <w:rFonts w:ascii="Times New Roman" w:hAnsi="Times New Roman" w:cs="Times New Roman"/>
          <w:i/>
          <w:iCs/>
        </w:rPr>
        <w:t xml:space="preserve"> </w:t>
      </w:r>
      <w:bookmarkStart w:id="20" w:name="_Hlk212552724"/>
      <w:r w:rsidR="00852868" w:rsidRPr="005E61CB">
        <w:rPr>
          <w:rFonts w:ascii="Times New Roman" w:hAnsi="Times New Roman" w:cs="Times New Roman"/>
        </w:rPr>
        <w:t>2026 р</w:t>
      </w:r>
      <w:r w:rsidR="00B9760A">
        <w:rPr>
          <w:rFonts w:ascii="Times New Roman" w:hAnsi="Times New Roman" w:cs="Times New Roman"/>
        </w:rPr>
        <w:t>ік</w:t>
      </w:r>
      <w:r w:rsidR="00852868" w:rsidRPr="005E61CB">
        <w:rPr>
          <w:rFonts w:ascii="Times New Roman" w:hAnsi="Times New Roman" w:cs="Times New Roman"/>
        </w:rPr>
        <w:t>.</w:t>
      </w:r>
    </w:p>
    <w:bookmarkEnd w:id="20"/>
    <w:p w14:paraId="2F563FEC" w14:textId="69D58580" w:rsidR="00AB6F96" w:rsidRPr="005E61CB" w:rsidRDefault="009024F6"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економ</w:t>
      </w:r>
      <w:r w:rsidR="00CC4DB2" w:rsidRPr="005E61CB">
        <w:rPr>
          <w:rFonts w:ascii="Times New Roman" w:hAnsi="Times New Roman" w:cs="Times New Roman"/>
        </w:rPr>
        <w:t xml:space="preserve">ічного розвитку, </w:t>
      </w:r>
      <w:r w:rsidR="00F3782F" w:rsidRPr="005E61CB">
        <w:rPr>
          <w:rFonts w:ascii="Times New Roman" w:hAnsi="Times New Roman" w:cs="Times New Roman"/>
        </w:rPr>
        <w:t xml:space="preserve">розвитку </w:t>
      </w:r>
      <w:r w:rsidR="00CC4DB2" w:rsidRPr="005E61CB">
        <w:rPr>
          <w:rFonts w:ascii="Times New Roman" w:hAnsi="Times New Roman" w:cs="Times New Roman"/>
        </w:rPr>
        <w:t xml:space="preserve">територій, управління проектами та інвестицій, структурні підрозділи виконавчого комітету </w:t>
      </w:r>
      <w:proofErr w:type="spellStart"/>
      <w:r w:rsidR="00CC4DB2" w:rsidRPr="005E61CB">
        <w:rPr>
          <w:rFonts w:ascii="Times New Roman" w:hAnsi="Times New Roman" w:cs="Times New Roman"/>
        </w:rPr>
        <w:t>Бериславської</w:t>
      </w:r>
      <w:proofErr w:type="spellEnd"/>
      <w:r w:rsidR="00CC4DB2" w:rsidRPr="005E61CB">
        <w:rPr>
          <w:rFonts w:ascii="Times New Roman" w:hAnsi="Times New Roman" w:cs="Times New Roman"/>
        </w:rPr>
        <w:t xml:space="preserve"> міської ради</w:t>
      </w:r>
      <w:r w:rsidR="006F04AE" w:rsidRPr="005E61CB">
        <w:rPr>
          <w:rFonts w:ascii="Times New Roman" w:hAnsi="Times New Roman" w:cs="Times New Roman"/>
        </w:rPr>
        <w:t>,</w:t>
      </w:r>
      <w:r w:rsidRPr="005E61CB">
        <w:rPr>
          <w:rFonts w:ascii="Times New Roman" w:hAnsi="Times New Roman" w:cs="Times New Roman"/>
        </w:rPr>
        <w:t xml:space="preserve"> </w:t>
      </w:r>
      <w:r w:rsidR="00CC4DB2" w:rsidRPr="005E61CB">
        <w:rPr>
          <w:rFonts w:ascii="Times New Roman" w:hAnsi="Times New Roman" w:cs="Times New Roman"/>
        </w:rPr>
        <w:t xml:space="preserve">старости </w:t>
      </w:r>
      <w:proofErr w:type="spellStart"/>
      <w:r w:rsidR="00CC4DB2" w:rsidRPr="005E61CB">
        <w:rPr>
          <w:rFonts w:ascii="Times New Roman" w:hAnsi="Times New Roman" w:cs="Times New Roman"/>
        </w:rPr>
        <w:t>старостинських</w:t>
      </w:r>
      <w:proofErr w:type="spellEnd"/>
      <w:r w:rsidR="00CC4DB2" w:rsidRPr="005E61CB">
        <w:rPr>
          <w:rFonts w:ascii="Times New Roman" w:hAnsi="Times New Roman" w:cs="Times New Roman"/>
        </w:rPr>
        <w:t xml:space="preserve"> округів</w:t>
      </w:r>
      <w:r w:rsidR="00AB6F96" w:rsidRPr="005E61CB">
        <w:rPr>
          <w:rFonts w:ascii="Times New Roman" w:hAnsi="Times New Roman" w:cs="Times New Roman"/>
        </w:rPr>
        <w:t>.</w:t>
      </w:r>
    </w:p>
    <w:p w14:paraId="08F8A7F1" w14:textId="5FDFDAA6" w:rsidR="009024F6" w:rsidRPr="005E61CB" w:rsidRDefault="00AB6F96" w:rsidP="00010135">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3. З</w:t>
      </w:r>
      <w:r w:rsidR="009024F6" w:rsidRPr="005E61CB">
        <w:rPr>
          <w:rFonts w:ascii="Times New Roman" w:hAnsi="Times New Roman" w:cs="Times New Roman"/>
        </w:rPr>
        <w:t xml:space="preserve">алучення промислових підприємств </w:t>
      </w:r>
      <w:r w:rsidR="006F04AE" w:rsidRPr="005E61CB">
        <w:rPr>
          <w:rFonts w:ascii="Times New Roman" w:hAnsi="Times New Roman" w:cs="Times New Roman"/>
        </w:rPr>
        <w:t>громади</w:t>
      </w:r>
      <w:r w:rsidR="009024F6" w:rsidRPr="005E61CB">
        <w:rPr>
          <w:rFonts w:ascii="Times New Roman" w:hAnsi="Times New Roman" w:cs="Times New Roman"/>
        </w:rPr>
        <w:t xml:space="preserve"> до участі в</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державних, міжнародних</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фінансових</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програмах</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міжнародних</w:t>
      </w:r>
      <w:r w:rsidR="00DF4F5C" w:rsidRPr="005E61CB">
        <w:rPr>
          <w:rFonts w:ascii="Times New Roman" w:hAnsi="Times New Roman" w:cs="Times New Roman"/>
        </w:rPr>
        <w:t xml:space="preserve"> </w:t>
      </w:r>
      <w:r w:rsidR="009024F6" w:rsidRPr="005E61CB">
        <w:rPr>
          <w:rFonts w:ascii="Times New Roman" w:hAnsi="Times New Roman" w:cs="Times New Roman"/>
        </w:rPr>
        <w:t>грантових</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програмах,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які спрямовані на відбудову промислового комплексу</w:t>
      </w:r>
      <w:r w:rsidR="00B36A28" w:rsidRPr="005E61CB">
        <w:rPr>
          <w:rFonts w:ascii="Times New Roman" w:hAnsi="Times New Roman" w:cs="Times New Roman"/>
        </w:rPr>
        <w:t>.</w:t>
      </w:r>
    </w:p>
    <w:p w14:paraId="3C661584" w14:textId="19A0402F" w:rsidR="006F04AE" w:rsidRPr="005E61CB" w:rsidRDefault="006F04AE" w:rsidP="00F3782F">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 виконання:</w:t>
      </w:r>
      <w:r w:rsidRPr="005E61CB">
        <w:rPr>
          <w:rFonts w:ascii="Times New Roman" w:hAnsi="Times New Roman" w:cs="Times New Roman"/>
          <w:i/>
          <w:iCs/>
        </w:rPr>
        <w:t xml:space="preserve"> </w:t>
      </w:r>
      <w:r w:rsidR="00D901AB" w:rsidRPr="005E61CB">
        <w:rPr>
          <w:rFonts w:ascii="Times New Roman" w:hAnsi="Times New Roman" w:cs="Times New Roman"/>
        </w:rPr>
        <w:t>2026</w:t>
      </w:r>
      <w:r w:rsidR="00B9760A">
        <w:rPr>
          <w:rFonts w:ascii="Times New Roman" w:hAnsi="Times New Roman" w:cs="Times New Roman"/>
        </w:rPr>
        <w:t xml:space="preserve"> рік</w:t>
      </w:r>
      <w:r w:rsidR="00D901AB" w:rsidRPr="005E61CB">
        <w:rPr>
          <w:rFonts w:ascii="Times New Roman" w:hAnsi="Times New Roman" w:cs="Times New Roman"/>
        </w:rPr>
        <w:t>.</w:t>
      </w:r>
    </w:p>
    <w:p w14:paraId="434DF50F" w14:textId="05CF1315" w:rsidR="00AB6F96" w:rsidRPr="005E61CB" w:rsidRDefault="006F04AE"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структурні підрозділи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 </w:t>
      </w:r>
      <w:r w:rsidR="009024F6" w:rsidRPr="005E61CB">
        <w:rPr>
          <w:rFonts w:ascii="Times New Roman" w:hAnsi="Times New Roman" w:cs="Times New Roman"/>
        </w:rPr>
        <w:t>керівники промислових підприємств</w:t>
      </w:r>
      <w:r w:rsidR="003D54FA" w:rsidRPr="005E61CB">
        <w:rPr>
          <w:rFonts w:ascii="Times New Roman" w:hAnsi="Times New Roman" w:cs="Times New Roman"/>
        </w:rPr>
        <w:t xml:space="preserve"> (за згодою)</w:t>
      </w:r>
      <w:r w:rsidR="00AB6F96" w:rsidRPr="005E61CB">
        <w:rPr>
          <w:rFonts w:ascii="Times New Roman" w:hAnsi="Times New Roman" w:cs="Times New Roman"/>
        </w:rPr>
        <w:t>.</w:t>
      </w:r>
    </w:p>
    <w:p w14:paraId="713F16C2" w14:textId="479A8535" w:rsidR="009024F6" w:rsidRPr="005E61CB" w:rsidRDefault="00AB6F96"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4. Будівництво</w:t>
      </w:r>
      <w:r w:rsidR="009024F6" w:rsidRPr="005E61CB">
        <w:rPr>
          <w:rFonts w:ascii="Times New Roman" w:hAnsi="Times New Roman" w:cs="Times New Roman"/>
        </w:rPr>
        <w:t xml:space="preserve"> та розвиток підприємств із виробництва будівельних матеріалів, переробки сільськогосподарської продукції.</w:t>
      </w:r>
    </w:p>
    <w:p w14:paraId="43900B8B" w14:textId="019377F7" w:rsidR="006F04AE" w:rsidRPr="005E61CB" w:rsidRDefault="006F04AE"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 виконання:</w:t>
      </w:r>
      <w:r w:rsidRPr="005E61CB">
        <w:rPr>
          <w:rFonts w:ascii="Times New Roman" w:hAnsi="Times New Roman" w:cs="Times New Roman"/>
          <w:i/>
          <w:iCs/>
        </w:rPr>
        <w:t xml:space="preserve"> </w:t>
      </w:r>
      <w:r w:rsidR="00B9760A">
        <w:rPr>
          <w:rFonts w:ascii="Times New Roman" w:hAnsi="Times New Roman" w:cs="Times New Roman"/>
        </w:rPr>
        <w:t>2026</w:t>
      </w:r>
      <w:r w:rsidR="00D901AB" w:rsidRPr="005E61CB">
        <w:rPr>
          <w:rFonts w:ascii="Times New Roman" w:hAnsi="Times New Roman" w:cs="Times New Roman"/>
        </w:rPr>
        <w:t xml:space="preserve"> р</w:t>
      </w:r>
      <w:r w:rsidR="00B9760A">
        <w:rPr>
          <w:rFonts w:ascii="Times New Roman" w:hAnsi="Times New Roman" w:cs="Times New Roman"/>
        </w:rPr>
        <w:t>ік</w:t>
      </w:r>
      <w:r w:rsidR="00D901AB" w:rsidRPr="005E61CB">
        <w:rPr>
          <w:rFonts w:ascii="Times New Roman" w:hAnsi="Times New Roman" w:cs="Times New Roman"/>
        </w:rPr>
        <w:t>.</w:t>
      </w:r>
    </w:p>
    <w:p w14:paraId="5964E6A7" w14:textId="191243F5" w:rsidR="006F04AE" w:rsidRPr="005E61CB" w:rsidRDefault="006F04AE"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економічного розвитку, територій, управління проектами та інвестицій, структурні підрозділи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r w:rsidR="00AB6F96" w:rsidRPr="005E61CB">
        <w:rPr>
          <w:rFonts w:ascii="Times New Roman" w:hAnsi="Times New Roman" w:cs="Times New Roman"/>
        </w:rPr>
        <w:t>, керівники підприємств (за згодою).</w:t>
      </w:r>
    </w:p>
    <w:p w14:paraId="223BC608" w14:textId="49648725" w:rsidR="00062B2C" w:rsidRPr="005E61CB" w:rsidRDefault="00062B2C"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5.</w:t>
      </w:r>
      <w:r w:rsidR="00612B96" w:rsidRPr="005E61CB">
        <w:rPr>
          <w:rFonts w:ascii="Times New Roman" w:hAnsi="Times New Roman" w:cs="Times New Roman"/>
          <w:spacing w:val="80"/>
        </w:rPr>
        <w:t xml:space="preserve"> </w:t>
      </w:r>
      <w:r w:rsidRPr="005E61CB">
        <w:rPr>
          <w:rFonts w:ascii="Times New Roman" w:hAnsi="Times New Roman" w:cs="Times New Roman"/>
        </w:rPr>
        <w:t>Інформування</w:t>
      </w:r>
      <w:r w:rsidRPr="005E61CB">
        <w:rPr>
          <w:rFonts w:ascii="Times New Roman" w:hAnsi="Times New Roman" w:cs="Times New Roman"/>
          <w:spacing w:val="40"/>
        </w:rPr>
        <w:t xml:space="preserve"> </w:t>
      </w:r>
      <w:r w:rsidRPr="005E61CB">
        <w:rPr>
          <w:rFonts w:ascii="Times New Roman" w:hAnsi="Times New Roman" w:cs="Times New Roman"/>
        </w:rPr>
        <w:t xml:space="preserve">суб’єктів господарювання щодо можливості отримання коштів державних підтримок, кредитних коштів та проектів міжнародної технічної допомоги на відновлення виробництва, впровадження міжнародних систем якості та безпечності </w:t>
      </w:r>
      <w:r w:rsidRPr="005E61CB">
        <w:rPr>
          <w:rFonts w:ascii="Times New Roman" w:hAnsi="Times New Roman" w:cs="Times New Roman"/>
          <w:spacing w:val="-2"/>
        </w:rPr>
        <w:t xml:space="preserve">продукції та щодо </w:t>
      </w:r>
      <w:proofErr w:type="spellStart"/>
      <w:r w:rsidRPr="005E61CB">
        <w:rPr>
          <w:rFonts w:ascii="Times New Roman" w:hAnsi="Times New Roman" w:cs="Times New Roman"/>
        </w:rPr>
        <w:t>промоційних</w:t>
      </w:r>
      <w:proofErr w:type="spellEnd"/>
      <w:r w:rsidRPr="005E61CB">
        <w:rPr>
          <w:rFonts w:ascii="Times New Roman" w:hAnsi="Times New Roman" w:cs="Times New Roman"/>
        </w:rPr>
        <w:t xml:space="preserve"> та виставкових національних та міжнародних заходів.</w:t>
      </w:r>
    </w:p>
    <w:p w14:paraId="6A28E4DD" w14:textId="73AC3170" w:rsidR="00062B2C" w:rsidRPr="005E61CB" w:rsidRDefault="00062B2C"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 виконання:</w:t>
      </w:r>
      <w:r w:rsidRPr="005E61CB">
        <w:rPr>
          <w:rFonts w:ascii="Times New Roman" w:hAnsi="Times New Roman" w:cs="Times New Roman"/>
          <w:i/>
          <w:iCs/>
        </w:rPr>
        <w:t xml:space="preserve"> </w:t>
      </w:r>
      <w:r w:rsidR="00D901AB" w:rsidRPr="005E61CB">
        <w:rPr>
          <w:rFonts w:ascii="Times New Roman" w:hAnsi="Times New Roman" w:cs="Times New Roman"/>
        </w:rPr>
        <w:t>протягом 2026 р</w:t>
      </w:r>
      <w:r w:rsidR="00B9760A">
        <w:rPr>
          <w:rFonts w:ascii="Times New Roman" w:hAnsi="Times New Roman" w:cs="Times New Roman"/>
        </w:rPr>
        <w:t>ік</w:t>
      </w:r>
      <w:r w:rsidR="00D901AB" w:rsidRPr="005E61CB">
        <w:rPr>
          <w:rFonts w:ascii="Times New Roman" w:hAnsi="Times New Roman" w:cs="Times New Roman"/>
        </w:rPr>
        <w:t>.</w:t>
      </w:r>
    </w:p>
    <w:p w14:paraId="1E502C00" w14:textId="37789F4B" w:rsidR="00062B2C" w:rsidRPr="005E61CB" w:rsidRDefault="00062B2C"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територій, управління проектами та інвестицій, відділ земельних відносин</w:t>
      </w:r>
      <w:r w:rsidR="00F3782F" w:rsidRPr="005E61CB">
        <w:rPr>
          <w:rFonts w:ascii="Times New Roman" w:hAnsi="Times New Roman" w:cs="Times New Roman"/>
        </w:rPr>
        <w:t xml:space="preserve"> та</w:t>
      </w:r>
      <w:r w:rsidRPr="005E61CB">
        <w:rPr>
          <w:rFonts w:ascii="Times New Roman" w:hAnsi="Times New Roman" w:cs="Times New Roman"/>
        </w:rPr>
        <w:t xml:space="preserve"> комунальної </w:t>
      </w:r>
      <w:r w:rsidRPr="005E61CB">
        <w:rPr>
          <w:rFonts w:ascii="Times New Roman" w:hAnsi="Times New Roman" w:cs="Times New Roman"/>
        </w:rPr>
        <w:lastRenderedPageBreak/>
        <w:t xml:space="preserve">власності,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7049C17A" w14:textId="77777777" w:rsidR="00FC34EE" w:rsidRPr="005E61CB" w:rsidRDefault="009024F6" w:rsidP="00010135">
      <w:pPr>
        <w:pStyle w:val="af3"/>
        <w:spacing w:line="276" w:lineRule="auto"/>
        <w:ind w:left="0" w:firstLine="539"/>
        <w:rPr>
          <w:rFonts w:ascii="Times New Roman" w:hAnsi="Times New Roman" w:cs="Times New Roman"/>
          <w:b/>
          <w:spacing w:val="-2"/>
          <w:u w:val="single"/>
        </w:rPr>
      </w:pPr>
      <w:r w:rsidRPr="005E61CB">
        <w:rPr>
          <w:rFonts w:ascii="Times New Roman" w:hAnsi="Times New Roman" w:cs="Times New Roman"/>
          <w:b/>
          <w:u w:val="single"/>
        </w:rPr>
        <w:t>Очікувані</w:t>
      </w:r>
      <w:r w:rsidRPr="005E61CB">
        <w:rPr>
          <w:rFonts w:ascii="Times New Roman" w:hAnsi="Times New Roman" w:cs="Times New Roman"/>
          <w:b/>
          <w:spacing w:val="-10"/>
          <w:u w:val="single"/>
        </w:rPr>
        <w:t xml:space="preserve"> </w:t>
      </w:r>
      <w:r w:rsidRPr="005E61CB">
        <w:rPr>
          <w:rFonts w:ascii="Times New Roman" w:hAnsi="Times New Roman" w:cs="Times New Roman"/>
          <w:b/>
          <w:spacing w:val="-2"/>
          <w:u w:val="single"/>
        </w:rPr>
        <w:t>результати:</w:t>
      </w:r>
    </w:p>
    <w:p w14:paraId="16BB7436" w14:textId="6704356E" w:rsidR="006E7C20" w:rsidRPr="005E61CB" w:rsidRDefault="00FC34EE" w:rsidP="00010135">
      <w:pPr>
        <w:pStyle w:val="af3"/>
        <w:spacing w:line="276" w:lineRule="auto"/>
        <w:ind w:left="0" w:firstLine="539"/>
        <w:rPr>
          <w:rFonts w:ascii="Times New Roman" w:hAnsi="Times New Roman" w:cs="Times New Roman"/>
        </w:rPr>
      </w:pPr>
      <w:r w:rsidRPr="005E61CB">
        <w:rPr>
          <w:rFonts w:ascii="Times New Roman" w:hAnsi="Times New Roman" w:cs="Times New Roman"/>
          <w:bCs/>
          <w:spacing w:val="-2"/>
        </w:rPr>
        <w:t>-</w:t>
      </w:r>
      <w:r w:rsidR="009024F6" w:rsidRPr="005E61CB">
        <w:rPr>
          <w:rFonts w:ascii="Times New Roman" w:hAnsi="Times New Roman" w:cs="Times New Roman"/>
        </w:rPr>
        <w:t>відновлення</w:t>
      </w:r>
      <w:r w:rsidR="009024F6" w:rsidRPr="005E61CB">
        <w:rPr>
          <w:rFonts w:ascii="Times New Roman" w:hAnsi="Times New Roman" w:cs="Times New Roman"/>
          <w:spacing w:val="36"/>
        </w:rPr>
        <w:t xml:space="preserve"> </w:t>
      </w:r>
      <w:r w:rsidR="009024F6" w:rsidRPr="005E61CB">
        <w:rPr>
          <w:rFonts w:ascii="Times New Roman" w:hAnsi="Times New Roman" w:cs="Times New Roman"/>
        </w:rPr>
        <w:t>фізичного</w:t>
      </w:r>
      <w:r w:rsidR="009024F6" w:rsidRPr="005E61CB">
        <w:rPr>
          <w:rFonts w:ascii="Times New Roman" w:hAnsi="Times New Roman" w:cs="Times New Roman"/>
          <w:spacing w:val="33"/>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35"/>
        </w:rPr>
        <w:t xml:space="preserve"> </w:t>
      </w:r>
      <w:r w:rsidR="009024F6" w:rsidRPr="005E61CB">
        <w:rPr>
          <w:rFonts w:ascii="Times New Roman" w:hAnsi="Times New Roman" w:cs="Times New Roman"/>
        </w:rPr>
        <w:t>технологічного</w:t>
      </w:r>
      <w:r w:rsidR="009024F6" w:rsidRPr="005E61CB">
        <w:rPr>
          <w:rFonts w:ascii="Times New Roman" w:hAnsi="Times New Roman" w:cs="Times New Roman"/>
          <w:spacing w:val="33"/>
        </w:rPr>
        <w:t xml:space="preserve"> </w:t>
      </w:r>
      <w:r w:rsidR="009024F6" w:rsidRPr="005E61CB">
        <w:rPr>
          <w:rFonts w:ascii="Times New Roman" w:hAnsi="Times New Roman" w:cs="Times New Roman"/>
        </w:rPr>
        <w:t>стану</w:t>
      </w:r>
      <w:r w:rsidR="009024F6" w:rsidRPr="005E61CB">
        <w:rPr>
          <w:rFonts w:ascii="Times New Roman" w:hAnsi="Times New Roman" w:cs="Times New Roman"/>
          <w:spacing w:val="33"/>
        </w:rPr>
        <w:t xml:space="preserve"> </w:t>
      </w:r>
      <w:r w:rsidR="009024F6" w:rsidRPr="005E61CB">
        <w:rPr>
          <w:rFonts w:ascii="Times New Roman" w:hAnsi="Times New Roman" w:cs="Times New Roman"/>
        </w:rPr>
        <w:t>виробничих</w:t>
      </w:r>
      <w:r w:rsidR="009024F6" w:rsidRPr="005E61CB">
        <w:rPr>
          <w:rFonts w:ascii="Times New Roman" w:hAnsi="Times New Roman" w:cs="Times New Roman"/>
          <w:spacing w:val="33"/>
        </w:rPr>
        <w:t xml:space="preserve"> </w:t>
      </w:r>
      <w:r w:rsidR="009024F6" w:rsidRPr="005E61CB">
        <w:rPr>
          <w:rFonts w:ascii="Times New Roman" w:hAnsi="Times New Roman" w:cs="Times New Roman"/>
        </w:rPr>
        <w:t>об’єктів</w:t>
      </w:r>
      <w:r w:rsidR="009024F6" w:rsidRPr="005E61CB">
        <w:rPr>
          <w:rFonts w:ascii="Times New Roman" w:hAnsi="Times New Roman" w:cs="Times New Roman"/>
          <w:spacing w:val="35"/>
        </w:rPr>
        <w:t xml:space="preserve"> </w:t>
      </w:r>
      <w:r w:rsidR="009024F6" w:rsidRPr="005E61CB">
        <w:rPr>
          <w:rFonts w:ascii="Times New Roman" w:hAnsi="Times New Roman" w:cs="Times New Roman"/>
        </w:rPr>
        <w:t xml:space="preserve">на території </w:t>
      </w:r>
      <w:proofErr w:type="spellStart"/>
      <w:r w:rsidR="009024F6" w:rsidRPr="005E61CB">
        <w:rPr>
          <w:rFonts w:ascii="Times New Roman" w:hAnsi="Times New Roman" w:cs="Times New Roman"/>
        </w:rPr>
        <w:t>Бериславсько</w:t>
      </w:r>
      <w:r w:rsidR="00CA1F7F" w:rsidRPr="005E61CB">
        <w:rPr>
          <w:rFonts w:ascii="Times New Roman" w:hAnsi="Times New Roman" w:cs="Times New Roman"/>
        </w:rPr>
        <w:t>ї</w:t>
      </w:r>
      <w:proofErr w:type="spellEnd"/>
      <w:r w:rsidR="00CA1F7F" w:rsidRPr="005E61CB">
        <w:rPr>
          <w:rFonts w:ascii="Times New Roman" w:hAnsi="Times New Roman" w:cs="Times New Roman"/>
        </w:rPr>
        <w:t xml:space="preserve"> громади</w:t>
      </w:r>
      <w:r w:rsidR="009024F6" w:rsidRPr="005E61CB">
        <w:rPr>
          <w:rFonts w:ascii="Times New Roman" w:hAnsi="Times New Roman" w:cs="Times New Roman"/>
        </w:rPr>
        <w:t>;</w:t>
      </w:r>
    </w:p>
    <w:p w14:paraId="1B1993E1" w14:textId="77777777" w:rsidR="006E7C20" w:rsidRPr="005E61CB" w:rsidRDefault="006E7C2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залучення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до</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участі</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у</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державних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міжнародних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грантових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і</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фінансових програмах суб’єктів господарювання;</w:t>
      </w:r>
    </w:p>
    <w:p w14:paraId="42F2DC2C" w14:textId="77777777" w:rsidR="006E7C20" w:rsidRPr="005E61CB" w:rsidRDefault="006E7C2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збільшення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кількості</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задіяних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працівників</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у</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 xml:space="preserve">виробничих процесах промислових підприємств </w:t>
      </w:r>
      <w:r w:rsidRPr="005E61CB">
        <w:rPr>
          <w:rFonts w:ascii="Times New Roman" w:hAnsi="Times New Roman" w:cs="Times New Roman"/>
        </w:rPr>
        <w:t>громади</w:t>
      </w:r>
      <w:r w:rsidR="009024F6" w:rsidRPr="005E61CB">
        <w:rPr>
          <w:rFonts w:ascii="Times New Roman" w:hAnsi="Times New Roman" w:cs="Times New Roman"/>
        </w:rPr>
        <w:t>;</w:t>
      </w:r>
    </w:p>
    <w:p w14:paraId="5D7BB21F" w14:textId="77777777" w:rsidR="006E7C20" w:rsidRPr="005E61CB" w:rsidRDefault="006E7C2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збільшення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середньомісячної</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заробітної</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плати</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 xml:space="preserve">одного штатного працівника в промисловому комплексі </w:t>
      </w:r>
      <w:r w:rsidRPr="005E61CB">
        <w:rPr>
          <w:rFonts w:ascii="Times New Roman" w:hAnsi="Times New Roman" w:cs="Times New Roman"/>
        </w:rPr>
        <w:t>громади</w:t>
      </w:r>
      <w:r w:rsidR="009024F6" w:rsidRPr="005E61CB">
        <w:rPr>
          <w:rFonts w:ascii="Times New Roman" w:hAnsi="Times New Roman" w:cs="Times New Roman"/>
        </w:rPr>
        <w:t>;</w:t>
      </w:r>
    </w:p>
    <w:p w14:paraId="565409EF" w14:textId="38E2BC2E" w:rsidR="00AA6EE4" w:rsidRPr="005E61CB" w:rsidRDefault="006E7C2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 xml:space="preserve">збільшення за підсумками року обсягу реалізованої </w:t>
      </w:r>
      <w:r w:rsidR="00F9353B" w:rsidRPr="005E61CB">
        <w:rPr>
          <w:rFonts w:ascii="Times New Roman" w:hAnsi="Times New Roman" w:cs="Times New Roman"/>
        </w:rPr>
        <w:t xml:space="preserve">продукції </w:t>
      </w:r>
      <w:r w:rsidR="009024F6" w:rsidRPr="005E61CB">
        <w:rPr>
          <w:rFonts w:ascii="Times New Roman" w:hAnsi="Times New Roman" w:cs="Times New Roman"/>
        </w:rPr>
        <w:t>з доданою вартістю за рахунок відновлення підприємств;</w:t>
      </w:r>
    </w:p>
    <w:p w14:paraId="7AD3A245" w14:textId="482C7043" w:rsidR="009024F6" w:rsidRPr="005E61CB" w:rsidRDefault="00AA6EE4"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збільшення</w:t>
      </w:r>
      <w:r w:rsidR="009024F6" w:rsidRPr="005E61CB">
        <w:rPr>
          <w:rFonts w:ascii="Times New Roman" w:hAnsi="Times New Roman" w:cs="Times New Roman"/>
          <w:spacing w:val="77"/>
        </w:rPr>
        <w:t xml:space="preserve">  </w:t>
      </w:r>
      <w:r w:rsidR="009024F6" w:rsidRPr="005E61CB">
        <w:rPr>
          <w:rFonts w:ascii="Times New Roman" w:hAnsi="Times New Roman" w:cs="Times New Roman"/>
        </w:rPr>
        <w:t>обсягів</w:t>
      </w:r>
      <w:r w:rsidR="009024F6" w:rsidRPr="005E61CB">
        <w:rPr>
          <w:rFonts w:ascii="Times New Roman" w:hAnsi="Times New Roman" w:cs="Times New Roman"/>
          <w:spacing w:val="76"/>
        </w:rPr>
        <w:t xml:space="preserve">  </w:t>
      </w:r>
      <w:r w:rsidR="009024F6" w:rsidRPr="005E61CB">
        <w:rPr>
          <w:rFonts w:ascii="Times New Roman" w:hAnsi="Times New Roman" w:cs="Times New Roman"/>
        </w:rPr>
        <w:t>експорту</w:t>
      </w:r>
      <w:r w:rsidR="009024F6" w:rsidRPr="005E61CB">
        <w:rPr>
          <w:rFonts w:ascii="Times New Roman" w:hAnsi="Times New Roman" w:cs="Times New Roman"/>
          <w:spacing w:val="76"/>
        </w:rPr>
        <w:t xml:space="preserve">  </w:t>
      </w:r>
      <w:r w:rsidR="009024F6" w:rsidRPr="005E61CB">
        <w:rPr>
          <w:rFonts w:ascii="Times New Roman" w:hAnsi="Times New Roman" w:cs="Times New Roman"/>
        </w:rPr>
        <w:t>продукції</w:t>
      </w:r>
      <w:r w:rsidR="009024F6" w:rsidRPr="005E61CB">
        <w:rPr>
          <w:rFonts w:ascii="Times New Roman" w:hAnsi="Times New Roman" w:cs="Times New Roman"/>
          <w:spacing w:val="76"/>
        </w:rPr>
        <w:t xml:space="preserve">  </w:t>
      </w:r>
      <w:r w:rsidR="009024F6" w:rsidRPr="005E61CB">
        <w:rPr>
          <w:rFonts w:ascii="Times New Roman" w:hAnsi="Times New Roman" w:cs="Times New Roman"/>
        </w:rPr>
        <w:t>з</w:t>
      </w:r>
      <w:r w:rsidR="009024F6" w:rsidRPr="005E61CB">
        <w:rPr>
          <w:rFonts w:ascii="Times New Roman" w:hAnsi="Times New Roman" w:cs="Times New Roman"/>
          <w:spacing w:val="77"/>
        </w:rPr>
        <w:t xml:space="preserve">  </w:t>
      </w:r>
      <w:r w:rsidR="009024F6" w:rsidRPr="005E61CB">
        <w:rPr>
          <w:rFonts w:ascii="Times New Roman" w:hAnsi="Times New Roman" w:cs="Times New Roman"/>
        </w:rPr>
        <w:t>доданою</w:t>
      </w:r>
      <w:r w:rsidR="009024F6" w:rsidRPr="005E61CB">
        <w:rPr>
          <w:rFonts w:ascii="Times New Roman" w:hAnsi="Times New Roman" w:cs="Times New Roman"/>
          <w:spacing w:val="76"/>
        </w:rPr>
        <w:t xml:space="preserve">  </w:t>
      </w:r>
      <w:r w:rsidR="009024F6" w:rsidRPr="005E61CB">
        <w:rPr>
          <w:rFonts w:ascii="Times New Roman" w:hAnsi="Times New Roman" w:cs="Times New Roman"/>
        </w:rPr>
        <w:t>вартістю</w:t>
      </w:r>
      <w:r w:rsidR="00F9353B" w:rsidRPr="005E61CB">
        <w:rPr>
          <w:rFonts w:ascii="Times New Roman" w:hAnsi="Times New Roman" w:cs="Times New Roman"/>
        </w:rPr>
        <w:t>.</w:t>
      </w:r>
    </w:p>
    <w:p w14:paraId="5B0AA3AC" w14:textId="77777777" w:rsidR="00CA1F7F" w:rsidRPr="005E61CB" w:rsidRDefault="00CA1F7F" w:rsidP="00010135">
      <w:pPr>
        <w:pStyle w:val="af3"/>
        <w:spacing w:line="276" w:lineRule="auto"/>
        <w:ind w:left="0" w:firstLine="539"/>
        <w:jc w:val="center"/>
        <w:rPr>
          <w:rFonts w:ascii="Times New Roman" w:hAnsi="Times New Roman" w:cs="Times New Roman"/>
          <w:b/>
          <w:bCs/>
        </w:rPr>
      </w:pPr>
    </w:p>
    <w:p w14:paraId="7D6EE7D5" w14:textId="77777777" w:rsidR="00612B96" w:rsidRPr="005E61CB" w:rsidRDefault="00F87D42" w:rsidP="00010135">
      <w:pPr>
        <w:pStyle w:val="af3"/>
        <w:spacing w:line="276" w:lineRule="auto"/>
        <w:ind w:left="0" w:firstLine="539"/>
        <w:rPr>
          <w:rFonts w:ascii="Times New Roman" w:hAnsi="Times New Roman" w:cs="Times New Roman"/>
          <w:b/>
          <w:bCs/>
        </w:rPr>
      </w:pPr>
      <w:r w:rsidRPr="005E61CB">
        <w:rPr>
          <w:rFonts w:ascii="Times New Roman" w:hAnsi="Times New Roman" w:cs="Times New Roman"/>
          <w:b/>
          <w:bCs/>
        </w:rPr>
        <w:t>2.</w:t>
      </w:r>
      <w:r w:rsidR="00AA6EE4" w:rsidRPr="005E61CB">
        <w:rPr>
          <w:rFonts w:ascii="Times New Roman" w:hAnsi="Times New Roman" w:cs="Times New Roman"/>
          <w:b/>
          <w:bCs/>
        </w:rPr>
        <w:t xml:space="preserve">1.3. Створення умов для розвитку підприємництва. </w:t>
      </w:r>
    </w:p>
    <w:p w14:paraId="7CE4D4A9" w14:textId="3E5FD4AE" w:rsidR="00AA6EE4" w:rsidRPr="005E61CB" w:rsidRDefault="00AA6EE4" w:rsidP="00010135">
      <w:pPr>
        <w:pStyle w:val="af3"/>
        <w:spacing w:line="276" w:lineRule="auto"/>
        <w:ind w:left="0" w:firstLine="539"/>
        <w:rPr>
          <w:rFonts w:ascii="Times New Roman" w:hAnsi="Times New Roman" w:cs="Times New Roman"/>
          <w:b/>
          <w:bCs/>
        </w:rPr>
      </w:pPr>
      <w:r w:rsidRPr="005E61CB">
        <w:rPr>
          <w:rFonts w:ascii="Times New Roman" w:hAnsi="Times New Roman" w:cs="Times New Roman"/>
          <w:b/>
          <w:bCs/>
        </w:rPr>
        <w:t>Регуляторна політика.</w:t>
      </w:r>
    </w:p>
    <w:p w14:paraId="67BCA80A" w14:textId="7F74B7A9" w:rsidR="00AA6EE4" w:rsidRPr="005E61CB" w:rsidRDefault="00AA6EE4" w:rsidP="00010135">
      <w:pPr>
        <w:pStyle w:val="af3"/>
        <w:spacing w:line="276" w:lineRule="auto"/>
        <w:ind w:left="0" w:firstLine="539"/>
        <w:rPr>
          <w:rFonts w:ascii="Times New Roman" w:hAnsi="Times New Roman" w:cs="Times New Roman"/>
          <w:b/>
          <w:bCs/>
          <w:i/>
          <w:iCs/>
          <w:u w:val="single"/>
        </w:rPr>
      </w:pPr>
      <w:r w:rsidRPr="005E61CB">
        <w:rPr>
          <w:rFonts w:ascii="Times New Roman" w:hAnsi="Times New Roman" w:cs="Times New Roman"/>
          <w:b/>
          <w:bCs/>
          <w:i/>
          <w:iCs/>
          <w:u w:val="single"/>
        </w:rPr>
        <w:t>Основні завдання на 202</w:t>
      </w:r>
      <w:r w:rsidR="00D901AB" w:rsidRPr="005E61CB">
        <w:rPr>
          <w:rFonts w:ascii="Times New Roman" w:hAnsi="Times New Roman" w:cs="Times New Roman"/>
          <w:b/>
          <w:bCs/>
          <w:i/>
          <w:iCs/>
          <w:u w:val="single"/>
        </w:rPr>
        <w:t>6</w:t>
      </w:r>
      <w:r w:rsidR="00B9760A">
        <w:rPr>
          <w:rFonts w:ascii="Times New Roman" w:hAnsi="Times New Roman" w:cs="Times New Roman"/>
          <w:b/>
          <w:bCs/>
          <w:i/>
          <w:iCs/>
          <w:u w:val="single"/>
        </w:rPr>
        <w:t xml:space="preserve"> </w:t>
      </w:r>
      <w:r w:rsidR="00D901AB" w:rsidRPr="005E61CB">
        <w:rPr>
          <w:rFonts w:ascii="Times New Roman" w:hAnsi="Times New Roman" w:cs="Times New Roman"/>
          <w:b/>
          <w:bCs/>
          <w:i/>
          <w:iCs/>
          <w:u w:val="single"/>
        </w:rPr>
        <w:t>р</w:t>
      </w:r>
      <w:r w:rsidR="00B9760A">
        <w:rPr>
          <w:rFonts w:ascii="Times New Roman" w:hAnsi="Times New Roman" w:cs="Times New Roman"/>
          <w:b/>
          <w:bCs/>
          <w:i/>
          <w:iCs/>
          <w:u w:val="single"/>
        </w:rPr>
        <w:t>ік</w:t>
      </w:r>
      <w:r w:rsidR="00D901AB" w:rsidRPr="005E61CB">
        <w:rPr>
          <w:rFonts w:ascii="Times New Roman" w:hAnsi="Times New Roman" w:cs="Times New Roman"/>
          <w:b/>
          <w:bCs/>
          <w:i/>
          <w:iCs/>
          <w:u w:val="single"/>
        </w:rPr>
        <w:t>:</w:t>
      </w:r>
    </w:p>
    <w:p w14:paraId="75DECCC3" w14:textId="63ECE211" w:rsidR="00AA6EE4" w:rsidRPr="005E61CB" w:rsidRDefault="00AA6EE4"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F9353B" w:rsidRPr="005E61CB">
        <w:rPr>
          <w:rFonts w:ascii="Times New Roman" w:hAnsi="Times New Roman" w:cs="Times New Roman"/>
        </w:rPr>
        <w:t xml:space="preserve"> </w:t>
      </w:r>
      <w:r w:rsidR="009024F6" w:rsidRPr="005E61CB">
        <w:rPr>
          <w:rFonts w:ascii="Times New Roman" w:hAnsi="Times New Roman" w:cs="Times New Roman"/>
        </w:rPr>
        <w:t>сприяння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відновленню</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діяльності</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малих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середніх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підприємств</w:t>
      </w:r>
      <w:r w:rsidR="009024F6" w:rsidRPr="005E61CB">
        <w:rPr>
          <w:rFonts w:ascii="Times New Roman" w:hAnsi="Times New Roman" w:cs="Times New Roman"/>
          <w:spacing w:val="40"/>
        </w:rPr>
        <w:t xml:space="preserve"> </w:t>
      </w:r>
      <w:r w:rsidRPr="005E61CB">
        <w:rPr>
          <w:rFonts w:ascii="Times New Roman" w:hAnsi="Times New Roman" w:cs="Times New Roman"/>
        </w:rPr>
        <w:t>громади</w:t>
      </w:r>
      <w:r w:rsidR="009024F6" w:rsidRPr="005E61CB">
        <w:rPr>
          <w:rFonts w:ascii="Times New Roman" w:hAnsi="Times New Roman" w:cs="Times New Roman"/>
        </w:rPr>
        <w:t xml:space="preserve"> у післявоєнний час;</w:t>
      </w:r>
    </w:p>
    <w:p w14:paraId="43C10E5E" w14:textId="6BDBA243" w:rsidR="00AA6EE4" w:rsidRPr="005E61CB" w:rsidRDefault="00AA6EE4"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w:t>
      </w:r>
      <w:r w:rsidR="00F9353B" w:rsidRPr="005E61CB">
        <w:rPr>
          <w:rFonts w:ascii="Times New Roman" w:hAnsi="Times New Roman" w:cs="Times New Roman"/>
        </w:rPr>
        <w:t xml:space="preserve"> </w:t>
      </w:r>
      <w:r w:rsidR="009024F6" w:rsidRPr="005E61CB">
        <w:rPr>
          <w:rFonts w:ascii="Times New Roman" w:hAnsi="Times New Roman" w:cs="Times New Roman"/>
        </w:rPr>
        <w:t>спрощення</w:t>
      </w:r>
      <w:r w:rsidR="009024F6" w:rsidRPr="005E61CB">
        <w:rPr>
          <w:rFonts w:ascii="Times New Roman" w:hAnsi="Times New Roman" w:cs="Times New Roman"/>
          <w:spacing w:val="-7"/>
        </w:rPr>
        <w:t xml:space="preserve"> </w:t>
      </w:r>
      <w:r w:rsidR="009024F6" w:rsidRPr="005E61CB">
        <w:rPr>
          <w:rFonts w:ascii="Times New Roman" w:hAnsi="Times New Roman" w:cs="Times New Roman"/>
        </w:rPr>
        <w:t>умов</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для</w:t>
      </w:r>
      <w:r w:rsidR="009024F6" w:rsidRPr="005E61CB">
        <w:rPr>
          <w:rFonts w:ascii="Times New Roman" w:hAnsi="Times New Roman" w:cs="Times New Roman"/>
          <w:spacing w:val="-4"/>
        </w:rPr>
        <w:t xml:space="preserve"> </w:t>
      </w:r>
      <w:r w:rsidR="009024F6" w:rsidRPr="005E61CB">
        <w:rPr>
          <w:rFonts w:ascii="Times New Roman" w:hAnsi="Times New Roman" w:cs="Times New Roman"/>
        </w:rPr>
        <w:t>ведення</w:t>
      </w:r>
      <w:r w:rsidR="009024F6" w:rsidRPr="005E61CB">
        <w:rPr>
          <w:rFonts w:ascii="Times New Roman" w:hAnsi="Times New Roman" w:cs="Times New Roman"/>
          <w:spacing w:val="-7"/>
        </w:rPr>
        <w:t xml:space="preserve"> </w:t>
      </w:r>
      <w:r w:rsidR="009024F6" w:rsidRPr="005E61CB">
        <w:rPr>
          <w:rFonts w:ascii="Times New Roman" w:hAnsi="Times New Roman" w:cs="Times New Roman"/>
          <w:spacing w:val="-2"/>
        </w:rPr>
        <w:t>бізнесу;</w:t>
      </w:r>
    </w:p>
    <w:p w14:paraId="09E8FCB7" w14:textId="11A99E97" w:rsidR="00AA6EE4" w:rsidRPr="005E61CB" w:rsidRDefault="00AA6EE4"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spacing w:val="-2"/>
        </w:rPr>
        <w:t>-</w:t>
      </w:r>
      <w:r w:rsidR="00F9353B" w:rsidRPr="005E61CB">
        <w:rPr>
          <w:rFonts w:ascii="Times New Roman" w:hAnsi="Times New Roman" w:cs="Times New Roman"/>
          <w:spacing w:val="-2"/>
        </w:rPr>
        <w:t xml:space="preserve"> </w:t>
      </w:r>
      <w:r w:rsidR="009024F6" w:rsidRPr="005E61CB">
        <w:rPr>
          <w:rFonts w:ascii="Times New Roman" w:hAnsi="Times New Roman" w:cs="Times New Roman"/>
        </w:rPr>
        <w:t xml:space="preserve">розширення механізмів фінансування суб’єктів малого і середнього підприємництва, в тому числі залучення </w:t>
      </w:r>
      <w:proofErr w:type="spellStart"/>
      <w:r w:rsidR="009024F6" w:rsidRPr="005E61CB">
        <w:rPr>
          <w:rFonts w:ascii="Times New Roman" w:hAnsi="Times New Roman" w:cs="Times New Roman"/>
        </w:rPr>
        <w:t>проєктів</w:t>
      </w:r>
      <w:proofErr w:type="spellEnd"/>
      <w:r w:rsidR="009024F6" w:rsidRPr="005E61CB">
        <w:rPr>
          <w:rFonts w:ascii="Times New Roman" w:hAnsi="Times New Roman" w:cs="Times New Roman"/>
        </w:rPr>
        <w:t xml:space="preserve"> міжнародної технічної допомоги, </w:t>
      </w:r>
      <w:r w:rsidR="009024F6" w:rsidRPr="005E61CB">
        <w:rPr>
          <w:rFonts w:ascii="Times New Roman" w:hAnsi="Times New Roman" w:cs="Times New Roman"/>
          <w:spacing w:val="-2"/>
        </w:rPr>
        <w:t>грантів;</w:t>
      </w:r>
    </w:p>
    <w:p w14:paraId="4FAF8C33" w14:textId="3335B65C" w:rsidR="00AA6EE4" w:rsidRPr="005E61CB" w:rsidRDefault="00AA6EE4"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w:t>
      </w:r>
      <w:r w:rsidR="00F9353B" w:rsidRPr="005E61CB">
        <w:rPr>
          <w:rFonts w:ascii="Times New Roman" w:hAnsi="Times New Roman" w:cs="Times New Roman"/>
          <w:spacing w:val="-2"/>
        </w:rPr>
        <w:t xml:space="preserve"> </w:t>
      </w:r>
      <w:r w:rsidR="009024F6" w:rsidRPr="005E61CB">
        <w:rPr>
          <w:rFonts w:ascii="Times New Roman" w:hAnsi="Times New Roman" w:cs="Times New Roman"/>
        </w:rPr>
        <w:t>надання суб’єктам малого і середнього підприємництва інформаційно- консультаційної підтримки;</w:t>
      </w:r>
    </w:p>
    <w:p w14:paraId="4F6FD84F" w14:textId="2EA1C768" w:rsidR="00AA6EE4" w:rsidRPr="005E61CB" w:rsidRDefault="00AA6EE4"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w:t>
      </w:r>
      <w:r w:rsidR="00F9353B" w:rsidRPr="005E61CB">
        <w:rPr>
          <w:rFonts w:ascii="Times New Roman" w:hAnsi="Times New Roman" w:cs="Times New Roman"/>
        </w:rPr>
        <w:t xml:space="preserve"> </w:t>
      </w:r>
      <w:r w:rsidR="009024F6" w:rsidRPr="005E61CB">
        <w:rPr>
          <w:rFonts w:ascii="Times New Roman" w:hAnsi="Times New Roman" w:cs="Times New Roman"/>
        </w:rPr>
        <w:t xml:space="preserve">сприяння інклюзивному розвитку бізнесу: ресурсне та інформаційне </w:t>
      </w:r>
      <w:r w:rsidR="009024F6" w:rsidRPr="005E61CB">
        <w:rPr>
          <w:rFonts w:ascii="Times New Roman" w:hAnsi="Times New Roman" w:cs="Times New Roman"/>
          <w:spacing w:val="-2"/>
        </w:rPr>
        <w:t>забезпечення;</w:t>
      </w:r>
    </w:p>
    <w:p w14:paraId="1AFD0A8A" w14:textId="7A5CF4B0" w:rsidR="00F9353B" w:rsidRPr="005E61CB" w:rsidRDefault="00AA6EE4"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spacing w:val="-2"/>
        </w:rPr>
        <w:t>-</w:t>
      </w:r>
      <w:r w:rsidR="00F9353B" w:rsidRPr="005E61CB">
        <w:rPr>
          <w:rFonts w:ascii="Times New Roman" w:hAnsi="Times New Roman" w:cs="Times New Roman"/>
          <w:spacing w:val="-2"/>
        </w:rPr>
        <w:t xml:space="preserve"> </w:t>
      </w:r>
      <w:r w:rsidR="009024F6" w:rsidRPr="005E61CB">
        <w:rPr>
          <w:rFonts w:ascii="Times New Roman" w:hAnsi="Times New Roman" w:cs="Times New Roman"/>
        </w:rPr>
        <w:t>покращення</w:t>
      </w:r>
      <w:r w:rsidR="009024F6" w:rsidRPr="005E61CB">
        <w:rPr>
          <w:rFonts w:ascii="Times New Roman" w:hAnsi="Times New Roman" w:cs="Times New Roman"/>
          <w:spacing w:val="-13"/>
        </w:rPr>
        <w:t xml:space="preserve"> </w:t>
      </w:r>
      <w:r w:rsidR="009024F6" w:rsidRPr="005E61CB">
        <w:rPr>
          <w:rFonts w:ascii="Times New Roman" w:hAnsi="Times New Roman" w:cs="Times New Roman"/>
        </w:rPr>
        <w:t>регуляторного</w:t>
      </w:r>
      <w:r w:rsidR="009024F6" w:rsidRPr="005E61CB">
        <w:rPr>
          <w:rFonts w:ascii="Times New Roman" w:hAnsi="Times New Roman" w:cs="Times New Roman"/>
          <w:spacing w:val="-15"/>
        </w:rPr>
        <w:t xml:space="preserve"> </w:t>
      </w:r>
      <w:r w:rsidR="009024F6" w:rsidRPr="005E61CB">
        <w:rPr>
          <w:rFonts w:ascii="Times New Roman" w:hAnsi="Times New Roman" w:cs="Times New Roman"/>
          <w:spacing w:val="-2"/>
        </w:rPr>
        <w:t>середовища.</w:t>
      </w:r>
    </w:p>
    <w:p w14:paraId="38CE0D7D" w14:textId="77777777" w:rsidR="00252322" w:rsidRPr="005E61CB" w:rsidRDefault="00252322" w:rsidP="00010135">
      <w:pPr>
        <w:pStyle w:val="af3"/>
        <w:spacing w:line="276" w:lineRule="auto"/>
        <w:ind w:left="0" w:firstLine="539"/>
        <w:rPr>
          <w:rFonts w:ascii="Times New Roman" w:hAnsi="Times New Roman" w:cs="Times New Roman"/>
          <w:b/>
          <w:bCs/>
          <w:i/>
          <w:iCs/>
          <w:spacing w:val="-2"/>
          <w:u w:val="single"/>
        </w:rPr>
      </w:pPr>
      <w:r w:rsidRPr="005E61CB">
        <w:rPr>
          <w:rFonts w:ascii="Times New Roman" w:hAnsi="Times New Roman" w:cs="Times New Roman"/>
          <w:b/>
          <w:bCs/>
          <w:i/>
          <w:iCs/>
          <w:spacing w:val="-2"/>
          <w:u w:val="single"/>
        </w:rPr>
        <w:t>Основні заходи для забезпечення виконання визначених завдань:</w:t>
      </w:r>
    </w:p>
    <w:p w14:paraId="2D3BCF43" w14:textId="198C6C4B" w:rsidR="00252322" w:rsidRPr="005E61CB" w:rsidRDefault="00252322"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1)</w:t>
      </w:r>
      <w:r w:rsidR="00F9353B" w:rsidRPr="005E61CB">
        <w:rPr>
          <w:rFonts w:ascii="Times New Roman" w:hAnsi="Times New Roman" w:cs="Times New Roman"/>
          <w:spacing w:val="-2"/>
        </w:rPr>
        <w:t xml:space="preserve"> </w:t>
      </w:r>
      <w:r w:rsidR="00F9353B" w:rsidRPr="005E61CB">
        <w:rPr>
          <w:rFonts w:ascii="Times New Roman" w:hAnsi="Times New Roman" w:cs="Times New Roman"/>
        </w:rPr>
        <w:t>С</w:t>
      </w:r>
      <w:r w:rsidR="009024F6" w:rsidRPr="005E61CB">
        <w:rPr>
          <w:rFonts w:ascii="Times New Roman" w:hAnsi="Times New Roman" w:cs="Times New Roman"/>
        </w:rPr>
        <w:t xml:space="preserve">прияння відновленню та модернізації підприємств малого і середнього бізнесу на території </w:t>
      </w:r>
      <w:r w:rsidRPr="005E61CB">
        <w:rPr>
          <w:rFonts w:ascii="Times New Roman" w:hAnsi="Times New Roman" w:cs="Times New Roman"/>
        </w:rPr>
        <w:t>громади</w:t>
      </w:r>
      <w:r w:rsidR="009024F6" w:rsidRPr="005E61CB">
        <w:rPr>
          <w:rFonts w:ascii="Times New Roman" w:hAnsi="Times New Roman" w:cs="Times New Roman"/>
        </w:rPr>
        <w:t>.</w:t>
      </w:r>
    </w:p>
    <w:p w14:paraId="762B3206" w14:textId="49BE0676" w:rsidR="00252322" w:rsidRPr="005E61CB" w:rsidRDefault="009024F6"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D901AB" w:rsidRPr="005E61CB">
        <w:rPr>
          <w:rFonts w:ascii="Times New Roman" w:hAnsi="Times New Roman" w:cs="Times New Roman"/>
        </w:rPr>
        <w:t>2026 р</w:t>
      </w:r>
      <w:r w:rsidR="00B9760A">
        <w:rPr>
          <w:rFonts w:ascii="Times New Roman" w:hAnsi="Times New Roman" w:cs="Times New Roman"/>
        </w:rPr>
        <w:t>ік</w:t>
      </w:r>
      <w:r w:rsidR="00D901AB" w:rsidRPr="005E61CB">
        <w:rPr>
          <w:rFonts w:ascii="Times New Roman" w:hAnsi="Times New Roman" w:cs="Times New Roman"/>
        </w:rPr>
        <w:t>.</w:t>
      </w:r>
    </w:p>
    <w:p w14:paraId="7287F22B" w14:textId="55B453B8" w:rsidR="00F9353B" w:rsidRPr="005E61CB" w:rsidRDefault="00252322"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00FB454A" w:rsidRPr="005E61CB">
        <w:rPr>
          <w:rFonts w:ascii="Times New Roman" w:hAnsi="Times New Roman" w:cs="Times New Roman"/>
        </w:rPr>
        <w:t xml:space="preserve"> </w:t>
      </w:r>
      <w:r w:rsidRPr="005E61CB">
        <w:rPr>
          <w:rFonts w:ascii="Times New Roman" w:hAnsi="Times New Roman" w:cs="Times New Roman"/>
        </w:rPr>
        <w:t xml:space="preserve">відділ 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w:t>
      </w:r>
      <w:r w:rsidR="00F9353B" w:rsidRPr="005E61CB">
        <w:rPr>
          <w:rFonts w:ascii="Times New Roman" w:hAnsi="Times New Roman" w:cs="Times New Roman"/>
        </w:rPr>
        <w:t>.</w:t>
      </w:r>
    </w:p>
    <w:p w14:paraId="2016ADCC" w14:textId="53E413EC" w:rsidR="00165010" w:rsidRPr="005E61CB" w:rsidRDefault="00252322"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2)</w:t>
      </w:r>
      <w:r w:rsidR="00F9353B" w:rsidRPr="005E61CB">
        <w:rPr>
          <w:rFonts w:ascii="Times New Roman" w:hAnsi="Times New Roman" w:cs="Times New Roman"/>
        </w:rPr>
        <w:t xml:space="preserve"> С</w:t>
      </w:r>
      <w:r w:rsidR="009024F6" w:rsidRPr="005E61CB">
        <w:rPr>
          <w:rFonts w:ascii="Times New Roman" w:hAnsi="Times New Roman" w:cs="Times New Roman"/>
        </w:rPr>
        <w:t>прияння розширенню доступу бізнесу до державного фінансування постраждалому</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і</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зруйнованому</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бізнесу,</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сприяння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участі</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підприємців</w:t>
      </w:r>
      <w:r w:rsidR="009024F6" w:rsidRPr="005E61CB">
        <w:rPr>
          <w:rFonts w:ascii="Times New Roman" w:hAnsi="Times New Roman" w:cs="Times New Roman"/>
          <w:spacing w:val="40"/>
        </w:rPr>
        <w:t xml:space="preserve">  </w:t>
      </w:r>
      <w:r w:rsidRPr="005E61CB">
        <w:rPr>
          <w:rFonts w:ascii="Times New Roman" w:hAnsi="Times New Roman" w:cs="Times New Roman"/>
        </w:rPr>
        <w:t>громади</w:t>
      </w:r>
      <w:r w:rsidR="009024F6" w:rsidRPr="005E61CB">
        <w:rPr>
          <w:rFonts w:ascii="Times New Roman" w:hAnsi="Times New Roman" w:cs="Times New Roman"/>
        </w:rPr>
        <w:t xml:space="preserve"> в державних програмах фінансової підтримки та </w:t>
      </w:r>
      <w:proofErr w:type="spellStart"/>
      <w:r w:rsidR="009024F6" w:rsidRPr="005E61CB">
        <w:rPr>
          <w:rFonts w:ascii="Times New Roman" w:hAnsi="Times New Roman" w:cs="Times New Roman"/>
        </w:rPr>
        <w:t>мікрогрантів</w:t>
      </w:r>
      <w:proofErr w:type="spellEnd"/>
      <w:r w:rsidR="009024F6" w:rsidRPr="005E61CB">
        <w:rPr>
          <w:rFonts w:ascii="Times New Roman" w:hAnsi="Times New Roman" w:cs="Times New Roman"/>
        </w:rPr>
        <w:t>, сприяння в отриманні коштів міжнародної технічної допомоги, грантів тощо.</w:t>
      </w:r>
    </w:p>
    <w:p w14:paraId="1A7C73A9" w14:textId="46B62726" w:rsidR="00165010" w:rsidRPr="005E61CB" w:rsidRDefault="00165010"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D901AB" w:rsidRPr="005E61CB">
        <w:rPr>
          <w:rFonts w:ascii="Times New Roman" w:hAnsi="Times New Roman" w:cs="Times New Roman"/>
        </w:rPr>
        <w:t>2026 р</w:t>
      </w:r>
      <w:r w:rsidR="00B9760A">
        <w:rPr>
          <w:rFonts w:ascii="Times New Roman" w:hAnsi="Times New Roman" w:cs="Times New Roman"/>
        </w:rPr>
        <w:t>ік</w:t>
      </w:r>
      <w:r w:rsidR="00D901AB" w:rsidRPr="005E61CB">
        <w:rPr>
          <w:rFonts w:ascii="Times New Roman" w:hAnsi="Times New Roman" w:cs="Times New Roman"/>
        </w:rPr>
        <w:t>.</w:t>
      </w:r>
    </w:p>
    <w:p w14:paraId="18D8B3B1" w14:textId="3727E173" w:rsidR="00F9353B" w:rsidRPr="005E61CB" w:rsidRDefault="00165010"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w:t>
      </w:r>
      <w:r w:rsidR="00F9353B" w:rsidRPr="005E61CB">
        <w:rPr>
          <w:rFonts w:ascii="Times New Roman" w:hAnsi="Times New Roman" w:cs="Times New Roman"/>
        </w:rPr>
        <w:t>.</w:t>
      </w:r>
    </w:p>
    <w:p w14:paraId="6588626A" w14:textId="30822803" w:rsidR="009024F6" w:rsidRPr="005E61CB" w:rsidRDefault="00E318D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3)</w:t>
      </w:r>
      <w:r w:rsidR="00F9353B" w:rsidRPr="005E61CB">
        <w:rPr>
          <w:rFonts w:ascii="Times New Roman" w:hAnsi="Times New Roman" w:cs="Times New Roman"/>
        </w:rPr>
        <w:t xml:space="preserve"> Р</w:t>
      </w:r>
      <w:r w:rsidR="009024F6" w:rsidRPr="005E61CB">
        <w:rPr>
          <w:rFonts w:ascii="Times New Roman" w:hAnsi="Times New Roman" w:cs="Times New Roman"/>
        </w:rPr>
        <w:t xml:space="preserve">озширення спектра заходів підтримки бізнесу (сприяння просуванню </w:t>
      </w:r>
      <w:r w:rsidR="009024F6" w:rsidRPr="005E61CB">
        <w:rPr>
          <w:rFonts w:ascii="Times New Roman" w:hAnsi="Times New Roman" w:cs="Times New Roman"/>
        </w:rPr>
        <w:lastRenderedPageBreak/>
        <w:t>продукції</w:t>
      </w:r>
      <w:r w:rsidR="009024F6" w:rsidRPr="005E61CB">
        <w:rPr>
          <w:rFonts w:ascii="Times New Roman" w:hAnsi="Times New Roman" w:cs="Times New Roman"/>
          <w:spacing w:val="-3"/>
        </w:rPr>
        <w:t xml:space="preserve"> </w:t>
      </w:r>
      <w:r w:rsidR="009024F6" w:rsidRPr="005E61CB">
        <w:rPr>
          <w:rFonts w:ascii="Times New Roman" w:hAnsi="Times New Roman" w:cs="Times New Roman"/>
        </w:rPr>
        <w:t>місцевих</w:t>
      </w:r>
      <w:r w:rsidR="009024F6" w:rsidRPr="005E61CB">
        <w:rPr>
          <w:rFonts w:ascii="Times New Roman" w:hAnsi="Times New Roman" w:cs="Times New Roman"/>
          <w:spacing w:val="-1"/>
        </w:rPr>
        <w:t xml:space="preserve"> </w:t>
      </w:r>
      <w:r w:rsidR="009024F6" w:rsidRPr="005E61CB">
        <w:rPr>
          <w:rFonts w:ascii="Times New Roman" w:hAnsi="Times New Roman" w:cs="Times New Roman"/>
        </w:rPr>
        <w:t>виробників,</w:t>
      </w:r>
      <w:r w:rsidR="009024F6" w:rsidRPr="005E61CB">
        <w:rPr>
          <w:rFonts w:ascii="Times New Roman" w:hAnsi="Times New Roman" w:cs="Times New Roman"/>
          <w:spacing w:val="-1"/>
        </w:rPr>
        <w:t xml:space="preserve"> </w:t>
      </w:r>
      <w:r w:rsidR="009024F6" w:rsidRPr="005E61CB">
        <w:rPr>
          <w:rFonts w:ascii="Times New Roman" w:hAnsi="Times New Roman" w:cs="Times New Roman"/>
        </w:rPr>
        <w:t>сприяння участі місцевих</w:t>
      </w:r>
      <w:r w:rsidR="009024F6" w:rsidRPr="005E61CB">
        <w:rPr>
          <w:rFonts w:ascii="Times New Roman" w:hAnsi="Times New Roman" w:cs="Times New Roman"/>
          <w:spacing w:val="-1"/>
        </w:rPr>
        <w:t xml:space="preserve"> </w:t>
      </w:r>
      <w:r w:rsidR="009024F6" w:rsidRPr="005E61CB">
        <w:rPr>
          <w:rFonts w:ascii="Times New Roman" w:hAnsi="Times New Roman" w:cs="Times New Roman"/>
        </w:rPr>
        <w:t>підприємств у</w:t>
      </w:r>
      <w:r w:rsidR="009024F6" w:rsidRPr="005E61CB">
        <w:rPr>
          <w:rFonts w:ascii="Times New Roman" w:hAnsi="Times New Roman" w:cs="Times New Roman"/>
          <w:spacing w:val="-3"/>
        </w:rPr>
        <w:t xml:space="preserve"> </w:t>
      </w:r>
      <w:r w:rsidR="009024F6" w:rsidRPr="005E61CB">
        <w:rPr>
          <w:rFonts w:ascii="Times New Roman" w:hAnsi="Times New Roman" w:cs="Times New Roman"/>
        </w:rPr>
        <w:t>міжнародних комунікаційних заходах з метою виходу на міжнародні ринки тощо).</w:t>
      </w:r>
    </w:p>
    <w:p w14:paraId="7C2BB512" w14:textId="2318C1F7" w:rsidR="001B1E1C" w:rsidRPr="005E61CB" w:rsidRDefault="001B1E1C"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D901AB" w:rsidRPr="005E61CB">
        <w:rPr>
          <w:rFonts w:ascii="Times New Roman" w:hAnsi="Times New Roman" w:cs="Times New Roman"/>
        </w:rPr>
        <w:t>202</w:t>
      </w:r>
      <w:r w:rsidR="00B9760A">
        <w:rPr>
          <w:rFonts w:ascii="Times New Roman" w:hAnsi="Times New Roman" w:cs="Times New Roman"/>
        </w:rPr>
        <w:t>6</w:t>
      </w:r>
      <w:r w:rsidR="00D901AB" w:rsidRPr="005E61CB">
        <w:rPr>
          <w:rFonts w:ascii="Times New Roman" w:hAnsi="Times New Roman" w:cs="Times New Roman"/>
        </w:rPr>
        <w:t xml:space="preserve"> р</w:t>
      </w:r>
      <w:r w:rsidR="00B9760A">
        <w:rPr>
          <w:rFonts w:ascii="Times New Roman" w:hAnsi="Times New Roman" w:cs="Times New Roman"/>
        </w:rPr>
        <w:t>ік</w:t>
      </w:r>
      <w:r w:rsidR="00D901AB" w:rsidRPr="005E61CB">
        <w:rPr>
          <w:rFonts w:ascii="Times New Roman" w:hAnsi="Times New Roman" w:cs="Times New Roman"/>
        </w:rPr>
        <w:t>.</w:t>
      </w:r>
    </w:p>
    <w:p w14:paraId="30B569C9" w14:textId="0F76B879" w:rsidR="00F9353B" w:rsidRPr="005E61CB" w:rsidRDefault="001B1E1C" w:rsidP="00CF2008">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003E492A" w:rsidRPr="005E61CB">
        <w:rPr>
          <w:rFonts w:ascii="Times New Roman" w:hAnsi="Times New Roman" w:cs="Times New Roman"/>
        </w:rPr>
        <w:t xml:space="preserve"> </w:t>
      </w:r>
      <w:r w:rsidRPr="005E61CB">
        <w:rPr>
          <w:rFonts w:ascii="Times New Roman" w:hAnsi="Times New Roman" w:cs="Times New Roman"/>
        </w:rPr>
        <w:t xml:space="preserve">відділ 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w:t>
      </w:r>
      <w:r w:rsidR="00F9353B" w:rsidRPr="005E61CB">
        <w:rPr>
          <w:rFonts w:ascii="Times New Roman" w:hAnsi="Times New Roman" w:cs="Times New Roman"/>
        </w:rPr>
        <w:t>.</w:t>
      </w:r>
    </w:p>
    <w:p w14:paraId="3BBDF09C" w14:textId="77777777" w:rsidR="008B3BFF" w:rsidRPr="005E61CB" w:rsidRDefault="009024F6" w:rsidP="00010135">
      <w:pPr>
        <w:pStyle w:val="af3"/>
        <w:spacing w:line="276" w:lineRule="auto"/>
        <w:ind w:left="0" w:firstLine="539"/>
        <w:rPr>
          <w:rFonts w:ascii="Times New Roman" w:hAnsi="Times New Roman" w:cs="Times New Roman"/>
          <w:bCs/>
          <w:spacing w:val="-2"/>
          <w:u w:val="single"/>
        </w:rPr>
      </w:pPr>
      <w:r w:rsidRPr="005E61CB">
        <w:rPr>
          <w:rFonts w:ascii="Times New Roman" w:hAnsi="Times New Roman" w:cs="Times New Roman"/>
          <w:bCs/>
          <w:u w:val="single"/>
        </w:rPr>
        <w:t>Очікувані</w:t>
      </w:r>
      <w:r w:rsidRPr="005E61CB">
        <w:rPr>
          <w:rFonts w:ascii="Times New Roman" w:hAnsi="Times New Roman" w:cs="Times New Roman"/>
          <w:bCs/>
          <w:spacing w:val="-10"/>
          <w:u w:val="single"/>
        </w:rPr>
        <w:t xml:space="preserve"> </w:t>
      </w:r>
      <w:r w:rsidRPr="005E61CB">
        <w:rPr>
          <w:rFonts w:ascii="Times New Roman" w:hAnsi="Times New Roman" w:cs="Times New Roman"/>
          <w:bCs/>
          <w:spacing w:val="-2"/>
          <w:u w:val="single"/>
        </w:rPr>
        <w:t>результати:</w:t>
      </w:r>
    </w:p>
    <w:p w14:paraId="3EEBADEA" w14:textId="77777777" w:rsidR="008B3BFF" w:rsidRPr="005E61CB" w:rsidRDefault="008B3BFF"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bCs/>
          <w:spacing w:val="-2"/>
        </w:rPr>
        <w:t>-</w:t>
      </w:r>
      <w:r w:rsidR="009024F6" w:rsidRPr="005E61CB">
        <w:rPr>
          <w:rFonts w:ascii="Times New Roman" w:hAnsi="Times New Roman" w:cs="Times New Roman"/>
        </w:rPr>
        <w:t>відновлення</w:t>
      </w:r>
      <w:r w:rsidR="009024F6" w:rsidRPr="005E61CB">
        <w:rPr>
          <w:rFonts w:ascii="Times New Roman" w:hAnsi="Times New Roman" w:cs="Times New Roman"/>
          <w:spacing w:val="-7"/>
        </w:rPr>
        <w:t xml:space="preserve"> </w:t>
      </w:r>
      <w:r w:rsidR="009024F6" w:rsidRPr="005E61CB">
        <w:rPr>
          <w:rFonts w:ascii="Times New Roman" w:hAnsi="Times New Roman" w:cs="Times New Roman"/>
        </w:rPr>
        <w:t>діяльності</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малого</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середнього</w:t>
      </w:r>
      <w:r w:rsidR="009024F6" w:rsidRPr="005E61CB">
        <w:rPr>
          <w:rFonts w:ascii="Times New Roman" w:hAnsi="Times New Roman" w:cs="Times New Roman"/>
          <w:spacing w:val="-9"/>
        </w:rPr>
        <w:t xml:space="preserve"> </w:t>
      </w:r>
      <w:r w:rsidR="009024F6" w:rsidRPr="005E61CB">
        <w:rPr>
          <w:rFonts w:ascii="Times New Roman" w:hAnsi="Times New Roman" w:cs="Times New Roman"/>
          <w:spacing w:val="-2"/>
        </w:rPr>
        <w:t>бізнесу;</w:t>
      </w:r>
    </w:p>
    <w:p w14:paraId="3D4050A1" w14:textId="77777777" w:rsidR="008B3BFF" w:rsidRPr="005E61CB" w:rsidRDefault="008B3BFF"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spacing w:val="-2"/>
        </w:rPr>
        <w:t>-</w:t>
      </w:r>
      <w:r w:rsidR="009024F6" w:rsidRPr="005E61CB">
        <w:rPr>
          <w:rFonts w:ascii="Times New Roman" w:hAnsi="Times New Roman" w:cs="Times New Roman"/>
        </w:rPr>
        <w:t>підвищення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рівня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фінансової</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підтримки</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суб’єктів</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малого</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середнього</w:t>
      </w:r>
      <w:r w:rsidR="009024F6" w:rsidRPr="005E61CB">
        <w:rPr>
          <w:rFonts w:ascii="Times New Roman" w:hAnsi="Times New Roman" w:cs="Times New Roman"/>
          <w:spacing w:val="40"/>
        </w:rPr>
        <w:t xml:space="preserve"> </w:t>
      </w:r>
      <w:r w:rsidR="009024F6" w:rsidRPr="005E61CB">
        <w:rPr>
          <w:rFonts w:ascii="Times New Roman" w:hAnsi="Times New Roman" w:cs="Times New Roman"/>
          <w:spacing w:val="-2"/>
        </w:rPr>
        <w:t>підприємництва;</w:t>
      </w:r>
    </w:p>
    <w:p w14:paraId="62CAA642" w14:textId="12D7CD90" w:rsidR="008B3BFF" w:rsidRPr="005E61CB" w:rsidRDefault="008B3BFF"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spacing w:val="-2"/>
        </w:rPr>
        <w:t>-</w:t>
      </w:r>
      <w:r w:rsidR="009024F6" w:rsidRPr="005E61CB">
        <w:rPr>
          <w:rFonts w:ascii="Times New Roman" w:hAnsi="Times New Roman" w:cs="Times New Roman"/>
        </w:rPr>
        <w:t>відшкодування</w:t>
      </w:r>
      <w:r w:rsidR="009024F6" w:rsidRPr="005E61CB">
        <w:rPr>
          <w:rFonts w:ascii="Times New Roman" w:hAnsi="Times New Roman" w:cs="Times New Roman"/>
          <w:spacing w:val="62"/>
        </w:rPr>
        <w:t xml:space="preserve"> </w:t>
      </w:r>
      <w:r w:rsidR="009024F6" w:rsidRPr="005E61CB">
        <w:rPr>
          <w:rFonts w:ascii="Times New Roman" w:hAnsi="Times New Roman" w:cs="Times New Roman"/>
        </w:rPr>
        <w:t>збитків</w:t>
      </w:r>
      <w:r w:rsidR="009024F6" w:rsidRPr="005E61CB">
        <w:rPr>
          <w:rFonts w:ascii="Times New Roman" w:hAnsi="Times New Roman" w:cs="Times New Roman"/>
          <w:spacing w:val="59"/>
        </w:rPr>
        <w:t xml:space="preserve"> </w:t>
      </w:r>
      <w:r w:rsidR="009024F6" w:rsidRPr="005E61CB">
        <w:rPr>
          <w:rFonts w:ascii="Times New Roman" w:hAnsi="Times New Roman" w:cs="Times New Roman"/>
        </w:rPr>
        <w:t>підприємців,</w:t>
      </w:r>
      <w:r w:rsidR="009024F6" w:rsidRPr="005E61CB">
        <w:rPr>
          <w:rFonts w:ascii="Times New Roman" w:hAnsi="Times New Roman" w:cs="Times New Roman"/>
          <w:spacing w:val="58"/>
        </w:rPr>
        <w:t xml:space="preserve"> </w:t>
      </w:r>
      <w:r w:rsidR="009024F6" w:rsidRPr="005E61CB">
        <w:rPr>
          <w:rFonts w:ascii="Times New Roman" w:hAnsi="Times New Roman" w:cs="Times New Roman"/>
        </w:rPr>
        <w:t>завданих</w:t>
      </w:r>
      <w:r w:rsidR="009024F6" w:rsidRPr="005E61CB">
        <w:rPr>
          <w:rFonts w:ascii="Times New Roman" w:hAnsi="Times New Roman" w:cs="Times New Roman"/>
          <w:spacing w:val="60"/>
        </w:rPr>
        <w:t xml:space="preserve"> </w:t>
      </w:r>
      <w:r w:rsidR="009024F6" w:rsidRPr="005E61CB">
        <w:rPr>
          <w:rFonts w:ascii="Times New Roman" w:hAnsi="Times New Roman" w:cs="Times New Roman"/>
        </w:rPr>
        <w:t>внаслідок</w:t>
      </w:r>
      <w:r w:rsidR="009024F6" w:rsidRPr="005E61CB">
        <w:rPr>
          <w:rFonts w:ascii="Times New Roman" w:hAnsi="Times New Roman" w:cs="Times New Roman"/>
          <w:spacing w:val="59"/>
        </w:rPr>
        <w:t xml:space="preserve"> </w:t>
      </w:r>
      <w:r w:rsidR="009024F6" w:rsidRPr="005E61CB">
        <w:rPr>
          <w:rFonts w:ascii="Times New Roman" w:hAnsi="Times New Roman" w:cs="Times New Roman"/>
        </w:rPr>
        <w:t>збройної</w:t>
      </w:r>
      <w:r w:rsidR="009024F6" w:rsidRPr="005E61CB">
        <w:rPr>
          <w:rFonts w:ascii="Times New Roman" w:hAnsi="Times New Roman" w:cs="Times New Roman"/>
          <w:spacing w:val="60"/>
        </w:rPr>
        <w:t xml:space="preserve"> </w:t>
      </w:r>
      <w:r w:rsidR="009024F6" w:rsidRPr="005E61CB">
        <w:rPr>
          <w:rFonts w:ascii="Times New Roman" w:hAnsi="Times New Roman" w:cs="Times New Roman"/>
          <w:spacing w:val="-2"/>
        </w:rPr>
        <w:t>агресії</w:t>
      </w:r>
      <w:r w:rsidRPr="005E61CB">
        <w:rPr>
          <w:rFonts w:ascii="Times New Roman" w:hAnsi="Times New Roman" w:cs="Times New Roman"/>
          <w:spacing w:val="-2"/>
        </w:rPr>
        <w:t xml:space="preserve"> </w:t>
      </w:r>
      <w:r w:rsidR="009024F6" w:rsidRPr="005E61CB">
        <w:rPr>
          <w:rFonts w:ascii="Times New Roman" w:hAnsi="Times New Roman" w:cs="Times New Roman"/>
          <w:spacing w:val="-5"/>
        </w:rPr>
        <w:t>р</w:t>
      </w:r>
      <w:r w:rsidR="003E492A" w:rsidRPr="005E61CB">
        <w:rPr>
          <w:rFonts w:ascii="Times New Roman" w:hAnsi="Times New Roman" w:cs="Times New Roman"/>
          <w:spacing w:val="-5"/>
        </w:rPr>
        <w:t>осійської федерації</w:t>
      </w:r>
      <w:r w:rsidR="009024F6" w:rsidRPr="005E61CB">
        <w:rPr>
          <w:rFonts w:ascii="Times New Roman" w:hAnsi="Times New Roman" w:cs="Times New Roman"/>
          <w:spacing w:val="-5"/>
        </w:rPr>
        <w:t>.</w:t>
      </w:r>
    </w:p>
    <w:p w14:paraId="655BADB3" w14:textId="77777777" w:rsidR="008B3BFF" w:rsidRPr="005E61CB" w:rsidRDefault="008B3BFF"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spacing w:val="-2"/>
        </w:rPr>
        <w:t>-</w:t>
      </w:r>
      <w:r w:rsidR="009024F6" w:rsidRPr="005E61CB">
        <w:rPr>
          <w:rFonts w:ascii="Times New Roman" w:hAnsi="Times New Roman" w:cs="Times New Roman"/>
        </w:rPr>
        <w:t>збільшення</w:t>
      </w:r>
      <w:r w:rsidR="009024F6" w:rsidRPr="005E61CB">
        <w:rPr>
          <w:rFonts w:ascii="Times New Roman" w:hAnsi="Times New Roman" w:cs="Times New Roman"/>
          <w:spacing w:val="49"/>
          <w:w w:val="150"/>
        </w:rPr>
        <w:t xml:space="preserve"> </w:t>
      </w:r>
      <w:r w:rsidR="009024F6" w:rsidRPr="005E61CB">
        <w:rPr>
          <w:rFonts w:ascii="Times New Roman" w:hAnsi="Times New Roman" w:cs="Times New Roman"/>
        </w:rPr>
        <w:t>надходжень</w:t>
      </w:r>
      <w:r w:rsidR="009024F6" w:rsidRPr="005E61CB">
        <w:rPr>
          <w:rFonts w:ascii="Times New Roman" w:hAnsi="Times New Roman" w:cs="Times New Roman"/>
          <w:spacing w:val="47"/>
          <w:w w:val="150"/>
        </w:rPr>
        <w:t xml:space="preserve"> </w:t>
      </w:r>
      <w:r w:rsidR="009024F6" w:rsidRPr="005E61CB">
        <w:rPr>
          <w:rFonts w:ascii="Times New Roman" w:hAnsi="Times New Roman" w:cs="Times New Roman"/>
        </w:rPr>
        <w:t>до</w:t>
      </w:r>
      <w:r w:rsidR="009024F6" w:rsidRPr="005E61CB">
        <w:rPr>
          <w:rFonts w:ascii="Times New Roman" w:hAnsi="Times New Roman" w:cs="Times New Roman"/>
          <w:spacing w:val="50"/>
          <w:w w:val="150"/>
        </w:rPr>
        <w:t xml:space="preserve"> </w:t>
      </w:r>
      <w:r w:rsidR="009024F6" w:rsidRPr="005E61CB">
        <w:rPr>
          <w:rFonts w:ascii="Times New Roman" w:hAnsi="Times New Roman" w:cs="Times New Roman"/>
        </w:rPr>
        <w:t>бюджетів</w:t>
      </w:r>
      <w:r w:rsidR="009024F6" w:rsidRPr="005E61CB">
        <w:rPr>
          <w:rFonts w:ascii="Times New Roman" w:hAnsi="Times New Roman" w:cs="Times New Roman"/>
          <w:spacing w:val="49"/>
          <w:w w:val="150"/>
        </w:rPr>
        <w:t xml:space="preserve"> </w:t>
      </w:r>
      <w:r w:rsidR="009024F6" w:rsidRPr="005E61CB">
        <w:rPr>
          <w:rFonts w:ascii="Times New Roman" w:hAnsi="Times New Roman" w:cs="Times New Roman"/>
        </w:rPr>
        <w:t>усіх</w:t>
      </w:r>
      <w:r w:rsidR="009024F6" w:rsidRPr="005E61CB">
        <w:rPr>
          <w:rFonts w:ascii="Times New Roman" w:hAnsi="Times New Roman" w:cs="Times New Roman"/>
          <w:spacing w:val="47"/>
          <w:w w:val="150"/>
        </w:rPr>
        <w:t xml:space="preserve"> </w:t>
      </w:r>
      <w:r w:rsidR="009024F6" w:rsidRPr="005E61CB">
        <w:rPr>
          <w:rFonts w:ascii="Times New Roman" w:hAnsi="Times New Roman" w:cs="Times New Roman"/>
        </w:rPr>
        <w:t>рівнів</w:t>
      </w:r>
      <w:r w:rsidR="009024F6" w:rsidRPr="005E61CB">
        <w:rPr>
          <w:rFonts w:ascii="Times New Roman" w:hAnsi="Times New Roman" w:cs="Times New Roman"/>
          <w:spacing w:val="49"/>
          <w:w w:val="150"/>
        </w:rPr>
        <w:t xml:space="preserve"> </w:t>
      </w:r>
      <w:r w:rsidR="009024F6" w:rsidRPr="005E61CB">
        <w:rPr>
          <w:rFonts w:ascii="Times New Roman" w:hAnsi="Times New Roman" w:cs="Times New Roman"/>
        </w:rPr>
        <w:t>від</w:t>
      </w:r>
      <w:r w:rsidR="009024F6" w:rsidRPr="005E61CB">
        <w:rPr>
          <w:rFonts w:ascii="Times New Roman" w:hAnsi="Times New Roman" w:cs="Times New Roman"/>
          <w:spacing w:val="47"/>
          <w:w w:val="150"/>
        </w:rPr>
        <w:t xml:space="preserve"> </w:t>
      </w:r>
      <w:r w:rsidR="009024F6" w:rsidRPr="005E61CB">
        <w:rPr>
          <w:rFonts w:ascii="Times New Roman" w:hAnsi="Times New Roman" w:cs="Times New Roman"/>
        </w:rPr>
        <w:t>діяльності</w:t>
      </w:r>
      <w:r w:rsidR="009024F6" w:rsidRPr="005E61CB">
        <w:rPr>
          <w:rFonts w:ascii="Times New Roman" w:hAnsi="Times New Roman" w:cs="Times New Roman"/>
          <w:spacing w:val="47"/>
          <w:w w:val="150"/>
        </w:rPr>
        <w:t xml:space="preserve"> </w:t>
      </w:r>
      <w:r w:rsidR="009024F6" w:rsidRPr="005E61CB">
        <w:rPr>
          <w:rFonts w:ascii="Times New Roman" w:hAnsi="Times New Roman" w:cs="Times New Roman"/>
          <w:spacing w:val="-2"/>
        </w:rPr>
        <w:t>малого</w:t>
      </w:r>
      <w:r w:rsidRPr="005E61CB">
        <w:rPr>
          <w:rFonts w:ascii="Times New Roman" w:hAnsi="Times New Roman" w:cs="Times New Roman"/>
          <w:spacing w:val="-2"/>
        </w:rPr>
        <w:t xml:space="preserve"> </w:t>
      </w:r>
      <w:r w:rsidR="009024F6" w:rsidRPr="005E61CB">
        <w:rPr>
          <w:rFonts w:ascii="Times New Roman" w:hAnsi="Times New Roman" w:cs="Times New Roman"/>
        </w:rPr>
        <w:t>і</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середнього</w:t>
      </w:r>
      <w:r w:rsidR="009024F6" w:rsidRPr="005E61CB">
        <w:rPr>
          <w:rFonts w:ascii="Times New Roman" w:hAnsi="Times New Roman" w:cs="Times New Roman"/>
          <w:spacing w:val="-8"/>
        </w:rPr>
        <w:t xml:space="preserve"> </w:t>
      </w:r>
      <w:r w:rsidR="009024F6" w:rsidRPr="005E61CB">
        <w:rPr>
          <w:rFonts w:ascii="Times New Roman" w:hAnsi="Times New Roman" w:cs="Times New Roman"/>
          <w:spacing w:val="-2"/>
        </w:rPr>
        <w:t>підприємництва;</w:t>
      </w:r>
    </w:p>
    <w:p w14:paraId="6BA882E9" w14:textId="41DD53FA" w:rsidR="009024F6" w:rsidRPr="005E61CB" w:rsidRDefault="008B3BFF"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rPr>
        <w:t>створення</w:t>
      </w:r>
      <w:r w:rsidR="009024F6" w:rsidRPr="005E61CB">
        <w:rPr>
          <w:rFonts w:ascii="Times New Roman" w:hAnsi="Times New Roman" w:cs="Times New Roman"/>
          <w:spacing w:val="-9"/>
        </w:rPr>
        <w:t xml:space="preserve"> </w:t>
      </w:r>
      <w:r w:rsidRPr="005E61CB">
        <w:rPr>
          <w:rFonts w:ascii="Times New Roman" w:hAnsi="Times New Roman" w:cs="Times New Roman"/>
          <w:spacing w:val="-9"/>
        </w:rPr>
        <w:t>в громаді</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максимально</w:t>
      </w:r>
      <w:r w:rsidR="009024F6" w:rsidRPr="005E61CB">
        <w:rPr>
          <w:rFonts w:ascii="Times New Roman" w:hAnsi="Times New Roman" w:cs="Times New Roman"/>
          <w:spacing w:val="-11"/>
        </w:rPr>
        <w:t xml:space="preserve"> </w:t>
      </w:r>
      <w:r w:rsidR="009024F6" w:rsidRPr="005E61CB">
        <w:rPr>
          <w:rFonts w:ascii="Times New Roman" w:hAnsi="Times New Roman" w:cs="Times New Roman"/>
        </w:rPr>
        <w:t>комфортного</w:t>
      </w:r>
      <w:r w:rsidR="009024F6" w:rsidRPr="005E61CB">
        <w:rPr>
          <w:rFonts w:ascii="Times New Roman" w:hAnsi="Times New Roman" w:cs="Times New Roman"/>
          <w:spacing w:val="-10"/>
        </w:rPr>
        <w:t xml:space="preserve"> </w:t>
      </w:r>
      <w:r w:rsidR="009024F6" w:rsidRPr="005E61CB">
        <w:rPr>
          <w:rFonts w:ascii="Times New Roman" w:hAnsi="Times New Roman" w:cs="Times New Roman"/>
        </w:rPr>
        <w:t>бізнес-</w:t>
      </w:r>
      <w:r w:rsidR="009024F6" w:rsidRPr="005E61CB">
        <w:rPr>
          <w:rFonts w:ascii="Times New Roman" w:hAnsi="Times New Roman" w:cs="Times New Roman"/>
          <w:spacing w:val="-2"/>
        </w:rPr>
        <w:t>середовища.</w:t>
      </w:r>
    </w:p>
    <w:p w14:paraId="24FBD068" w14:textId="77777777" w:rsidR="00CA1F7F" w:rsidRPr="005E61CB" w:rsidRDefault="00CA1F7F" w:rsidP="00A533E1">
      <w:pPr>
        <w:pStyle w:val="af3"/>
        <w:ind w:left="0" w:firstLine="0"/>
        <w:jc w:val="center"/>
        <w:rPr>
          <w:rFonts w:ascii="Times New Roman" w:hAnsi="Times New Roman" w:cs="Times New Roman"/>
          <w:b/>
          <w:bCs/>
          <w:u w:val="single"/>
        </w:rPr>
      </w:pPr>
    </w:p>
    <w:p w14:paraId="3AB30E25" w14:textId="6B76FDD2" w:rsidR="009024F6" w:rsidRPr="005E61CB" w:rsidRDefault="00F87D42" w:rsidP="00010135">
      <w:pPr>
        <w:pStyle w:val="af3"/>
        <w:spacing w:line="276" w:lineRule="auto"/>
        <w:ind w:left="0" w:firstLine="0"/>
        <w:jc w:val="center"/>
        <w:rPr>
          <w:rFonts w:ascii="Times New Roman" w:hAnsi="Times New Roman" w:cs="Times New Roman"/>
          <w:b/>
          <w:bCs/>
          <w:u w:val="single"/>
        </w:rPr>
      </w:pPr>
      <w:r w:rsidRPr="005E61CB">
        <w:rPr>
          <w:rFonts w:ascii="Times New Roman" w:hAnsi="Times New Roman" w:cs="Times New Roman"/>
          <w:b/>
          <w:bCs/>
          <w:u w:val="single"/>
        </w:rPr>
        <w:t>2.</w:t>
      </w:r>
      <w:r w:rsidR="0025586D" w:rsidRPr="005E61CB">
        <w:rPr>
          <w:rFonts w:ascii="Times New Roman" w:hAnsi="Times New Roman" w:cs="Times New Roman"/>
          <w:b/>
          <w:bCs/>
          <w:u w:val="single"/>
        </w:rPr>
        <w:t>1.4. Транспортний комплекс. Відновлення дорожньої інфраструктури.</w:t>
      </w:r>
    </w:p>
    <w:p w14:paraId="12E2EF54" w14:textId="72116294" w:rsidR="0025586D" w:rsidRPr="005E61CB" w:rsidRDefault="0025586D" w:rsidP="00010135">
      <w:pPr>
        <w:pStyle w:val="af3"/>
        <w:spacing w:line="276" w:lineRule="auto"/>
        <w:ind w:left="0" w:firstLine="0"/>
        <w:rPr>
          <w:rFonts w:ascii="Times New Roman" w:hAnsi="Times New Roman" w:cs="Times New Roman"/>
          <w:i/>
          <w:iCs/>
          <w:u w:val="single"/>
        </w:rPr>
      </w:pPr>
      <w:r w:rsidRPr="005E61CB">
        <w:rPr>
          <w:rFonts w:ascii="Times New Roman" w:hAnsi="Times New Roman" w:cs="Times New Roman"/>
          <w:i/>
          <w:iCs/>
          <w:u w:val="single"/>
        </w:rPr>
        <w:t xml:space="preserve"> Основні завдання на 202</w:t>
      </w:r>
      <w:r w:rsidR="00D901AB" w:rsidRPr="005E61CB">
        <w:rPr>
          <w:rFonts w:ascii="Times New Roman" w:hAnsi="Times New Roman" w:cs="Times New Roman"/>
          <w:i/>
          <w:iCs/>
          <w:u w:val="single"/>
        </w:rPr>
        <w:t>6 р</w:t>
      </w:r>
      <w:r w:rsidR="00B9760A">
        <w:rPr>
          <w:rFonts w:ascii="Times New Roman" w:hAnsi="Times New Roman" w:cs="Times New Roman"/>
          <w:i/>
          <w:iCs/>
          <w:u w:val="single"/>
        </w:rPr>
        <w:t>ік</w:t>
      </w:r>
      <w:r w:rsidR="00D901AB" w:rsidRPr="005E61CB">
        <w:rPr>
          <w:rFonts w:ascii="Times New Roman" w:hAnsi="Times New Roman" w:cs="Times New Roman"/>
          <w:i/>
          <w:iCs/>
          <w:u w:val="single"/>
        </w:rPr>
        <w:t>:</w:t>
      </w:r>
    </w:p>
    <w:p w14:paraId="50C53916" w14:textId="77777777" w:rsidR="0025586D" w:rsidRPr="005E61CB" w:rsidRDefault="0025586D" w:rsidP="00010135">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оцінка,</w:t>
      </w:r>
      <w:r w:rsidR="009024F6" w:rsidRPr="005E61CB">
        <w:rPr>
          <w:rFonts w:ascii="Times New Roman" w:hAnsi="Times New Roman" w:cs="Times New Roman"/>
          <w:spacing w:val="35"/>
        </w:rPr>
        <w:t xml:space="preserve"> </w:t>
      </w:r>
      <w:r w:rsidR="009024F6" w:rsidRPr="005E61CB">
        <w:rPr>
          <w:rFonts w:ascii="Times New Roman" w:hAnsi="Times New Roman" w:cs="Times New Roman"/>
        </w:rPr>
        <w:t>відновлення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35"/>
        </w:rPr>
        <w:t xml:space="preserve"> </w:t>
      </w:r>
      <w:r w:rsidR="009024F6" w:rsidRPr="005E61CB">
        <w:rPr>
          <w:rFonts w:ascii="Times New Roman" w:hAnsi="Times New Roman" w:cs="Times New Roman"/>
        </w:rPr>
        <w:t>подальший</w:t>
      </w:r>
      <w:r w:rsidR="009024F6" w:rsidRPr="005E61CB">
        <w:rPr>
          <w:rFonts w:ascii="Times New Roman" w:hAnsi="Times New Roman" w:cs="Times New Roman"/>
          <w:spacing w:val="39"/>
        </w:rPr>
        <w:t xml:space="preserve"> </w:t>
      </w:r>
      <w:r w:rsidR="009024F6" w:rsidRPr="005E61CB">
        <w:rPr>
          <w:rFonts w:ascii="Times New Roman" w:hAnsi="Times New Roman" w:cs="Times New Roman"/>
        </w:rPr>
        <w:t>розвиток</w:t>
      </w:r>
      <w:r w:rsidR="009024F6" w:rsidRPr="005E61CB">
        <w:rPr>
          <w:rFonts w:ascii="Times New Roman" w:hAnsi="Times New Roman" w:cs="Times New Roman"/>
          <w:spacing w:val="35"/>
        </w:rPr>
        <w:t xml:space="preserve"> </w:t>
      </w:r>
      <w:r w:rsidR="009024F6" w:rsidRPr="005E61CB">
        <w:rPr>
          <w:rFonts w:ascii="Times New Roman" w:hAnsi="Times New Roman" w:cs="Times New Roman"/>
        </w:rPr>
        <w:t>мережі</w:t>
      </w:r>
      <w:r w:rsidR="009024F6" w:rsidRPr="005E61CB">
        <w:rPr>
          <w:rFonts w:ascii="Times New Roman" w:hAnsi="Times New Roman" w:cs="Times New Roman"/>
          <w:spacing w:val="38"/>
        </w:rPr>
        <w:t xml:space="preserve"> </w:t>
      </w:r>
      <w:r w:rsidR="009024F6" w:rsidRPr="005E61CB">
        <w:rPr>
          <w:rFonts w:ascii="Times New Roman" w:hAnsi="Times New Roman" w:cs="Times New Roman"/>
        </w:rPr>
        <w:t>поштового</w:t>
      </w:r>
      <w:r w:rsidR="009024F6" w:rsidRPr="005E61CB">
        <w:rPr>
          <w:rFonts w:ascii="Times New Roman" w:hAnsi="Times New Roman" w:cs="Times New Roman"/>
          <w:spacing w:val="35"/>
        </w:rPr>
        <w:t xml:space="preserve"> </w:t>
      </w:r>
      <w:r w:rsidR="009024F6" w:rsidRPr="005E61CB">
        <w:rPr>
          <w:rFonts w:ascii="Times New Roman" w:hAnsi="Times New Roman" w:cs="Times New Roman"/>
        </w:rPr>
        <w:t>зв’язку, автобусних перевезень, автомобільних доріг;</w:t>
      </w:r>
    </w:p>
    <w:p w14:paraId="07E9EC7B" w14:textId="0BD290FF" w:rsidR="0025586D" w:rsidRPr="005E61CB" w:rsidRDefault="0025586D" w:rsidP="00010135">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spacing w:val="-2"/>
        </w:rPr>
        <w:t>збільшення</w:t>
      </w:r>
      <w:r w:rsidR="009024F6" w:rsidRPr="005E61CB">
        <w:rPr>
          <w:rFonts w:ascii="Times New Roman" w:hAnsi="Times New Roman" w:cs="Times New Roman"/>
        </w:rPr>
        <w:tab/>
      </w:r>
      <w:r w:rsidR="009024F6" w:rsidRPr="005E61CB">
        <w:rPr>
          <w:rFonts w:ascii="Times New Roman" w:hAnsi="Times New Roman" w:cs="Times New Roman"/>
          <w:spacing w:val="-2"/>
        </w:rPr>
        <w:t>обсягів</w:t>
      </w:r>
      <w:r w:rsidRPr="005E61CB">
        <w:rPr>
          <w:rFonts w:ascii="Times New Roman" w:hAnsi="Times New Roman" w:cs="Times New Roman"/>
          <w:spacing w:val="-2"/>
        </w:rPr>
        <w:t xml:space="preserve"> </w:t>
      </w:r>
      <w:r w:rsidR="009024F6" w:rsidRPr="005E61CB">
        <w:rPr>
          <w:rFonts w:ascii="Times New Roman" w:hAnsi="Times New Roman" w:cs="Times New Roman"/>
          <w:spacing w:val="-2"/>
        </w:rPr>
        <w:t>поточних</w:t>
      </w:r>
      <w:r w:rsidR="009024F6" w:rsidRPr="005E61CB">
        <w:rPr>
          <w:rFonts w:ascii="Times New Roman" w:hAnsi="Times New Roman" w:cs="Times New Roman"/>
        </w:rPr>
        <w:tab/>
      </w:r>
      <w:r w:rsidR="009024F6" w:rsidRPr="005E61CB">
        <w:rPr>
          <w:rFonts w:ascii="Times New Roman" w:hAnsi="Times New Roman" w:cs="Times New Roman"/>
          <w:spacing w:val="-6"/>
        </w:rPr>
        <w:t>та</w:t>
      </w:r>
      <w:r w:rsidRPr="005E61CB">
        <w:rPr>
          <w:rFonts w:ascii="Times New Roman" w:hAnsi="Times New Roman" w:cs="Times New Roman"/>
          <w:spacing w:val="-6"/>
        </w:rPr>
        <w:t xml:space="preserve"> </w:t>
      </w:r>
      <w:r w:rsidR="009024F6" w:rsidRPr="005E61CB">
        <w:rPr>
          <w:rFonts w:ascii="Times New Roman" w:hAnsi="Times New Roman" w:cs="Times New Roman"/>
          <w:spacing w:val="-2"/>
        </w:rPr>
        <w:t>капітальних</w:t>
      </w:r>
      <w:r w:rsidRPr="005E61CB">
        <w:rPr>
          <w:rFonts w:ascii="Times New Roman" w:hAnsi="Times New Roman" w:cs="Times New Roman"/>
          <w:spacing w:val="-2"/>
        </w:rPr>
        <w:t xml:space="preserve"> </w:t>
      </w:r>
      <w:r w:rsidR="009024F6" w:rsidRPr="005E61CB">
        <w:rPr>
          <w:rFonts w:ascii="Times New Roman" w:hAnsi="Times New Roman" w:cs="Times New Roman"/>
          <w:spacing w:val="-2"/>
        </w:rPr>
        <w:t>ремонтів,</w:t>
      </w:r>
      <w:r w:rsidRPr="005E61CB">
        <w:rPr>
          <w:rFonts w:ascii="Times New Roman" w:hAnsi="Times New Roman" w:cs="Times New Roman"/>
        </w:rPr>
        <w:t xml:space="preserve"> </w:t>
      </w:r>
      <w:r w:rsidR="009024F6" w:rsidRPr="005E61CB">
        <w:rPr>
          <w:rFonts w:ascii="Times New Roman" w:hAnsi="Times New Roman" w:cs="Times New Roman"/>
          <w:spacing w:val="-2"/>
        </w:rPr>
        <w:t xml:space="preserve">реконструкції </w:t>
      </w:r>
      <w:r w:rsidR="009024F6" w:rsidRPr="005E61CB">
        <w:rPr>
          <w:rFonts w:ascii="Times New Roman" w:hAnsi="Times New Roman" w:cs="Times New Roman"/>
        </w:rPr>
        <w:t>місцевих автомобільних доріг;</w:t>
      </w:r>
    </w:p>
    <w:p w14:paraId="16E07F13" w14:textId="46AB0B32" w:rsidR="009024F6" w:rsidRPr="005E61CB" w:rsidRDefault="0025586D" w:rsidP="00010135">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9024F6" w:rsidRPr="005E61CB">
        <w:rPr>
          <w:rFonts w:ascii="Times New Roman" w:hAnsi="Times New Roman" w:cs="Times New Roman"/>
        </w:rPr>
        <w:t>поліпшення</w:t>
      </w:r>
      <w:r w:rsidR="009024F6" w:rsidRPr="005E61CB">
        <w:rPr>
          <w:rFonts w:ascii="Times New Roman" w:hAnsi="Times New Roman" w:cs="Times New Roman"/>
          <w:spacing w:val="34"/>
        </w:rPr>
        <w:t xml:space="preserve"> </w:t>
      </w:r>
      <w:r w:rsidR="009024F6" w:rsidRPr="005E61CB">
        <w:rPr>
          <w:rFonts w:ascii="Times New Roman" w:hAnsi="Times New Roman" w:cs="Times New Roman"/>
          <w:spacing w:val="-4"/>
        </w:rPr>
        <w:t>стану</w:t>
      </w:r>
      <w:r w:rsidR="009024F6" w:rsidRPr="005E61CB">
        <w:rPr>
          <w:rFonts w:ascii="Times New Roman" w:hAnsi="Times New Roman" w:cs="Times New Roman"/>
        </w:rPr>
        <w:tab/>
        <w:t>дорожньої</w:t>
      </w:r>
      <w:r w:rsidR="009024F6" w:rsidRPr="005E61CB">
        <w:rPr>
          <w:rFonts w:ascii="Times New Roman" w:hAnsi="Times New Roman" w:cs="Times New Roman"/>
          <w:spacing w:val="41"/>
        </w:rPr>
        <w:t xml:space="preserve"> </w:t>
      </w:r>
      <w:r w:rsidR="009024F6" w:rsidRPr="005E61CB">
        <w:rPr>
          <w:rFonts w:ascii="Times New Roman" w:hAnsi="Times New Roman" w:cs="Times New Roman"/>
        </w:rPr>
        <w:t>мережі,</w:t>
      </w:r>
      <w:r w:rsidR="009024F6" w:rsidRPr="005E61CB">
        <w:rPr>
          <w:rFonts w:ascii="Times New Roman" w:hAnsi="Times New Roman" w:cs="Times New Roman"/>
          <w:spacing w:val="41"/>
        </w:rPr>
        <w:t xml:space="preserve"> </w:t>
      </w:r>
      <w:r w:rsidR="009024F6" w:rsidRPr="005E61CB">
        <w:rPr>
          <w:rFonts w:ascii="Times New Roman" w:hAnsi="Times New Roman" w:cs="Times New Roman"/>
        </w:rPr>
        <w:t>розвиток</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дорожньої</w:t>
      </w:r>
      <w:r w:rsidR="009024F6" w:rsidRPr="005E61CB">
        <w:rPr>
          <w:rFonts w:ascii="Times New Roman" w:hAnsi="Times New Roman" w:cs="Times New Roman"/>
          <w:spacing w:val="37"/>
        </w:rPr>
        <w:t xml:space="preserve"> </w:t>
      </w:r>
      <w:r w:rsidR="009024F6" w:rsidRPr="005E61CB">
        <w:rPr>
          <w:rFonts w:ascii="Times New Roman" w:hAnsi="Times New Roman" w:cs="Times New Roman"/>
          <w:spacing w:val="-2"/>
        </w:rPr>
        <w:t>інфраструктури</w:t>
      </w:r>
      <w:r w:rsidRPr="005E61CB">
        <w:rPr>
          <w:rFonts w:ascii="Times New Roman" w:hAnsi="Times New Roman" w:cs="Times New Roman"/>
          <w:spacing w:val="-2"/>
        </w:rPr>
        <w:t xml:space="preserve"> громади</w:t>
      </w:r>
      <w:r w:rsidR="009024F6" w:rsidRPr="005E61CB">
        <w:rPr>
          <w:rFonts w:ascii="Times New Roman" w:hAnsi="Times New Roman" w:cs="Times New Roman"/>
          <w:spacing w:val="-2"/>
        </w:rPr>
        <w:t>.</w:t>
      </w:r>
    </w:p>
    <w:p w14:paraId="426F35F2" w14:textId="77777777" w:rsidR="008F572E" w:rsidRPr="005E61CB" w:rsidRDefault="008F572E" w:rsidP="00010135">
      <w:pPr>
        <w:pStyle w:val="af3"/>
        <w:spacing w:line="276" w:lineRule="auto"/>
        <w:ind w:left="0" w:firstLine="541"/>
        <w:rPr>
          <w:rFonts w:ascii="Times New Roman" w:hAnsi="Times New Roman" w:cs="Times New Roman"/>
          <w:i/>
          <w:iCs/>
          <w:spacing w:val="-2"/>
          <w:u w:val="single"/>
        </w:rPr>
      </w:pPr>
      <w:r w:rsidRPr="005E61CB">
        <w:rPr>
          <w:rFonts w:ascii="Times New Roman" w:hAnsi="Times New Roman" w:cs="Times New Roman"/>
          <w:i/>
          <w:iCs/>
          <w:spacing w:val="-2"/>
          <w:u w:val="single"/>
        </w:rPr>
        <w:t>Основні заходи для забезпечення виконання визначених завдань:</w:t>
      </w:r>
    </w:p>
    <w:p w14:paraId="144E14C6" w14:textId="2D95415F" w:rsidR="008F572E" w:rsidRPr="005E61CB" w:rsidRDefault="00146E6A" w:rsidP="00010135">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 xml:space="preserve">1) </w:t>
      </w:r>
      <w:r w:rsidR="009024F6" w:rsidRPr="005E61CB">
        <w:rPr>
          <w:rFonts w:ascii="Times New Roman" w:hAnsi="Times New Roman" w:cs="Times New Roman"/>
        </w:rPr>
        <w:t xml:space="preserve">відновлення пасажирських перевезень (регулярні, нерегулярні) в населених пунктах </w:t>
      </w:r>
      <w:r w:rsidR="008F572E" w:rsidRPr="005E61CB">
        <w:rPr>
          <w:rFonts w:ascii="Times New Roman" w:hAnsi="Times New Roman" w:cs="Times New Roman"/>
        </w:rPr>
        <w:t>громади</w:t>
      </w:r>
      <w:r w:rsidR="009024F6" w:rsidRPr="005E61CB">
        <w:rPr>
          <w:rFonts w:ascii="Times New Roman" w:hAnsi="Times New Roman" w:cs="Times New Roman"/>
        </w:rPr>
        <w:t>:</w:t>
      </w:r>
    </w:p>
    <w:p w14:paraId="6B7D2ADF" w14:textId="274C15D3" w:rsidR="008F572E" w:rsidRPr="005E61CB" w:rsidRDefault="008F572E"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D901AB" w:rsidRPr="005E61CB">
        <w:rPr>
          <w:rFonts w:ascii="Times New Roman" w:hAnsi="Times New Roman" w:cs="Times New Roman"/>
        </w:rPr>
        <w:t>2026 р</w:t>
      </w:r>
      <w:r w:rsidR="00B9760A">
        <w:rPr>
          <w:rFonts w:ascii="Times New Roman" w:hAnsi="Times New Roman" w:cs="Times New Roman"/>
        </w:rPr>
        <w:t>ік</w:t>
      </w:r>
      <w:r w:rsidR="00D901AB" w:rsidRPr="005E61CB">
        <w:rPr>
          <w:rFonts w:ascii="Times New Roman" w:hAnsi="Times New Roman" w:cs="Times New Roman"/>
        </w:rPr>
        <w:t>.</w:t>
      </w:r>
    </w:p>
    <w:p w14:paraId="763FF241" w14:textId="100D7F68" w:rsidR="008F572E" w:rsidRPr="005E61CB" w:rsidRDefault="008F572E"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003E492A" w:rsidRPr="005E61CB">
        <w:rPr>
          <w:rFonts w:ascii="Times New Roman" w:hAnsi="Times New Roman" w:cs="Times New Roman"/>
        </w:rPr>
        <w:t xml:space="preserve">: </w:t>
      </w:r>
      <w:r w:rsidR="00146E6A" w:rsidRPr="005E61CB">
        <w:rPr>
          <w:rFonts w:ascii="Times New Roman" w:hAnsi="Times New Roman" w:cs="Times New Roman"/>
        </w:rPr>
        <w:t xml:space="preserve">відділ </w:t>
      </w:r>
      <w:r w:rsidRPr="005E61CB">
        <w:rPr>
          <w:rFonts w:ascii="Times New Roman" w:hAnsi="Times New Roman" w:cs="Times New Roman"/>
        </w:rPr>
        <w:t>житлово-комунального господарства, розвитку інфраструктури та благоустрою,</w:t>
      </w:r>
      <w:r w:rsidR="003E492A" w:rsidRPr="005E61CB">
        <w:rPr>
          <w:rFonts w:ascii="Times New Roman" w:hAnsi="Times New Roman" w:cs="Times New Roman"/>
        </w:rPr>
        <w:t xml:space="preserve"> </w:t>
      </w:r>
      <w:r w:rsidRPr="005E61CB">
        <w:rPr>
          <w:rFonts w:ascii="Times New Roman" w:hAnsi="Times New Roman" w:cs="Times New Roman"/>
        </w:rPr>
        <w:t xml:space="preserve">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r w:rsidR="00146E6A" w:rsidRPr="005E61CB">
        <w:rPr>
          <w:rFonts w:ascii="Times New Roman" w:hAnsi="Times New Roman" w:cs="Times New Roman"/>
        </w:rPr>
        <w:t>.</w:t>
      </w:r>
    </w:p>
    <w:p w14:paraId="18E76815" w14:textId="05842A62" w:rsidR="009024F6" w:rsidRPr="005E61CB" w:rsidRDefault="00146E6A" w:rsidP="00010135">
      <w:pPr>
        <w:pStyle w:val="af3"/>
        <w:spacing w:line="276" w:lineRule="auto"/>
        <w:ind w:left="0" w:firstLine="0"/>
        <w:rPr>
          <w:rFonts w:ascii="Times New Roman" w:hAnsi="Times New Roman" w:cs="Times New Roman"/>
          <w:spacing w:val="-2"/>
        </w:rPr>
      </w:pPr>
      <w:r w:rsidRPr="005E61CB">
        <w:rPr>
          <w:rFonts w:ascii="Times New Roman" w:hAnsi="Times New Roman" w:cs="Times New Roman"/>
        </w:rPr>
        <w:t xml:space="preserve">    2) </w:t>
      </w:r>
      <w:r w:rsidR="009024F6" w:rsidRPr="005E61CB">
        <w:rPr>
          <w:rFonts w:ascii="Times New Roman" w:hAnsi="Times New Roman" w:cs="Times New Roman"/>
        </w:rPr>
        <w:t>проведення</w:t>
      </w:r>
      <w:r w:rsidR="009024F6" w:rsidRPr="005E61CB">
        <w:rPr>
          <w:rFonts w:ascii="Times New Roman" w:hAnsi="Times New Roman" w:cs="Times New Roman"/>
          <w:spacing w:val="-7"/>
        </w:rPr>
        <w:t xml:space="preserve"> </w:t>
      </w:r>
      <w:r w:rsidR="009024F6" w:rsidRPr="005E61CB">
        <w:rPr>
          <w:rFonts w:ascii="Times New Roman" w:hAnsi="Times New Roman" w:cs="Times New Roman"/>
        </w:rPr>
        <w:t>прозорих</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конкурсів</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на</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автобусні</w:t>
      </w:r>
      <w:r w:rsidR="009024F6" w:rsidRPr="005E61CB">
        <w:rPr>
          <w:rFonts w:ascii="Times New Roman" w:hAnsi="Times New Roman" w:cs="Times New Roman"/>
          <w:spacing w:val="-9"/>
        </w:rPr>
        <w:t xml:space="preserve"> </w:t>
      </w:r>
      <w:r w:rsidR="009024F6" w:rsidRPr="005E61CB">
        <w:rPr>
          <w:rFonts w:ascii="Times New Roman" w:hAnsi="Times New Roman" w:cs="Times New Roman"/>
          <w:spacing w:val="-2"/>
        </w:rPr>
        <w:t>маршрути.</w:t>
      </w:r>
    </w:p>
    <w:p w14:paraId="699E3EFB" w14:textId="339719DF" w:rsidR="008F572E" w:rsidRPr="005E61CB" w:rsidRDefault="008F572E"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D901AB" w:rsidRPr="005E61CB">
        <w:rPr>
          <w:rFonts w:ascii="Times New Roman" w:hAnsi="Times New Roman" w:cs="Times New Roman"/>
        </w:rPr>
        <w:t>2026 р</w:t>
      </w:r>
      <w:r w:rsidR="00B9760A">
        <w:rPr>
          <w:rFonts w:ascii="Times New Roman" w:hAnsi="Times New Roman" w:cs="Times New Roman"/>
        </w:rPr>
        <w:t>ік.</w:t>
      </w:r>
    </w:p>
    <w:p w14:paraId="4297C9B3" w14:textId="6EE7AA3E" w:rsidR="008F572E" w:rsidRPr="005E61CB" w:rsidRDefault="00146E6A" w:rsidP="00010135">
      <w:pPr>
        <w:pStyle w:val="af3"/>
        <w:spacing w:line="276" w:lineRule="auto"/>
        <w:ind w:left="0" w:firstLine="0"/>
        <w:rPr>
          <w:rFonts w:ascii="Times New Roman" w:hAnsi="Times New Roman" w:cs="Times New Roman"/>
        </w:rPr>
      </w:pPr>
      <w:r w:rsidRPr="005E61CB">
        <w:rPr>
          <w:rFonts w:ascii="Times New Roman" w:hAnsi="Times New Roman" w:cs="Times New Roman"/>
          <w:i/>
          <w:iCs/>
        </w:rPr>
        <w:t xml:space="preserve">      </w:t>
      </w:r>
      <w:r w:rsidRPr="005E61CB">
        <w:rPr>
          <w:rFonts w:ascii="Times New Roman" w:hAnsi="Times New Roman" w:cs="Times New Roman"/>
          <w:i/>
          <w:iCs/>
          <w:u w:val="single"/>
        </w:rPr>
        <w:t xml:space="preserve"> </w:t>
      </w:r>
      <w:r w:rsidR="008F572E" w:rsidRPr="005E61CB">
        <w:rPr>
          <w:rFonts w:ascii="Times New Roman" w:hAnsi="Times New Roman" w:cs="Times New Roman"/>
          <w:i/>
          <w:iCs/>
          <w:u w:val="single"/>
        </w:rPr>
        <w:t>Відповідальні виконавці:</w:t>
      </w:r>
      <w:r w:rsidR="00237FAE" w:rsidRPr="005E61CB">
        <w:rPr>
          <w:rFonts w:ascii="Times New Roman" w:hAnsi="Times New Roman" w:cs="Times New Roman"/>
        </w:rPr>
        <w:t xml:space="preserve"> </w:t>
      </w:r>
      <w:r w:rsidR="008F572E" w:rsidRPr="005E61CB">
        <w:rPr>
          <w:rFonts w:ascii="Times New Roman" w:hAnsi="Times New Roman" w:cs="Times New Roman"/>
        </w:rPr>
        <w:t xml:space="preserve">відділ житлово-комунального господарства, розвитку інфраструктури та благоустрою виконавчого комітету </w:t>
      </w:r>
      <w:proofErr w:type="spellStart"/>
      <w:r w:rsidR="008F572E" w:rsidRPr="005E61CB">
        <w:rPr>
          <w:rFonts w:ascii="Times New Roman" w:hAnsi="Times New Roman" w:cs="Times New Roman"/>
        </w:rPr>
        <w:t>Бериславської</w:t>
      </w:r>
      <w:proofErr w:type="spellEnd"/>
      <w:r w:rsidR="008F572E" w:rsidRPr="005E61CB">
        <w:rPr>
          <w:rFonts w:ascii="Times New Roman" w:hAnsi="Times New Roman" w:cs="Times New Roman"/>
        </w:rPr>
        <w:t xml:space="preserve"> міської ради</w:t>
      </w:r>
      <w:r w:rsidRPr="005E61CB">
        <w:rPr>
          <w:rFonts w:ascii="Times New Roman" w:hAnsi="Times New Roman" w:cs="Times New Roman"/>
        </w:rPr>
        <w:t xml:space="preserve">, </w:t>
      </w:r>
      <w:r w:rsidR="00714355" w:rsidRPr="005E61CB">
        <w:rPr>
          <w:rFonts w:ascii="Times New Roman" w:hAnsi="Times New Roman" w:cs="Times New Roman"/>
        </w:rPr>
        <w:t xml:space="preserve">ДУ «Місцеві дороги Херсонщини» </w:t>
      </w:r>
      <w:r w:rsidRPr="005E61CB">
        <w:rPr>
          <w:rFonts w:ascii="Times New Roman" w:hAnsi="Times New Roman" w:cs="Times New Roman"/>
        </w:rPr>
        <w:t>(за згодою).</w:t>
      </w:r>
    </w:p>
    <w:p w14:paraId="4992988D" w14:textId="29A50E71" w:rsidR="008F572E" w:rsidRPr="005E61CB" w:rsidRDefault="00146E6A" w:rsidP="00010135">
      <w:pPr>
        <w:pStyle w:val="af3"/>
        <w:spacing w:line="276" w:lineRule="auto"/>
        <w:ind w:left="0" w:firstLine="0"/>
        <w:rPr>
          <w:rFonts w:ascii="Times New Roman" w:hAnsi="Times New Roman" w:cs="Times New Roman"/>
          <w:spacing w:val="-2"/>
        </w:rPr>
      </w:pPr>
      <w:r w:rsidRPr="005E61CB">
        <w:rPr>
          <w:rFonts w:ascii="Times New Roman" w:hAnsi="Times New Roman" w:cs="Times New Roman"/>
        </w:rPr>
        <w:t xml:space="preserve">    3) </w:t>
      </w:r>
      <w:r w:rsidR="009024F6" w:rsidRPr="005E61CB">
        <w:rPr>
          <w:rFonts w:ascii="Times New Roman" w:hAnsi="Times New Roman" w:cs="Times New Roman"/>
        </w:rPr>
        <w:t>обстеження</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й</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ремонт</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автомобільних</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доріг</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мостів</w:t>
      </w:r>
      <w:r w:rsidR="009024F6" w:rsidRPr="005E61CB">
        <w:rPr>
          <w:rFonts w:ascii="Times New Roman" w:hAnsi="Times New Roman" w:cs="Times New Roman"/>
          <w:spacing w:val="-7"/>
        </w:rPr>
        <w:t xml:space="preserve"> </w:t>
      </w:r>
      <w:r w:rsidR="009024F6" w:rsidRPr="005E61CB">
        <w:rPr>
          <w:rFonts w:ascii="Times New Roman" w:hAnsi="Times New Roman" w:cs="Times New Roman"/>
        </w:rPr>
        <w:t>на</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території</w:t>
      </w:r>
      <w:r w:rsidR="009024F6" w:rsidRPr="005E61CB">
        <w:rPr>
          <w:rFonts w:ascii="Times New Roman" w:hAnsi="Times New Roman" w:cs="Times New Roman"/>
          <w:spacing w:val="-8"/>
        </w:rPr>
        <w:t xml:space="preserve"> </w:t>
      </w:r>
      <w:r w:rsidR="008F572E" w:rsidRPr="005E61CB">
        <w:rPr>
          <w:rFonts w:ascii="Times New Roman" w:hAnsi="Times New Roman" w:cs="Times New Roman"/>
          <w:spacing w:val="-2"/>
        </w:rPr>
        <w:t>громади</w:t>
      </w:r>
      <w:r w:rsidRPr="005E61CB">
        <w:rPr>
          <w:rFonts w:ascii="Times New Roman" w:hAnsi="Times New Roman" w:cs="Times New Roman"/>
          <w:spacing w:val="-2"/>
        </w:rPr>
        <w:t>:</w:t>
      </w:r>
    </w:p>
    <w:p w14:paraId="74E8C4DB" w14:textId="77777777" w:rsidR="001A7CF0" w:rsidRPr="005E61CB" w:rsidRDefault="008F572E"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rPr>
        <w:t xml:space="preserve">обстеження технічного стану мережі автодоріг загального користування та штучних споруд на них у межах </w:t>
      </w:r>
      <w:r w:rsidRPr="005E61CB">
        <w:rPr>
          <w:rFonts w:ascii="Times New Roman" w:hAnsi="Times New Roman" w:cs="Times New Roman"/>
        </w:rPr>
        <w:t>населених пунктів</w:t>
      </w:r>
      <w:r w:rsidR="009024F6" w:rsidRPr="005E61CB">
        <w:rPr>
          <w:rFonts w:ascii="Times New Roman" w:hAnsi="Times New Roman" w:cs="Times New Roman"/>
        </w:rPr>
        <w:t xml:space="preserve"> громад</w:t>
      </w:r>
      <w:r w:rsidRPr="005E61CB">
        <w:rPr>
          <w:rFonts w:ascii="Times New Roman" w:hAnsi="Times New Roman" w:cs="Times New Roman"/>
        </w:rPr>
        <w:t>и</w:t>
      </w:r>
      <w:r w:rsidR="009024F6" w:rsidRPr="005E61CB">
        <w:rPr>
          <w:rFonts w:ascii="Times New Roman" w:hAnsi="Times New Roman" w:cs="Times New Roman"/>
        </w:rPr>
        <w:t>;</w:t>
      </w:r>
    </w:p>
    <w:p w14:paraId="5D4B44B0" w14:textId="77777777" w:rsidR="001A7CF0" w:rsidRPr="005E61CB" w:rsidRDefault="001A7CF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визначення кількісних та вартісних показників щодо проведення необхідних ремонтних робіт;</w:t>
      </w:r>
    </w:p>
    <w:p w14:paraId="070A4203" w14:textId="77777777" w:rsidR="00B736B8" w:rsidRPr="005E61CB" w:rsidRDefault="001A7CF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 xml:space="preserve">розроблення </w:t>
      </w:r>
      <w:proofErr w:type="spellStart"/>
      <w:r w:rsidR="009024F6" w:rsidRPr="005E61CB">
        <w:rPr>
          <w:rFonts w:ascii="Times New Roman" w:hAnsi="Times New Roman" w:cs="Times New Roman"/>
        </w:rPr>
        <w:t>проєктно</w:t>
      </w:r>
      <w:proofErr w:type="spellEnd"/>
      <w:r w:rsidR="009024F6" w:rsidRPr="005E61CB">
        <w:rPr>
          <w:rFonts w:ascii="Times New Roman" w:hAnsi="Times New Roman" w:cs="Times New Roman"/>
        </w:rPr>
        <w:t>-кошторисних документацій на об’єкти ремонту автодоріг,</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що</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мають</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першочергове</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значення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для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сталого</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розвитку</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дорожньо-транспортної інфраструктури;</w:t>
      </w:r>
    </w:p>
    <w:p w14:paraId="0D32AB6B" w14:textId="569F3B84" w:rsidR="00B736B8" w:rsidRPr="005E61CB" w:rsidRDefault="00B736B8"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lastRenderedPageBreak/>
        <w:t>-</w:t>
      </w:r>
      <w:r w:rsidR="009024F6" w:rsidRPr="005E61CB">
        <w:rPr>
          <w:rFonts w:ascii="Times New Roman" w:hAnsi="Times New Roman" w:cs="Times New Roman"/>
        </w:rPr>
        <w:t>проведення</w:t>
      </w:r>
      <w:r w:rsidR="003E492A" w:rsidRPr="005E61CB">
        <w:rPr>
          <w:rFonts w:ascii="Times New Roman" w:hAnsi="Times New Roman" w:cs="Times New Roman"/>
        </w:rPr>
        <w:t>,</w:t>
      </w:r>
      <w:r w:rsidR="009024F6" w:rsidRPr="005E61CB">
        <w:rPr>
          <w:rFonts w:ascii="Times New Roman" w:hAnsi="Times New Roman" w:cs="Times New Roman"/>
          <w:spacing w:val="64"/>
        </w:rPr>
        <w:t xml:space="preserve"> </w:t>
      </w:r>
      <w:r w:rsidR="009024F6" w:rsidRPr="005E61CB">
        <w:rPr>
          <w:rFonts w:ascii="Times New Roman" w:hAnsi="Times New Roman" w:cs="Times New Roman"/>
        </w:rPr>
        <w:t>у</w:t>
      </w:r>
      <w:r w:rsidR="009024F6" w:rsidRPr="005E61CB">
        <w:rPr>
          <w:rFonts w:ascii="Times New Roman" w:hAnsi="Times New Roman" w:cs="Times New Roman"/>
          <w:spacing w:val="65"/>
        </w:rPr>
        <w:t xml:space="preserve"> </w:t>
      </w:r>
      <w:r w:rsidR="009024F6" w:rsidRPr="005E61CB">
        <w:rPr>
          <w:rFonts w:ascii="Times New Roman" w:hAnsi="Times New Roman" w:cs="Times New Roman"/>
        </w:rPr>
        <w:t>межах</w:t>
      </w:r>
      <w:r w:rsidR="009024F6" w:rsidRPr="005E61CB">
        <w:rPr>
          <w:rFonts w:ascii="Times New Roman" w:hAnsi="Times New Roman" w:cs="Times New Roman"/>
          <w:spacing w:val="62"/>
        </w:rPr>
        <w:t xml:space="preserve"> </w:t>
      </w:r>
      <w:r w:rsidR="009024F6" w:rsidRPr="005E61CB">
        <w:rPr>
          <w:rFonts w:ascii="Times New Roman" w:hAnsi="Times New Roman" w:cs="Times New Roman"/>
        </w:rPr>
        <w:t>передбачуваного</w:t>
      </w:r>
      <w:r w:rsidR="009024F6" w:rsidRPr="005E61CB">
        <w:rPr>
          <w:rFonts w:ascii="Times New Roman" w:hAnsi="Times New Roman" w:cs="Times New Roman"/>
          <w:spacing w:val="62"/>
        </w:rPr>
        <w:t xml:space="preserve"> </w:t>
      </w:r>
      <w:r w:rsidR="009024F6" w:rsidRPr="005E61CB">
        <w:rPr>
          <w:rFonts w:ascii="Times New Roman" w:hAnsi="Times New Roman" w:cs="Times New Roman"/>
        </w:rPr>
        <w:t>фінансування,</w:t>
      </w:r>
      <w:r w:rsidR="009024F6" w:rsidRPr="005E61CB">
        <w:rPr>
          <w:rFonts w:ascii="Times New Roman" w:hAnsi="Times New Roman" w:cs="Times New Roman"/>
          <w:spacing w:val="62"/>
        </w:rPr>
        <w:t xml:space="preserve"> </w:t>
      </w:r>
      <w:r w:rsidR="009024F6" w:rsidRPr="005E61CB">
        <w:rPr>
          <w:rFonts w:ascii="Times New Roman" w:hAnsi="Times New Roman" w:cs="Times New Roman"/>
        </w:rPr>
        <w:t>а</w:t>
      </w:r>
      <w:r w:rsidR="009024F6" w:rsidRPr="005E61CB">
        <w:rPr>
          <w:rFonts w:ascii="Times New Roman" w:hAnsi="Times New Roman" w:cs="Times New Roman"/>
          <w:spacing w:val="62"/>
        </w:rPr>
        <w:t xml:space="preserve"> </w:t>
      </w:r>
      <w:r w:rsidR="009024F6" w:rsidRPr="005E61CB">
        <w:rPr>
          <w:rFonts w:ascii="Times New Roman" w:hAnsi="Times New Roman" w:cs="Times New Roman"/>
        </w:rPr>
        <w:t>також</w:t>
      </w:r>
      <w:r w:rsidR="009024F6" w:rsidRPr="005E61CB">
        <w:rPr>
          <w:rFonts w:ascii="Times New Roman" w:hAnsi="Times New Roman" w:cs="Times New Roman"/>
          <w:spacing w:val="63"/>
        </w:rPr>
        <w:t xml:space="preserve">  </w:t>
      </w:r>
      <w:r w:rsidR="009024F6" w:rsidRPr="005E61CB">
        <w:rPr>
          <w:rFonts w:ascii="Times New Roman" w:hAnsi="Times New Roman" w:cs="Times New Roman"/>
          <w:spacing w:val="-2"/>
        </w:rPr>
        <w:t>відповідно</w:t>
      </w:r>
      <w:r w:rsidRPr="005E61CB">
        <w:rPr>
          <w:rFonts w:ascii="Times New Roman" w:hAnsi="Times New Roman" w:cs="Times New Roman"/>
        </w:rPr>
        <w:t xml:space="preserve"> </w:t>
      </w:r>
      <w:r w:rsidR="009024F6" w:rsidRPr="005E61CB">
        <w:rPr>
          <w:rFonts w:ascii="Times New Roman" w:hAnsi="Times New Roman" w:cs="Times New Roman"/>
        </w:rPr>
        <w:t>до</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затверджених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обласною</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державною</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адміністрацією</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і</w:t>
      </w:r>
      <w:r w:rsidR="009024F6" w:rsidRPr="005E61CB">
        <w:rPr>
          <w:rFonts w:ascii="Times New Roman" w:hAnsi="Times New Roman" w:cs="Times New Roman"/>
          <w:spacing w:val="39"/>
        </w:rPr>
        <w:t xml:space="preserve"> </w:t>
      </w:r>
      <w:r w:rsidR="009024F6" w:rsidRPr="005E61CB">
        <w:rPr>
          <w:rFonts w:ascii="Times New Roman" w:hAnsi="Times New Roman" w:cs="Times New Roman"/>
        </w:rPr>
        <w:t>погоджених</w:t>
      </w:r>
      <w:r w:rsidR="009024F6" w:rsidRPr="005E61CB">
        <w:rPr>
          <w:rFonts w:ascii="Times New Roman" w:hAnsi="Times New Roman" w:cs="Times New Roman"/>
          <w:spacing w:val="40"/>
        </w:rPr>
        <w:t xml:space="preserve"> </w:t>
      </w:r>
      <w:proofErr w:type="spellStart"/>
      <w:r w:rsidR="009024F6" w:rsidRPr="005E61CB">
        <w:rPr>
          <w:rFonts w:ascii="Times New Roman" w:hAnsi="Times New Roman" w:cs="Times New Roman"/>
        </w:rPr>
        <w:t>Укравтодором</w:t>
      </w:r>
      <w:proofErr w:type="spellEnd"/>
      <w:r w:rsidR="009024F6" w:rsidRPr="005E61CB">
        <w:rPr>
          <w:rFonts w:ascii="Times New Roman" w:hAnsi="Times New Roman" w:cs="Times New Roman"/>
        </w:rPr>
        <w:t xml:space="preserve"> переліками об’єктів ремонтних робіт.</w:t>
      </w:r>
    </w:p>
    <w:p w14:paraId="7CBC2EFB" w14:textId="68D5F70D" w:rsidR="00B736B8" w:rsidRPr="005E61CB" w:rsidRDefault="00B736B8"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00D901AB" w:rsidRPr="005E61CB">
        <w:rPr>
          <w:rFonts w:ascii="Times New Roman" w:hAnsi="Times New Roman" w:cs="Times New Roman"/>
        </w:rPr>
        <w:t xml:space="preserve"> 202</w:t>
      </w:r>
      <w:r w:rsidR="00B9760A">
        <w:rPr>
          <w:rFonts w:ascii="Times New Roman" w:hAnsi="Times New Roman" w:cs="Times New Roman"/>
        </w:rPr>
        <w:t>6</w:t>
      </w:r>
      <w:r w:rsidR="00D901AB" w:rsidRPr="005E61CB">
        <w:rPr>
          <w:rFonts w:ascii="Times New Roman" w:hAnsi="Times New Roman" w:cs="Times New Roman"/>
        </w:rPr>
        <w:t xml:space="preserve"> р</w:t>
      </w:r>
      <w:r w:rsidR="00B9760A">
        <w:rPr>
          <w:rFonts w:ascii="Times New Roman" w:hAnsi="Times New Roman" w:cs="Times New Roman"/>
        </w:rPr>
        <w:t>ік</w:t>
      </w:r>
      <w:r w:rsidR="00D901AB" w:rsidRPr="005E61CB">
        <w:rPr>
          <w:rFonts w:ascii="Times New Roman" w:hAnsi="Times New Roman" w:cs="Times New Roman"/>
        </w:rPr>
        <w:t>.</w:t>
      </w:r>
    </w:p>
    <w:p w14:paraId="0387141A" w14:textId="47CD634C" w:rsidR="00B736B8" w:rsidRPr="005E61CB" w:rsidRDefault="00B736B8"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00237FAE" w:rsidRPr="005E61CB">
        <w:rPr>
          <w:rFonts w:ascii="Times New Roman" w:hAnsi="Times New Roman" w:cs="Times New Roman"/>
        </w:rPr>
        <w:t xml:space="preserve"> </w:t>
      </w:r>
      <w:r w:rsidRPr="005E61CB">
        <w:rPr>
          <w:rFonts w:ascii="Times New Roman" w:hAnsi="Times New Roman" w:cs="Times New Roman"/>
        </w:rPr>
        <w:t xml:space="preserve">відділ житлово-комунального господарства, розвитку інфраструктури та благоустрою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r w:rsidR="00714355" w:rsidRPr="005E61CB">
        <w:rPr>
          <w:rFonts w:ascii="Times New Roman" w:hAnsi="Times New Roman" w:cs="Times New Roman"/>
        </w:rPr>
        <w:t>, ДУ «Місцеві дороги Херсонщини» (за згодою).</w:t>
      </w:r>
    </w:p>
    <w:p w14:paraId="44601133" w14:textId="32656FC2" w:rsidR="009024F6" w:rsidRPr="005E61CB" w:rsidRDefault="00B736B8"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w:t>
      </w:r>
      <w:r w:rsidR="009024F6" w:rsidRPr="005E61CB">
        <w:rPr>
          <w:rFonts w:ascii="Times New Roman" w:hAnsi="Times New Roman" w:cs="Times New Roman"/>
        </w:rPr>
        <w:t>відновлення</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відділень</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поштового</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зв’язку</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в</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населених</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пунктах</w:t>
      </w:r>
      <w:r w:rsidR="009024F6" w:rsidRPr="005E61CB">
        <w:rPr>
          <w:rFonts w:ascii="Times New Roman" w:hAnsi="Times New Roman" w:cs="Times New Roman"/>
          <w:spacing w:val="-8"/>
        </w:rPr>
        <w:t xml:space="preserve"> </w:t>
      </w:r>
      <w:r w:rsidRPr="005E61CB">
        <w:rPr>
          <w:rFonts w:ascii="Times New Roman" w:hAnsi="Times New Roman" w:cs="Times New Roman"/>
          <w:spacing w:val="-2"/>
        </w:rPr>
        <w:t>громади</w:t>
      </w:r>
      <w:r w:rsidR="009024F6" w:rsidRPr="005E61CB">
        <w:rPr>
          <w:rFonts w:ascii="Times New Roman" w:hAnsi="Times New Roman" w:cs="Times New Roman"/>
          <w:spacing w:val="-2"/>
        </w:rPr>
        <w:t>;</w:t>
      </w:r>
    </w:p>
    <w:p w14:paraId="7F832824" w14:textId="7AEDA7B5" w:rsidR="00B736B8" w:rsidRPr="005E61CB" w:rsidRDefault="00B736B8"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00D901AB" w:rsidRPr="005E61CB">
        <w:rPr>
          <w:rFonts w:ascii="Times New Roman" w:hAnsi="Times New Roman" w:cs="Times New Roman"/>
        </w:rPr>
        <w:t xml:space="preserve"> 2026 р</w:t>
      </w:r>
      <w:r w:rsidR="00B9760A">
        <w:rPr>
          <w:rFonts w:ascii="Times New Roman" w:hAnsi="Times New Roman" w:cs="Times New Roman"/>
        </w:rPr>
        <w:t>ік</w:t>
      </w:r>
      <w:r w:rsidR="00D901AB" w:rsidRPr="005E61CB">
        <w:rPr>
          <w:rFonts w:ascii="Times New Roman" w:hAnsi="Times New Roman" w:cs="Times New Roman"/>
        </w:rPr>
        <w:t>.</w:t>
      </w:r>
    </w:p>
    <w:p w14:paraId="65A7EFFA" w14:textId="76521150" w:rsidR="00B736B8" w:rsidRPr="005E61CB" w:rsidRDefault="00B736B8"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житлово-комунального господарства, розвитку інфраструктури та благоустрою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r w:rsidR="00BF74F6">
        <w:rPr>
          <w:rFonts w:ascii="Times New Roman" w:hAnsi="Times New Roman" w:cs="Times New Roman"/>
        </w:rPr>
        <w:t>,</w:t>
      </w:r>
      <w:r w:rsidR="00BF74F6" w:rsidRPr="00BF74F6">
        <w:rPr>
          <w:rFonts w:ascii="Times New Roman" w:hAnsi="Times New Roman" w:cs="Times New Roman"/>
        </w:rPr>
        <w:t xml:space="preserve"> </w:t>
      </w:r>
      <w:r w:rsidR="00BF74F6" w:rsidRPr="005E61CB">
        <w:rPr>
          <w:rFonts w:ascii="Times New Roman" w:hAnsi="Times New Roman" w:cs="Times New Roman"/>
        </w:rPr>
        <w:t>АТ «Укрпошта»</w:t>
      </w:r>
    </w:p>
    <w:p w14:paraId="29608DFE" w14:textId="77777777" w:rsidR="00B736B8" w:rsidRPr="005E61CB" w:rsidRDefault="00B736B8" w:rsidP="00010135">
      <w:pPr>
        <w:pStyle w:val="af3"/>
        <w:spacing w:line="276" w:lineRule="auto"/>
        <w:ind w:left="0" w:firstLine="539"/>
        <w:rPr>
          <w:rFonts w:ascii="Times New Roman" w:hAnsi="Times New Roman" w:cs="Times New Roman"/>
          <w:i/>
          <w:iCs/>
          <w:u w:val="single"/>
        </w:rPr>
      </w:pPr>
      <w:r w:rsidRPr="005E61CB">
        <w:rPr>
          <w:rFonts w:ascii="Times New Roman" w:hAnsi="Times New Roman" w:cs="Times New Roman"/>
          <w:i/>
          <w:iCs/>
          <w:u w:val="single"/>
        </w:rPr>
        <w:t>Очікувані результати:</w:t>
      </w:r>
    </w:p>
    <w:p w14:paraId="67167F36" w14:textId="77777777" w:rsidR="00B736B8" w:rsidRPr="005E61CB" w:rsidRDefault="00B736B8"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w:t>
      </w:r>
      <w:r w:rsidR="009024F6" w:rsidRPr="005E61CB">
        <w:rPr>
          <w:rFonts w:ascii="Times New Roman" w:hAnsi="Times New Roman" w:cs="Times New Roman"/>
        </w:rPr>
        <w:t>обстеження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100</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відсотків</w:t>
      </w:r>
      <w:r w:rsidRPr="005E61CB">
        <w:rPr>
          <w:rFonts w:ascii="Times New Roman" w:hAnsi="Times New Roman" w:cs="Times New Roman"/>
        </w:rPr>
        <w:t xml:space="preserve"> </w:t>
      </w:r>
      <w:r w:rsidR="009024F6" w:rsidRPr="005E61CB">
        <w:rPr>
          <w:rFonts w:ascii="Times New Roman" w:hAnsi="Times New Roman" w:cs="Times New Roman"/>
        </w:rPr>
        <w:t>автомобільних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доріг</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мостів</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на</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 xml:space="preserve">території </w:t>
      </w:r>
      <w:r w:rsidRPr="005E61CB">
        <w:rPr>
          <w:rFonts w:ascii="Times New Roman" w:hAnsi="Times New Roman" w:cs="Times New Roman"/>
          <w:spacing w:val="-2"/>
        </w:rPr>
        <w:t>громади</w:t>
      </w:r>
      <w:r w:rsidR="009024F6" w:rsidRPr="005E61CB">
        <w:rPr>
          <w:rFonts w:ascii="Times New Roman" w:hAnsi="Times New Roman" w:cs="Times New Roman"/>
          <w:spacing w:val="-2"/>
        </w:rPr>
        <w:t>;</w:t>
      </w:r>
    </w:p>
    <w:p w14:paraId="1AA5C0BA" w14:textId="1E6D6FA2" w:rsidR="00B736B8" w:rsidRPr="005E61CB" w:rsidRDefault="00B736B8"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rPr>
        <w:t xml:space="preserve">забезпечення транспортно-експлуатаційних показників технічного стану </w:t>
      </w:r>
      <w:r w:rsidR="00BF74F6">
        <w:rPr>
          <w:rFonts w:ascii="Times New Roman" w:hAnsi="Times New Roman" w:cs="Times New Roman"/>
        </w:rPr>
        <w:t xml:space="preserve">                      </w:t>
      </w:r>
      <w:r w:rsidR="009024F6" w:rsidRPr="005E61CB">
        <w:rPr>
          <w:rFonts w:ascii="Times New Roman" w:hAnsi="Times New Roman" w:cs="Times New Roman"/>
        </w:rPr>
        <w:t xml:space="preserve">100 відсотків мережі автодоріг загального користування на території </w:t>
      </w:r>
      <w:r w:rsidRPr="005E61CB">
        <w:rPr>
          <w:rFonts w:ascii="Times New Roman" w:hAnsi="Times New Roman" w:cs="Times New Roman"/>
        </w:rPr>
        <w:t>громади</w:t>
      </w:r>
      <w:r w:rsidR="009024F6" w:rsidRPr="005E61CB">
        <w:rPr>
          <w:rFonts w:ascii="Times New Roman" w:hAnsi="Times New Roman" w:cs="Times New Roman"/>
        </w:rPr>
        <w:t>;</w:t>
      </w:r>
    </w:p>
    <w:p w14:paraId="43AC7983" w14:textId="77777777" w:rsidR="002D2B06" w:rsidRPr="005E61CB" w:rsidRDefault="00B736B8"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w:t>
      </w:r>
      <w:r w:rsidR="002D2B06" w:rsidRPr="005E61CB">
        <w:rPr>
          <w:rFonts w:ascii="Times New Roman" w:hAnsi="Times New Roman" w:cs="Times New Roman"/>
        </w:rPr>
        <w:t xml:space="preserve"> забезпечення населені пункти громади автобусним сполучення</w:t>
      </w:r>
      <w:r w:rsidR="002D2B06" w:rsidRPr="005E61CB">
        <w:rPr>
          <w:rFonts w:ascii="Times New Roman" w:hAnsi="Times New Roman" w:cs="Times New Roman"/>
          <w:spacing w:val="-2"/>
        </w:rPr>
        <w:t>м;</w:t>
      </w:r>
    </w:p>
    <w:p w14:paraId="244BBB2F" w14:textId="196654B9" w:rsidR="00B736B8" w:rsidRPr="005E61CB" w:rsidRDefault="002D2B06"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spacing w:val="-2"/>
        </w:rPr>
        <w:t xml:space="preserve">- </w:t>
      </w:r>
      <w:r w:rsidR="009024F6" w:rsidRPr="005E61CB">
        <w:rPr>
          <w:rFonts w:ascii="Times New Roman" w:hAnsi="Times New Roman" w:cs="Times New Roman"/>
          <w:spacing w:val="-2"/>
        </w:rPr>
        <w:t>забезпечення</w:t>
      </w:r>
      <w:r w:rsidR="00B736B8" w:rsidRPr="005E61CB">
        <w:rPr>
          <w:rFonts w:ascii="Times New Roman" w:hAnsi="Times New Roman" w:cs="Times New Roman"/>
          <w:spacing w:val="-2"/>
        </w:rPr>
        <w:t xml:space="preserve"> </w:t>
      </w:r>
      <w:r w:rsidRPr="005E61CB">
        <w:rPr>
          <w:rFonts w:ascii="Times New Roman" w:hAnsi="Times New Roman" w:cs="Times New Roman"/>
          <w:spacing w:val="-2"/>
        </w:rPr>
        <w:t xml:space="preserve">усі населені пункти </w:t>
      </w:r>
      <w:r w:rsidR="009024F6" w:rsidRPr="005E61CB">
        <w:rPr>
          <w:rFonts w:ascii="Times New Roman" w:hAnsi="Times New Roman" w:cs="Times New Roman"/>
          <w:spacing w:val="-2"/>
        </w:rPr>
        <w:t>громад</w:t>
      </w:r>
      <w:r w:rsidR="00B736B8" w:rsidRPr="005E61CB">
        <w:rPr>
          <w:rFonts w:ascii="Times New Roman" w:hAnsi="Times New Roman" w:cs="Times New Roman"/>
          <w:spacing w:val="-2"/>
        </w:rPr>
        <w:t>и</w:t>
      </w:r>
      <w:r w:rsidR="009024F6" w:rsidRPr="005E61CB">
        <w:rPr>
          <w:rFonts w:ascii="Times New Roman" w:hAnsi="Times New Roman" w:cs="Times New Roman"/>
          <w:spacing w:val="-2"/>
        </w:rPr>
        <w:t xml:space="preserve"> </w:t>
      </w:r>
      <w:r w:rsidR="009024F6" w:rsidRPr="005E61CB">
        <w:rPr>
          <w:rFonts w:ascii="Times New Roman" w:hAnsi="Times New Roman" w:cs="Times New Roman"/>
        </w:rPr>
        <w:t>стаціонарним</w:t>
      </w:r>
      <w:r w:rsidRPr="005E61CB">
        <w:rPr>
          <w:rFonts w:ascii="Times New Roman" w:hAnsi="Times New Roman" w:cs="Times New Roman"/>
        </w:rPr>
        <w:t xml:space="preserve"> або виїзними</w:t>
      </w:r>
      <w:r w:rsidR="009024F6" w:rsidRPr="005E61CB">
        <w:rPr>
          <w:rFonts w:ascii="Times New Roman" w:hAnsi="Times New Roman" w:cs="Times New Roman"/>
        </w:rPr>
        <w:t xml:space="preserve"> відділенням поштового зв’язку</w:t>
      </w:r>
      <w:r w:rsidRPr="005E61CB">
        <w:rPr>
          <w:rFonts w:ascii="Times New Roman" w:hAnsi="Times New Roman" w:cs="Times New Roman"/>
        </w:rPr>
        <w:t xml:space="preserve">. </w:t>
      </w:r>
    </w:p>
    <w:p w14:paraId="34206D45" w14:textId="6769E322" w:rsidR="009024F6" w:rsidRPr="005E61CB" w:rsidRDefault="00B736B8"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rPr>
        <w:t>збільшення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фінансування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на</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проведення</w:t>
      </w:r>
      <w:r w:rsidR="009024F6" w:rsidRPr="005E61CB">
        <w:rPr>
          <w:rFonts w:ascii="Times New Roman" w:hAnsi="Times New Roman" w:cs="Times New Roman"/>
        </w:rPr>
        <w:tab/>
        <w:t>ремонту</w:t>
      </w:r>
      <w:r w:rsidRPr="005E61CB">
        <w:rPr>
          <w:rFonts w:ascii="Times New Roman" w:hAnsi="Times New Roman" w:cs="Times New Roman"/>
        </w:rPr>
        <w:t xml:space="preserve"> </w:t>
      </w:r>
      <w:r w:rsidR="009024F6" w:rsidRPr="005E61CB">
        <w:rPr>
          <w:rFonts w:ascii="Times New Roman" w:hAnsi="Times New Roman" w:cs="Times New Roman"/>
        </w:rPr>
        <w:t>автомобільних</w:t>
      </w:r>
      <w:r w:rsidRPr="005E61CB">
        <w:rPr>
          <w:rFonts w:ascii="Times New Roman" w:hAnsi="Times New Roman" w:cs="Times New Roman"/>
        </w:rPr>
        <w:t xml:space="preserve"> </w:t>
      </w:r>
      <w:r w:rsidR="009024F6" w:rsidRPr="005E61CB">
        <w:rPr>
          <w:rFonts w:ascii="Times New Roman" w:hAnsi="Times New Roman" w:cs="Times New Roman"/>
        </w:rPr>
        <w:t>доріг</w:t>
      </w:r>
      <w:r w:rsidRPr="005E61CB">
        <w:rPr>
          <w:rFonts w:ascii="Times New Roman" w:hAnsi="Times New Roman" w:cs="Times New Roman"/>
        </w:rPr>
        <w:t xml:space="preserve"> </w:t>
      </w:r>
      <w:r w:rsidR="009024F6" w:rsidRPr="005E61CB">
        <w:rPr>
          <w:rFonts w:ascii="Times New Roman" w:hAnsi="Times New Roman" w:cs="Times New Roman"/>
        </w:rPr>
        <w:t>загального користування</w:t>
      </w:r>
      <w:r w:rsidR="002D2B06" w:rsidRPr="005E61CB">
        <w:rPr>
          <w:rFonts w:ascii="Times New Roman" w:hAnsi="Times New Roman" w:cs="Times New Roman"/>
        </w:rPr>
        <w:t>.</w:t>
      </w:r>
    </w:p>
    <w:p w14:paraId="1126E36F" w14:textId="011FA381" w:rsidR="009024F6" w:rsidRPr="005E61CB" w:rsidRDefault="00F87D42" w:rsidP="00010135">
      <w:pPr>
        <w:pStyle w:val="af3"/>
        <w:spacing w:line="276" w:lineRule="auto"/>
        <w:ind w:left="0" w:firstLine="539"/>
        <w:rPr>
          <w:rFonts w:ascii="Times New Roman" w:hAnsi="Times New Roman" w:cs="Times New Roman"/>
          <w:b/>
          <w:bCs/>
          <w:spacing w:val="-2"/>
          <w:u w:val="single"/>
        </w:rPr>
      </w:pPr>
      <w:r w:rsidRPr="005E61CB">
        <w:rPr>
          <w:rFonts w:ascii="Times New Roman" w:hAnsi="Times New Roman" w:cs="Times New Roman"/>
          <w:b/>
          <w:bCs/>
          <w:spacing w:val="-2"/>
          <w:u w:val="single"/>
        </w:rPr>
        <w:t>2.</w:t>
      </w:r>
      <w:r w:rsidR="00B736B8" w:rsidRPr="005E61CB">
        <w:rPr>
          <w:rFonts w:ascii="Times New Roman" w:hAnsi="Times New Roman" w:cs="Times New Roman"/>
          <w:b/>
          <w:bCs/>
          <w:spacing w:val="-2"/>
          <w:u w:val="single"/>
        </w:rPr>
        <w:t>1.</w:t>
      </w:r>
      <w:r w:rsidRPr="005E61CB">
        <w:rPr>
          <w:rFonts w:ascii="Times New Roman" w:hAnsi="Times New Roman" w:cs="Times New Roman"/>
          <w:b/>
          <w:bCs/>
          <w:spacing w:val="-2"/>
          <w:u w:val="single"/>
        </w:rPr>
        <w:t>5</w:t>
      </w:r>
      <w:r w:rsidR="00B736B8" w:rsidRPr="005E61CB">
        <w:rPr>
          <w:rFonts w:ascii="Times New Roman" w:hAnsi="Times New Roman" w:cs="Times New Roman"/>
          <w:b/>
          <w:bCs/>
          <w:spacing w:val="-2"/>
          <w:u w:val="single"/>
        </w:rPr>
        <w:t>. Споживчий ринок, торгівля.</w:t>
      </w:r>
    </w:p>
    <w:p w14:paraId="7CD5CFE4" w14:textId="4ED1F9ED" w:rsidR="00B736B8" w:rsidRPr="005E61CB" w:rsidRDefault="00B736B8" w:rsidP="00010135">
      <w:pPr>
        <w:pStyle w:val="af3"/>
        <w:spacing w:line="276" w:lineRule="auto"/>
        <w:ind w:left="0" w:firstLine="539"/>
        <w:rPr>
          <w:rFonts w:ascii="Times New Roman" w:hAnsi="Times New Roman" w:cs="Times New Roman"/>
          <w:i/>
          <w:iCs/>
          <w:spacing w:val="-2"/>
          <w:u w:val="single"/>
        </w:rPr>
      </w:pPr>
      <w:r w:rsidRPr="005E61CB">
        <w:rPr>
          <w:rFonts w:ascii="Times New Roman" w:hAnsi="Times New Roman" w:cs="Times New Roman"/>
          <w:i/>
          <w:iCs/>
          <w:spacing w:val="-2"/>
          <w:u w:val="single"/>
        </w:rPr>
        <w:t>Основні завданн</w:t>
      </w:r>
      <w:r w:rsidR="00D901AB" w:rsidRPr="005E61CB">
        <w:rPr>
          <w:rFonts w:ascii="Times New Roman" w:hAnsi="Times New Roman" w:cs="Times New Roman"/>
          <w:i/>
          <w:iCs/>
          <w:spacing w:val="-2"/>
          <w:u w:val="single"/>
        </w:rPr>
        <w:t>я на 2026 р</w:t>
      </w:r>
      <w:r w:rsidR="00B9760A">
        <w:rPr>
          <w:rFonts w:ascii="Times New Roman" w:hAnsi="Times New Roman" w:cs="Times New Roman"/>
          <w:i/>
          <w:iCs/>
          <w:spacing w:val="-2"/>
          <w:u w:val="single"/>
        </w:rPr>
        <w:t>ік</w:t>
      </w:r>
      <w:r w:rsidR="00D901AB" w:rsidRPr="005E61CB">
        <w:rPr>
          <w:rFonts w:ascii="Times New Roman" w:hAnsi="Times New Roman" w:cs="Times New Roman"/>
          <w:i/>
          <w:iCs/>
          <w:spacing w:val="-2"/>
          <w:u w:val="single"/>
        </w:rPr>
        <w:t>:</w:t>
      </w:r>
    </w:p>
    <w:p w14:paraId="5D1FE4E0" w14:textId="77777777" w:rsidR="00B736B8" w:rsidRPr="005E61CB" w:rsidRDefault="00B736B8"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spacing w:val="-2"/>
        </w:rPr>
        <w:t>сприяння</w:t>
      </w:r>
      <w:r w:rsidRPr="005E61CB">
        <w:rPr>
          <w:rFonts w:ascii="Times New Roman" w:hAnsi="Times New Roman" w:cs="Times New Roman"/>
          <w:spacing w:val="-2"/>
        </w:rPr>
        <w:t xml:space="preserve"> </w:t>
      </w:r>
      <w:r w:rsidR="009024F6" w:rsidRPr="005E61CB">
        <w:rPr>
          <w:rFonts w:ascii="Times New Roman" w:hAnsi="Times New Roman" w:cs="Times New Roman"/>
          <w:spacing w:val="-2"/>
        </w:rPr>
        <w:t>відновленню</w:t>
      </w:r>
      <w:r w:rsidRPr="005E61CB">
        <w:rPr>
          <w:rFonts w:ascii="Times New Roman" w:hAnsi="Times New Roman" w:cs="Times New Roman"/>
          <w:spacing w:val="-2"/>
        </w:rPr>
        <w:t xml:space="preserve"> </w:t>
      </w:r>
      <w:r w:rsidR="009024F6" w:rsidRPr="005E61CB">
        <w:rPr>
          <w:rFonts w:ascii="Times New Roman" w:hAnsi="Times New Roman" w:cs="Times New Roman"/>
          <w:spacing w:val="-2"/>
        </w:rPr>
        <w:t>діяльності</w:t>
      </w:r>
      <w:r w:rsidRPr="005E61CB">
        <w:rPr>
          <w:rFonts w:ascii="Times New Roman" w:hAnsi="Times New Roman" w:cs="Times New Roman"/>
          <w:spacing w:val="-2"/>
        </w:rPr>
        <w:t xml:space="preserve"> </w:t>
      </w:r>
      <w:r w:rsidR="009024F6" w:rsidRPr="005E61CB">
        <w:rPr>
          <w:rFonts w:ascii="Times New Roman" w:hAnsi="Times New Roman" w:cs="Times New Roman"/>
          <w:spacing w:val="-2"/>
        </w:rPr>
        <w:t>торговельної</w:t>
      </w:r>
      <w:r w:rsidRPr="005E61CB">
        <w:rPr>
          <w:rFonts w:ascii="Times New Roman" w:hAnsi="Times New Roman" w:cs="Times New Roman"/>
          <w:spacing w:val="-2"/>
        </w:rPr>
        <w:t xml:space="preserve"> </w:t>
      </w:r>
      <w:r w:rsidR="009024F6" w:rsidRPr="005E61CB">
        <w:rPr>
          <w:rFonts w:ascii="Times New Roman" w:hAnsi="Times New Roman" w:cs="Times New Roman"/>
          <w:spacing w:val="-2"/>
        </w:rPr>
        <w:t>мережі</w:t>
      </w:r>
      <w:r w:rsidRPr="005E61CB">
        <w:rPr>
          <w:rFonts w:ascii="Times New Roman" w:hAnsi="Times New Roman" w:cs="Times New Roman"/>
          <w:spacing w:val="-2"/>
        </w:rPr>
        <w:t xml:space="preserve"> громади </w:t>
      </w:r>
      <w:r w:rsidR="009024F6" w:rsidRPr="005E61CB">
        <w:rPr>
          <w:rFonts w:ascii="Times New Roman" w:hAnsi="Times New Roman" w:cs="Times New Roman"/>
          <w:spacing w:val="-10"/>
        </w:rPr>
        <w:t xml:space="preserve">у </w:t>
      </w:r>
      <w:r w:rsidR="009024F6" w:rsidRPr="005E61CB">
        <w:rPr>
          <w:rFonts w:ascii="Times New Roman" w:hAnsi="Times New Roman" w:cs="Times New Roman"/>
        </w:rPr>
        <w:t>післявоєнний час;</w:t>
      </w:r>
    </w:p>
    <w:p w14:paraId="2D1ECAFC" w14:textId="77777777" w:rsidR="00B736B8" w:rsidRPr="005E61CB" w:rsidRDefault="00B736B8"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відновлення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порушених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цілісних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ланцюгів</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постачання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продукції,</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зокрема сільського господарства;</w:t>
      </w:r>
    </w:p>
    <w:p w14:paraId="45BD442D" w14:textId="77777777" w:rsidR="00350F39" w:rsidRPr="005E61CB" w:rsidRDefault="00B736B8"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сприяння</w:t>
      </w:r>
      <w:r w:rsidR="009024F6" w:rsidRPr="005E61CB">
        <w:rPr>
          <w:rFonts w:ascii="Times New Roman" w:hAnsi="Times New Roman" w:cs="Times New Roman"/>
          <w:spacing w:val="39"/>
        </w:rPr>
        <w:t xml:space="preserve"> </w:t>
      </w:r>
      <w:r w:rsidR="009024F6" w:rsidRPr="005E61CB">
        <w:rPr>
          <w:rFonts w:ascii="Times New Roman" w:hAnsi="Times New Roman" w:cs="Times New Roman"/>
        </w:rPr>
        <w:t>поширенню</w:t>
      </w:r>
      <w:r w:rsidR="009024F6" w:rsidRPr="005E61CB">
        <w:rPr>
          <w:rFonts w:ascii="Times New Roman" w:hAnsi="Times New Roman" w:cs="Times New Roman"/>
          <w:spacing w:val="37"/>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37"/>
        </w:rPr>
        <w:t xml:space="preserve"> </w:t>
      </w:r>
      <w:r w:rsidR="009024F6" w:rsidRPr="005E61CB">
        <w:rPr>
          <w:rFonts w:ascii="Times New Roman" w:hAnsi="Times New Roman" w:cs="Times New Roman"/>
        </w:rPr>
        <w:t>популяризації</w:t>
      </w:r>
      <w:r w:rsidR="009024F6" w:rsidRPr="005E61CB">
        <w:rPr>
          <w:rFonts w:ascii="Times New Roman" w:hAnsi="Times New Roman" w:cs="Times New Roman"/>
          <w:spacing w:val="37"/>
        </w:rPr>
        <w:t xml:space="preserve"> </w:t>
      </w:r>
      <w:r w:rsidR="009024F6" w:rsidRPr="005E61CB">
        <w:rPr>
          <w:rFonts w:ascii="Times New Roman" w:hAnsi="Times New Roman" w:cs="Times New Roman"/>
        </w:rPr>
        <w:t>використання</w:t>
      </w:r>
      <w:r w:rsidR="009024F6" w:rsidRPr="005E61CB">
        <w:rPr>
          <w:rFonts w:ascii="Times New Roman" w:hAnsi="Times New Roman" w:cs="Times New Roman"/>
          <w:spacing w:val="37"/>
        </w:rPr>
        <w:t xml:space="preserve"> </w:t>
      </w:r>
      <w:r w:rsidR="009024F6" w:rsidRPr="005E61CB">
        <w:rPr>
          <w:rFonts w:ascii="Times New Roman" w:hAnsi="Times New Roman" w:cs="Times New Roman"/>
        </w:rPr>
        <w:t>цифрових</w:t>
      </w:r>
      <w:r w:rsidR="009024F6" w:rsidRPr="005E61CB">
        <w:rPr>
          <w:rFonts w:ascii="Times New Roman" w:hAnsi="Times New Roman" w:cs="Times New Roman"/>
          <w:spacing w:val="37"/>
        </w:rPr>
        <w:t xml:space="preserve"> </w:t>
      </w:r>
      <w:r w:rsidR="009024F6" w:rsidRPr="005E61CB">
        <w:rPr>
          <w:rFonts w:ascii="Times New Roman" w:hAnsi="Times New Roman" w:cs="Times New Roman"/>
        </w:rPr>
        <w:t>технологій для забезпечення можливостей покупок онлайн;</w:t>
      </w:r>
    </w:p>
    <w:p w14:paraId="225E316A" w14:textId="77777777" w:rsidR="00350F39" w:rsidRPr="005E61CB" w:rsidRDefault="00350F39"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w:t>
      </w:r>
      <w:r w:rsidR="009024F6" w:rsidRPr="005E61CB">
        <w:rPr>
          <w:rFonts w:ascii="Times New Roman" w:hAnsi="Times New Roman" w:cs="Times New Roman"/>
        </w:rPr>
        <w:t>здійснення</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заходів</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з</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відновлення</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логістичних</w:t>
      </w:r>
      <w:r w:rsidR="009024F6" w:rsidRPr="005E61CB">
        <w:rPr>
          <w:rFonts w:ascii="Times New Roman" w:hAnsi="Times New Roman" w:cs="Times New Roman"/>
          <w:spacing w:val="-9"/>
        </w:rPr>
        <w:t xml:space="preserve"> </w:t>
      </w:r>
      <w:r w:rsidR="009024F6" w:rsidRPr="005E61CB">
        <w:rPr>
          <w:rFonts w:ascii="Times New Roman" w:hAnsi="Times New Roman" w:cs="Times New Roman"/>
          <w:spacing w:val="-2"/>
        </w:rPr>
        <w:t>шляхів;</w:t>
      </w:r>
    </w:p>
    <w:p w14:paraId="2C6D0E29" w14:textId="77777777" w:rsidR="00350F39" w:rsidRPr="005E61CB" w:rsidRDefault="00350F39"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rPr>
        <w:t>забезпечення ефективної взаємодії та координації діяльності усіх органів державної влади, органів місцевого самоврядування і громадських об’єднань споживачів у сфері захисту прав споживачів;</w:t>
      </w:r>
    </w:p>
    <w:p w14:paraId="29C5FA5C" w14:textId="6EC50239" w:rsidR="009024F6" w:rsidRPr="005E61CB" w:rsidRDefault="00350F39"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підвищення рівня поінформованості та правової обізнаності споживачів</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щодо їхніх законних прав і механізмів реалізації, а також правової грамотності суб’єктів господарювання, що функціонують на споживчому ринку.</w:t>
      </w:r>
    </w:p>
    <w:p w14:paraId="4E6EA5BC" w14:textId="77777777" w:rsidR="00350F39" w:rsidRPr="005E61CB" w:rsidRDefault="00350F39" w:rsidP="00010135">
      <w:pPr>
        <w:pStyle w:val="af3"/>
        <w:spacing w:line="276" w:lineRule="auto"/>
        <w:ind w:left="0" w:firstLine="539"/>
        <w:rPr>
          <w:rFonts w:ascii="Times New Roman" w:hAnsi="Times New Roman" w:cs="Times New Roman"/>
          <w:i/>
          <w:iCs/>
          <w:u w:val="single"/>
        </w:rPr>
      </w:pPr>
      <w:r w:rsidRPr="005E61CB">
        <w:rPr>
          <w:rFonts w:ascii="Times New Roman" w:hAnsi="Times New Roman" w:cs="Times New Roman"/>
          <w:i/>
          <w:iCs/>
          <w:u w:val="single"/>
        </w:rPr>
        <w:t>Основні заходи для забезпечення виконання визначених завдань:</w:t>
      </w:r>
    </w:p>
    <w:p w14:paraId="7A09AD46" w14:textId="1AEBEA0A" w:rsidR="00350F39" w:rsidRPr="005E61CB" w:rsidRDefault="00350F39"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1)</w:t>
      </w:r>
      <w:r w:rsidR="002D2B06" w:rsidRPr="005E61CB">
        <w:rPr>
          <w:rFonts w:ascii="Times New Roman" w:hAnsi="Times New Roman" w:cs="Times New Roman"/>
        </w:rPr>
        <w:t xml:space="preserve"> </w:t>
      </w:r>
      <w:r w:rsidR="009024F6" w:rsidRPr="005E61CB">
        <w:rPr>
          <w:rFonts w:ascii="Times New Roman" w:hAnsi="Times New Roman" w:cs="Times New Roman"/>
        </w:rPr>
        <w:t xml:space="preserve">сприяння відновленню та модернізації торговельних підприємств на території </w:t>
      </w:r>
      <w:r w:rsidRPr="005E61CB">
        <w:rPr>
          <w:rFonts w:ascii="Times New Roman" w:hAnsi="Times New Roman" w:cs="Times New Roman"/>
        </w:rPr>
        <w:t>громади</w:t>
      </w:r>
      <w:r w:rsidR="009024F6" w:rsidRPr="005E61CB">
        <w:rPr>
          <w:rFonts w:ascii="Times New Roman" w:hAnsi="Times New Roman" w:cs="Times New Roman"/>
        </w:rPr>
        <w:t>.</w:t>
      </w:r>
    </w:p>
    <w:p w14:paraId="75C9E86F" w14:textId="7A4E0226" w:rsidR="00350F39" w:rsidRPr="005E61CB" w:rsidRDefault="00350F39" w:rsidP="00F3782F">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D901AB" w:rsidRPr="005E61CB">
        <w:rPr>
          <w:rFonts w:ascii="Times New Roman" w:hAnsi="Times New Roman" w:cs="Times New Roman"/>
        </w:rPr>
        <w:t xml:space="preserve"> 2026 р</w:t>
      </w:r>
      <w:r w:rsidR="00B9760A">
        <w:rPr>
          <w:rFonts w:ascii="Times New Roman" w:hAnsi="Times New Roman" w:cs="Times New Roman"/>
        </w:rPr>
        <w:t>ік</w:t>
      </w:r>
      <w:r w:rsidR="00D901AB" w:rsidRPr="005E61CB">
        <w:rPr>
          <w:rFonts w:ascii="Times New Roman" w:hAnsi="Times New Roman" w:cs="Times New Roman"/>
        </w:rPr>
        <w:t>.</w:t>
      </w:r>
    </w:p>
    <w:p w14:paraId="4AC146E5" w14:textId="53E82E6F" w:rsidR="00350F39" w:rsidRPr="005E61CB" w:rsidRDefault="00350F39"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w:t>
      </w:r>
      <w:r w:rsidRPr="005E61CB">
        <w:rPr>
          <w:rFonts w:ascii="Times New Roman" w:hAnsi="Times New Roman" w:cs="Times New Roman"/>
        </w:rPr>
        <w:lastRenderedPageBreak/>
        <w:t xml:space="preserve">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14F4ACF7" w14:textId="5AB989E5" w:rsidR="00350F39" w:rsidRPr="005E61CB" w:rsidRDefault="002D2B06"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 xml:space="preserve">2) </w:t>
      </w:r>
      <w:r w:rsidR="009024F6" w:rsidRPr="005E61CB">
        <w:rPr>
          <w:rFonts w:ascii="Times New Roman" w:hAnsi="Times New Roman" w:cs="Times New Roman"/>
        </w:rPr>
        <w:t>надання інформаційної допомоги суб’єктам господарювання щодо наявності вільних площ для розміщення об’єктів торгівлі.</w:t>
      </w:r>
    </w:p>
    <w:p w14:paraId="5AAEF2B7" w14:textId="26C3CCAA" w:rsidR="00350F39" w:rsidRPr="005E61CB" w:rsidRDefault="00350F39"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D901AB" w:rsidRPr="005E61CB">
        <w:rPr>
          <w:rFonts w:ascii="Times New Roman" w:hAnsi="Times New Roman" w:cs="Times New Roman"/>
        </w:rPr>
        <w:t>2026 р</w:t>
      </w:r>
      <w:r w:rsidR="000C6DC9">
        <w:rPr>
          <w:rFonts w:ascii="Times New Roman" w:hAnsi="Times New Roman" w:cs="Times New Roman"/>
        </w:rPr>
        <w:t>ік</w:t>
      </w:r>
      <w:r w:rsidR="00D901AB" w:rsidRPr="005E61CB">
        <w:rPr>
          <w:rFonts w:ascii="Times New Roman" w:hAnsi="Times New Roman" w:cs="Times New Roman"/>
        </w:rPr>
        <w:t>.</w:t>
      </w:r>
    </w:p>
    <w:p w14:paraId="4B3F6914" w14:textId="4E4035B8" w:rsidR="00350F39" w:rsidRPr="005E61CB" w:rsidRDefault="00350F39"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w:t>
      </w:r>
      <w:r w:rsidR="00830EA0" w:rsidRPr="005E61CB">
        <w:rPr>
          <w:rFonts w:ascii="Times New Roman" w:hAnsi="Times New Roman" w:cs="Times New Roman"/>
        </w:rPr>
        <w:t xml:space="preserve">відділи виконавчого комітету </w:t>
      </w:r>
      <w:proofErr w:type="spellStart"/>
      <w:r w:rsidR="00830EA0" w:rsidRPr="005E61CB">
        <w:rPr>
          <w:rFonts w:ascii="Times New Roman" w:hAnsi="Times New Roman" w:cs="Times New Roman"/>
        </w:rPr>
        <w:t>Бериславської</w:t>
      </w:r>
      <w:proofErr w:type="spellEnd"/>
      <w:r w:rsidR="00830EA0" w:rsidRPr="005E61CB">
        <w:rPr>
          <w:rFonts w:ascii="Times New Roman" w:hAnsi="Times New Roman" w:cs="Times New Roman"/>
        </w:rPr>
        <w:t xml:space="preserve"> міської ради: земельних відносин</w:t>
      </w:r>
      <w:r w:rsidR="00F3782F" w:rsidRPr="005E61CB">
        <w:rPr>
          <w:rFonts w:ascii="Times New Roman" w:hAnsi="Times New Roman" w:cs="Times New Roman"/>
        </w:rPr>
        <w:t xml:space="preserve"> та</w:t>
      </w:r>
      <w:r w:rsidR="00830EA0" w:rsidRPr="005E61CB">
        <w:rPr>
          <w:rFonts w:ascii="Times New Roman" w:hAnsi="Times New Roman" w:cs="Times New Roman"/>
        </w:rPr>
        <w:t xml:space="preserve"> комунальної власності</w:t>
      </w:r>
      <w:r w:rsidR="003306DF" w:rsidRPr="005E61CB">
        <w:rPr>
          <w:rFonts w:ascii="Times New Roman" w:hAnsi="Times New Roman" w:cs="Times New Roman"/>
        </w:rPr>
        <w:t>;</w:t>
      </w:r>
      <w:r w:rsidR="00830EA0" w:rsidRPr="005E61CB">
        <w:rPr>
          <w:rFonts w:ascii="Times New Roman" w:hAnsi="Times New Roman" w:cs="Times New Roman"/>
        </w:rPr>
        <w:t xml:space="preserve"> </w:t>
      </w:r>
      <w:r w:rsidRPr="005E61CB">
        <w:rPr>
          <w:rFonts w:ascii="Times New Roman" w:hAnsi="Times New Roman" w:cs="Times New Roman"/>
        </w:rPr>
        <w:t xml:space="preserve">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20DBA01F" w14:textId="6D8870B1" w:rsidR="00350F39" w:rsidRPr="005E61CB" w:rsidRDefault="002D2B06"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 xml:space="preserve">3) </w:t>
      </w:r>
      <w:r w:rsidR="009024F6" w:rsidRPr="005E61CB">
        <w:rPr>
          <w:rFonts w:ascii="Times New Roman" w:hAnsi="Times New Roman" w:cs="Times New Roman"/>
        </w:rPr>
        <w:t>надання актуальної інформації торговельним підприємствам про місцевих товаровиробників, зокрема про виробників продуктів харчування.</w:t>
      </w:r>
    </w:p>
    <w:p w14:paraId="5A44F985" w14:textId="3FBC821D" w:rsidR="00350F39" w:rsidRPr="005E61CB" w:rsidRDefault="00350F39"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D901AB" w:rsidRPr="005E61CB">
        <w:rPr>
          <w:rFonts w:ascii="Times New Roman" w:hAnsi="Times New Roman" w:cs="Times New Roman"/>
        </w:rPr>
        <w:t>2026 р</w:t>
      </w:r>
      <w:r w:rsidR="000C6DC9">
        <w:rPr>
          <w:rFonts w:ascii="Times New Roman" w:hAnsi="Times New Roman" w:cs="Times New Roman"/>
        </w:rPr>
        <w:t>ік</w:t>
      </w:r>
      <w:r w:rsidR="00D901AB" w:rsidRPr="005E61CB">
        <w:rPr>
          <w:rFonts w:ascii="Times New Roman" w:hAnsi="Times New Roman" w:cs="Times New Roman"/>
        </w:rPr>
        <w:t>.</w:t>
      </w:r>
    </w:p>
    <w:p w14:paraId="55FCB1FC" w14:textId="68BCD40F" w:rsidR="00350F39" w:rsidRPr="005E61CB" w:rsidRDefault="00350F39"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w:t>
      </w:r>
      <w:r w:rsidR="00830EA0" w:rsidRPr="005E61CB">
        <w:rPr>
          <w:rFonts w:ascii="Times New Roman" w:hAnsi="Times New Roman" w:cs="Times New Roman"/>
        </w:rPr>
        <w:t xml:space="preserve">відділи виконавчого комітету </w:t>
      </w:r>
      <w:proofErr w:type="spellStart"/>
      <w:r w:rsidR="00830EA0" w:rsidRPr="005E61CB">
        <w:rPr>
          <w:rFonts w:ascii="Times New Roman" w:hAnsi="Times New Roman" w:cs="Times New Roman"/>
        </w:rPr>
        <w:t>Бериславської</w:t>
      </w:r>
      <w:proofErr w:type="spellEnd"/>
      <w:r w:rsidR="00830EA0" w:rsidRPr="005E61CB">
        <w:rPr>
          <w:rFonts w:ascii="Times New Roman" w:hAnsi="Times New Roman" w:cs="Times New Roman"/>
        </w:rPr>
        <w:t xml:space="preserve"> міської ради: земельних відносин</w:t>
      </w:r>
      <w:r w:rsidR="00F3782F" w:rsidRPr="005E61CB">
        <w:rPr>
          <w:rFonts w:ascii="Times New Roman" w:hAnsi="Times New Roman" w:cs="Times New Roman"/>
        </w:rPr>
        <w:t xml:space="preserve"> та</w:t>
      </w:r>
      <w:r w:rsidR="00830EA0" w:rsidRPr="005E61CB">
        <w:rPr>
          <w:rFonts w:ascii="Times New Roman" w:hAnsi="Times New Roman" w:cs="Times New Roman"/>
        </w:rPr>
        <w:t xml:space="preserve"> комунальної власності</w:t>
      </w:r>
      <w:r w:rsidR="00237FAE" w:rsidRPr="005E61CB">
        <w:rPr>
          <w:rFonts w:ascii="Times New Roman" w:hAnsi="Times New Roman" w:cs="Times New Roman"/>
        </w:rPr>
        <w:t>;</w:t>
      </w:r>
      <w:r w:rsidR="00830EA0" w:rsidRPr="005E61CB">
        <w:rPr>
          <w:rFonts w:ascii="Times New Roman" w:hAnsi="Times New Roman" w:cs="Times New Roman"/>
        </w:rPr>
        <w:t xml:space="preserve"> економічного розвитку, </w:t>
      </w:r>
      <w:r w:rsidR="00F3782F" w:rsidRPr="005E61CB">
        <w:rPr>
          <w:rFonts w:ascii="Times New Roman" w:hAnsi="Times New Roman" w:cs="Times New Roman"/>
        </w:rPr>
        <w:t xml:space="preserve">розвитку </w:t>
      </w:r>
      <w:r w:rsidR="00830EA0" w:rsidRPr="005E61CB">
        <w:rPr>
          <w:rFonts w:ascii="Times New Roman" w:hAnsi="Times New Roman" w:cs="Times New Roman"/>
        </w:rPr>
        <w:t xml:space="preserve">територій, управління проектами та інвестицій, старости </w:t>
      </w:r>
      <w:proofErr w:type="spellStart"/>
      <w:r w:rsidR="00830EA0" w:rsidRPr="005E61CB">
        <w:rPr>
          <w:rFonts w:ascii="Times New Roman" w:hAnsi="Times New Roman" w:cs="Times New Roman"/>
        </w:rPr>
        <w:t>старостинських</w:t>
      </w:r>
      <w:proofErr w:type="spellEnd"/>
      <w:r w:rsidR="00830EA0" w:rsidRPr="005E61CB">
        <w:rPr>
          <w:rFonts w:ascii="Times New Roman" w:hAnsi="Times New Roman" w:cs="Times New Roman"/>
        </w:rPr>
        <w:t xml:space="preserve"> округів.</w:t>
      </w:r>
    </w:p>
    <w:p w14:paraId="2B07B70F" w14:textId="2368A1C4" w:rsidR="009024F6" w:rsidRPr="005E61CB" w:rsidRDefault="009024F6" w:rsidP="00010135">
      <w:pPr>
        <w:pStyle w:val="af3"/>
        <w:numPr>
          <w:ilvl w:val="0"/>
          <w:numId w:val="16"/>
        </w:numPr>
        <w:spacing w:line="276" w:lineRule="auto"/>
        <w:ind w:left="0" w:firstLine="539"/>
        <w:rPr>
          <w:rFonts w:ascii="Times New Roman" w:hAnsi="Times New Roman" w:cs="Times New Roman"/>
        </w:rPr>
      </w:pPr>
      <w:r w:rsidRPr="005E61CB">
        <w:rPr>
          <w:rFonts w:ascii="Times New Roman" w:hAnsi="Times New Roman" w:cs="Times New Roman"/>
        </w:rPr>
        <w:t>проведення інформаційно-просвітницької діяльності серед населення через засоби масової інформації щодо роз’яснення норм і положень законодавства про захист прав споживачів.</w:t>
      </w:r>
    </w:p>
    <w:p w14:paraId="5008978C" w14:textId="1C8D1804" w:rsidR="001226F4" w:rsidRPr="005E61CB" w:rsidRDefault="001226F4"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D901AB" w:rsidRPr="005E61CB">
        <w:rPr>
          <w:rFonts w:ascii="Times New Roman" w:hAnsi="Times New Roman" w:cs="Times New Roman"/>
        </w:rPr>
        <w:t>2026 р</w:t>
      </w:r>
      <w:r w:rsidR="000C6DC9">
        <w:rPr>
          <w:rFonts w:ascii="Times New Roman" w:hAnsi="Times New Roman" w:cs="Times New Roman"/>
        </w:rPr>
        <w:t>ік</w:t>
      </w:r>
      <w:r w:rsidR="00D901AB" w:rsidRPr="005E61CB">
        <w:rPr>
          <w:rFonts w:ascii="Times New Roman" w:hAnsi="Times New Roman" w:cs="Times New Roman"/>
        </w:rPr>
        <w:t>.</w:t>
      </w:r>
    </w:p>
    <w:p w14:paraId="61058BAF" w14:textId="399E6F85" w:rsidR="001226F4" w:rsidRPr="005E61CB" w:rsidRDefault="001226F4"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r w:rsidR="002D2B06" w:rsidRPr="005E61CB">
        <w:rPr>
          <w:rFonts w:ascii="Times New Roman" w:hAnsi="Times New Roman" w:cs="Times New Roman"/>
        </w:rPr>
        <w:t xml:space="preserve">, </w:t>
      </w:r>
      <w:proofErr w:type="spellStart"/>
      <w:r w:rsidR="002D2B06" w:rsidRPr="005E61CB">
        <w:rPr>
          <w:rFonts w:ascii="Times New Roman" w:hAnsi="Times New Roman" w:cs="Times New Roman"/>
        </w:rPr>
        <w:t>Бериславське</w:t>
      </w:r>
      <w:proofErr w:type="spellEnd"/>
      <w:r w:rsidR="002D2B06" w:rsidRPr="005E61CB">
        <w:rPr>
          <w:rFonts w:ascii="Times New Roman" w:hAnsi="Times New Roman" w:cs="Times New Roman"/>
        </w:rPr>
        <w:t xml:space="preserve"> управління Головного управління </w:t>
      </w:r>
      <w:proofErr w:type="spellStart"/>
      <w:r w:rsidR="002D2B06" w:rsidRPr="005E61CB">
        <w:rPr>
          <w:rFonts w:ascii="Times New Roman" w:hAnsi="Times New Roman" w:cs="Times New Roman"/>
        </w:rPr>
        <w:t>Держпродспоживслужби</w:t>
      </w:r>
      <w:proofErr w:type="spellEnd"/>
      <w:r w:rsidR="002D2B06" w:rsidRPr="005E61CB">
        <w:rPr>
          <w:rFonts w:ascii="Times New Roman" w:hAnsi="Times New Roman" w:cs="Times New Roman"/>
        </w:rPr>
        <w:t xml:space="preserve"> в Херсонській області (за згодою)</w:t>
      </w:r>
    </w:p>
    <w:p w14:paraId="51501726" w14:textId="6AA7DAE8" w:rsidR="009024F6" w:rsidRPr="005E61CB" w:rsidRDefault="001226F4"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2D2B06" w:rsidRPr="005E61CB">
        <w:rPr>
          <w:rFonts w:ascii="Times New Roman" w:hAnsi="Times New Roman" w:cs="Times New Roman"/>
        </w:rPr>
        <w:t xml:space="preserve"> </w:t>
      </w:r>
      <w:r w:rsidR="009024F6" w:rsidRPr="005E61CB">
        <w:rPr>
          <w:rFonts w:ascii="Times New Roman" w:hAnsi="Times New Roman" w:cs="Times New Roman"/>
        </w:rPr>
        <w:t>надання</w:t>
      </w:r>
      <w:r w:rsidR="0069384A" w:rsidRPr="005E61CB">
        <w:rPr>
          <w:rFonts w:ascii="Times New Roman" w:hAnsi="Times New Roman" w:cs="Times New Roman"/>
        </w:rPr>
        <w:t xml:space="preserve"> </w:t>
      </w:r>
      <w:proofErr w:type="spellStart"/>
      <w:r w:rsidR="009024F6" w:rsidRPr="005E61CB">
        <w:rPr>
          <w:rFonts w:ascii="Times New Roman" w:hAnsi="Times New Roman" w:cs="Times New Roman"/>
        </w:rPr>
        <w:t>методично</w:t>
      </w:r>
      <w:proofErr w:type="spellEnd"/>
      <w:r w:rsidR="009024F6" w:rsidRPr="005E61CB">
        <w:rPr>
          <w:rFonts w:ascii="Times New Roman" w:hAnsi="Times New Roman" w:cs="Times New Roman"/>
        </w:rPr>
        <w:t>-консультативної</w:t>
      </w:r>
      <w:r w:rsidR="0069384A" w:rsidRPr="005E61CB">
        <w:rPr>
          <w:rFonts w:ascii="Times New Roman" w:hAnsi="Times New Roman" w:cs="Times New Roman"/>
        </w:rPr>
        <w:t xml:space="preserve"> </w:t>
      </w:r>
      <w:r w:rsidR="009024F6" w:rsidRPr="005E61CB">
        <w:rPr>
          <w:rFonts w:ascii="Times New Roman" w:hAnsi="Times New Roman" w:cs="Times New Roman"/>
        </w:rPr>
        <w:t>допомоги</w:t>
      </w:r>
      <w:r w:rsidR="0069384A" w:rsidRPr="005E61CB">
        <w:rPr>
          <w:rFonts w:ascii="Times New Roman" w:hAnsi="Times New Roman" w:cs="Times New Roman"/>
        </w:rPr>
        <w:t xml:space="preserve"> </w:t>
      </w:r>
      <w:r w:rsidR="009024F6" w:rsidRPr="005E61CB">
        <w:rPr>
          <w:rFonts w:ascii="Times New Roman" w:hAnsi="Times New Roman" w:cs="Times New Roman"/>
        </w:rPr>
        <w:t>суб’єктам</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господарювання з</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питань,</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що</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стосуються</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правових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відносин</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у</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сфері</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захисту</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прав</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споживачів</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та супроводження підприємницької діяльності рекламою.</w:t>
      </w:r>
    </w:p>
    <w:p w14:paraId="11738E8D" w14:textId="4D3F3B82" w:rsidR="001226F4" w:rsidRPr="005E61CB" w:rsidRDefault="001226F4"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00D901AB" w:rsidRPr="005E61CB">
        <w:rPr>
          <w:rFonts w:ascii="Times New Roman" w:hAnsi="Times New Roman" w:cs="Times New Roman"/>
        </w:rPr>
        <w:t xml:space="preserve"> 2026 р</w:t>
      </w:r>
      <w:r w:rsidR="000C6DC9">
        <w:rPr>
          <w:rFonts w:ascii="Times New Roman" w:hAnsi="Times New Roman" w:cs="Times New Roman"/>
        </w:rPr>
        <w:t>ік</w:t>
      </w:r>
      <w:r w:rsidR="00D901AB" w:rsidRPr="005E61CB">
        <w:rPr>
          <w:rFonts w:ascii="Times New Roman" w:hAnsi="Times New Roman" w:cs="Times New Roman"/>
        </w:rPr>
        <w:t>.</w:t>
      </w:r>
    </w:p>
    <w:p w14:paraId="5D2CDD03" w14:textId="4A2F214A" w:rsidR="001226F4" w:rsidRPr="005E61CB" w:rsidRDefault="001226F4"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Відповідальні виконавці:</w:t>
      </w:r>
      <w:r w:rsidRPr="005E61CB">
        <w:rPr>
          <w:rFonts w:ascii="Times New Roman" w:hAnsi="Times New Roman" w:cs="Times New Roman"/>
        </w:rPr>
        <w:t xml:space="preserve"> відділ 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w:t>
      </w:r>
      <w:r w:rsidR="002D2B06" w:rsidRPr="005E61CB">
        <w:rPr>
          <w:rFonts w:ascii="Times New Roman" w:hAnsi="Times New Roman" w:cs="Times New Roman"/>
        </w:rPr>
        <w:t xml:space="preserve"> </w:t>
      </w:r>
      <w:proofErr w:type="spellStart"/>
      <w:r w:rsidR="002D2B06" w:rsidRPr="005E61CB">
        <w:rPr>
          <w:rFonts w:ascii="Times New Roman" w:hAnsi="Times New Roman" w:cs="Times New Roman"/>
        </w:rPr>
        <w:t>Бериславське</w:t>
      </w:r>
      <w:proofErr w:type="spellEnd"/>
      <w:r w:rsidR="002D2B06" w:rsidRPr="005E61CB">
        <w:rPr>
          <w:rFonts w:ascii="Times New Roman" w:hAnsi="Times New Roman" w:cs="Times New Roman"/>
        </w:rPr>
        <w:t xml:space="preserve"> управління Головного управління </w:t>
      </w:r>
      <w:proofErr w:type="spellStart"/>
      <w:r w:rsidR="002D2B06" w:rsidRPr="005E61CB">
        <w:rPr>
          <w:rFonts w:ascii="Times New Roman" w:hAnsi="Times New Roman" w:cs="Times New Roman"/>
        </w:rPr>
        <w:t>Держпродспоживслужби</w:t>
      </w:r>
      <w:proofErr w:type="spellEnd"/>
      <w:r w:rsidR="002D2B06" w:rsidRPr="005E61CB">
        <w:rPr>
          <w:rFonts w:ascii="Times New Roman" w:hAnsi="Times New Roman" w:cs="Times New Roman"/>
        </w:rPr>
        <w:t xml:space="preserve"> в Херсонській області (за згодою)</w:t>
      </w:r>
      <w:r w:rsidR="003D3322" w:rsidRPr="005E61CB">
        <w:rPr>
          <w:rFonts w:ascii="Times New Roman" w:hAnsi="Times New Roman" w:cs="Times New Roman"/>
        </w:rPr>
        <w:t>.</w:t>
      </w:r>
    </w:p>
    <w:p w14:paraId="49E15B86" w14:textId="77777777" w:rsidR="001226F4" w:rsidRPr="005E61CB" w:rsidRDefault="001226F4" w:rsidP="00010135">
      <w:pPr>
        <w:pStyle w:val="af3"/>
        <w:spacing w:line="276" w:lineRule="auto"/>
        <w:ind w:left="0" w:firstLine="539"/>
        <w:rPr>
          <w:rFonts w:ascii="Times New Roman" w:hAnsi="Times New Roman" w:cs="Times New Roman"/>
          <w:i/>
          <w:iCs/>
          <w:u w:val="single"/>
        </w:rPr>
      </w:pPr>
      <w:r w:rsidRPr="005E61CB">
        <w:rPr>
          <w:rFonts w:ascii="Times New Roman" w:hAnsi="Times New Roman" w:cs="Times New Roman"/>
          <w:i/>
          <w:iCs/>
          <w:u w:val="single"/>
        </w:rPr>
        <w:t>Очікувані результати:</w:t>
      </w:r>
    </w:p>
    <w:p w14:paraId="7C74DA7A" w14:textId="77777777" w:rsidR="001226F4" w:rsidRPr="005E61CB" w:rsidRDefault="001226F4"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-відновлення торгівельної діяльності підприємств;</w:t>
      </w:r>
    </w:p>
    <w:p w14:paraId="71F1317F" w14:textId="29EE75BB" w:rsidR="001226F4" w:rsidRPr="005E61CB" w:rsidRDefault="001226F4"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-забезпечення збалансованості пропозицій товарів та попиту населення на них;</w:t>
      </w:r>
    </w:p>
    <w:p w14:paraId="6F49C27F" w14:textId="4E28B8AF" w:rsidR="001226F4" w:rsidRPr="005E61CB" w:rsidRDefault="001226F4"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-зростання обороту роздрібної торгівлі;</w:t>
      </w:r>
    </w:p>
    <w:p w14:paraId="7A7E1859" w14:textId="2C4DE5C6" w:rsidR="001226F4" w:rsidRPr="005E61CB" w:rsidRDefault="001226F4"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-активізація діяльності органів виконавчої влади, органів місцевого самоврядування, громадських об’єднань</w:t>
      </w:r>
      <w:r w:rsidR="007422C9" w:rsidRPr="005E61CB">
        <w:rPr>
          <w:rFonts w:ascii="Times New Roman" w:hAnsi="Times New Roman" w:cs="Times New Roman"/>
        </w:rPr>
        <w:t xml:space="preserve"> щодо забезпечення захисту прав споживачів та контролю за дотриманням державних регульованих цін і тарифів.</w:t>
      </w:r>
    </w:p>
    <w:p w14:paraId="6C7B18EE" w14:textId="7410C933" w:rsidR="007422C9" w:rsidRPr="005E61CB" w:rsidRDefault="007422C9"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w:t>
      </w:r>
      <w:r w:rsidR="00C20A80" w:rsidRPr="005E61CB">
        <w:rPr>
          <w:rFonts w:ascii="Times New Roman" w:hAnsi="Times New Roman" w:cs="Times New Roman"/>
        </w:rPr>
        <w:t>розширенню доступу споживачів до корисної для них інформації, підвищення рівня споживчих знань;</w:t>
      </w:r>
    </w:p>
    <w:p w14:paraId="7DEF6420" w14:textId="1D48DDE2" w:rsidR="00C20A80" w:rsidRPr="005E61CB" w:rsidRDefault="00C20A8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 не допущення виникнення та поширення спільних для людей і  тварин інфекційних захворювань;</w:t>
      </w:r>
    </w:p>
    <w:p w14:paraId="12763FFB" w14:textId="31DFD837" w:rsidR="00C20A80" w:rsidRPr="005E61CB" w:rsidRDefault="00C20A80"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 недопущення виникнення харчових отруєнь серед населення під час організації роботи закладів громадського харчування.</w:t>
      </w:r>
    </w:p>
    <w:p w14:paraId="3E5ED8CE" w14:textId="77777777" w:rsidR="003F1F36" w:rsidRPr="005E61CB" w:rsidRDefault="003F1F36" w:rsidP="00A533E1">
      <w:pPr>
        <w:pStyle w:val="af3"/>
        <w:ind w:left="0" w:firstLine="539"/>
        <w:rPr>
          <w:rFonts w:ascii="Times New Roman" w:hAnsi="Times New Roman" w:cs="Times New Roman"/>
        </w:rPr>
      </w:pPr>
    </w:p>
    <w:p w14:paraId="229B6973" w14:textId="0E82BC28" w:rsidR="00C20A80" w:rsidRPr="005E61CB" w:rsidRDefault="00F87D42" w:rsidP="00010135">
      <w:pPr>
        <w:pStyle w:val="af3"/>
        <w:spacing w:line="276" w:lineRule="auto"/>
        <w:ind w:left="0" w:firstLine="539"/>
        <w:rPr>
          <w:rFonts w:ascii="Times New Roman" w:hAnsi="Times New Roman" w:cs="Times New Roman"/>
          <w:b/>
          <w:bCs/>
        </w:rPr>
      </w:pPr>
      <w:r w:rsidRPr="005E61CB">
        <w:rPr>
          <w:rFonts w:ascii="Times New Roman" w:hAnsi="Times New Roman" w:cs="Times New Roman"/>
          <w:b/>
          <w:bCs/>
        </w:rPr>
        <w:t>2.</w:t>
      </w:r>
      <w:r w:rsidR="003F1F36" w:rsidRPr="005E61CB">
        <w:rPr>
          <w:rFonts w:ascii="Times New Roman" w:hAnsi="Times New Roman" w:cs="Times New Roman"/>
          <w:b/>
          <w:bCs/>
        </w:rPr>
        <w:t>1.6.</w:t>
      </w:r>
      <w:r w:rsidR="003F1F36" w:rsidRPr="005E61CB">
        <w:rPr>
          <w:rFonts w:ascii="Times New Roman" w:hAnsi="Times New Roman" w:cs="Times New Roman"/>
        </w:rPr>
        <w:t xml:space="preserve"> </w:t>
      </w:r>
      <w:r w:rsidR="003F1F36" w:rsidRPr="005E61CB">
        <w:rPr>
          <w:rFonts w:ascii="Times New Roman" w:hAnsi="Times New Roman" w:cs="Times New Roman"/>
          <w:b/>
          <w:bCs/>
        </w:rPr>
        <w:t>Паливно-енергетичний комплекс та енергозбереження.</w:t>
      </w:r>
    </w:p>
    <w:p w14:paraId="42EC37AE" w14:textId="479C9670" w:rsidR="003F1F36" w:rsidRPr="005E61CB" w:rsidRDefault="003F1F36" w:rsidP="00010135">
      <w:pPr>
        <w:pStyle w:val="af3"/>
        <w:spacing w:line="276" w:lineRule="auto"/>
        <w:ind w:left="0" w:firstLine="539"/>
        <w:rPr>
          <w:rFonts w:ascii="Times New Roman" w:hAnsi="Times New Roman" w:cs="Times New Roman"/>
          <w:b/>
          <w:bCs/>
          <w:i/>
          <w:iCs/>
          <w:u w:val="single"/>
        </w:rPr>
      </w:pPr>
      <w:r w:rsidRPr="005E61CB">
        <w:rPr>
          <w:rFonts w:ascii="Times New Roman" w:hAnsi="Times New Roman" w:cs="Times New Roman"/>
          <w:b/>
          <w:bCs/>
          <w:i/>
          <w:iCs/>
          <w:u w:val="single"/>
        </w:rPr>
        <w:t>Основні завдання на 202</w:t>
      </w:r>
      <w:r w:rsidR="00D901AB" w:rsidRPr="005E61CB">
        <w:rPr>
          <w:rFonts w:ascii="Times New Roman" w:hAnsi="Times New Roman" w:cs="Times New Roman"/>
          <w:b/>
          <w:bCs/>
          <w:i/>
          <w:iCs/>
          <w:u w:val="single"/>
        </w:rPr>
        <w:t>6 р</w:t>
      </w:r>
      <w:r w:rsidR="000C6DC9">
        <w:rPr>
          <w:rFonts w:ascii="Times New Roman" w:hAnsi="Times New Roman" w:cs="Times New Roman"/>
          <w:b/>
          <w:bCs/>
          <w:i/>
          <w:iCs/>
          <w:u w:val="single"/>
        </w:rPr>
        <w:t>ік</w:t>
      </w:r>
    </w:p>
    <w:p w14:paraId="48412C5E" w14:textId="77777777" w:rsidR="003F1F36" w:rsidRPr="005E61CB" w:rsidRDefault="003F1F36"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w:t>
      </w:r>
      <w:r w:rsidR="009024F6" w:rsidRPr="005E61CB">
        <w:rPr>
          <w:rFonts w:ascii="Times New Roman" w:hAnsi="Times New Roman" w:cs="Times New Roman"/>
        </w:rPr>
        <w:t>забезпечення</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відновлення</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фізичного</w:t>
      </w:r>
      <w:r w:rsidR="009024F6" w:rsidRPr="005E61CB">
        <w:rPr>
          <w:rFonts w:ascii="Times New Roman" w:hAnsi="Times New Roman" w:cs="Times New Roman"/>
          <w:spacing w:val="-10"/>
        </w:rPr>
        <w:t xml:space="preserve"> </w:t>
      </w:r>
      <w:r w:rsidR="009024F6" w:rsidRPr="005E61CB">
        <w:rPr>
          <w:rFonts w:ascii="Times New Roman" w:hAnsi="Times New Roman" w:cs="Times New Roman"/>
        </w:rPr>
        <w:t>захисту</w:t>
      </w:r>
      <w:r w:rsidR="009024F6" w:rsidRPr="005E61CB">
        <w:rPr>
          <w:rFonts w:ascii="Times New Roman" w:hAnsi="Times New Roman" w:cs="Times New Roman"/>
          <w:spacing w:val="-11"/>
        </w:rPr>
        <w:t xml:space="preserve"> </w:t>
      </w:r>
      <w:r w:rsidR="009024F6" w:rsidRPr="005E61CB">
        <w:rPr>
          <w:rFonts w:ascii="Times New Roman" w:hAnsi="Times New Roman" w:cs="Times New Roman"/>
        </w:rPr>
        <w:t>об’єктів</w:t>
      </w:r>
      <w:r w:rsidR="009024F6" w:rsidRPr="005E61CB">
        <w:rPr>
          <w:rFonts w:ascii="Times New Roman" w:hAnsi="Times New Roman" w:cs="Times New Roman"/>
          <w:spacing w:val="-10"/>
        </w:rPr>
        <w:t xml:space="preserve"> </w:t>
      </w:r>
      <w:r w:rsidR="009024F6" w:rsidRPr="005E61CB">
        <w:rPr>
          <w:rFonts w:ascii="Times New Roman" w:hAnsi="Times New Roman" w:cs="Times New Roman"/>
          <w:spacing w:val="-2"/>
        </w:rPr>
        <w:t>енергопостачання;</w:t>
      </w:r>
    </w:p>
    <w:p w14:paraId="7633DD22" w14:textId="77777777" w:rsidR="003F1F36" w:rsidRPr="005E61CB" w:rsidRDefault="003F1F36"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spacing w:val="-2"/>
        </w:rPr>
        <w:t>-</w:t>
      </w:r>
      <w:r w:rsidR="009024F6" w:rsidRPr="005E61CB">
        <w:rPr>
          <w:rFonts w:ascii="Times New Roman" w:hAnsi="Times New Roman" w:cs="Times New Roman"/>
        </w:rPr>
        <w:t>впровадженн</w:t>
      </w:r>
      <w:r w:rsidRPr="005E61CB">
        <w:rPr>
          <w:rFonts w:ascii="Times New Roman" w:hAnsi="Times New Roman" w:cs="Times New Roman"/>
        </w:rPr>
        <w:t>я в громаді</w:t>
      </w:r>
      <w:r w:rsidR="009024F6" w:rsidRPr="005E61CB">
        <w:rPr>
          <w:rFonts w:ascii="Times New Roman" w:hAnsi="Times New Roman" w:cs="Times New Roman"/>
          <w:spacing w:val="63"/>
        </w:rPr>
        <w:t xml:space="preserve"> </w:t>
      </w:r>
      <w:r w:rsidR="009024F6" w:rsidRPr="005E61CB">
        <w:rPr>
          <w:rFonts w:ascii="Times New Roman" w:hAnsi="Times New Roman" w:cs="Times New Roman"/>
        </w:rPr>
        <w:t>на</w:t>
      </w:r>
      <w:r w:rsidR="009024F6" w:rsidRPr="005E61CB">
        <w:rPr>
          <w:rFonts w:ascii="Times New Roman" w:hAnsi="Times New Roman" w:cs="Times New Roman"/>
          <w:spacing w:val="64"/>
        </w:rPr>
        <w:t xml:space="preserve">  </w:t>
      </w:r>
      <w:r w:rsidR="009024F6" w:rsidRPr="005E61CB">
        <w:rPr>
          <w:rFonts w:ascii="Times New Roman" w:hAnsi="Times New Roman" w:cs="Times New Roman"/>
        </w:rPr>
        <w:t>всіх</w:t>
      </w:r>
      <w:r w:rsidR="009024F6" w:rsidRPr="005E61CB">
        <w:rPr>
          <w:rFonts w:ascii="Times New Roman" w:hAnsi="Times New Roman" w:cs="Times New Roman"/>
          <w:spacing w:val="64"/>
        </w:rPr>
        <w:t xml:space="preserve">  </w:t>
      </w:r>
      <w:r w:rsidR="009024F6" w:rsidRPr="005E61CB">
        <w:rPr>
          <w:rFonts w:ascii="Times New Roman" w:hAnsi="Times New Roman" w:cs="Times New Roman"/>
        </w:rPr>
        <w:t>рівнях,</w:t>
      </w:r>
      <w:r w:rsidR="009024F6" w:rsidRPr="005E61CB">
        <w:rPr>
          <w:rFonts w:ascii="Times New Roman" w:hAnsi="Times New Roman" w:cs="Times New Roman"/>
          <w:spacing w:val="63"/>
        </w:rPr>
        <w:t xml:space="preserve">  </w:t>
      </w:r>
      <w:r w:rsidR="009024F6" w:rsidRPr="005E61CB">
        <w:rPr>
          <w:rFonts w:ascii="Times New Roman" w:hAnsi="Times New Roman" w:cs="Times New Roman"/>
        </w:rPr>
        <w:t>особливо</w:t>
      </w:r>
      <w:r w:rsidR="009024F6" w:rsidRPr="005E61CB">
        <w:rPr>
          <w:rFonts w:ascii="Times New Roman" w:hAnsi="Times New Roman" w:cs="Times New Roman"/>
          <w:spacing w:val="64"/>
        </w:rPr>
        <w:t xml:space="preserve">  </w:t>
      </w:r>
      <w:r w:rsidR="009024F6" w:rsidRPr="005E61CB">
        <w:rPr>
          <w:rFonts w:ascii="Times New Roman" w:hAnsi="Times New Roman" w:cs="Times New Roman"/>
        </w:rPr>
        <w:t>у</w:t>
      </w:r>
      <w:r w:rsidR="009024F6" w:rsidRPr="005E61CB">
        <w:rPr>
          <w:rFonts w:ascii="Times New Roman" w:hAnsi="Times New Roman" w:cs="Times New Roman"/>
          <w:spacing w:val="62"/>
        </w:rPr>
        <w:t xml:space="preserve">  </w:t>
      </w:r>
      <w:r w:rsidR="009024F6" w:rsidRPr="005E61CB">
        <w:rPr>
          <w:rFonts w:ascii="Times New Roman" w:hAnsi="Times New Roman" w:cs="Times New Roman"/>
        </w:rPr>
        <w:t xml:space="preserve">бюджетній та комунальних сферах, системного підходу до реалізації політики підвищення </w:t>
      </w:r>
      <w:r w:rsidR="009024F6" w:rsidRPr="005E61CB">
        <w:rPr>
          <w:rFonts w:ascii="Times New Roman" w:hAnsi="Times New Roman" w:cs="Times New Roman"/>
          <w:spacing w:val="-2"/>
        </w:rPr>
        <w:t>енергоефективності;</w:t>
      </w:r>
    </w:p>
    <w:p w14:paraId="6DCD5F17" w14:textId="4E761AC3" w:rsidR="009024F6" w:rsidRPr="005E61CB" w:rsidRDefault="003F1F36" w:rsidP="00010135">
      <w:pPr>
        <w:pStyle w:val="af3"/>
        <w:spacing w:line="276" w:lineRule="auto"/>
        <w:ind w:left="0" w:firstLine="539"/>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rPr>
        <w:t>залучення</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коштів</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бюджетів</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усіх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рівнів,</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кредитних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грантових</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коштів на реалізацію програм (проектів) і заходів з енергозбереження</w:t>
      </w:r>
      <w:r w:rsidRPr="005E61CB">
        <w:rPr>
          <w:rFonts w:ascii="Times New Roman" w:hAnsi="Times New Roman" w:cs="Times New Roman"/>
        </w:rPr>
        <w:t>.</w:t>
      </w:r>
    </w:p>
    <w:p w14:paraId="46AB24AB" w14:textId="77777777" w:rsidR="003F1F36" w:rsidRPr="005E61CB" w:rsidRDefault="003F1F36" w:rsidP="00010135">
      <w:pPr>
        <w:pStyle w:val="af3"/>
        <w:spacing w:line="276" w:lineRule="auto"/>
        <w:ind w:left="0" w:firstLine="539"/>
        <w:rPr>
          <w:rFonts w:ascii="Times New Roman" w:hAnsi="Times New Roman" w:cs="Times New Roman"/>
          <w:b/>
          <w:bCs/>
          <w:i/>
          <w:iCs/>
          <w:u w:val="single"/>
        </w:rPr>
      </w:pPr>
      <w:r w:rsidRPr="005E61CB">
        <w:rPr>
          <w:rFonts w:ascii="Times New Roman" w:hAnsi="Times New Roman" w:cs="Times New Roman"/>
          <w:b/>
          <w:bCs/>
          <w:i/>
          <w:iCs/>
          <w:u w:val="single"/>
        </w:rPr>
        <w:t>Основні заходи для забезпечення виконання визначених завдань:</w:t>
      </w:r>
    </w:p>
    <w:p w14:paraId="56B37E5D" w14:textId="2280A6AE" w:rsidR="003F1F36" w:rsidRPr="005E61CB" w:rsidRDefault="002D2B06" w:rsidP="00010135">
      <w:pPr>
        <w:pStyle w:val="af3"/>
        <w:spacing w:line="276" w:lineRule="auto"/>
        <w:ind w:left="0" w:firstLine="539"/>
        <w:rPr>
          <w:rFonts w:ascii="Times New Roman" w:hAnsi="Times New Roman" w:cs="Times New Roman"/>
        </w:rPr>
      </w:pPr>
      <w:r w:rsidRPr="005E61CB">
        <w:rPr>
          <w:rFonts w:ascii="Times New Roman" w:hAnsi="Times New Roman" w:cs="Times New Roman"/>
        </w:rPr>
        <w:t xml:space="preserve">1) </w:t>
      </w:r>
      <w:r w:rsidR="009024F6" w:rsidRPr="005E61CB">
        <w:rPr>
          <w:rFonts w:ascii="Times New Roman" w:hAnsi="Times New Roman" w:cs="Times New Roman"/>
        </w:rPr>
        <w:t>сприяння залученню сил та засобів, аварійно-відновлювальних бригад, матеріалів та обладнання для відновлення належного енергопостачання.</w:t>
      </w:r>
    </w:p>
    <w:p w14:paraId="14CF6C55" w14:textId="0333F277" w:rsidR="002D2B06" w:rsidRPr="005E61CB" w:rsidRDefault="002D2B06"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D901AB" w:rsidRPr="005E61CB">
        <w:rPr>
          <w:rFonts w:ascii="Times New Roman" w:hAnsi="Times New Roman" w:cs="Times New Roman"/>
        </w:rPr>
        <w:t xml:space="preserve"> 2026 р</w:t>
      </w:r>
      <w:r w:rsidR="000C6DC9">
        <w:rPr>
          <w:rFonts w:ascii="Times New Roman" w:hAnsi="Times New Roman" w:cs="Times New Roman"/>
        </w:rPr>
        <w:t>ік</w:t>
      </w:r>
      <w:r w:rsidR="00D901AB" w:rsidRPr="005E61CB">
        <w:rPr>
          <w:rFonts w:ascii="Times New Roman" w:hAnsi="Times New Roman" w:cs="Times New Roman"/>
        </w:rPr>
        <w:t>.</w:t>
      </w:r>
    </w:p>
    <w:p w14:paraId="33724155" w14:textId="22C33453" w:rsidR="002D2B06" w:rsidRPr="005E61CB" w:rsidRDefault="002D2B06"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відділ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житлово-комунального господарства, розвитку інфраструктури та благоустрою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52AF22F0" w14:textId="3F471B9A" w:rsidR="00830EA0" w:rsidRPr="005E61CB" w:rsidRDefault="002D2B06" w:rsidP="00010135">
      <w:pPr>
        <w:pStyle w:val="af3"/>
        <w:spacing w:line="276" w:lineRule="auto"/>
        <w:ind w:left="0" w:firstLine="539"/>
        <w:rPr>
          <w:rFonts w:ascii="Times New Roman" w:hAnsi="Times New Roman" w:cs="Times New Roman"/>
          <w:b/>
          <w:bCs/>
          <w:i/>
          <w:iCs/>
          <w:u w:val="single"/>
        </w:rPr>
      </w:pPr>
      <w:r w:rsidRPr="005E61CB">
        <w:rPr>
          <w:rFonts w:ascii="Times New Roman" w:hAnsi="Times New Roman" w:cs="Times New Roman"/>
        </w:rPr>
        <w:t xml:space="preserve">2) </w:t>
      </w:r>
      <w:r w:rsidR="00830EA0" w:rsidRPr="005E61CB">
        <w:rPr>
          <w:rFonts w:ascii="Times New Roman" w:hAnsi="Times New Roman" w:cs="Times New Roman"/>
        </w:rPr>
        <w:t>залучення коштів бюджетів усіх рівнів, кредитних та грантових коштів на реалізацію програм (проектів) і заходів з енергозбереження.</w:t>
      </w:r>
    </w:p>
    <w:p w14:paraId="7FF2C0CE" w14:textId="624A4F2E" w:rsidR="00F046FA" w:rsidRPr="005E61CB" w:rsidRDefault="009024F6"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D901AB" w:rsidRPr="005E61CB">
        <w:rPr>
          <w:rFonts w:ascii="Times New Roman" w:hAnsi="Times New Roman" w:cs="Times New Roman"/>
        </w:rPr>
        <w:t>2026 р</w:t>
      </w:r>
      <w:r w:rsidR="000C6DC9">
        <w:rPr>
          <w:rFonts w:ascii="Times New Roman" w:hAnsi="Times New Roman" w:cs="Times New Roman"/>
        </w:rPr>
        <w:t>ік</w:t>
      </w:r>
      <w:r w:rsidR="00D901AB" w:rsidRPr="005E61CB">
        <w:rPr>
          <w:rFonts w:ascii="Times New Roman" w:hAnsi="Times New Roman" w:cs="Times New Roman"/>
        </w:rPr>
        <w:t>.</w:t>
      </w:r>
    </w:p>
    <w:p w14:paraId="36F7C15D" w14:textId="1E59CF52" w:rsidR="00F046FA" w:rsidRPr="005E61CB" w:rsidRDefault="009024F6" w:rsidP="00010135">
      <w:pPr>
        <w:pStyle w:val="af3"/>
        <w:spacing w:line="276" w:lineRule="auto"/>
        <w:ind w:left="0" w:firstLine="539"/>
        <w:rPr>
          <w:rFonts w:ascii="Times New Roman" w:hAnsi="Times New Roman" w:cs="Times New Roman"/>
        </w:rPr>
      </w:pPr>
      <w:r w:rsidRPr="005E61CB">
        <w:rPr>
          <w:rFonts w:ascii="Times New Roman" w:hAnsi="Times New Roman" w:cs="Times New Roman"/>
          <w:i/>
        </w:rPr>
        <w:t xml:space="preserve">Відповідальні виконавці: </w:t>
      </w:r>
      <w:r w:rsidR="00237FAE" w:rsidRPr="005E61CB">
        <w:rPr>
          <w:rFonts w:ascii="Times New Roman" w:hAnsi="Times New Roman" w:cs="Times New Roman"/>
          <w:iCs/>
        </w:rPr>
        <w:t xml:space="preserve"> </w:t>
      </w:r>
      <w:r w:rsidRPr="005E61CB">
        <w:rPr>
          <w:rFonts w:ascii="Times New Roman" w:hAnsi="Times New Roman" w:cs="Times New Roman"/>
        </w:rPr>
        <w:t>відділ</w:t>
      </w:r>
      <w:r w:rsidRPr="005E61CB">
        <w:rPr>
          <w:rFonts w:ascii="Times New Roman" w:hAnsi="Times New Roman" w:cs="Times New Roman"/>
          <w:spacing w:val="40"/>
        </w:rPr>
        <w:t xml:space="preserve"> </w:t>
      </w:r>
      <w:r w:rsidR="00F046FA" w:rsidRPr="005E61CB">
        <w:rPr>
          <w:rFonts w:ascii="Times New Roman" w:hAnsi="Times New Roman" w:cs="Times New Roman"/>
        </w:rPr>
        <w:t xml:space="preserve">житлово-комунального господарства, розвитку </w:t>
      </w:r>
      <w:r w:rsidRPr="005E61CB">
        <w:rPr>
          <w:rFonts w:ascii="Times New Roman" w:hAnsi="Times New Roman" w:cs="Times New Roman"/>
        </w:rPr>
        <w:t>інфраструктури</w:t>
      </w:r>
      <w:r w:rsidR="00F046FA" w:rsidRPr="005E61CB">
        <w:rPr>
          <w:rFonts w:ascii="Times New Roman" w:hAnsi="Times New Roman" w:cs="Times New Roman"/>
        </w:rPr>
        <w:t xml:space="preserve"> та благоустрою виконавчого комітету </w:t>
      </w:r>
      <w:proofErr w:type="spellStart"/>
      <w:r w:rsidR="00F046FA" w:rsidRPr="005E61CB">
        <w:rPr>
          <w:rFonts w:ascii="Times New Roman" w:hAnsi="Times New Roman" w:cs="Times New Roman"/>
        </w:rPr>
        <w:t>Бериславської</w:t>
      </w:r>
      <w:proofErr w:type="spellEnd"/>
      <w:r w:rsidR="00F046FA" w:rsidRPr="005E61CB">
        <w:rPr>
          <w:rFonts w:ascii="Times New Roman" w:hAnsi="Times New Roman" w:cs="Times New Roman"/>
        </w:rPr>
        <w:t xml:space="preserve"> міської ради, старости </w:t>
      </w:r>
      <w:proofErr w:type="spellStart"/>
      <w:r w:rsidR="00F046FA" w:rsidRPr="005E61CB">
        <w:rPr>
          <w:rFonts w:ascii="Times New Roman" w:hAnsi="Times New Roman" w:cs="Times New Roman"/>
        </w:rPr>
        <w:t>старостинських</w:t>
      </w:r>
      <w:proofErr w:type="spellEnd"/>
      <w:r w:rsidR="00F046FA" w:rsidRPr="005E61CB">
        <w:rPr>
          <w:rFonts w:ascii="Times New Roman" w:hAnsi="Times New Roman" w:cs="Times New Roman"/>
        </w:rPr>
        <w:t xml:space="preserve"> округів</w:t>
      </w:r>
      <w:r w:rsidRPr="005E61CB">
        <w:rPr>
          <w:rFonts w:ascii="Times New Roman" w:hAnsi="Times New Roman" w:cs="Times New Roman"/>
        </w:rPr>
        <w:t>.</w:t>
      </w:r>
    </w:p>
    <w:p w14:paraId="295F11F1" w14:textId="77777777" w:rsidR="00F046FA" w:rsidRPr="005E61CB" w:rsidRDefault="00F046FA" w:rsidP="00010135">
      <w:pPr>
        <w:pStyle w:val="af3"/>
        <w:spacing w:line="276" w:lineRule="auto"/>
        <w:ind w:left="0" w:firstLine="539"/>
        <w:rPr>
          <w:rFonts w:ascii="Times New Roman" w:hAnsi="Times New Roman" w:cs="Times New Roman"/>
          <w:u w:val="single"/>
        </w:rPr>
      </w:pPr>
      <w:r w:rsidRPr="005E61CB">
        <w:rPr>
          <w:rFonts w:ascii="Times New Roman" w:hAnsi="Times New Roman" w:cs="Times New Roman"/>
          <w:u w:val="single"/>
        </w:rPr>
        <w:t>Очікувані результати:</w:t>
      </w:r>
    </w:p>
    <w:p w14:paraId="4594A5C7" w14:textId="77777777" w:rsidR="00F046FA" w:rsidRPr="005E61CB" w:rsidRDefault="00F046FA"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rPr>
        <w:t>-</w:t>
      </w:r>
      <w:r w:rsidR="009024F6" w:rsidRPr="005E61CB">
        <w:rPr>
          <w:rFonts w:ascii="Times New Roman" w:hAnsi="Times New Roman" w:cs="Times New Roman"/>
        </w:rPr>
        <w:t>безперебійне</w:t>
      </w:r>
      <w:r w:rsidR="009024F6" w:rsidRPr="005E61CB">
        <w:rPr>
          <w:rFonts w:ascii="Times New Roman" w:hAnsi="Times New Roman" w:cs="Times New Roman"/>
          <w:spacing w:val="-7"/>
        </w:rPr>
        <w:t xml:space="preserve"> </w:t>
      </w:r>
      <w:r w:rsidR="009024F6" w:rsidRPr="005E61CB">
        <w:rPr>
          <w:rFonts w:ascii="Times New Roman" w:hAnsi="Times New Roman" w:cs="Times New Roman"/>
        </w:rPr>
        <w:t>і</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надійне</w:t>
      </w:r>
      <w:r w:rsidR="009024F6" w:rsidRPr="005E61CB">
        <w:rPr>
          <w:rFonts w:ascii="Times New Roman" w:hAnsi="Times New Roman" w:cs="Times New Roman"/>
          <w:spacing w:val="-6"/>
        </w:rPr>
        <w:t xml:space="preserve"> </w:t>
      </w:r>
      <w:r w:rsidR="009024F6" w:rsidRPr="005E61CB">
        <w:rPr>
          <w:rFonts w:ascii="Times New Roman" w:hAnsi="Times New Roman" w:cs="Times New Roman"/>
          <w:spacing w:val="-2"/>
        </w:rPr>
        <w:t>електропостачання;</w:t>
      </w:r>
    </w:p>
    <w:p w14:paraId="06EF2756" w14:textId="520D5EC4" w:rsidR="009024F6" w:rsidRPr="005E61CB" w:rsidRDefault="00F046FA" w:rsidP="00010135">
      <w:pPr>
        <w:pStyle w:val="af3"/>
        <w:spacing w:line="276" w:lineRule="auto"/>
        <w:ind w:left="0" w:firstLine="539"/>
        <w:rPr>
          <w:rFonts w:ascii="Times New Roman" w:hAnsi="Times New Roman" w:cs="Times New Roman"/>
          <w:spacing w:val="-2"/>
        </w:rPr>
      </w:pPr>
      <w:r w:rsidRPr="005E61CB">
        <w:rPr>
          <w:rFonts w:ascii="Times New Roman" w:hAnsi="Times New Roman" w:cs="Times New Roman"/>
          <w:spacing w:val="-2"/>
        </w:rPr>
        <w:t>-</w:t>
      </w:r>
      <w:r w:rsidR="009024F6" w:rsidRPr="005E61CB">
        <w:rPr>
          <w:rFonts w:ascii="Times New Roman" w:hAnsi="Times New Roman" w:cs="Times New Roman"/>
        </w:rPr>
        <w:t>стабільне</w:t>
      </w:r>
      <w:r w:rsidR="009024F6" w:rsidRPr="005E61CB">
        <w:rPr>
          <w:rFonts w:ascii="Times New Roman" w:hAnsi="Times New Roman" w:cs="Times New Roman"/>
          <w:spacing w:val="-10"/>
        </w:rPr>
        <w:t xml:space="preserve"> </w:t>
      </w:r>
      <w:r w:rsidR="009024F6" w:rsidRPr="005E61CB">
        <w:rPr>
          <w:rFonts w:ascii="Times New Roman" w:hAnsi="Times New Roman" w:cs="Times New Roman"/>
        </w:rPr>
        <w:t>функціонування</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систем</w:t>
      </w:r>
      <w:r w:rsidR="009024F6" w:rsidRPr="005E61CB">
        <w:rPr>
          <w:rFonts w:ascii="Times New Roman" w:hAnsi="Times New Roman" w:cs="Times New Roman"/>
          <w:spacing w:val="-13"/>
        </w:rPr>
        <w:t xml:space="preserve"> </w:t>
      </w:r>
      <w:r w:rsidR="009024F6" w:rsidRPr="005E61CB">
        <w:rPr>
          <w:rFonts w:ascii="Times New Roman" w:hAnsi="Times New Roman" w:cs="Times New Roman"/>
          <w:spacing w:val="-2"/>
        </w:rPr>
        <w:t>життєзабезпечення</w:t>
      </w:r>
      <w:r w:rsidR="00010135" w:rsidRPr="005E61CB">
        <w:rPr>
          <w:rFonts w:ascii="Times New Roman" w:hAnsi="Times New Roman" w:cs="Times New Roman"/>
          <w:spacing w:val="-2"/>
        </w:rPr>
        <w:t>.</w:t>
      </w:r>
    </w:p>
    <w:p w14:paraId="16DA9DCC" w14:textId="77777777" w:rsidR="00F046FA" w:rsidRPr="005E61CB" w:rsidRDefault="00F046FA" w:rsidP="00A533E1">
      <w:pPr>
        <w:pStyle w:val="af3"/>
        <w:ind w:left="0" w:firstLine="539"/>
        <w:rPr>
          <w:rFonts w:ascii="Times New Roman" w:hAnsi="Times New Roman" w:cs="Times New Roman"/>
          <w:spacing w:val="-2"/>
        </w:rPr>
      </w:pPr>
    </w:p>
    <w:p w14:paraId="63D51D90" w14:textId="2C0A2BFE" w:rsidR="00F046FA" w:rsidRPr="005E61CB" w:rsidRDefault="00F87D42" w:rsidP="00010135">
      <w:pPr>
        <w:pStyle w:val="af3"/>
        <w:spacing w:line="276" w:lineRule="auto"/>
        <w:ind w:left="0" w:firstLine="0"/>
        <w:rPr>
          <w:rFonts w:ascii="Times New Roman" w:hAnsi="Times New Roman" w:cs="Times New Roman"/>
          <w:b/>
          <w:bCs/>
          <w:spacing w:val="-2"/>
        </w:rPr>
      </w:pPr>
      <w:r w:rsidRPr="005E61CB">
        <w:rPr>
          <w:rFonts w:ascii="Times New Roman" w:hAnsi="Times New Roman" w:cs="Times New Roman"/>
          <w:b/>
          <w:bCs/>
          <w:spacing w:val="-2"/>
        </w:rPr>
        <w:t>2.</w:t>
      </w:r>
      <w:r w:rsidR="00F046FA" w:rsidRPr="005E61CB">
        <w:rPr>
          <w:rFonts w:ascii="Times New Roman" w:hAnsi="Times New Roman" w:cs="Times New Roman"/>
          <w:b/>
          <w:bCs/>
          <w:spacing w:val="-2"/>
        </w:rPr>
        <w:t>1.7.Туристична діяльність.</w:t>
      </w:r>
    </w:p>
    <w:p w14:paraId="01EBCBF4" w14:textId="63567B05" w:rsidR="00F046FA" w:rsidRPr="005E61CB" w:rsidRDefault="00F046FA" w:rsidP="00010135">
      <w:pPr>
        <w:pStyle w:val="af3"/>
        <w:spacing w:line="276" w:lineRule="auto"/>
        <w:ind w:left="0" w:firstLine="0"/>
        <w:rPr>
          <w:rFonts w:ascii="Times New Roman" w:hAnsi="Times New Roman" w:cs="Times New Roman"/>
          <w:b/>
          <w:bCs/>
          <w:i/>
          <w:iCs/>
          <w:spacing w:val="-2"/>
          <w:u w:val="single"/>
        </w:rPr>
      </w:pPr>
      <w:r w:rsidRPr="005E61CB">
        <w:rPr>
          <w:rFonts w:ascii="Times New Roman" w:hAnsi="Times New Roman" w:cs="Times New Roman"/>
          <w:b/>
          <w:bCs/>
          <w:i/>
          <w:iCs/>
          <w:spacing w:val="-2"/>
          <w:u w:val="single"/>
        </w:rPr>
        <w:t>Основні завдання на 202</w:t>
      </w:r>
      <w:r w:rsidR="00D901AB" w:rsidRPr="005E61CB">
        <w:rPr>
          <w:rFonts w:ascii="Times New Roman" w:hAnsi="Times New Roman" w:cs="Times New Roman"/>
          <w:b/>
          <w:bCs/>
          <w:i/>
          <w:iCs/>
          <w:spacing w:val="-2"/>
          <w:u w:val="single"/>
        </w:rPr>
        <w:t>6</w:t>
      </w:r>
      <w:r w:rsidRPr="005E61CB">
        <w:rPr>
          <w:rFonts w:ascii="Times New Roman" w:hAnsi="Times New Roman" w:cs="Times New Roman"/>
          <w:b/>
          <w:bCs/>
          <w:i/>
          <w:iCs/>
          <w:spacing w:val="-2"/>
          <w:u w:val="single"/>
        </w:rPr>
        <w:t xml:space="preserve"> </w:t>
      </w:r>
      <w:r w:rsidR="00D901AB" w:rsidRPr="005E61CB">
        <w:rPr>
          <w:rFonts w:ascii="Times New Roman" w:hAnsi="Times New Roman" w:cs="Times New Roman"/>
          <w:b/>
          <w:bCs/>
          <w:i/>
          <w:iCs/>
          <w:spacing w:val="-2"/>
          <w:u w:val="single"/>
        </w:rPr>
        <w:t>р</w:t>
      </w:r>
      <w:r w:rsidR="000C6DC9">
        <w:rPr>
          <w:rFonts w:ascii="Times New Roman" w:hAnsi="Times New Roman" w:cs="Times New Roman"/>
          <w:b/>
          <w:bCs/>
          <w:i/>
          <w:iCs/>
          <w:spacing w:val="-2"/>
          <w:u w:val="single"/>
        </w:rPr>
        <w:t>ік</w:t>
      </w:r>
    </w:p>
    <w:p w14:paraId="7DE482DD" w14:textId="67E10F60" w:rsidR="00F046FA" w:rsidRPr="005E61CB" w:rsidRDefault="00F046FA" w:rsidP="00010135">
      <w:pPr>
        <w:pStyle w:val="af3"/>
        <w:spacing w:line="276" w:lineRule="auto"/>
        <w:ind w:left="0" w:firstLine="541"/>
        <w:rPr>
          <w:rFonts w:ascii="Times New Roman" w:hAnsi="Times New Roman" w:cs="Times New Roman"/>
          <w:b/>
          <w:bCs/>
          <w:i/>
          <w:iCs/>
          <w:spacing w:val="-2"/>
          <w:u w:val="single"/>
        </w:rPr>
      </w:pPr>
      <w:r w:rsidRPr="005E61CB">
        <w:rPr>
          <w:rFonts w:ascii="Times New Roman" w:hAnsi="Times New Roman" w:cs="Times New Roman"/>
          <w:spacing w:val="-2"/>
        </w:rPr>
        <w:t>-</w:t>
      </w:r>
      <w:r w:rsidR="009024F6" w:rsidRPr="005E61CB">
        <w:rPr>
          <w:rFonts w:ascii="Times New Roman" w:hAnsi="Times New Roman" w:cs="Times New Roman"/>
        </w:rPr>
        <w:t>розмінування об’єктів туристичн</w:t>
      </w:r>
      <w:r w:rsidR="0069384A" w:rsidRPr="005E61CB">
        <w:rPr>
          <w:rFonts w:ascii="Times New Roman" w:hAnsi="Times New Roman" w:cs="Times New Roman"/>
        </w:rPr>
        <w:t>ої</w:t>
      </w:r>
      <w:r w:rsidR="009024F6" w:rsidRPr="005E61CB">
        <w:rPr>
          <w:rFonts w:ascii="Times New Roman" w:hAnsi="Times New Roman" w:cs="Times New Roman"/>
        </w:rPr>
        <w:t xml:space="preserve"> інфраструктури та пляжних </w:t>
      </w:r>
      <w:r w:rsidR="009024F6" w:rsidRPr="005E61CB">
        <w:rPr>
          <w:rFonts w:ascii="Times New Roman" w:hAnsi="Times New Roman" w:cs="Times New Roman"/>
          <w:spacing w:val="-2"/>
        </w:rPr>
        <w:t>територій;</w:t>
      </w:r>
    </w:p>
    <w:p w14:paraId="7094D10A" w14:textId="77777777" w:rsidR="00F046FA" w:rsidRPr="005E61CB" w:rsidRDefault="00F046FA" w:rsidP="00010135">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9024F6" w:rsidRPr="005E61CB">
        <w:rPr>
          <w:rFonts w:ascii="Times New Roman" w:hAnsi="Times New Roman" w:cs="Times New Roman"/>
        </w:rPr>
        <w:t>створення</w:t>
      </w:r>
      <w:r w:rsidR="009024F6" w:rsidRPr="005E61CB">
        <w:rPr>
          <w:rFonts w:ascii="Times New Roman" w:hAnsi="Times New Roman" w:cs="Times New Roman"/>
          <w:spacing w:val="28"/>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28"/>
        </w:rPr>
        <w:t xml:space="preserve"> </w:t>
      </w:r>
      <w:r w:rsidR="009024F6" w:rsidRPr="005E61CB">
        <w:rPr>
          <w:rFonts w:ascii="Times New Roman" w:hAnsi="Times New Roman" w:cs="Times New Roman"/>
        </w:rPr>
        <w:t>реконструкція</w:t>
      </w:r>
      <w:r w:rsidR="009024F6" w:rsidRPr="005E61CB">
        <w:rPr>
          <w:rFonts w:ascii="Times New Roman" w:hAnsi="Times New Roman" w:cs="Times New Roman"/>
          <w:spacing w:val="27"/>
        </w:rPr>
        <w:t xml:space="preserve"> </w:t>
      </w:r>
      <w:r w:rsidR="009024F6" w:rsidRPr="005E61CB">
        <w:rPr>
          <w:rFonts w:ascii="Times New Roman" w:hAnsi="Times New Roman" w:cs="Times New Roman"/>
        </w:rPr>
        <w:t>туристично-інформаційної</w:t>
      </w:r>
      <w:r w:rsidR="009024F6" w:rsidRPr="005E61CB">
        <w:rPr>
          <w:rFonts w:ascii="Times New Roman" w:hAnsi="Times New Roman" w:cs="Times New Roman"/>
          <w:spacing w:val="27"/>
        </w:rPr>
        <w:t xml:space="preserve"> </w:t>
      </w:r>
      <w:r w:rsidR="009024F6" w:rsidRPr="005E61CB">
        <w:rPr>
          <w:rFonts w:ascii="Times New Roman" w:hAnsi="Times New Roman" w:cs="Times New Roman"/>
        </w:rPr>
        <w:t>інфраструктури із застосуванням сучасних</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елементів доступності для людей з інвалідністю;</w:t>
      </w:r>
    </w:p>
    <w:p w14:paraId="175EBC19" w14:textId="6F6450FF" w:rsidR="00F046FA" w:rsidRPr="005E61CB" w:rsidRDefault="00F046FA" w:rsidP="00010135">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9024F6" w:rsidRPr="005E61CB">
        <w:rPr>
          <w:rFonts w:ascii="Times New Roman" w:hAnsi="Times New Roman" w:cs="Times New Roman"/>
        </w:rPr>
        <w:t>створення</w:t>
      </w:r>
      <w:r w:rsidR="009024F6" w:rsidRPr="005E61CB">
        <w:rPr>
          <w:rFonts w:ascii="Times New Roman" w:hAnsi="Times New Roman" w:cs="Times New Roman"/>
          <w:spacing w:val="-7"/>
        </w:rPr>
        <w:t xml:space="preserve"> </w:t>
      </w:r>
      <w:r w:rsidR="009024F6" w:rsidRPr="005E61CB">
        <w:rPr>
          <w:rFonts w:ascii="Times New Roman" w:hAnsi="Times New Roman" w:cs="Times New Roman"/>
        </w:rPr>
        <w:t>умов</w:t>
      </w:r>
      <w:r w:rsidR="009024F6" w:rsidRPr="005E61CB">
        <w:rPr>
          <w:rFonts w:ascii="Times New Roman" w:hAnsi="Times New Roman" w:cs="Times New Roman"/>
          <w:spacing w:val="-7"/>
        </w:rPr>
        <w:t xml:space="preserve"> </w:t>
      </w:r>
      <w:r w:rsidR="009024F6" w:rsidRPr="005E61CB">
        <w:rPr>
          <w:rFonts w:ascii="Times New Roman" w:hAnsi="Times New Roman" w:cs="Times New Roman"/>
        </w:rPr>
        <w:t>для</w:t>
      </w:r>
      <w:r w:rsidR="009024F6" w:rsidRPr="005E61CB">
        <w:rPr>
          <w:rFonts w:ascii="Times New Roman" w:hAnsi="Times New Roman" w:cs="Times New Roman"/>
          <w:spacing w:val="-10"/>
        </w:rPr>
        <w:t xml:space="preserve"> </w:t>
      </w:r>
      <w:r w:rsidR="009024F6" w:rsidRPr="005E61CB">
        <w:rPr>
          <w:rFonts w:ascii="Times New Roman" w:hAnsi="Times New Roman" w:cs="Times New Roman"/>
        </w:rPr>
        <w:t>відновленні</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туристичної</w:t>
      </w:r>
      <w:r w:rsidR="009024F6" w:rsidRPr="005E61CB">
        <w:rPr>
          <w:rFonts w:ascii="Times New Roman" w:hAnsi="Times New Roman" w:cs="Times New Roman"/>
          <w:spacing w:val="-11"/>
        </w:rPr>
        <w:t xml:space="preserve"> </w:t>
      </w:r>
      <w:r w:rsidR="009024F6" w:rsidRPr="005E61CB">
        <w:rPr>
          <w:rFonts w:ascii="Times New Roman" w:hAnsi="Times New Roman" w:cs="Times New Roman"/>
        </w:rPr>
        <w:t>галузі</w:t>
      </w:r>
      <w:r w:rsidR="009024F6" w:rsidRPr="005E61CB">
        <w:rPr>
          <w:rFonts w:ascii="Times New Roman" w:hAnsi="Times New Roman" w:cs="Times New Roman"/>
          <w:spacing w:val="-9"/>
        </w:rPr>
        <w:t xml:space="preserve"> </w:t>
      </w:r>
      <w:r w:rsidR="0069384A" w:rsidRPr="005E61CB">
        <w:rPr>
          <w:rFonts w:ascii="Times New Roman" w:hAnsi="Times New Roman" w:cs="Times New Roman"/>
          <w:spacing w:val="-2"/>
        </w:rPr>
        <w:t>громади</w:t>
      </w:r>
      <w:r w:rsidR="009024F6" w:rsidRPr="005E61CB">
        <w:rPr>
          <w:rFonts w:ascii="Times New Roman" w:hAnsi="Times New Roman" w:cs="Times New Roman"/>
          <w:spacing w:val="-2"/>
        </w:rPr>
        <w:t>;</w:t>
      </w:r>
    </w:p>
    <w:p w14:paraId="189CF359" w14:textId="2888FAB7" w:rsidR="009024F6" w:rsidRPr="005E61CB" w:rsidRDefault="00F046FA" w:rsidP="00010135">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spacing w:val="-2"/>
        </w:rPr>
        <w:t>надання</w:t>
      </w:r>
      <w:r w:rsidRPr="005E61CB">
        <w:rPr>
          <w:rFonts w:ascii="Times New Roman" w:hAnsi="Times New Roman" w:cs="Times New Roman"/>
          <w:spacing w:val="-2"/>
        </w:rPr>
        <w:t xml:space="preserve"> </w:t>
      </w:r>
      <w:r w:rsidR="009024F6" w:rsidRPr="005E61CB">
        <w:rPr>
          <w:rFonts w:ascii="Times New Roman" w:hAnsi="Times New Roman" w:cs="Times New Roman"/>
          <w:spacing w:val="-2"/>
        </w:rPr>
        <w:t>інформаційно-консультаційної</w:t>
      </w:r>
      <w:r w:rsidRPr="005E61CB">
        <w:rPr>
          <w:rFonts w:ascii="Times New Roman" w:hAnsi="Times New Roman" w:cs="Times New Roman"/>
          <w:spacing w:val="-2"/>
        </w:rPr>
        <w:t xml:space="preserve"> </w:t>
      </w:r>
      <w:r w:rsidR="009024F6" w:rsidRPr="005E61CB">
        <w:rPr>
          <w:rFonts w:ascii="Times New Roman" w:hAnsi="Times New Roman" w:cs="Times New Roman"/>
          <w:spacing w:val="-2"/>
        </w:rPr>
        <w:t>підтримки</w:t>
      </w:r>
      <w:r w:rsidR="006538A1" w:rsidRPr="005E61CB">
        <w:rPr>
          <w:rFonts w:ascii="Times New Roman" w:hAnsi="Times New Roman" w:cs="Times New Roman"/>
          <w:spacing w:val="-2"/>
        </w:rPr>
        <w:t xml:space="preserve"> </w:t>
      </w:r>
      <w:r w:rsidR="009024F6" w:rsidRPr="005E61CB">
        <w:rPr>
          <w:rFonts w:ascii="Times New Roman" w:hAnsi="Times New Roman" w:cs="Times New Roman"/>
          <w:spacing w:val="-4"/>
        </w:rPr>
        <w:t>для</w:t>
      </w:r>
      <w:r w:rsidR="006538A1" w:rsidRPr="005E61CB">
        <w:rPr>
          <w:rFonts w:ascii="Times New Roman" w:hAnsi="Times New Roman" w:cs="Times New Roman"/>
          <w:spacing w:val="-4"/>
        </w:rPr>
        <w:t xml:space="preserve"> </w:t>
      </w:r>
      <w:r w:rsidR="009024F6" w:rsidRPr="005E61CB">
        <w:rPr>
          <w:rFonts w:ascii="Times New Roman" w:hAnsi="Times New Roman" w:cs="Times New Roman"/>
          <w:spacing w:val="-2"/>
        </w:rPr>
        <w:t>туристичної</w:t>
      </w:r>
      <w:r w:rsidRPr="005E61CB">
        <w:rPr>
          <w:rFonts w:ascii="Times New Roman" w:hAnsi="Times New Roman" w:cs="Times New Roman"/>
          <w:spacing w:val="-2"/>
        </w:rPr>
        <w:t xml:space="preserve"> </w:t>
      </w:r>
      <w:r w:rsidR="009024F6" w:rsidRPr="005E61CB">
        <w:rPr>
          <w:rFonts w:ascii="Times New Roman" w:hAnsi="Times New Roman" w:cs="Times New Roman"/>
        </w:rPr>
        <w:t>галузі</w:t>
      </w:r>
      <w:r w:rsidR="006538A1" w:rsidRPr="005E61CB">
        <w:rPr>
          <w:rFonts w:ascii="Times New Roman" w:hAnsi="Times New Roman" w:cs="Times New Roman"/>
        </w:rPr>
        <w:t xml:space="preserve"> </w:t>
      </w:r>
      <w:r w:rsidR="0069384A" w:rsidRPr="005E61CB">
        <w:rPr>
          <w:rFonts w:ascii="Times New Roman" w:hAnsi="Times New Roman" w:cs="Times New Roman"/>
        </w:rPr>
        <w:t>громади</w:t>
      </w:r>
      <w:r w:rsidR="009024F6" w:rsidRPr="005E61CB">
        <w:rPr>
          <w:rFonts w:ascii="Times New Roman" w:hAnsi="Times New Roman" w:cs="Times New Roman"/>
        </w:rPr>
        <w:t>.</w:t>
      </w:r>
    </w:p>
    <w:p w14:paraId="1C968781" w14:textId="77777777" w:rsidR="00F046FA" w:rsidRPr="005E61CB" w:rsidRDefault="00F046FA" w:rsidP="00010135">
      <w:pPr>
        <w:pStyle w:val="af3"/>
        <w:spacing w:line="276" w:lineRule="auto"/>
        <w:ind w:left="0" w:firstLine="541"/>
        <w:rPr>
          <w:rFonts w:ascii="Times New Roman" w:hAnsi="Times New Roman" w:cs="Times New Roman"/>
          <w:b/>
          <w:bCs/>
          <w:u w:val="single"/>
        </w:rPr>
      </w:pPr>
      <w:r w:rsidRPr="005E61CB">
        <w:rPr>
          <w:rFonts w:ascii="Times New Roman" w:hAnsi="Times New Roman" w:cs="Times New Roman"/>
          <w:b/>
          <w:bCs/>
          <w:u w:val="single"/>
        </w:rPr>
        <w:t>Основні заходи для забезпечення виконання визначених завдань:</w:t>
      </w:r>
    </w:p>
    <w:p w14:paraId="7BFC4291" w14:textId="66220C2E" w:rsidR="00F046FA" w:rsidRPr="005E61CB" w:rsidRDefault="00F046FA" w:rsidP="00010135">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1)</w:t>
      </w:r>
      <w:r w:rsidR="009024F6" w:rsidRPr="005E61CB">
        <w:rPr>
          <w:rFonts w:ascii="Times New Roman" w:hAnsi="Times New Roman" w:cs="Times New Roman"/>
          <w:color w:val="1C1C1A"/>
        </w:rPr>
        <w:t xml:space="preserve">проведення моніторингу стану туристичних об’єктів та виявлення точок </w:t>
      </w:r>
      <w:r w:rsidR="009024F6" w:rsidRPr="005E61CB">
        <w:rPr>
          <w:rFonts w:ascii="Times New Roman" w:hAnsi="Times New Roman" w:cs="Times New Roman"/>
          <w:color w:val="1C1C1A"/>
          <w:spacing w:val="-2"/>
        </w:rPr>
        <w:t>зростання</w:t>
      </w:r>
      <w:r w:rsidR="009024F6" w:rsidRPr="005E61CB">
        <w:rPr>
          <w:rFonts w:ascii="Times New Roman" w:hAnsi="Times New Roman" w:cs="Times New Roman"/>
          <w:spacing w:val="-2"/>
        </w:rPr>
        <w:t>;</w:t>
      </w:r>
    </w:p>
    <w:p w14:paraId="09FC8742" w14:textId="77777777" w:rsidR="00F046FA" w:rsidRPr="005E61CB" w:rsidRDefault="00F046FA" w:rsidP="00010135">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2)</w:t>
      </w:r>
      <w:r w:rsidR="009024F6" w:rsidRPr="005E61CB">
        <w:rPr>
          <w:rFonts w:ascii="Times New Roman" w:hAnsi="Times New Roman" w:cs="Times New Roman"/>
          <w:color w:val="1C1C1A"/>
        </w:rPr>
        <w:t>координація процесів по створенню, реконструкції та розвитку об’єктів туристично-інформаційної інфраструктури, індустрії гостинності з елементами доступності для людей з інвалідністю</w:t>
      </w:r>
      <w:r w:rsidR="009024F6" w:rsidRPr="005E61CB">
        <w:rPr>
          <w:rFonts w:ascii="Times New Roman" w:hAnsi="Times New Roman" w:cs="Times New Roman"/>
        </w:rPr>
        <w:t>;</w:t>
      </w:r>
    </w:p>
    <w:p w14:paraId="164B6DCE" w14:textId="77777777" w:rsidR="00F046FA" w:rsidRPr="005E61CB" w:rsidRDefault="00F046FA" w:rsidP="00010135">
      <w:pPr>
        <w:pStyle w:val="af3"/>
        <w:spacing w:line="276" w:lineRule="auto"/>
        <w:ind w:left="0" w:firstLine="541"/>
        <w:rPr>
          <w:rFonts w:ascii="Times New Roman" w:hAnsi="Times New Roman" w:cs="Times New Roman"/>
        </w:rPr>
      </w:pPr>
      <w:r w:rsidRPr="005E61CB">
        <w:rPr>
          <w:rFonts w:ascii="Times New Roman" w:hAnsi="Times New Roman" w:cs="Times New Roman"/>
        </w:rPr>
        <w:t>3)</w:t>
      </w:r>
      <w:r w:rsidR="009024F6" w:rsidRPr="005E61CB">
        <w:rPr>
          <w:rFonts w:ascii="Times New Roman" w:hAnsi="Times New Roman" w:cs="Times New Roman"/>
          <w:color w:val="1C1C1A"/>
        </w:rPr>
        <w:t xml:space="preserve">формування та розвиток таких напрямів, як воєнно-історичний, </w:t>
      </w:r>
      <w:proofErr w:type="spellStart"/>
      <w:r w:rsidR="009024F6" w:rsidRPr="005E61CB">
        <w:rPr>
          <w:rFonts w:ascii="Times New Roman" w:hAnsi="Times New Roman" w:cs="Times New Roman"/>
          <w:color w:val="1C1C1A"/>
        </w:rPr>
        <w:t>подієвий</w:t>
      </w:r>
      <w:proofErr w:type="spellEnd"/>
      <w:r w:rsidR="009024F6" w:rsidRPr="005E61CB">
        <w:rPr>
          <w:rFonts w:ascii="Times New Roman" w:hAnsi="Times New Roman" w:cs="Times New Roman"/>
          <w:color w:val="1C1C1A"/>
        </w:rPr>
        <w:t>, гастрономічний, винний, сільський, зелений туризм тощо</w:t>
      </w:r>
      <w:r w:rsidR="009024F6" w:rsidRPr="005E61CB">
        <w:rPr>
          <w:rFonts w:ascii="Times New Roman" w:hAnsi="Times New Roman" w:cs="Times New Roman"/>
        </w:rPr>
        <w:t>;</w:t>
      </w:r>
    </w:p>
    <w:p w14:paraId="44386ECE" w14:textId="77777777" w:rsidR="00147175" w:rsidRPr="005E61CB" w:rsidRDefault="00F046FA" w:rsidP="00010135">
      <w:pPr>
        <w:pStyle w:val="af3"/>
        <w:spacing w:line="276" w:lineRule="auto"/>
        <w:ind w:left="0" w:firstLine="541"/>
        <w:rPr>
          <w:rFonts w:ascii="Times New Roman" w:hAnsi="Times New Roman" w:cs="Times New Roman"/>
          <w:color w:val="1C1C1A"/>
        </w:rPr>
      </w:pPr>
      <w:r w:rsidRPr="005E61CB">
        <w:rPr>
          <w:rFonts w:ascii="Times New Roman" w:hAnsi="Times New Roman" w:cs="Times New Roman"/>
        </w:rPr>
        <w:lastRenderedPageBreak/>
        <w:t>4)</w:t>
      </w:r>
      <w:r w:rsidR="009024F6" w:rsidRPr="005E61CB">
        <w:rPr>
          <w:rFonts w:ascii="Times New Roman" w:hAnsi="Times New Roman" w:cs="Times New Roman"/>
          <w:color w:val="1C1C1A"/>
        </w:rPr>
        <w:t>визначення безпечних місць та перебування на туристичних локаціях при умові безпечності даних місць;</w:t>
      </w:r>
    </w:p>
    <w:p w14:paraId="6102A724" w14:textId="168CAC36" w:rsidR="00147175" w:rsidRPr="005E61CB" w:rsidRDefault="00147175" w:rsidP="00010135">
      <w:pPr>
        <w:pStyle w:val="af3"/>
        <w:spacing w:line="276" w:lineRule="auto"/>
        <w:ind w:left="0" w:firstLine="541"/>
        <w:rPr>
          <w:rFonts w:ascii="Times New Roman" w:hAnsi="Times New Roman" w:cs="Times New Roman"/>
          <w:color w:val="1C1C1A"/>
        </w:rPr>
      </w:pPr>
      <w:r w:rsidRPr="005E61CB">
        <w:rPr>
          <w:rFonts w:ascii="Times New Roman" w:hAnsi="Times New Roman" w:cs="Times New Roman"/>
          <w:color w:val="1C1C1A"/>
        </w:rPr>
        <w:t>5)</w:t>
      </w:r>
      <w:r w:rsidR="009024F6" w:rsidRPr="005E61CB">
        <w:rPr>
          <w:rFonts w:ascii="Times New Roman" w:hAnsi="Times New Roman" w:cs="Times New Roman"/>
          <w:color w:val="1C1C1A"/>
        </w:rPr>
        <w:t xml:space="preserve">створення рекомендацій для туристичних об’єктів </w:t>
      </w:r>
      <w:r w:rsidRPr="005E61CB">
        <w:rPr>
          <w:rFonts w:ascii="Times New Roman" w:hAnsi="Times New Roman" w:cs="Times New Roman"/>
          <w:color w:val="1C1C1A"/>
        </w:rPr>
        <w:t>громади</w:t>
      </w:r>
      <w:r w:rsidR="009024F6" w:rsidRPr="005E61CB">
        <w:rPr>
          <w:rFonts w:ascii="Times New Roman" w:hAnsi="Times New Roman" w:cs="Times New Roman"/>
          <w:color w:val="1C1C1A"/>
        </w:rPr>
        <w:t xml:space="preserve"> по облаштування інклюзивного</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простору</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для</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майбутніх</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туристів</w:t>
      </w:r>
      <w:r w:rsidRPr="005E61CB">
        <w:rPr>
          <w:rFonts w:ascii="Times New Roman" w:hAnsi="Times New Roman" w:cs="Times New Roman"/>
          <w:color w:val="1C1C1A"/>
        </w:rPr>
        <w:t xml:space="preserve"> </w:t>
      </w:r>
      <w:r w:rsidR="009024F6" w:rsidRPr="005E61CB">
        <w:rPr>
          <w:rFonts w:ascii="Times New Roman" w:hAnsi="Times New Roman" w:cs="Times New Roman"/>
          <w:color w:val="1C1C1A"/>
        </w:rPr>
        <w:t>з</w:t>
      </w:r>
      <w:r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інвалідністю</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 xml:space="preserve">та маломобільних </w:t>
      </w:r>
      <w:r w:rsidR="00010135" w:rsidRPr="005E61CB">
        <w:rPr>
          <w:rFonts w:ascii="Times New Roman" w:hAnsi="Times New Roman" w:cs="Times New Roman"/>
          <w:color w:val="1C1C1A"/>
        </w:rPr>
        <w:t xml:space="preserve">груп населення </w:t>
      </w:r>
      <w:r w:rsidR="009024F6" w:rsidRPr="005E61CB">
        <w:rPr>
          <w:rFonts w:ascii="Times New Roman" w:hAnsi="Times New Roman" w:cs="Times New Roman"/>
          <w:color w:val="1C1C1A"/>
        </w:rPr>
        <w:t xml:space="preserve">згідно з Національною стратегією зі створення </w:t>
      </w:r>
      <w:proofErr w:type="spellStart"/>
      <w:r w:rsidR="009024F6" w:rsidRPr="005E61CB">
        <w:rPr>
          <w:rFonts w:ascii="Times New Roman" w:hAnsi="Times New Roman" w:cs="Times New Roman"/>
          <w:color w:val="1C1C1A"/>
        </w:rPr>
        <w:t>безбар’єрного</w:t>
      </w:r>
      <w:proofErr w:type="spellEnd"/>
      <w:r w:rsidR="009024F6" w:rsidRPr="005E61CB">
        <w:rPr>
          <w:rFonts w:ascii="Times New Roman" w:hAnsi="Times New Roman" w:cs="Times New Roman"/>
          <w:color w:val="1C1C1A"/>
        </w:rPr>
        <w:t xml:space="preserve"> простору в Україні до 2030 року;</w:t>
      </w:r>
    </w:p>
    <w:p w14:paraId="10A4F20F" w14:textId="77777777" w:rsidR="00147175" w:rsidRPr="005E61CB" w:rsidRDefault="00147175" w:rsidP="00010135">
      <w:pPr>
        <w:pStyle w:val="af3"/>
        <w:spacing w:line="276" w:lineRule="auto"/>
        <w:ind w:left="0" w:firstLine="541"/>
        <w:rPr>
          <w:rFonts w:ascii="Times New Roman" w:hAnsi="Times New Roman" w:cs="Times New Roman"/>
          <w:color w:val="1C1C1A"/>
        </w:rPr>
      </w:pPr>
      <w:r w:rsidRPr="005E61CB">
        <w:rPr>
          <w:rFonts w:ascii="Times New Roman" w:hAnsi="Times New Roman" w:cs="Times New Roman"/>
          <w:color w:val="1C1C1A"/>
        </w:rPr>
        <w:t>6)</w:t>
      </w:r>
      <w:r w:rsidR="009024F6" w:rsidRPr="005E61CB">
        <w:rPr>
          <w:rFonts w:ascii="Times New Roman" w:hAnsi="Times New Roman" w:cs="Times New Roman"/>
          <w:color w:val="1C1C1A"/>
        </w:rPr>
        <w:t>підтримка</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втілення</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ініціатив</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та</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стартапів,</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впровадження</w:t>
      </w:r>
      <w:r w:rsidR="009024F6" w:rsidRPr="005E61CB">
        <w:rPr>
          <w:rFonts w:ascii="Times New Roman" w:hAnsi="Times New Roman" w:cs="Times New Roman"/>
          <w:color w:val="1C1C1A"/>
          <w:spacing w:val="80"/>
        </w:rPr>
        <w:t xml:space="preserve"> </w:t>
      </w:r>
      <w:r w:rsidR="009024F6" w:rsidRPr="005E61CB">
        <w:rPr>
          <w:rFonts w:ascii="Times New Roman" w:hAnsi="Times New Roman" w:cs="Times New Roman"/>
          <w:color w:val="1C1C1A"/>
        </w:rPr>
        <w:t>інновацій</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 xml:space="preserve">для подальшого розвитку галузі, а саме проведення </w:t>
      </w:r>
      <w:proofErr w:type="spellStart"/>
      <w:r w:rsidR="009024F6" w:rsidRPr="005E61CB">
        <w:rPr>
          <w:rFonts w:ascii="Times New Roman" w:hAnsi="Times New Roman" w:cs="Times New Roman"/>
          <w:color w:val="1C1C1A"/>
        </w:rPr>
        <w:t>вебінарів</w:t>
      </w:r>
      <w:proofErr w:type="spellEnd"/>
      <w:r w:rsidR="009024F6" w:rsidRPr="005E61CB">
        <w:rPr>
          <w:rFonts w:ascii="Times New Roman" w:hAnsi="Times New Roman" w:cs="Times New Roman"/>
          <w:color w:val="1C1C1A"/>
        </w:rPr>
        <w:t xml:space="preserve"> з метою надання консультативних та методичних рекомендацій для участі в інвестиційних проектах;</w:t>
      </w:r>
    </w:p>
    <w:p w14:paraId="03765185" w14:textId="5E3741A6" w:rsidR="00147175" w:rsidRPr="005E61CB" w:rsidRDefault="00147175" w:rsidP="00010135">
      <w:pPr>
        <w:pStyle w:val="af3"/>
        <w:spacing w:line="276" w:lineRule="auto"/>
        <w:ind w:left="0" w:firstLine="541"/>
        <w:rPr>
          <w:rFonts w:ascii="Times New Roman" w:hAnsi="Times New Roman" w:cs="Times New Roman"/>
          <w:color w:val="1C1C1A"/>
        </w:rPr>
      </w:pPr>
      <w:r w:rsidRPr="005E61CB">
        <w:rPr>
          <w:rFonts w:ascii="Times New Roman" w:hAnsi="Times New Roman" w:cs="Times New Roman"/>
          <w:color w:val="1C1C1A"/>
        </w:rPr>
        <w:t>7)</w:t>
      </w:r>
      <w:r w:rsidR="009024F6" w:rsidRPr="005E61CB">
        <w:rPr>
          <w:rFonts w:ascii="Times New Roman" w:hAnsi="Times New Roman" w:cs="Times New Roman"/>
          <w:color w:val="1C1C1A"/>
        </w:rPr>
        <w:t>створення</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віртуальних</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турів</w:t>
      </w:r>
      <w:r w:rsidR="009024F6" w:rsidRPr="005E61CB">
        <w:rPr>
          <w:rFonts w:ascii="Times New Roman" w:hAnsi="Times New Roman" w:cs="Times New Roman"/>
          <w:color w:val="1C1C1A"/>
          <w:spacing w:val="40"/>
        </w:rPr>
        <w:t xml:space="preserve"> </w:t>
      </w:r>
      <w:r w:rsidR="006538A1" w:rsidRPr="005E61CB">
        <w:rPr>
          <w:rFonts w:ascii="Times New Roman" w:hAnsi="Times New Roman" w:cs="Times New Roman"/>
          <w:color w:val="1C1C1A"/>
        </w:rPr>
        <w:t>по громаді</w:t>
      </w:r>
      <w:r w:rsidR="009024F6" w:rsidRPr="005E61CB">
        <w:rPr>
          <w:rFonts w:ascii="Times New Roman" w:hAnsi="Times New Roman" w:cs="Times New Roman"/>
          <w:color w:val="1C1C1A"/>
        </w:rPr>
        <w:t>,</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які</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дозволять</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привернути</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 xml:space="preserve">увагу та залучити нових </w:t>
      </w:r>
      <w:r w:rsidR="002D2B06" w:rsidRPr="005E61CB">
        <w:rPr>
          <w:rFonts w:ascii="Times New Roman" w:hAnsi="Times New Roman" w:cs="Times New Roman"/>
          <w:color w:val="1C1C1A"/>
        </w:rPr>
        <w:t>туристів</w:t>
      </w:r>
      <w:r w:rsidR="009024F6" w:rsidRPr="005E61CB">
        <w:rPr>
          <w:rFonts w:ascii="Times New Roman" w:hAnsi="Times New Roman" w:cs="Times New Roman"/>
          <w:color w:val="1C1C1A"/>
        </w:rPr>
        <w:t xml:space="preserve"> не тільки з України, а й за</w:t>
      </w:r>
      <w:r w:rsidRPr="005E61CB">
        <w:rPr>
          <w:rFonts w:ascii="Times New Roman" w:hAnsi="Times New Roman" w:cs="Times New Roman"/>
          <w:color w:val="1C1C1A"/>
        </w:rPr>
        <w:t xml:space="preserve"> </w:t>
      </w:r>
      <w:r w:rsidR="009024F6" w:rsidRPr="005E61CB">
        <w:rPr>
          <w:rFonts w:ascii="Times New Roman" w:hAnsi="Times New Roman" w:cs="Times New Roman"/>
          <w:color w:val="1C1C1A"/>
        </w:rPr>
        <w:t>кордону.</w:t>
      </w:r>
    </w:p>
    <w:p w14:paraId="017EBDB8" w14:textId="636C8E53" w:rsidR="006538A1" w:rsidRPr="005E61CB" w:rsidRDefault="009024F6"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D901AB" w:rsidRPr="005E61CB">
        <w:rPr>
          <w:rFonts w:ascii="Times New Roman" w:hAnsi="Times New Roman" w:cs="Times New Roman"/>
        </w:rPr>
        <w:t xml:space="preserve"> 2026 р</w:t>
      </w:r>
      <w:r w:rsidR="000C6DC9">
        <w:rPr>
          <w:rFonts w:ascii="Times New Roman" w:hAnsi="Times New Roman" w:cs="Times New Roman"/>
        </w:rPr>
        <w:t>ік</w:t>
      </w:r>
      <w:r w:rsidR="00D901AB" w:rsidRPr="005E61CB">
        <w:rPr>
          <w:rFonts w:ascii="Times New Roman" w:hAnsi="Times New Roman" w:cs="Times New Roman"/>
        </w:rPr>
        <w:t>.</w:t>
      </w:r>
    </w:p>
    <w:p w14:paraId="74391E08" w14:textId="2446F0E3" w:rsidR="009024F6" w:rsidRPr="005E61CB" w:rsidRDefault="009024F6" w:rsidP="00010135">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40"/>
        </w:rPr>
        <w:t xml:space="preserve"> </w:t>
      </w:r>
      <w:r w:rsidRPr="005E61CB">
        <w:rPr>
          <w:rFonts w:ascii="Times New Roman" w:hAnsi="Times New Roman" w:cs="Times New Roman"/>
          <w:i/>
        </w:rPr>
        <w:t>виконавці:</w:t>
      </w:r>
      <w:r w:rsidRPr="005E61CB">
        <w:rPr>
          <w:rFonts w:ascii="Times New Roman" w:hAnsi="Times New Roman" w:cs="Times New Roman"/>
          <w:i/>
          <w:spacing w:val="40"/>
        </w:rPr>
        <w:t xml:space="preserve"> </w:t>
      </w:r>
      <w:r w:rsidR="00BF74F6" w:rsidRPr="005E61CB">
        <w:rPr>
          <w:rFonts w:ascii="Times New Roman" w:hAnsi="Times New Roman" w:cs="Times New Roman"/>
        </w:rPr>
        <w:t>Управління</w:t>
      </w:r>
      <w:r w:rsidR="00BF74F6" w:rsidRPr="005E61CB">
        <w:rPr>
          <w:rFonts w:ascii="Times New Roman" w:hAnsi="Times New Roman" w:cs="Times New Roman"/>
          <w:spacing w:val="40"/>
        </w:rPr>
        <w:t xml:space="preserve"> </w:t>
      </w:r>
      <w:r w:rsidR="00BF74F6" w:rsidRPr="005E61CB">
        <w:rPr>
          <w:rFonts w:ascii="Times New Roman" w:hAnsi="Times New Roman" w:cs="Times New Roman"/>
        </w:rPr>
        <w:t xml:space="preserve">освіти, культури, молоді, туризму та спорту </w:t>
      </w:r>
      <w:proofErr w:type="spellStart"/>
      <w:r w:rsidR="00BF74F6">
        <w:rPr>
          <w:rFonts w:ascii="Times New Roman" w:hAnsi="Times New Roman" w:cs="Times New Roman"/>
        </w:rPr>
        <w:t>Бериславської</w:t>
      </w:r>
      <w:proofErr w:type="spellEnd"/>
      <w:r w:rsidR="00BF74F6">
        <w:rPr>
          <w:rFonts w:ascii="Times New Roman" w:hAnsi="Times New Roman" w:cs="Times New Roman"/>
        </w:rPr>
        <w:t xml:space="preserve"> міської ради, </w:t>
      </w:r>
      <w:r w:rsidR="00F3782F" w:rsidRPr="005E61CB">
        <w:rPr>
          <w:rFonts w:ascii="Times New Roman" w:hAnsi="Times New Roman" w:cs="Times New Roman"/>
        </w:rPr>
        <w:t xml:space="preserve">відділ </w:t>
      </w:r>
      <w:r w:rsidRPr="005E61CB">
        <w:rPr>
          <w:rFonts w:ascii="Times New Roman" w:hAnsi="Times New Roman" w:cs="Times New Roman"/>
        </w:rPr>
        <w:t>економі</w:t>
      </w:r>
      <w:r w:rsidR="006538A1" w:rsidRPr="005E61CB">
        <w:rPr>
          <w:rFonts w:ascii="Times New Roman" w:hAnsi="Times New Roman" w:cs="Times New Roman"/>
        </w:rPr>
        <w:t xml:space="preserve">чного розвитку, </w:t>
      </w:r>
      <w:r w:rsidR="00F3782F" w:rsidRPr="005E61CB">
        <w:rPr>
          <w:rFonts w:ascii="Times New Roman" w:hAnsi="Times New Roman" w:cs="Times New Roman"/>
        </w:rPr>
        <w:t xml:space="preserve">розвитку </w:t>
      </w:r>
      <w:r w:rsidR="006538A1" w:rsidRPr="005E61CB">
        <w:rPr>
          <w:rFonts w:ascii="Times New Roman" w:hAnsi="Times New Roman" w:cs="Times New Roman"/>
        </w:rPr>
        <w:t>територій, управління проектами та інвестицій;</w:t>
      </w:r>
      <w:r w:rsidRPr="005E61CB">
        <w:rPr>
          <w:rFonts w:ascii="Times New Roman" w:hAnsi="Times New Roman" w:cs="Times New Roman"/>
        </w:rPr>
        <w:t xml:space="preserve"> </w:t>
      </w:r>
      <w:r w:rsidR="006538A1" w:rsidRPr="005E61CB">
        <w:rPr>
          <w:rFonts w:ascii="Times New Roman" w:hAnsi="Times New Roman" w:cs="Times New Roman"/>
        </w:rPr>
        <w:t xml:space="preserve">старости </w:t>
      </w:r>
      <w:proofErr w:type="spellStart"/>
      <w:r w:rsidR="006538A1" w:rsidRPr="005E61CB">
        <w:rPr>
          <w:rFonts w:ascii="Times New Roman" w:hAnsi="Times New Roman" w:cs="Times New Roman"/>
        </w:rPr>
        <w:t>старостинських</w:t>
      </w:r>
      <w:proofErr w:type="spellEnd"/>
      <w:r w:rsidR="006538A1" w:rsidRPr="005E61CB">
        <w:rPr>
          <w:rFonts w:ascii="Times New Roman" w:hAnsi="Times New Roman" w:cs="Times New Roman"/>
        </w:rPr>
        <w:t xml:space="preserve"> округів</w:t>
      </w:r>
      <w:r w:rsidRPr="005E61CB">
        <w:rPr>
          <w:rFonts w:ascii="Times New Roman" w:hAnsi="Times New Roman" w:cs="Times New Roman"/>
        </w:rPr>
        <w:t>.</w:t>
      </w:r>
    </w:p>
    <w:p w14:paraId="21506FEF" w14:textId="77777777" w:rsidR="006538A1" w:rsidRPr="005E61CB" w:rsidRDefault="006538A1" w:rsidP="00010135">
      <w:pPr>
        <w:pStyle w:val="af3"/>
        <w:spacing w:line="276" w:lineRule="auto"/>
        <w:ind w:left="0" w:firstLine="541"/>
        <w:rPr>
          <w:rFonts w:ascii="Times New Roman" w:hAnsi="Times New Roman" w:cs="Times New Roman"/>
          <w:i/>
          <w:iCs/>
          <w:u w:val="single"/>
        </w:rPr>
      </w:pPr>
      <w:r w:rsidRPr="005E61CB">
        <w:rPr>
          <w:rFonts w:ascii="Times New Roman" w:hAnsi="Times New Roman" w:cs="Times New Roman"/>
          <w:i/>
          <w:iCs/>
          <w:u w:val="single"/>
        </w:rPr>
        <w:t>Очікувані результати:</w:t>
      </w:r>
    </w:p>
    <w:p w14:paraId="74916ECB" w14:textId="77777777" w:rsidR="006538A1" w:rsidRPr="005E61CB" w:rsidRDefault="006538A1" w:rsidP="00010135">
      <w:pPr>
        <w:pStyle w:val="af3"/>
        <w:spacing w:line="276" w:lineRule="auto"/>
        <w:ind w:left="0" w:firstLine="541"/>
        <w:rPr>
          <w:rFonts w:ascii="Times New Roman" w:hAnsi="Times New Roman" w:cs="Times New Roman"/>
          <w:color w:val="1C1C1A"/>
        </w:rPr>
      </w:pPr>
      <w:r w:rsidRPr="005E61CB">
        <w:rPr>
          <w:rFonts w:ascii="Times New Roman" w:hAnsi="Times New Roman" w:cs="Times New Roman"/>
          <w:i/>
          <w:iCs/>
        </w:rPr>
        <w:t>-</w:t>
      </w:r>
      <w:r w:rsidR="009024F6" w:rsidRPr="005E61CB">
        <w:rPr>
          <w:rFonts w:ascii="Times New Roman" w:hAnsi="Times New Roman" w:cs="Times New Roman"/>
          <w:color w:val="1C1C1A"/>
        </w:rPr>
        <w:t xml:space="preserve">відновлення туристичної індустрії та туристично-інформаційної інфраструктури </w:t>
      </w:r>
      <w:r w:rsidRPr="005E61CB">
        <w:rPr>
          <w:rFonts w:ascii="Times New Roman" w:hAnsi="Times New Roman" w:cs="Times New Roman"/>
          <w:color w:val="1C1C1A"/>
        </w:rPr>
        <w:t>громади</w:t>
      </w:r>
      <w:r w:rsidR="009024F6" w:rsidRPr="005E61CB">
        <w:rPr>
          <w:rFonts w:ascii="Times New Roman" w:hAnsi="Times New Roman" w:cs="Times New Roman"/>
          <w:color w:val="1C1C1A"/>
        </w:rPr>
        <w:t>;</w:t>
      </w:r>
    </w:p>
    <w:p w14:paraId="28074805" w14:textId="77777777" w:rsidR="000D7B57" w:rsidRPr="005E61CB" w:rsidRDefault="006538A1" w:rsidP="00010135">
      <w:pPr>
        <w:pStyle w:val="af3"/>
        <w:spacing w:line="276" w:lineRule="auto"/>
        <w:ind w:left="0" w:firstLine="541"/>
        <w:rPr>
          <w:rFonts w:ascii="Times New Roman" w:hAnsi="Times New Roman" w:cs="Times New Roman"/>
          <w:color w:val="1C1C1A"/>
          <w:spacing w:val="-2"/>
        </w:rPr>
      </w:pPr>
      <w:r w:rsidRPr="005E61CB">
        <w:rPr>
          <w:rFonts w:ascii="Times New Roman" w:hAnsi="Times New Roman" w:cs="Times New Roman"/>
          <w:color w:val="1C1C1A"/>
        </w:rPr>
        <w:t>-</w:t>
      </w:r>
      <w:r w:rsidR="009024F6" w:rsidRPr="005E61CB">
        <w:rPr>
          <w:rFonts w:ascii="Times New Roman" w:hAnsi="Times New Roman" w:cs="Times New Roman"/>
          <w:color w:val="1C1C1A"/>
        </w:rPr>
        <w:t>створення</w:t>
      </w:r>
      <w:r w:rsidR="009024F6" w:rsidRPr="005E61CB">
        <w:rPr>
          <w:rFonts w:ascii="Times New Roman" w:hAnsi="Times New Roman" w:cs="Times New Roman"/>
          <w:color w:val="1C1C1A"/>
          <w:spacing w:val="-6"/>
        </w:rPr>
        <w:t xml:space="preserve"> </w:t>
      </w:r>
      <w:r w:rsidR="009024F6" w:rsidRPr="005E61CB">
        <w:rPr>
          <w:rFonts w:ascii="Times New Roman" w:hAnsi="Times New Roman" w:cs="Times New Roman"/>
          <w:color w:val="1C1C1A"/>
        </w:rPr>
        <w:t>безпечних</w:t>
      </w:r>
      <w:r w:rsidR="009024F6" w:rsidRPr="005E61CB">
        <w:rPr>
          <w:rFonts w:ascii="Times New Roman" w:hAnsi="Times New Roman" w:cs="Times New Roman"/>
          <w:color w:val="1C1C1A"/>
          <w:spacing w:val="-9"/>
        </w:rPr>
        <w:t xml:space="preserve"> </w:t>
      </w:r>
      <w:r w:rsidR="009024F6" w:rsidRPr="005E61CB">
        <w:rPr>
          <w:rFonts w:ascii="Times New Roman" w:hAnsi="Times New Roman" w:cs="Times New Roman"/>
          <w:color w:val="1C1C1A"/>
        </w:rPr>
        <w:t>умов</w:t>
      </w:r>
      <w:r w:rsidR="009024F6" w:rsidRPr="005E61CB">
        <w:rPr>
          <w:rFonts w:ascii="Times New Roman" w:hAnsi="Times New Roman" w:cs="Times New Roman"/>
          <w:color w:val="1C1C1A"/>
          <w:spacing w:val="-6"/>
        </w:rPr>
        <w:t xml:space="preserve"> </w:t>
      </w:r>
      <w:r w:rsidR="009024F6" w:rsidRPr="005E61CB">
        <w:rPr>
          <w:rFonts w:ascii="Times New Roman" w:hAnsi="Times New Roman" w:cs="Times New Roman"/>
          <w:color w:val="1C1C1A"/>
        </w:rPr>
        <w:t>для</w:t>
      </w:r>
      <w:r w:rsidR="009024F6" w:rsidRPr="005E61CB">
        <w:rPr>
          <w:rFonts w:ascii="Times New Roman" w:hAnsi="Times New Roman" w:cs="Times New Roman"/>
          <w:color w:val="1C1C1A"/>
          <w:spacing w:val="-9"/>
        </w:rPr>
        <w:t xml:space="preserve"> </w:t>
      </w:r>
      <w:r w:rsidR="009024F6" w:rsidRPr="005E61CB">
        <w:rPr>
          <w:rFonts w:ascii="Times New Roman" w:hAnsi="Times New Roman" w:cs="Times New Roman"/>
          <w:color w:val="1C1C1A"/>
        </w:rPr>
        <w:t>перебування</w:t>
      </w:r>
      <w:r w:rsidR="009024F6" w:rsidRPr="005E61CB">
        <w:rPr>
          <w:rFonts w:ascii="Times New Roman" w:hAnsi="Times New Roman" w:cs="Times New Roman"/>
          <w:color w:val="1C1C1A"/>
          <w:spacing w:val="-8"/>
        </w:rPr>
        <w:t xml:space="preserve"> </w:t>
      </w:r>
      <w:r w:rsidR="009024F6" w:rsidRPr="005E61CB">
        <w:rPr>
          <w:rFonts w:ascii="Times New Roman" w:hAnsi="Times New Roman" w:cs="Times New Roman"/>
          <w:color w:val="1C1C1A"/>
        </w:rPr>
        <w:t>туристів</w:t>
      </w:r>
      <w:r w:rsidR="009024F6" w:rsidRPr="005E61CB">
        <w:rPr>
          <w:rFonts w:ascii="Times New Roman" w:hAnsi="Times New Roman" w:cs="Times New Roman"/>
          <w:color w:val="1C1C1A"/>
          <w:spacing w:val="-8"/>
        </w:rPr>
        <w:t xml:space="preserve"> </w:t>
      </w:r>
      <w:r w:rsidR="009024F6" w:rsidRPr="005E61CB">
        <w:rPr>
          <w:rFonts w:ascii="Times New Roman" w:hAnsi="Times New Roman" w:cs="Times New Roman"/>
          <w:color w:val="1C1C1A"/>
        </w:rPr>
        <w:t>на</w:t>
      </w:r>
      <w:r w:rsidR="009024F6" w:rsidRPr="005E61CB">
        <w:rPr>
          <w:rFonts w:ascii="Times New Roman" w:hAnsi="Times New Roman" w:cs="Times New Roman"/>
          <w:color w:val="1C1C1A"/>
          <w:spacing w:val="-6"/>
        </w:rPr>
        <w:t xml:space="preserve"> </w:t>
      </w:r>
      <w:r w:rsidR="009024F6" w:rsidRPr="005E61CB">
        <w:rPr>
          <w:rFonts w:ascii="Times New Roman" w:hAnsi="Times New Roman" w:cs="Times New Roman"/>
          <w:color w:val="1C1C1A"/>
        </w:rPr>
        <w:t>території</w:t>
      </w:r>
      <w:r w:rsidR="009024F6" w:rsidRPr="005E61CB">
        <w:rPr>
          <w:rFonts w:ascii="Times New Roman" w:hAnsi="Times New Roman" w:cs="Times New Roman"/>
          <w:color w:val="1C1C1A"/>
          <w:spacing w:val="-9"/>
        </w:rPr>
        <w:t xml:space="preserve"> </w:t>
      </w:r>
      <w:r w:rsidR="000D7B57" w:rsidRPr="005E61CB">
        <w:rPr>
          <w:rFonts w:ascii="Times New Roman" w:hAnsi="Times New Roman" w:cs="Times New Roman"/>
          <w:color w:val="1C1C1A"/>
          <w:spacing w:val="-9"/>
        </w:rPr>
        <w:t>громади</w:t>
      </w:r>
      <w:r w:rsidR="009024F6" w:rsidRPr="005E61CB">
        <w:rPr>
          <w:rFonts w:ascii="Times New Roman" w:hAnsi="Times New Roman" w:cs="Times New Roman"/>
          <w:color w:val="1C1C1A"/>
          <w:spacing w:val="-2"/>
        </w:rPr>
        <w:t>;</w:t>
      </w:r>
    </w:p>
    <w:p w14:paraId="5ACB3CC3" w14:textId="77777777" w:rsidR="000D7B57" w:rsidRPr="005E61CB" w:rsidRDefault="000D7B57" w:rsidP="00010135">
      <w:pPr>
        <w:pStyle w:val="af3"/>
        <w:spacing w:line="276" w:lineRule="auto"/>
        <w:ind w:left="0" w:firstLine="541"/>
        <w:rPr>
          <w:rFonts w:ascii="Times New Roman" w:hAnsi="Times New Roman" w:cs="Times New Roman"/>
          <w:color w:val="1C1C1A"/>
          <w:spacing w:val="-2"/>
        </w:rPr>
      </w:pPr>
      <w:r w:rsidRPr="005E61CB">
        <w:rPr>
          <w:rFonts w:ascii="Times New Roman" w:hAnsi="Times New Roman" w:cs="Times New Roman"/>
          <w:color w:val="1C1C1A"/>
          <w:spacing w:val="-2"/>
        </w:rPr>
        <w:t>-</w:t>
      </w:r>
      <w:r w:rsidR="009024F6" w:rsidRPr="005E61CB">
        <w:rPr>
          <w:rFonts w:ascii="Times New Roman" w:hAnsi="Times New Roman" w:cs="Times New Roman"/>
          <w:color w:val="1C1C1A"/>
        </w:rPr>
        <w:t>вихід</w:t>
      </w:r>
      <w:r w:rsidR="009024F6" w:rsidRPr="005E61CB">
        <w:rPr>
          <w:rFonts w:ascii="Times New Roman" w:hAnsi="Times New Roman" w:cs="Times New Roman"/>
          <w:color w:val="1C1C1A"/>
          <w:spacing w:val="-11"/>
        </w:rPr>
        <w:t xml:space="preserve"> </w:t>
      </w:r>
      <w:r w:rsidR="009024F6" w:rsidRPr="005E61CB">
        <w:rPr>
          <w:rFonts w:ascii="Times New Roman" w:hAnsi="Times New Roman" w:cs="Times New Roman"/>
          <w:color w:val="1C1C1A"/>
        </w:rPr>
        <w:t>нових</w:t>
      </w:r>
      <w:r w:rsidR="009024F6" w:rsidRPr="005E61CB">
        <w:rPr>
          <w:rFonts w:ascii="Times New Roman" w:hAnsi="Times New Roman" w:cs="Times New Roman"/>
          <w:color w:val="1C1C1A"/>
          <w:spacing w:val="-7"/>
        </w:rPr>
        <w:t xml:space="preserve"> </w:t>
      </w:r>
      <w:r w:rsidR="009024F6" w:rsidRPr="005E61CB">
        <w:rPr>
          <w:rFonts w:ascii="Times New Roman" w:hAnsi="Times New Roman" w:cs="Times New Roman"/>
          <w:color w:val="1C1C1A"/>
        </w:rPr>
        <w:t>туристичних</w:t>
      </w:r>
      <w:r w:rsidR="009024F6" w:rsidRPr="005E61CB">
        <w:rPr>
          <w:rFonts w:ascii="Times New Roman" w:hAnsi="Times New Roman" w:cs="Times New Roman"/>
          <w:color w:val="1C1C1A"/>
          <w:spacing w:val="-10"/>
        </w:rPr>
        <w:t xml:space="preserve"> </w:t>
      </w:r>
      <w:r w:rsidR="009024F6" w:rsidRPr="005E61CB">
        <w:rPr>
          <w:rFonts w:ascii="Times New Roman" w:hAnsi="Times New Roman" w:cs="Times New Roman"/>
          <w:color w:val="1C1C1A"/>
        </w:rPr>
        <w:t>продуктів</w:t>
      </w:r>
      <w:r w:rsidR="009024F6" w:rsidRPr="005E61CB">
        <w:rPr>
          <w:rFonts w:ascii="Times New Roman" w:hAnsi="Times New Roman" w:cs="Times New Roman"/>
          <w:color w:val="1C1C1A"/>
          <w:spacing w:val="-10"/>
        </w:rPr>
        <w:t xml:space="preserve"> </w:t>
      </w:r>
      <w:r w:rsidR="009024F6" w:rsidRPr="005E61CB">
        <w:rPr>
          <w:rFonts w:ascii="Times New Roman" w:hAnsi="Times New Roman" w:cs="Times New Roman"/>
          <w:color w:val="1C1C1A"/>
        </w:rPr>
        <w:t>післявоєнної</w:t>
      </w:r>
      <w:r w:rsidR="009024F6" w:rsidRPr="005E61CB">
        <w:rPr>
          <w:rFonts w:ascii="Times New Roman" w:hAnsi="Times New Roman" w:cs="Times New Roman"/>
          <w:color w:val="1C1C1A"/>
          <w:spacing w:val="-10"/>
        </w:rPr>
        <w:t xml:space="preserve"> </w:t>
      </w:r>
      <w:proofErr w:type="spellStart"/>
      <w:r w:rsidR="009024F6" w:rsidRPr="005E61CB">
        <w:rPr>
          <w:rFonts w:ascii="Times New Roman" w:hAnsi="Times New Roman" w:cs="Times New Roman"/>
          <w:color w:val="1C1C1A"/>
          <w:spacing w:val="-2"/>
        </w:rPr>
        <w:t>Бериславщини</w:t>
      </w:r>
      <w:proofErr w:type="spellEnd"/>
      <w:r w:rsidR="009024F6" w:rsidRPr="005E61CB">
        <w:rPr>
          <w:rFonts w:ascii="Times New Roman" w:hAnsi="Times New Roman" w:cs="Times New Roman"/>
          <w:color w:val="1C1C1A"/>
          <w:spacing w:val="-2"/>
        </w:rPr>
        <w:t>;</w:t>
      </w:r>
    </w:p>
    <w:p w14:paraId="1AE0ADF0" w14:textId="77777777" w:rsidR="000D7B57" w:rsidRPr="005E61CB" w:rsidRDefault="000D7B57" w:rsidP="00010135">
      <w:pPr>
        <w:pStyle w:val="af3"/>
        <w:spacing w:line="276" w:lineRule="auto"/>
        <w:ind w:left="0" w:firstLine="541"/>
        <w:rPr>
          <w:rFonts w:ascii="Times New Roman" w:hAnsi="Times New Roman" w:cs="Times New Roman"/>
          <w:color w:val="1C1C1A"/>
          <w:spacing w:val="-2"/>
        </w:rPr>
      </w:pPr>
      <w:r w:rsidRPr="005E61CB">
        <w:rPr>
          <w:rFonts w:ascii="Times New Roman" w:hAnsi="Times New Roman" w:cs="Times New Roman"/>
          <w:color w:val="1C1C1A"/>
          <w:spacing w:val="-2"/>
        </w:rPr>
        <w:t>-</w:t>
      </w:r>
      <w:r w:rsidR="009024F6" w:rsidRPr="005E61CB">
        <w:rPr>
          <w:rFonts w:ascii="Times New Roman" w:hAnsi="Times New Roman" w:cs="Times New Roman"/>
          <w:color w:val="1C1C1A"/>
        </w:rPr>
        <w:t>відновлення</w:t>
      </w:r>
      <w:r w:rsidR="009024F6" w:rsidRPr="005E61CB">
        <w:rPr>
          <w:rFonts w:ascii="Times New Roman" w:hAnsi="Times New Roman" w:cs="Times New Roman"/>
          <w:color w:val="1C1C1A"/>
          <w:spacing w:val="-10"/>
        </w:rPr>
        <w:t xml:space="preserve"> </w:t>
      </w:r>
      <w:r w:rsidR="009024F6" w:rsidRPr="005E61CB">
        <w:rPr>
          <w:rFonts w:ascii="Times New Roman" w:hAnsi="Times New Roman" w:cs="Times New Roman"/>
          <w:color w:val="1C1C1A"/>
        </w:rPr>
        <w:t>туристичних</w:t>
      </w:r>
      <w:r w:rsidR="009024F6" w:rsidRPr="005E61CB">
        <w:rPr>
          <w:rFonts w:ascii="Times New Roman" w:hAnsi="Times New Roman" w:cs="Times New Roman"/>
          <w:color w:val="1C1C1A"/>
          <w:spacing w:val="-8"/>
        </w:rPr>
        <w:t xml:space="preserve"> </w:t>
      </w:r>
      <w:r w:rsidR="009024F6" w:rsidRPr="005E61CB">
        <w:rPr>
          <w:rFonts w:ascii="Times New Roman" w:hAnsi="Times New Roman" w:cs="Times New Roman"/>
          <w:color w:val="1C1C1A"/>
        </w:rPr>
        <w:t>потоків</w:t>
      </w:r>
      <w:r w:rsidR="009024F6" w:rsidRPr="005E61CB">
        <w:rPr>
          <w:rFonts w:ascii="Times New Roman" w:hAnsi="Times New Roman" w:cs="Times New Roman"/>
          <w:color w:val="1C1C1A"/>
          <w:spacing w:val="-2"/>
        </w:rPr>
        <w:t>;</w:t>
      </w:r>
    </w:p>
    <w:p w14:paraId="75451F2A" w14:textId="387D91FA" w:rsidR="009024F6" w:rsidRPr="005E61CB" w:rsidRDefault="000D7B57" w:rsidP="00010135">
      <w:pPr>
        <w:pStyle w:val="af3"/>
        <w:spacing w:line="276" w:lineRule="auto"/>
        <w:ind w:left="0" w:firstLine="541"/>
        <w:rPr>
          <w:rFonts w:ascii="Times New Roman" w:hAnsi="Times New Roman" w:cs="Times New Roman"/>
          <w:color w:val="1C1C1A"/>
        </w:rPr>
      </w:pPr>
      <w:r w:rsidRPr="005E61CB">
        <w:rPr>
          <w:rFonts w:ascii="Times New Roman" w:hAnsi="Times New Roman" w:cs="Times New Roman"/>
          <w:color w:val="1C1C1A"/>
          <w:spacing w:val="-2"/>
        </w:rPr>
        <w:t>-</w:t>
      </w:r>
      <w:r w:rsidR="009024F6" w:rsidRPr="005E61CB">
        <w:rPr>
          <w:rFonts w:ascii="Times New Roman" w:hAnsi="Times New Roman" w:cs="Times New Roman"/>
          <w:color w:val="1C1C1A"/>
        </w:rPr>
        <w:t>відновлення</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надходження</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від</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туристичного</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збору</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до</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місцевих</w:t>
      </w:r>
      <w:r w:rsidR="009024F6" w:rsidRPr="005E61CB">
        <w:rPr>
          <w:rFonts w:ascii="Times New Roman" w:hAnsi="Times New Roman" w:cs="Times New Roman"/>
          <w:color w:val="1C1C1A"/>
          <w:spacing w:val="40"/>
        </w:rPr>
        <w:t xml:space="preserve"> </w:t>
      </w:r>
      <w:r w:rsidR="009024F6" w:rsidRPr="005E61CB">
        <w:rPr>
          <w:rFonts w:ascii="Times New Roman" w:hAnsi="Times New Roman" w:cs="Times New Roman"/>
          <w:color w:val="1C1C1A"/>
        </w:rPr>
        <w:t>бюджетів та надходжень від сплати податків до бюджету усіх рівнів від суб’єктів господарювання туристичної галузі.</w:t>
      </w:r>
    </w:p>
    <w:p w14:paraId="2EF47078" w14:textId="0E3F1461" w:rsidR="000D7B57" w:rsidRPr="005E61CB" w:rsidRDefault="00F87D42" w:rsidP="00F3782F">
      <w:pPr>
        <w:pStyle w:val="af3"/>
        <w:spacing w:line="276" w:lineRule="auto"/>
        <w:ind w:left="0" w:firstLine="541"/>
        <w:rPr>
          <w:rFonts w:ascii="Times New Roman" w:hAnsi="Times New Roman" w:cs="Times New Roman"/>
          <w:b/>
          <w:bCs/>
          <w:color w:val="1C1C1A"/>
        </w:rPr>
      </w:pPr>
      <w:r w:rsidRPr="005E61CB">
        <w:rPr>
          <w:rFonts w:ascii="Times New Roman" w:hAnsi="Times New Roman" w:cs="Times New Roman"/>
          <w:b/>
          <w:bCs/>
          <w:color w:val="1C1C1A"/>
        </w:rPr>
        <w:t>2.</w:t>
      </w:r>
      <w:r w:rsidR="000D7B57" w:rsidRPr="005E61CB">
        <w:rPr>
          <w:rFonts w:ascii="Times New Roman" w:hAnsi="Times New Roman" w:cs="Times New Roman"/>
          <w:b/>
          <w:bCs/>
          <w:color w:val="1C1C1A"/>
        </w:rPr>
        <w:t>1.</w:t>
      </w:r>
      <w:r w:rsidRPr="005E61CB">
        <w:rPr>
          <w:rFonts w:ascii="Times New Roman" w:hAnsi="Times New Roman" w:cs="Times New Roman"/>
          <w:b/>
          <w:bCs/>
          <w:color w:val="1C1C1A"/>
        </w:rPr>
        <w:t>8</w:t>
      </w:r>
      <w:r w:rsidR="000D7B57" w:rsidRPr="005E61CB">
        <w:rPr>
          <w:rFonts w:ascii="Times New Roman" w:hAnsi="Times New Roman" w:cs="Times New Roman"/>
          <w:b/>
          <w:bCs/>
          <w:color w:val="1C1C1A"/>
        </w:rPr>
        <w:t>. Інвестиційна діяльність. Створення умов для інвестиційної привабливості та зовнішньоекономічна політика.</w:t>
      </w:r>
    </w:p>
    <w:p w14:paraId="50F42220" w14:textId="27CDA90B" w:rsidR="000D7B57" w:rsidRPr="005E61CB" w:rsidRDefault="000D7B57" w:rsidP="00F3782F">
      <w:pPr>
        <w:pStyle w:val="af3"/>
        <w:spacing w:line="276" w:lineRule="auto"/>
        <w:ind w:left="0" w:firstLine="0"/>
        <w:jc w:val="left"/>
        <w:rPr>
          <w:rFonts w:ascii="Times New Roman" w:hAnsi="Times New Roman" w:cs="Times New Roman"/>
          <w:b/>
          <w:bCs/>
          <w:color w:val="1C1C1A"/>
          <w:u w:val="single"/>
        </w:rPr>
      </w:pPr>
      <w:r w:rsidRPr="005E61CB">
        <w:rPr>
          <w:rFonts w:ascii="Times New Roman" w:hAnsi="Times New Roman" w:cs="Times New Roman"/>
          <w:b/>
          <w:bCs/>
          <w:color w:val="1C1C1A"/>
        </w:rPr>
        <w:tab/>
      </w:r>
      <w:r w:rsidRPr="005E61CB">
        <w:rPr>
          <w:rFonts w:ascii="Times New Roman" w:hAnsi="Times New Roman" w:cs="Times New Roman"/>
          <w:b/>
          <w:bCs/>
          <w:color w:val="1C1C1A"/>
          <w:u w:val="single"/>
        </w:rPr>
        <w:t>Основні завдання на 202</w:t>
      </w:r>
      <w:r w:rsidR="00D901AB" w:rsidRPr="005E61CB">
        <w:rPr>
          <w:rFonts w:ascii="Times New Roman" w:hAnsi="Times New Roman" w:cs="Times New Roman"/>
          <w:b/>
          <w:bCs/>
          <w:color w:val="1C1C1A"/>
          <w:u w:val="single"/>
        </w:rPr>
        <w:t>6</w:t>
      </w:r>
      <w:r w:rsidRPr="005E61CB">
        <w:rPr>
          <w:rFonts w:ascii="Times New Roman" w:hAnsi="Times New Roman" w:cs="Times New Roman"/>
          <w:b/>
          <w:bCs/>
          <w:color w:val="1C1C1A"/>
          <w:u w:val="single"/>
        </w:rPr>
        <w:t xml:space="preserve"> р</w:t>
      </w:r>
      <w:r w:rsidR="000C6DC9">
        <w:rPr>
          <w:rFonts w:ascii="Times New Roman" w:hAnsi="Times New Roman" w:cs="Times New Roman"/>
          <w:b/>
          <w:bCs/>
          <w:color w:val="1C1C1A"/>
          <w:u w:val="single"/>
        </w:rPr>
        <w:t>ік</w:t>
      </w:r>
      <w:r w:rsidRPr="005E61CB">
        <w:rPr>
          <w:rFonts w:ascii="Times New Roman" w:hAnsi="Times New Roman" w:cs="Times New Roman"/>
          <w:b/>
          <w:bCs/>
          <w:color w:val="1C1C1A"/>
          <w:u w:val="single"/>
        </w:rPr>
        <w:t>:</w:t>
      </w:r>
    </w:p>
    <w:p w14:paraId="1E4C06AB" w14:textId="77777777" w:rsidR="000D7B57" w:rsidRPr="005E61CB" w:rsidRDefault="000D7B57" w:rsidP="00F3782F">
      <w:pPr>
        <w:pStyle w:val="af3"/>
        <w:spacing w:line="276" w:lineRule="auto"/>
        <w:ind w:left="0" w:firstLine="541"/>
        <w:jc w:val="left"/>
        <w:rPr>
          <w:rFonts w:ascii="Times New Roman" w:hAnsi="Times New Roman" w:cs="Times New Roman"/>
          <w:spacing w:val="-2"/>
        </w:rPr>
      </w:pPr>
      <w:r w:rsidRPr="005E61CB">
        <w:rPr>
          <w:rFonts w:ascii="Times New Roman" w:hAnsi="Times New Roman" w:cs="Times New Roman"/>
          <w:b/>
          <w:bCs/>
          <w:color w:val="1C1C1A"/>
        </w:rPr>
        <w:t>-</w:t>
      </w:r>
      <w:r w:rsidR="009024F6" w:rsidRPr="005E61CB">
        <w:rPr>
          <w:rFonts w:ascii="Times New Roman" w:hAnsi="Times New Roman" w:cs="Times New Roman"/>
        </w:rPr>
        <w:t>актуалізація</w:t>
      </w:r>
      <w:r w:rsidR="009024F6" w:rsidRPr="005E61CB">
        <w:rPr>
          <w:rFonts w:ascii="Times New Roman" w:hAnsi="Times New Roman" w:cs="Times New Roman"/>
          <w:spacing w:val="-9"/>
        </w:rPr>
        <w:t xml:space="preserve"> </w:t>
      </w:r>
      <w:r w:rsidR="009024F6" w:rsidRPr="005E61CB">
        <w:rPr>
          <w:rFonts w:ascii="Times New Roman" w:hAnsi="Times New Roman" w:cs="Times New Roman"/>
        </w:rPr>
        <w:t>інвестиційних</w:t>
      </w:r>
      <w:r w:rsidR="009024F6" w:rsidRPr="005E61CB">
        <w:rPr>
          <w:rFonts w:ascii="Times New Roman" w:hAnsi="Times New Roman" w:cs="Times New Roman"/>
          <w:spacing w:val="-8"/>
        </w:rPr>
        <w:t xml:space="preserve"> </w:t>
      </w:r>
      <w:proofErr w:type="spellStart"/>
      <w:r w:rsidR="009024F6" w:rsidRPr="005E61CB">
        <w:rPr>
          <w:rFonts w:ascii="Times New Roman" w:hAnsi="Times New Roman" w:cs="Times New Roman"/>
        </w:rPr>
        <w:t>проєктів</w:t>
      </w:r>
      <w:proofErr w:type="spellEnd"/>
      <w:r w:rsidR="009024F6" w:rsidRPr="005E61CB">
        <w:rPr>
          <w:rFonts w:ascii="Times New Roman" w:hAnsi="Times New Roman" w:cs="Times New Roman"/>
          <w:spacing w:val="-9"/>
        </w:rPr>
        <w:t xml:space="preserve"> </w:t>
      </w:r>
      <w:r w:rsidR="009024F6" w:rsidRPr="005E61CB">
        <w:rPr>
          <w:rFonts w:ascii="Times New Roman" w:hAnsi="Times New Roman" w:cs="Times New Roman"/>
        </w:rPr>
        <w:t>у</w:t>
      </w:r>
      <w:r w:rsidR="009024F6" w:rsidRPr="005E61CB">
        <w:rPr>
          <w:rFonts w:ascii="Times New Roman" w:hAnsi="Times New Roman" w:cs="Times New Roman"/>
          <w:spacing w:val="-11"/>
        </w:rPr>
        <w:t xml:space="preserve"> </w:t>
      </w:r>
      <w:r w:rsidR="009024F6" w:rsidRPr="005E61CB">
        <w:rPr>
          <w:rFonts w:ascii="Times New Roman" w:hAnsi="Times New Roman" w:cs="Times New Roman"/>
        </w:rPr>
        <w:t>населених</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пунктах</w:t>
      </w:r>
      <w:r w:rsidR="009024F6" w:rsidRPr="005E61CB">
        <w:rPr>
          <w:rFonts w:ascii="Times New Roman" w:hAnsi="Times New Roman" w:cs="Times New Roman"/>
          <w:spacing w:val="-11"/>
        </w:rPr>
        <w:t xml:space="preserve"> </w:t>
      </w:r>
      <w:r w:rsidRPr="005E61CB">
        <w:rPr>
          <w:rFonts w:ascii="Times New Roman" w:hAnsi="Times New Roman" w:cs="Times New Roman"/>
          <w:spacing w:val="-2"/>
        </w:rPr>
        <w:t>громади</w:t>
      </w:r>
      <w:r w:rsidR="009024F6" w:rsidRPr="005E61CB">
        <w:rPr>
          <w:rFonts w:ascii="Times New Roman" w:hAnsi="Times New Roman" w:cs="Times New Roman"/>
          <w:spacing w:val="-2"/>
        </w:rPr>
        <w:t>;</w:t>
      </w:r>
    </w:p>
    <w:p w14:paraId="5FE998CB" w14:textId="77777777" w:rsidR="000D7B57" w:rsidRPr="005E61CB" w:rsidRDefault="000D7B57" w:rsidP="00F3782F">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9024F6" w:rsidRPr="005E61CB">
        <w:rPr>
          <w:rFonts w:ascii="Times New Roman" w:hAnsi="Times New Roman" w:cs="Times New Roman"/>
        </w:rPr>
        <w:t>розробка</w:t>
      </w:r>
      <w:r w:rsidR="009024F6" w:rsidRPr="005E61CB">
        <w:rPr>
          <w:rFonts w:ascii="Times New Roman" w:hAnsi="Times New Roman" w:cs="Times New Roman"/>
          <w:spacing w:val="-4"/>
        </w:rPr>
        <w:t xml:space="preserve"> </w:t>
      </w:r>
      <w:r w:rsidR="009024F6" w:rsidRPr="005E61CB">
        <w:rPr>
          <w:rFonts w:ascii="Times New Roman" w:hAnsi="Times New Roman" w:cs="Times New Roman"/>
        </w:rPr>
        <w:t>інвестиційних</w:t>
      </w:r>
      <w:r w:rsidR="009024F6" w:rsidRPr="005E61CB">
        <w:rPr>
          <w:rFonts w:ascii="Times New Roman" w:hAnsi="Times New Roman" w:cs="Times New Roman"/>
          <w:spacing w:val="-6"/>
        </w:rPr>
        <w:t xml:space="preserve"> </w:t>
      </w:r>
      <w:proofErr w:type="spellStart"/>
      <w:r w:rsidR="009024F6" w:rsidRPr="005E61CB">
        <w:rPr>
          <w:rFonts w:ascii="Times New Roman" w:hAnsi="Times New Roman" w:cs="Times New Roman"/>
        </w:rPr>
        <w:t>проєктів</w:t>
      </w:r>
      <w:proofErr w:type="spellEnd"/>
      <w:r w:rsidR="009024F6" w:rsidRPr="005E61CB">
        <w:rPr>
          <w:rFonts w:ascii="Times New Roman" w:hAnsi="Times New Roman" w:cs="Times New Roman"/>
        </w:rPr>
        <w:t>,</w:t>
      </w:r>
      <w:r w:rsidR="009024F6" w:rsidRPr="005E61CB">
        <w:rPr>
          <w:rFonts w:ascii="Times New Roman" w:hAnsi="Times New Roman" w:cs="Times New Roman"/>
          <w:spacing w:val="-3"/>
        </w:rPr>
        <w:t xml:space="preserve"> </w:t>
      </w:r>
      <w:r w:rsidR="009024F6" w:rsidRPr="005E61CB">
        <w:rPr>
          <w:rFonts w:ascii="Times New Roman" w:hAnsi="Times New Roman" w:cs="Times New Roman"/>
        </w:rPr>
        <w:t>що</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потребують</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донорської</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або</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 xml:space="preserve">грантової </w:t>
      </w:r>
      <w:r w:rsidR="009024F6" w:rsidRPr="005E61CB">
        <w:rPr>
          <w:rFonts w:ascii="Times New Roman" w:hAnsi="Times New Roman" w:cs="Times New Roman"/>
          <w:spacing w:val="-2"/>
        </w:rPr>
        <w:t>підтримки;</w:t>
      </w:r>
    </w:p>
    <w:p w14:paraId="73144DDF" w14:textId="77777777" w:rsidR="000D7B57" w:rsidRPr="005E61CB" w:rsidRDefault="000D7B57" w:rsidP="00F3782F">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rPr>
        <w:t>просування</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інвестиційних</w:t>
      </w:r>
      <w:r w:rsidR="009024F6" w:rsidRPr="005E61CB">
        <w:rPr>
          <w:rFonts w:ascii="Times New Roman" w:hAnsi="Times New Roman" w:cs="Times New Roman"/>
          <w:spacing w:val="-5"/>
        </w:rPr>
        <w:t xml:space="preserve"> </w:t>
      </w:r>
      <w:proofErr w:type="spellStart"/>
      <w:r w:rsidR="009024F6" w:rsidRPr="005E61CB">
        <w:rPr>
          <w:rFonts w:ascii="Times New Roman" w:hAnsi="Times New Roman" w:cs="Times New Roman"/>
        </w:rPr>
        <w:t>проєктів</w:t>
      </w:r>
      <w:proofErr w:type="spellEnd"/>
      <w:r w:rsidR="009024F6" w:rsidRPr="005E61CB">
        <w:rPr>
          <w:rFonts w:ascii="Times New Roman" w:hAnsi="Times New Roman" w:cs="Times New Roman"/>
          <w:spacing w:val="-5"/>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пропозицій</w:t>
      </w:r>
      <w:r w:rsidR="009024F6" w:rsidRPr="005E61CB">
        <w:rPr>
          <w:rFonts w:ascii="Times New Roman" w:hAnsi="Times New Roman" w:cs="Times New Roman"/>
          <w:spacing w:val="-9"/>
        </w:rPr>
        <w:t xml:space="preserve"> </w:t>
      </w:r>
      <w:r w:rsidRPr="005E61CB">
        <w:rPr>
          <w:rFonts w:ascii="Times New Roman" w:hAnsi="Times New Roman" w:cs="Times New Roman"/>
        </w:rPr>
        <w:t>громади</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серед</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потенційних вітчизняних й іноземних ділових партнерів;</w:t>
      </w:r>
    </w:p>
    <w:p w14:paraId="745B4CCD" w14:textId="77777777" w:rsidR="000D7B57" w:rsidRPr="005E61CB" w:rsidRDefault="000D7B57" w:rsidP="00F3782F">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9024F6" w:rsidRPr="005E61CB">
        <w:rPr>
          <w:rFonts w:ascii="Times New Roman" w:hAnsi="Times New Roman" w:cs="Times New Roman"/>
        </w:rPr>
        <w:t>сприяння</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реалізації</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інвестиційних</w:t>
      </w:r>
      <w:r w:rsidR="009024F6" w:rsidRPr="005E61CB">
        <w:rPr>
          <w:rFonts w:ascii="Times New Roman" w:hAnsi="Times New Roman" w:cs="Times New Roman"/>
          <w:spacing w:val="-8"/>
        </w:rPr>
        <w:t xml:space="preserve"> </w:t>
      </w:r>
      <w:proofErr w:type="spellStart"/>
      <w:r w:rsidR="009024F6" w:rsidRPr="005E61CB">
        <w:rPr>
          <w:rFonts w:ascii="Times New Roman" w:hAnsi="Times New Roman" w:cs="Times New Roman"/>
        </w:rPr>
        <w:t>проєктів</w:t>
      </w:r>
      <w:proofErr w:type="spellEnd"/>
      <w:r w:rsidR="009024F6" w:rsidRPr="005E61CB">
        <w:rPr>
          <w:rFonts w:ascii="Times New Roman" w:hAnsi="Times New Roman" w:cs="Times New Roman"/>
          <w:spacing w:val="-8"/>
        </w:rPr>
        <w:t xml:space="preserve"> </w:t>
      </w:r>
      <w:r w:rsidR="009024F6" w:rsidRPr="005E61CB">
        <w:rPr>
          <w:rFonts w:ascii="Times New Roman" w:hAnsi="Times New Roman" w:cs="Times New Roman"/>
        </w:rPr>
        <w:t>у</w:t>
      </w:r>
      <w:r w:rsidR="009024F6" w:rsidRPr="005E61CB">
        <w:rPr>
          <w:rFonts w:ascii="Times New Roman" w:hAnsi="Times New Roman" w:cs="Times New Roman"/>
          <w:spacing w:val="-8"/>
        </w:rPr>
        <w:t xml:space="preserve"> </w:t>
      </w:r>
      <w:r w:rsidR="009024F6" w:rsidRPr="005E61CB">
        <w:rPr>
          <w:rFonts w:ascii="Times New Roman" w:hAnsi="Times New Roman" w:cs="Times New Roman"/>
        </w:rPr>
        <w:t>рамках</w:t>
      </w:r>
      <w:r w:rsidR="009024F6" w:rsidRPr="005E61CB">
        <w:rPr>
          <w:rFonts w:ascii="Times New Roman" w:hAnsi="Times New Roman" w:cs="Times New Roman"/>
          <w:spacing w:val="-5"/>
        </w:rPr>
        <w:t xml:space="preserve"> </w:t>
      </w:r>
      <w:r w:rsidR="009024F6" w:rsidRPr="005E61CB">
        <w:rPr>
          <w:rFonts w:ascii="Times New Roman" w:hAnsi="Times New Roman" w:cs="Times New Roman"/>
        </w:rPr>
        <w:t xml:space="preserve">державно-приватного </w:t>
      </w:r>
      <w:r w:rsidR="009024F6" w:rsidRPr="005E61CB">
        <w:rPr>
          <w:rFonts w:ascii="Times New Roman" w:hAnsi="Times New Roman" w:cs="Times New Roman"/>
          <w:spacing w:val="-2"/>
        </w:rPr>
        <w:t>партнерства;</w:t>
      </w:r>
    </w:p>
    <w:p w14:paraId="2CD97DE6" w14:textId="77777777" w:rsidR="000D7B57" w:rsidRPr="005E61CB" w:rsidRDefault="000D7B57" w:rsidP="00F3782F">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9024F6" w:rsidRPr="005E61CB">
        <w:rPr>
          <w:rFonts w:ascii="Times New Roman" w:hAnsi="Times New Roman" w:cs="Times New Roman"/>
        </w:rPr>
        <w:t>активізація</w:t>
      </w:r>
      <w:r w:rsidR="009024F6" w:rsidRPr="005E61CB">
        <w:rPr>
          <w:rFonts w:ascii="Times New Roman" w:hAnsi="Times New Roman" w:cs="Times New Roman"/>
          <w:spacing w:val="-12"/>
        </w:rPr>
        <w:t xml:space="preserve"> </w:t>
      </w:r>
      <w:r w:rsidR="009024F6" w:rsidRPr="005E61CB">
        <w:rPr>
          <w:rFonts w:ascii="Times New Roman" w:hAnsi="Times New Roman" w:cs="Times New Roman"/>
        </w:rPr>
        <w:t>міжнародного</w:t>
      </w:r>
      <w:r w:rsidR="009024F6" w:rsidRPr="005E61CB">
        <w:rPr>
          <w:rFonts w:ascii="Times New Roman" w:hAnsi="Times New Roman" w:cs="Times New Roman"/>
          <w:spacing w:val="-13"/>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11"/>
        </w:rPr>
        <w:t xml:space="preserve"> </w:t>
      </w:r>
      <w:r w:rsidR="009024F6" w:rsidRPr="005E61CB">
        <w:rPr>
          <w:rFonts w:ascii="Times New Roman" w:hAnsi="Times New Roman" w:cs="Times New Roman"/>
        </w:rPr>
        <w:t>міжрегіонального</w:t>
      </w:r>
      <w:r w:rsidR="009024F6" w:rsidRPr="005E61CB">
        <w:rPr>
          <w:rFonts w:ascii="Times New Roman" w:hAnsi="Times New Roman" w:cs="Times New Roman"/>
          <w:spacing w:val="-14"/>
        </w:rPr>
        <w:t xml:space="preserve"> </w:t>
      </w:r>
      <w:r w:rsidR="009024F6" w:rsidRPr="005E61CB">
        <w:rPr>
          <w:rFonts w:ascii="Times New Roman" w:hAnsi="Times New Roman" w:cs="Times New Roman"/>
          <w:spacing w:val="-2"/>
        </w:rPr>
        <w:t>співробітництва;</w:t>
      </w:r>
    </w:p>
    <w:p w14:paraId="0318585D" w14:textId="2F975E8D" w:rsidR="009024F6" w:rsidRPr="005E61CB" w:rsidRDefault="000D7B57" w:rsidP="00F3782F">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9024F6" w:rsidRPr="005E61CB">
        <w:rPr>
          <w:rFonts w:ascii="Times New Roman" w:hAnsi="Times New Roman" w:cs="Times New Roman"/>
        </w:rPr>
        <w:t>реалізація</w:t>
      </w:r>
      <w:r w:rsidR="009024F6" w:rsidRPr="005E61CB">
        <w:rPr>
          <w:rFonts w:ascii="Times New Roman" w:hAnsi="Times New Roman" w:cs="Times New Roman"/>
          <w:spacing w:val="-3"/>
        </w:rPr>
        <w:t xml:space="preserve"> </w:t>
      </w:r>
      <w:proofErr w:type="spellStart"/>
      <w:r w:rsidR="009024F6" w:rsidRPr="005E61CB">
        <w:rPr>
          <w:rFonts w:ascii="Times New Roman" w:hAnsi="Times New Roman" w:cs="Times New Roman"/>
        </w:rPr>
        <w:t>проєктів</w:t>
      </w:r>
      <w:proofErr w:type="spellEnd"/>
      <w:r w:rsidR="009024F6" w:rsidRPr="005E61CB">
        <w:rPr>
          <w:rFonts w:ascii="Times New Roman" w:hAnsi="Times New Roman" w:cs="Times New Roman"/>
          <w:spacing w:val="-3"/>
        </w:rPr>
        <w:t xml:space="preserve"> </w:t>
      </w:r>
      <w:r w:rsidR="009024F6" w:rsidRPr="005E61CB">
        <w:rPr>
          <w:rFonts w:ascii="Times New Roman" w:hAnsi="Times New Roman" w:cs="Times New Roman"/>
        </w:rPr>
        <w:t>міжнародної</w:t>
      </w:r>
      <w:r w:rsidR="009024F6" w:rsidRPr="005E61CB">
        <w:rPr>
          <w:rFonts w:ascii="Times New Roman" w:hAnsi="Times New Roman" w:cs="Times New Roman"/>
          <w:spacing w:val="-3"/>
        </w:rPr>
        <w:t xml:space="preserve"> </w:t>
      </w:r>
      <w:r w:rsidR="009024F6" w:rsidRPr="005E61CB">
        <w:rPr>
          <w:rFonts w:ascii="Times New Roman" w:hAnsi="Times New Roman" w:cs="Times New Roman"/>
        </w:rPr>
        <w:t>технічної</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допомоги</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з</w:t>
      </w:r>
      <w:r w:rsidR="009024F6" w:rsidRPr="005E61CB">
        <w:rPr>
          <w:rFonts w:ascii="Times New Roman" w:hAnsi="Times New Roman" w:cs="Times New Roman"/>
          <w:spacing w:val="-6"/>
        </w:rPr>
        <w:t xml:space="preserve"> </w:t>
      </w:r>
      <w:r w:rsidR="009024F6" w:rsidRPr="005E61CB">
        <w:rPr>
          <w:rFonts w:ascii="Times New Roman" w:hAnsi="Times New Roman" w:cs="Times New Roman"/>
        </w:rPr>
        <w:t>відбудови</w:t>
      </w:r>
      <w:r w:rsidR="009024F6" w:rsidRPr="005E61CB">
        <w:rPr>
          <w:rFonts w:ascii="Times New Roman" w:hAnsi="Times New Roman" w:cs="Times New Roman"/>
          <w:spacing w:val="-7"/>
        </w:rPr>
        <w:t xml:space="preserve"> </w:t>
      </w:r>
      <w:r w:rsidR="009024F6" w:rsidRPr="005E61CB">
        <w:rPr>
          <w:rFonts w:ascii="Times New Roman" w:hAnsi="Times New Roman" w:cs="Times New Roman"/>
        </w:rPr>
        <w:t xml:space="preserve">та реконструкції інфраструктури </w:t>
      </w:r>
      <w:r w:rsidRPr="005E61CB">
        <w:rPr>
          <w:rFonts w:ascii="Times New Roman" w:hAnsi="Times New Roman" w:cs="Times New Roman"/>
        </w:rPr>
        <w:t>території громади</w:t>
      </w:r>
      <w:r w:rsidR="009024F6" w:rsidRPr="005E61CB">
        <w:rPr>
          <w:rFonts w:ascii="Times New Roman" w:hAnsi="Times New Roman" w:cs="Times New Roman"/>
        </w:rPr>
        <w:t>.</w:t>
      </w:r>
    </w:p>
    <w:p w14:paraId="69E6819C" w14:textId="18034C33" w:rsidR="002C36F8" w:rsidRPr="005E61CB" w:rsidRDefault="002C36F8" w:rsidP="00F3782F">
      <w:pPr>
        <w:pStyle w:val="af3"/>
        <w:spacing w:line="276" w:lineRule="auto"/>
        <w:ind w:left="0" w:firstLine="541"/>
        <w:rPr>
          <w:rFonts w:ascii="Times New Roman" w:hAnsi="Times New Roman" w:cs="Times New Roman"/>
          <w:i/>
          <w:iCs/>
          <w:u w:val="single"/>
        </w:rPr>
      </w:pPr>
      <w:r w:rsidRPr="005E61CB">
        <w:rPr>
          <w:rFonts w:ascii="Times New Roman" w:hAnsi="Times New Roman" w:cs="Times New Roman"/>
          <w:i/>
          <w:iCs/>
          <w:u w:val="single"/>
        </w:rPr>
        <w:t>Основні заходи для забезпечення виконання визначених завдань:</w:t>
      </w:r>
    </w:p>
    <w:p w14:paraId="77B7538E" w14:textId="07AEB71E" w:rsidR="002C36F8" w:rsidRPr="005E61CB" w:rsidRDefault="002C36F8" w:rsidP="00F3782F">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1) залучення інвестицій для відновлення та розбудови </w:t>
      </w:r>
      <w:proofErr w:type="spellStart"/>
      <w:r w:rsidRPr="005E61CB">
        <w:rPr>
          <w:rFonts w:ascii="Times New Roman" w:hAnsi="Times New Roman" w:cs="Times New Roman"/>
        </w:rPr>
        <w:t>деокупованих</w:t>
      </w:r>
      <w:proofErr w:type="spellEnd"/>
      <w:r w:rsidRPr="005E61CB">
        <w:rPr>
          <w:rFonts w:ascii="Times New Roman" w:hAnsi="Times New Roman" w:cs="Times New Roman"/>
        </w:rPr>
        <w:t xml:space="preserve"> населених пунктів громади.</w:t>
      </w:r>
    </w:p>
    <w:p w14:paraId="0BB8D16E" w14:textId="7466ACF7" w:rsidR="002C36F8" w:rsidRPr="005E61CB" w:rsidRDefault="002C36F8" w:rsidP="00F3782F">
      <w:pPr>
        <w:pStyle w:val="af3"/>
        <w:spacing w:line="276" w:lineRule="auto"/>
        <w:ind w:left="0" w:firstLine="539"/>
        <w:rPr>
          <w:rFonts w:ascii="Times New Roman" w:hAnsi="Times New Roman" w:cs="Times New Roman"/>
        </w:rPr>
      </w:pPr>
      <w:r w:rsidRPr="005E61CB">
        <w:rPr>
          <w:rFonts w:ascii="Times New Roman" w:hAnsi="Times New Roman" w:cs="Times New Roman"/>
          <w:i/>
          <w:iCs/>
        </w:rPr>
        <w:t>Термін виконання:</w:t>
      </w:r>
      <w:r w:rsidRPr="005E61CB">
        <w:rPr>
          <w:rFonts w:ascii="Times New Roman" w:hAnsi="Times New Roman" w:cs="Times New Roman"/>
        </w:rPr>
        <w:t xml:space="preserve"> </w:t>
      </w:r>
      <w:r w:rsidR="00D901AB" w:rsidRPr="005E61CB">
        <w:rPr>
          <w:rFonts w:ascii="Times New Roman" w:hAnsi="Times New Roman" w:cs="Times New Roman"/>
        </w:rPr>
        <w:t>202</w:t>
      </w:r>
      <w:r w:rsidR="000C6DC9">
        <w:rPr>
          <w:rFonts w:ascii="Times New Roman" w:hAnsi="Times New Roman" w:cs="Times New Roman"/>
        </w:rPr>
        <w:t>6</w:t>
      </w:r>
      <w:r w:rsidR="00D901AB" w:rsidRPr="005E61CB">
        <w:rPr>
          <w:rFonts w:ascii="Times New Roman" w:hAnsi="Times New Roman" w:cs="Times New Roman"/>
        </w:rPr>
        <w:t xml:space="preserve"> р</w:t>
      </w:r>
      <w:r w:rsidR="000C6DC9">
        <w:rPr>
          <w:rFonts w:ascii="Times New Roman" w:hAnsi="Times New Roman" w:cs="Times New Roman"/>
        </w:rPr>
        <w:t>ік</w:t>
      </w:r>
      <w:r w:rsidR="00D901AB" w:rsidRPr="005E61CB">
        <w:rPr>
          <w:rFonts w:ascii="Times New Roman" w:hAnsi="Times New Roman" w:cs="Times New Roman"/>
        </w:rPr>
        <w:t>.</w:t>
      </w:r>
    </w:p>
    <w:p w14:paraId="7E697EB4" w14:textId="7BEE1955" w:rsidR="002C36F8" w:rsidRPr="005E61CB" w:rsidRDefault="002C36F8" w:rsidP="00A533E1">
      <w:pPr>
        <w:pStyle w:val="af3"/>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40"/>
        </w:rPr>
        <w:t xml:space="preserve"> </w:t>
      </w:r>
      <w:r w:rsidRPr="005E61CB">
        <w:rPr>
          <w:rFonts w:ascii="Times New Roman" w:hAnsi="Times New Roman" w:cs="Times New Roman"/>
          <w:i/>
        </w:rPr>
        <w:t>виконавці:</w:t>
      </w:r>
      <w:r w:rsidR="00BF74F6">
        <w:rPr>
          <w:rFonts w:ascii="Times New Roman" w:hAnsi="Times New Roman" w:cs="Times New Roman"/>
          <w:i/>
          <w:spacing w:val="40"/>
        </w:rPr>
        <w:t xml:space="preserve"> </w:t>
      </w:r>
      <w:r w:rsidRPr="005E61CB">
        <w:rPr>
          <w:rFonts w:ascii="Times New Roman" w:hAnsi="Times New Roman" w:cs="Times New Roman"/>
        </w:rPr>
        <w:t xml:space="preserve">структурні підрозділи виконавчого комітету </w:t>
      </w:r>
      <w:proofErr w:type="spellStart"/>
      <w:r w:rsidRPr="005E61CB">
        <w:rPr>
          <w:rFonts w:ascii="Times New Roman" w:hAnsi="Times New Roman" w:cs="Times New Roman"/>
        </w:rPr>
        <w:lastRenderedPageBreak/>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2950688F" w14:textId="225C4664" w:rsidR="009024F6" w:rsidRPr="005E61CB" w:rsidRDefault="002C36F8" w:rsidP="00A533E1">
      <w:pPr>
        <w:pStyle w:val="af3"/>
        <w:ind w:left="0" w:firstLine="541"/>
        <w:rPr>
          <w:rFonts w:ascii="Times New Roman" w:hAnsi="Times New Roman" w:cs="Times New Roman"/>
        </w:rPr>
      </w:pPr>
      <w:r w:rsidRPr="005E61CB">
        <w:rPr>
          <w:rFonts w:ascii="Times New Roman" w:hAnsi="Times New Roman" w:cs="Times New Roman"/>
        </w:rPr>
        <w:t>2)</w:t>
      </w:r>
      <w:r w:rsidR="00B9607F" w:rsidRPr="005E61CB">
        <w:rPr>
          <w:rFonts w:ascii="Times New Roman" w:hAnsi="Times New Roman" w:cs="Times New Roman"/>
        </w:rPr>
        <w:t xml:space="preserve"> н</w:t>
      </w:r>
      <w:r w:rsidR="009024F6" w:rsidRPr="005E61CB">
        <w:rPr>
          <w:rFonts w:ascii="Times New Roman" w:hAnsi="Times New Roman" w:cs="Times New Roman"/>
        </w:rPr>
        <w:t>адання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 xml:space="preserve">управлінню «Офіс інвестицій та розвитку експорту» </w:t>
      </w:r>
      <w:r w:rsidR="00010135" w:rsidRPr="005E61CB">
        <w:rPr>
          <w:rFonts w:ascii="Times New Roman" w:hAnsi="Times New Roman" w:cs="Times New Roman"/>
        </w:rPr>
        <w:t xml:space="preserve">Херсонської </w:t>
      </w:r>
      <w:r w:rsidR="009024F6" w:rsidRPr="005E61CB">
        <w:rPr>
          <w:rFonts w:ascii="Times New Roman" w:hAnsi="Times New Roman" w:cs="Times New Roman"/>
        </w:rPr>
        <w:t>обласної державної адміністрації актуальної інформації про наявні об’єкти</w:t>
      </w:r>
      <w:r w:rsidRPr="005E61CB">
        <w:rPr>
          <w:rFonts w:ascii="Times New Roman" w:hAnsi="Times New Roman" w:cs="Times New Roman"/>
        </w:rPr>
        <w:t xml:space="preserve"> громади</w:t>
      </w:r>
      <w:r w:rsidR="009024F6" w:rsidRPr="005E61CB">
        <w:rPr>
          <w:rFonts w:ascii="Times New Roman" w:hAnsi="Times New Roman" w:cs="Times New Roman"/>
        </w:rPr>
        <w:t xml:space="preserve">, що потребують інвестування, для розміщення на відновленому інвестиційному </w:t>
      </w:r>
      <w:proofErr w:type="spellStart"/>
      <w:r w:rsidR="009024F6" w:rsidRPr="005E61CB">
        <w:rPr>
          <w:rFonts w:ascii="Times New Roman" w:hAnsi="Times New Roman" w:cs="Times New Roman"/>
        </w:rPr>
        <w:t>вебпорталі</w:t>
      </w:r>
      <w:proofErr w:type="spellEnd"/>
      <w:r w:rsidR="009024F6" w:rsidRPr="005E61CB">
        <w:rPr>
          <w:rFonts w:ascii="Times New Roman" w:hAnsi="Times New Roman" w:cs="Times New Roman"/>
        </w:rPr>
        <w:t xml:space="preserve"> Херсонської області</w:t>
      </w:r>
    </w:p>
    <w:p w14:paraId="6F1017DC" w14:textId="6A1D284C" w:rsidR="002C36F8" w:rsidRPr="005E61CB" w:rsidRDefault="002C36F8"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rPr>
        <w:t>Термін виконання:</w:t>
      </w:r>
      <w:r w:rsidRPr="005E61CB">
        <w:rPr>
          <w:rFonts w:ascii="Times New Roman" w:hAnsi="Times New Roman" w:cs="Times New Roman"/>
        </w:rPr>
        <w:t xml:space="preserve"> </w:t>
      </w:r>
      <w:r w:rsidR="00D901AB" w:rsidRPr="005E61CB">
        <w:rPr>
          <w:rFonts w:ascii="Times New Roman" w:hAnsi="Times New Roman" w:cs="Times New Roman"/>
        </w:rPr>
        <w:t xml:space="preserve">2026 </w:t>
      </w:r>
      <w:r w:rsidR="000C6DC9">
        <w:rPr>
          <w:rFonts w:ascii="Times New Roman" w:hAnsi="Times New Roman" w:cs="Times New Roman"/>
        </w:rPr>
        <w:t>рік</w:t>
      </w:r>
      <w:r w:rsidR="00D901AB" w:rsidRPr="005E61CB">
        <w:rPr>
          <w:rFonts w:ascii="Times New Roman" w:hAnsi="Times New Roman" w:cs="Times New Roman"/>
        </w:rPr>
        <w:t>.</w:t>
      </w:r>
    </w:p>
    <w:p w14:paraId="2A6D7A8C" w14:textId="4AEAB929" w:rsidR="002C36F8" w:rsidRPr="005E61CB" w:rsidRDefault="002C36F8" w:rsidP="00A533E1">
      <w:pPr>
        <w:pStyle w:val="af3"/>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40"/>
        </w:rPr>
        <w:t xml:space="preserve"> </w:t>
      </w:r>
      <w:r w:rsidRPr="005E61CB">
        <w:rPr>
          <w:rFonts w:ascii="Times New Roman" w:hAnsi="Times New Roman" w:cs="Times New Roman"/>
          <w:i/>
        </w:rPr>
        <w:t>виконавці:</w:t>
      </w:r>
      <w:r w:rsidRPr="005E61CB">
        <w:rPr>
          <w:rFonts w:ascii="Times New Roman" w:hAnsi="Times New Roman" w:cs="Times New Roman"/>
          <w:i/>
          <w:spacing w:val="40"/>
        </w:rPr>
        <w:t xml:space="preserve"> </w:t>
      </w:r>
      <w:r w:rsidR="00AC07E8" w:rsidRPr="005E61CB">
        <w:rPr>
          <w:rFonts w:ascii="Times New Roman" w:hAnsi="Times New Roman" w:cs="Times New Roman"/>
        </w:rPr>
        <w:t>в</w:t>
      </w:r>
      <w:r w:rsidRPr="005E61CB">
        <w:rPr>
          <w:rFonts w:ascii="Times New Roman" w:hAnsi="Times New Roman" w:cs="Times New Roman"/>
        </w:rPr>
        <w:t>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 xml:space="preserve">територій, управління проектами та інвестицій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w:t>
      </w:r>
    </w:p>
    <w:p w14:paraId="04404FE8" w14:textId="49052CB7" w:rsidR="002C36F8" w:rsidRPr="005E61CB" w:rsidRDefault="002C36F8" w:rsidP="00A533E1">
      <w:pPr>
        <w:pStyle w:val="af3"/>
        <w:ind w:left="0" w:firstLine="541"/>
        <w:rPr>
          <w:rFonts w:ascii="Times New Roman" w:hAnsi="Times New Roman" w:cs="Times New Roman"/>
        </w:rPr>
      </w:pPr>
      <w:r w:rsidRPr="005E61CB">
        <w:rPr>
          <w:rFonts w:ascii="Times New Roman" w:hAnsi="Times New Roman" w:cs="Times New Roman"/>
        </w:rPr>
        <w:t>3)</w:t>
      </w:r>
      <w:r w:rsidR="00010135" w:rsidRPr="005E61CB">
        <w:rPr>
          <w:rFonts w:ascii="Times New Roman" w:hAnsi="Times New Roman" w:cs="Times New Roman"/>
        </w:rPr>
        <w:t xml:space="preserve"> </w:t>
      </w:r>
      <w:r w:rsidRPr="005E61CB">
        <w:rPr>
          <w:rFonts w:ascii="Times New Roman" w:hAnsi="Times New Roman" w:cs="Times New Roman"/>
        </w:rPr>
        <w:t>с</w:t>
      </w:r>
      <w:r w:rsidR="009024F6" w:rsidRPr="005E61CB">
        <w:rPr>
          <w:rFonts w:ascii="Times New Roman" w:hAnsi="Times New Roman" w:cs="Times New Roman"/>
        </w:rPr>
        <w:t>прияння залученню юридичних осіб до участі в реалізації інвестиційних проектів на засадах державно-приватного партнерства.</w:t>
      </w:r>
    </w:p>
    <w:p w14:paraId="66716273" w14:textId="3FC131D0" w:rsidR="002C36F8" w:rsidRPr="005E61CB" w:rsidRDefault="002C36F8"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rPr>
        <w:t>Термін виконання:</w:t>
      </w:r>
      <w:r w:rsidRPr="005E61CB">
        <w:rPr>
          <w:rFonts w:ascii="Times New Roman" w:hAnsi="Times New Roman" w:cs="Times New Roman"/>
        </w:rPr>
        <w:t xml:space="preserve"> </w:t>
      </w:r>
      <w:r w:rsidR="00D901AB" w:rsidRPr="005E61CB">
        <w:rPr>
          <w:rFonts w:ascii="Times New Roman" w:hAnsi="Times New Roman" w:cs="Times New Roman"/>
        </w:rPr>
        <w:t>2026 р</w:t>
      </w:r>
      <w:r w:rsidR="000C6DC9">
        <w:rPr>
          <w:rFonts w:ascii="Times New Roman" w:hAnsi="Times New Roman" w:cs="Times New Roman"/>
        </w:rPr>
        <w:t>ік</w:t>
      </w:r>
      <w:r w:rsidR="00D901AB" w:rsidRPr="005E61CB">
        <w:rPr>
          <w:rFonts w:ascii="Times New Roman" w:hAnsi="Times New Roman" w:cs="Times New Roman"/>
        </w:rPr>
        <w:t>.</w:t>
      </w:r>
    </w:p>
    <w:p w14:paraId="4E148428" w14:textId="62E0BD9E" w:rsidR="00064A41" w:rsidRPr="005E61CB" w:rsidRDefault="002C36F8" w:rsidP="00A533E1">
      <w:pPr>
        <w:pStyle w:val="af3"/>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40"/>
        </w:rPr>
        <w:t xml:space="preserve"> </w:t>
      </w:r>
      <w:r w:rsidRPr="005E61CB">
        <w:rPr>
          <w:rFonts w:ascii="Times New Roman" w:hAnsi="Times New Roman" w:cs="Times New Roman"/>
          <w:i/>
        </w:rPr>
        <w:t>виконавці:</w:t>
      </w:r>
      <w:r w:rsidR="00AC07E8" w:rsidRPr="005E61CB">
        <w:rPr>
          <w:rFonts w:ascii="Times New Roman" w:hAnsi="Times New Roman" w:cs="Times New Roman"/>
        </w:rPr>
        <w:t xml:space="preserve"> в</w:t>
      </w:r>
      <w:r w:rsidRPr="005E61CB">
        <w:rPr>
          <w:rFonts w:ascii="Times New Roman" w:hAnsi="Times New Roman" w:cs="Times New Roman"/>
        </w:rPr>
        <w:t>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територій, управління проектами та інвестицій</w:t>
      </w:r>
      <w:r w:rsidR="00B9607F" w:rsidRPr="005E61CB">
        <w:rPr>
          <w:rFonts w:ascii="Times New Roman" w:hAnsi="Times New Roman" w:cs="Times New Roman"/>
        </w:rPr>
        <w:t>.</w:t>
      </w:r>
    </w:p>
    <w:p w14:paraId="77E7114A" w14:textId="28373DF8" w:rsidR="00064A41" w:rsidRPr="005E61CB" w:rsidRDefault="00010135" w:rsidP="00010135">
      <w:pPr>
        <w:pStyle w:val="af3"/>
        <w:ind w:left="0" w:firstLine="0"/>
        <w:rPr>
          <w:rFonts w:ascii="Times New Roman" w:hAnsi="Times New Roman" w:cs="Times New Roman"/>
        </w:rPr>
      </w:pPr>
      <w:r w:rsidRPr="005E61CB">
        <w:rPr>
          <w:rFonts w:ascii="Times New Roman" w:hAnsi="Times New Roman" w:cs="Times New Roman"/>
        </w:rPr>
        <w:t xml:space="preserve">       4) </w:t>
      </w:r>
      <w:r w:rsidR="009024F6" w:rsidRPr="005E61CB">
        <w:rPr>
          <w:rFonts w:ascii="Times New Roman" w:hAnsi="Times New Roman" w:cs="Times New Roman"/>
        </w:rPr>
        <w:t>організація участ</w:t>
      </w:r>
      <w:r w:rsidR="00B9607F" w:rsidRPr="005E61CB">
        <w:rPr>
          <w:rFonts w:ascii="Times New Roman" w:hAnsi="Times New Roman" w:cs="Times New Roman"/>
        </w:rPr>
        <w:t>і</w:t>
      </w:r>
      <w:r w:rsidR="009024F6" w:rsidRPr="005E61CB">
        <w:rPr>
          <w:rFonts w:ascii="Times New Roman" w:hAnsi="Times New Roman" w:cs="Times New Roman"/>
        </w:rPr>
        <w:t xml:space="preserve"> представників влади</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у навчально- практичних та комунікативних заходах (семінарах, тренінгах, конференціях, засіданнях «круглого столу» тощо) на території України та за кордоном, присвячених інвестиційній</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тематиці</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питанням</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співробітництва</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українських</w:t>
      </w:r>
      <w:r w:rsidR="00425B36" w:rsidRPr="005E61CB">
        <w:rPr>
          <w:rFonts w:ascii="Times New Roman" w:hAnsi="Times New Roman" w:cs="Times New Roman"/>
        </w:rPr>
        <w:t xml:space="preserve"> </w:t>
      </w:r>
      <w:r w:rsidR="009024F6" w:rsidRPr="005E61CB">
        <w:rPr>
          <w:rFonts w:ascii="Times New Roman" w:hAnsi="Times New Roman" w:cs="Times New Roman"/>
        </w:rPr>
        <w:t>громад</w:t>
      </w:r>
      <w:r w:rsidR="00425B36" w:rsidRPr="005E61CB">
        <w:rPr>
          <w:rFonts w:ascii="Times New Roman" w:hAnsi="Times New Roman" w:cs="Times New Roman"/>
        </w:rPr>
        <w:t xml:space="preserve"> </w:t>
      </w:r>
      <w:r w:rsidR="009024F6" w:rsidRPr="005E61CB">
        <w:rPr>
          <w:rFonts w:ascii="Times New Roman" w:hAnsi="Times New Roman" w:cs="Times New Roman"/>
        </w:rPr>
        <w:t>з міжнародними фінансовими і донорськими організаціями.</w:t>
      </w:r>
    </w:p>
    <w:p w14:paraId="768F4B33" w14:textId="01849983" w:rsidR="00064A41" w:rsidRPr="005E61CB" w:rsidRDefault="00064A41"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rPr>
        <w:t>Термін виконання:</w:t>
      </w:r>
      <w:r w:rsidRPr="005E61CB">
        <w:rPr>
          <w:rFonts w:ascii="Times New Roman" w:hAnsi="Times New Roman" w:cs="Times New Roman"/>
        </w:rPr>
        <w:t xml:space="preserve"> </w:t>
      </w:r>
      <w:r w:rsidR="00D901AB" w:rsidRPr="005E61CB">
        <w:rPr>
          <w:rFonts w:ascii="Times New Roman" w:hAnsi="Times New Roman" w:cs="Times New Roman"/>
        </w:rPr>
        <w:t>2026</w:t>
      </w:r>
      <w:r w:rsidR="000C6DC9">
        <w:rPr>
          <w:rFonts w:ascii="Times New Roman" w:hAnsi="Times New Roman" w:cs="Times New Roman"/>
        </w:rPr>
        <w:t xml:space="preserve"> </w:t>
      </w:r>
      <w:r w:rsidR="00D901AB" w:rsidRPr="005E61CB">
        <w:rPr>
          <w:rFonts w:ascii="Times New Roman" w:hAnsi="Times New Roman" w:cs="Times New Roman"/>
        </w:rPr>
        <w:t>р</w:t>
      </w:r>
      <w:r w:rsidR="000C6DC9">
        <w:rPr>
          <w:rFonts w:ascii="Times New Roman" w:hAnsi="Times New Roman" w:cs="Times New Roman"/>
        </w:rPr>
        <w:t>ік</w:t>
      </w:r>
      <w:r w:rsidR="00D901AB" w:rsidRPr="005E61CB">
        <w:rPr>
          <w:rFonts w:ascii="Times New Roman" w:hAnsi="Times New Roman" w:cs="Times New Roman"/>
        </w:rPr>
        <w:t>.</w:t>
      </w:r>
    </w:p>
    <w:p w14:paraId="7244E586" w14:textId="501B7D4F" w:rsidR="00064A41" w:rsidRPr="005E61CB" w:rsidRDefault="00064A41" w:rsidP="00A533E1">
      <w:pPr>
        <w:pStyle w:val="af3"/>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40"/>
        </w:rPr>
        <w:t xml:space="preserve"> </w:t>
      </w:r>
      <w:r w:rsidRPr="005E61CB">
        <w:rPr>
          <w:rFonts w:ascii="Times New Roman" w:hAnsi="Times New Roman" w:cs="Times New Roman"/>
          <w:i/>
        </w:rPr>
        <w:t>виконавці:</w:t>
      </w:r>
      <w:r w:rsidRPr="005E61CB">
        <w:rPr>
          <w:rFonts w:ascii="Times New Roman" w:hAnsi="Times New Roman" w:cs="Times New Roman"/>
          <w:i/>
          <w:spacing w:val="40"/>
        </w:rPr>
        <w:t xml:space="preserve"> </w:t>
      </w:r>
      <w:r w:rsidR="00A33673" w:rsidRPr="005E61CB">
        <w:rPr>
          <w:rFonts w:ascii="Times New Roman" w:hAnsi="Times New Roman" w:cs="Times New Roman"/>
        </w:rPr>
        <w:t>в</w:t>
      </w:r>
      <w:r w:rsidRPr="005E61CB">
        <w:rPr>
          <w:rFonts w:ascii="Times New Roman" w:hAnsi="Times New Roman" w:cs="Times New Roman"/>
        </w:rPr>
        <w:t>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економічного розвитку, </w:t>
      </w:r>
      <w:r w:rsidR="00F3782F" w:rsidRPr="005E61CB">
        <w:rPr>
          <w:rFonts w:ascii="Times New Roman" w:hAnsi="Times New Roman" w:cs="Times New Roman"/>
        </w:rPr>
        <w:t xml:space="preserve">розвитку </w:t>
      </w:r>
      <w:r w:rsidRPr="005E61CB">
        <w:rPr>
          <w:rFonts w:ascii="Times New Roman" w:hAnsi="Times New Roman" w:cs="Times New Roman"/>
        </w:rPr>
        <w:t>територій, управління проектами та інвестицій</w:t>
      </w:r>
      <w:r w:rsidR="00B9607F" w:rsidRPr="005E61CB">
        <w:rPr>
          <w:rFonts w:ascii="Times New Roman" w:hAnsi="Times New Roman" w:cs="Times New Roman"/>
        </w:rPr>
        <w:t>.</w:t>
      </w:r>
    </w:p>
    <w:p w14:paraId="01F48ABF" w14:textId="2D9044C2" w:rsidR="00064A41" w:rsidRPr="005E61CB" w:rsidRDefault="009024F6" w:rsidP="00A533E1">
      <w:pPr>
        <w:pStyle w:val="af3"/>
        <w:numPr>
          <w:ilvl w:val="0"/>
          <w:numId w:val="16"/>
        </w:numPr>
        <w:ind w:left="0" w:firstLine="541"/>
        <w:rPr>
          <w:rFonts w:ascii="Times New Roman" w:hAnsi="Times New Roman" w:cs="Times New Roman"/>
        </w:rPr>
      </w:pPr>
      <w:r w:rsidRPr="005E61CB">
        <w:rPr>
          <w:rFonts w:ascii="Times New Roman" w:hAnsi="Times New Roman" w:cs="Times New Roman"/>
        </w:rPr>
        <w:t>участь у</w:t>
      </w:r>
      <w:r w:rsidRPr="005E61CB">
        <w:rPr>
          <w:rFonts w:ascii="Times New Roman" w:hAnsi="Times New Roman" w:cs="Times New Roman"/>
          <w:spacing w:val="40"/>
        </w:rPr>
        <w:t xml:space="preserve"> </w:t>
      </w:r>
      <w:r w:rsidRPr="005E61CB">
        <w:rPr>
          <w:rFonts w:ascii="Times New Roman" w:hAnsi="Times New Roman" w:cs="Times New Roman"/>
        </w:rPr>
        <w:t>навчанні представників громад</w:t>
      </w:r>
      <w:r w:rsidR="00064A41" w:rsidRPr="005E61CB">
        <w:rPr>
          <w:rFonts w:ascii="Times New Roman" w:hAnsi="Times New Roman" w:cs="Times New Roman"/>
        </w:rPr>
        <w:t>и</w:t>
      </w:r>
      <w:r w:rsidRPr="005E61CB">
        <w:rPr>
          <w:rFonts w:ascii="Times New Roman" w:hAnsi="Times New Roman" w:cs="Times New Roman"/>
          <w:spacing w:val="37"/>
        </w:rPr>
        <w:t xml:space="preserve"> </w:t>
      </w:r>
      <w:r w:rsidRPr="005E61CB">
        <w:rPr>
          <w:rFonts w:ascii="Times New Roman" w:hAnsi="Times New Roman" w:cs="Times New Roman"/>
        </w:rPr>
        <w:t>з</w:t>
      </w:r>
      <w:r w:rsidRPr="005E61CB">
        <w:rPr>
          <w:rFonts w:ascii="Times New Roman" w:hAnsi="Times New Roman" w:cs="Times New Roman"/>
          <w:spacing w:val="37"/>
        </w:rPr>
        <w:t xml:space="preserve"> </w:t>
      </w:r>
      <w:r w:rsidRPr="005E61CB">
        <w:rPr>
          <w:rFonts w:ascii="Times New Roman" w:hAnsi="Times New Roman" w:cs="Times New Roman"/>
        </w:rPr>
        <w:t>питань</w:t>
      </w:r>
      <w:r w:rsidRPr="005E61CB">
        <w:rPr>
          <w:rFonts w:ascii="Times New Roman" w:hAnsi="Times New Roman" w:cs="Times New Roman"/>
          <w:spacing w:val="39"/>
        </w:rPr>
        <w:t xml:space="preserve"> </w:t>
      </w:r>
      <w:r w:rsidRPr="005E61CB">
        <w:rPr>
          <w:rFonts w:ascii="Times New Roman" w:hAnsi="Times New Roman" w:cs="Times New Roman"/>
        </w:rPr>
        <w:t>розроблення</w:t>
      </w:r>
      <w:r w:rsidRPr="005E61CB">
        <w:rPr>
          <w:rFonts w:ascii="Times New Roman" w:hAnsi="Times New Roman" w:cs="Times New Roman"/>
          <w:spacing w:val="37"/>
        </w:rPr>
        <w:t xml:space="preserve"> </w:t>
      </w:r>
      <w:r w:rsidRPr="005E61CB">
        <w:rPr>
          <w:rFonts w:ascii="Times New Roman" w:hAnsi="Times New Roman" w:cs="Times New Roman"/>
        </w:rPr>
        <w:t>та</w:t>
      </w:r>
      <w:r w:rsidRPr="005E61CB">
        <w:rPr>
          <w:rFonts w:ascii="Times New Roman" w:hAnsi="Times New Roman" w:cs="Times New Roman"/>
          <w:spacing w:val="37"/>
        </w:rPr>
        <w:t xml:space="preserve"> </w:t>
      </w:r>
      <w:r w:rsidRPr="005E61CB">
        <w:rPr>
          <w:rFonts w:ascii="Times New Roman" w:hAnsi="Times New Roman" w:cs="Times New Roman"/>
        </w:rPr>
        <w:t>подання</w:t>
      </w:r>
      <w:r w:rsidRPr="005E61CB">
        <w:rPr>
          <w:rFonts w:ascii="Times New Roman" w:hAnsi="Times New Roman" w:cs="Times New Roman"/>
          <w:spacing w:val="39"/>
        </w:rPr>
        <w:t xml:space="preserve"> </w:t>
      </w:r>
      <w:proofErr w:type="spellStart"/>
      <w:r w:rsidRPr="005E61CB">
        <w:rPr>
          <w:rFonts w:ascii="Times New Roman" w:hAnsi="Times New Roman" w:cs="Times New Roman"/>
        </w:rPr>
        <w:t>проєктів</w:t>
      </w:r>
      <w:proofErr w:type="spellEnd"/>
      <w:r w:rsidRPr="005E61CB">
        <w:rPr>
          <w:rFonts w:ascii="Times New Roman" w:hAnsi="Times New Roman" w:cs="Times New Roman"/>
          <w:spacing w:val="39"/>
        </w:rPr>
        <w:t xml:space="preserve"> </w:t>
      </w:r>
      <w:r w:rsidRPr="005E61CB">
        <w:rPr>
          <w:rFonts w:ascii="Times New Roman" w:hAnsi="Times New Roman" w:cs="Times New Roman"/>
        </w:rPr>
        <w:t>міжнародної</w:t>
      </w:r>
      <w:r w:rsidRPr="005E61CB">
        <w:rPr>
          <w:rFonts w:ascii="Times New Roman" w:hAnsi="Times New Roman" w:cs="Times New Roman"/>
          <w:spacing w:val="35"/>
        </w:rPr>
        <w:t xml:space="preserve"> </w:t>
      </w:r>
      <w:r w:rsidRPr="005E61CB">
        <w:rPr>
          <w:rFonts w:ascii="Times New Roman" w:hAnsi="Times New Roman" w:cs="Times New Roman"/>
        </w:rPr>
        <w:t>технічної</w:t>
      </w:r>
      <w:r w:rsidRPr="005E61CB">
        <w:rPr>
          <w:rFonts w:ascii="Times New Roman" w:hAnsi="Times New Roman" w:cs="Times New Roman"/>
          <w:spacing w:val="37"/>
        </w:rPr>
        <w:t xml:space="preserve"> </w:t>
      </w:r>
      <w:r w:rsidRPr="005E61CB">
        <w:rPr>
          <w:rFonts w:ascii="Times New Roman" w:hAnsi="Times New Roman" w:cs="Times New Roman"/>
        </w:rPr>
        <w:t>допомоги із залученням незалежних експертів.</w:t>
      </w:r>
    </w:p>
    <w:p w14:paraId="392763E2" w14:textId="39009909" w:rsidR="00064A41" w:rsidRPr="005E61CB" w:rsidRDefault="00064A41"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rPr>
        <w:t>Термін виконання:</w:t>
      </w:r>
      <w:r w:rsidRPr="005E61CB">
        <w:rPr>
          <w:rFonts w:ascii="Times New Roman" w:hAnsi="Times New Roman" w:cs="Times New Roman"/>
        </w:rPr>
        <w:t xml:space="preserve"> </w:t>
      </w:r>
      <w:r w:rsidR="000C6DC9">
        <w:rPr>
          <w:rFonts w:ascii="Times New Roman" w:hAnsi="Times New Roman" w:cs="Times New Roman"/>
        </w:rPr>
        <w:t>2026</w:t>
      </w:r>
      <w:r w:rsidR="00D901AB" w:rsidRPr="005E61CB">
        <w:rPr>
          <w:rFonts w:ascii="Times New Roman" w:hAnsi="Times New Roman" w:cs="Times New Roman"/>
        </w:rPr>
        <w:t xml:space="preserve"> р</w:t>
      </w:r>
      <w:r w:rsidR="000C6DC9">
        <w:rPr>
          <w:rFonts w:ascii="Times New Roman" w:hAnsi="Times New Roman" w:cs="Times New Roman"/>
        </w:rPr>
        <w:t>ік</w:t>
      </w:r>
      <w:r w:rsidR="00D901AB" w:rsidRPr="005E61CB">
        <w:rPr>
          <w:rFonts w:ascii="Times New Roman" w:hAnsi="Times New Roman" w:cs="Times New Roman"/>
        </w:rPr>
        <w:t>.</w:t>
      </w:r>
    </w:p>
    <w:p w14:paraId="39D0CA99" w14:textId="7A2B809B" w:rsidR="00064A41" w:rsidRPr="005E61CB" w:rsidRDefault="00064A41" w:rsidP="00A533E1">
      <w:pPr>
        <w:pStyle w:val="af3"/>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40"/>
        </w:rPr>
        <w:t xml:space="preserve"> </w:t>
      </w:r>
      <w:proofErr w:type="spellStart"/>
      <w:r w:rsidRPr="005E61CB">
        <w:rPr>
          <w:rFonts w:ascii="Times New Roman" w:hAnsi="Times New Roman" w:cs="Times New Roman"/>
          <w:i/>
        </w:rPr>
        <w:t>виконавці:</w:t>
      </w:r>
      <w:r w:rsidRPr="005E61CB">
        <w:rPr>
          <w:rFonts w:ascii="Times New Roman" w:hAnsi="Times New Roman" w:cs="Times New Roman"/>
        </w:rPr>
        <w:t>структурні</w:t>
      </w:r>
      <w:proofErr w:type="spellEnd"/>
      <w:r w:rsidRPr="005E61CB">
        <w:rPr>
          <w:rFonts w:ascii="Times New Roman" w:hAnsi="Times New Roman" w:cs="Times New Roman"/>
        </w:rPr>
        <w:t xml:space="preserve"> підрозділи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0840D591" w14:textId="6F50DB33" w:rsidR="009024F6" w:rsidRPr="005E61CB" w:rsidRDefault="009024F6" w:rsidP="00010135">
      <w:pPr>
        <w:pStyle w:val="af3"/>
        <w:numPr>
          <w:ilvl w:val="0"/>
          <w:numId w:val="16"/>
        </w:numPr>
        <w:ind w:left="0" w:firstLine="541"/>
        <w:rPr>
          <w:rFonts w:ascii="Times New Roman" w:hAnsi="Times New Roman" w:cs="Times New Roman"/>
        </w:rPr>
      </w:pPr>
      <w:r w:rsidRPr="005E61CB">
        <w:rPr>
          <w:rFonts w:ascii="Times New Roman" w:hAnsi="Times New Roman" w:cs="Times New Roman"/>
        </w:rPr>
        <w:t xml:space="preserve">забезпечення супроводження </w:t>
      </w:r>
      <w:proofErr w:type="spellStart"/>
      <w:r w:rsidRPr="005E61CB">
        <w:rPr>
          <w:rFonts w:ascii="Times New Roman" w:hAnsi="Times New Roman" w:cs="Times New Roman"/>
        </w:rPr>
        <w:t>проєктів</w:t>
      </w:r>
      <w:proofErr w:type="spellEnd"/>
      <w:r w:rsidRPr="005E61CB">
        <w:rPr>
          <w:rFonts w:ascii="Times New Roman" w:hAnsi="Times New Roman" w:cs="Times New Roman"/>
        </w:rPr>
        <w:t xml:space="preserve"> (програм) міжнародної технічної допомоги з метою з відбудови, відновлення громад</w:t>
      </w:r>
      <w:r w:rsidR="00064A41" w:rsidRPr="005E61CB">
        <w:rPr>
          <w:rFonts w:ascii="Times New Roman" w:hAnsi="Times New Roman" w:cs="Times New Roman"/>
        </w:rPr>
        <w:t>и</w:t>
      </w:r>
      <w:r w:rsidRPr="005E61CB">
        <w:rPr>
          <w:rFonts w:ascii="Times New Roman" w:hAnsi="Times New Roman" w:cs="Times New Roman"/>
        </w:rPr>
        <w:t>.</w:t>
      </w:r>
    </w:p>
    <w:p w14:paraId="5DF1C45C" w14:textId="58B05A73" w:rsidR="00C023E0" w:rsidRPr="005E61CB" w:rsidRDefault="00C023E0"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rPr>
        <w:t>Термін виконання:</w:t>
      </w:r>
      <w:r w:rsidR="00D901AB" w:rsidRPr="005E61CB">
        <w:rPr>
          <w:rFonts w:ascii="Times New Roman" w:hAnsi="Times New Roman" w:cs="Times New Roman"/>
        </w:rPr>
        <w:t xml:space="preserve"> 2026 р</w:t>
      </w:r>
      <w:r w:rsidR="000C6DC9">
        <w:rPr>
          <w:rFonts w:ascii="Times New Roman" w:hAnsi="Times New Roman" w:cs="Times New Roman"/>
        </w:rPr>
        <w:t>ік</w:t>
      </w:r>
      <w:r w:rsidR="00D901AB" w:rsidRPr="005E61CB">
        <w:rPr>
          <w:rFonts w:ascii="Times New Roman" w:hAnsi="Times New Roman" w:cs="Times New Roman"/>
        </w:rPr>
        <w:t>.</w:t>
      </w:r>
    </w:p>
    <w:p w14:paraId="5774EA62" w14:textId="59757162" w:rsidR="00C023E0" w:rsidRPr="005E61CB" w:rsidRDefault="00C023E0" w:rsidP="00A533E1">
      <w:pPr>
        <w:pStyle w:val="af3"/>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40"/>
        </w:rPr>
        <w:t xml:space="preserve"> </w:t>
      </w:r>
      <w:r w:rsidRPr="005E61CB">
        <w:rPr>
          <w:rFonts w:ascii="Times New Roman" w:hAnsi="Times New Roman" w:cs="Times New Roman"/>
          <w:i/>
        </w:rPr>
        <w:t>виконавці:</w:t>
      </w:r>
      <w:r w:rsidR="00A33673" w:rsidRPr="005E61CB">
        <w:rPr>
          <w:rFonts w:ascii="Times New Roman" w:hAnsi="Times New Roman" w:cs="Times New Roman"/>
        </w:rPr>
        <w:t xml:space="preserve"> </w:t>
      </w:r>
      <w:r w:rsidRPr="005E61CB">
        <w:rPr>
          <w:rFonts w:ascii="Times New Roman" w:hAnsi="Times New Roman" w:cs="Times New Roman"/>
        </w:rPr>
        <w:t xml:space="preserve">структурні підрозділи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w:t>
      </w:r>
      <w:r w:rsidR="00DD4267">
        <w:rPr>
          <w:rFonts w:ascii="Times New Roman" w:hAnsi="Times New Roman" w:cs="Times New Roman"/>
        </w:rPr>
        <w:t xml:space="preserve">Управління освіти, культури, молоді, туризму та спорту, </w:t>
      </w:r>
      <w:r w:rsidRPr="005E61CB">
        <w:rPr>
          <w:rFonts w:ascii="Times New Roman" w:hAnsi="Times New Roman" w:cs="Times New Roman"/>
        </w:rPr>
        <w:t xml:space="preserve">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608DBDE4" w14:textId="37003329" w:rsidR="00C023E0" w:rsidRPr="005E61CB" w:rsidRDefault="009024F6" w:rsidP="00A533E1">
      <w:pPr>
        <w:pStyle w:val="af3"/>
        <w:numPr>
          <w:ilvl w:val="0"/>
          <w:numId w:val="16"/>
        </w:numPr>
        <w:ind w:left="0" w:firstLine="541"/>
        <w:rPr>
          <w:rFonts w:ascii="Times New Roman" w:hAnsi="Times New Roman" w:cs="Times New Roman"/>
        </w:rPr>
      </w:pPr>
      <w:r w:rsidRPr="005E61CB">
        <w:rPr>
          <w:rFonts w:ascii="Times New Roman" w:hAnsi="Times New Roman" w:cs="Times New Roman"/>
        </w:rPr>
        <w:t xml:space="preserve">участь офіційної делегації від </w:t>
      </w:r>
      <w:proofErr w:type="spellStart"/>
      <w:r w:rsidR="00C023E0" w:rsidRPr="005E61CB">
        <w:rPr>
          <w:rFonts w:ascii="Times New Roman" w:hAnsi="Times New Roman" w:cs="Times New Roman"/>
        </w:rPr>
        <w:t>Бериславської</w:t>
      </w:r>
      <w:proofErr w:type="spellEnd"/>
      <w:r w:rsidR="00C023E0" w:rsidRPr="005E61CB">
        <w:rPr>
          <w:rFonts w:ascii="Times New Roman" w:hAnsi="Times New Roman" w:cs="Times New Roman"/>
        </w:rPr>
        <w:t xml:space="preserve"> територіальної громади</w:t>
      </w:r>
      <w:r w:rsidRPr="005E61CB">
        <w:rPr>
          <w:rFonts w:ascii="Times New Roman" w:hAnsi="Times New Roman" w:cs="Times New Roman"/>
        </w:rPr>
        <w:t xml:space="preserve"> в міжнародних заходах, які проводяться як в Україні так і за кордоном, задля консолідації іноземного бізнес-середовища для якнайшвидшого залучення інвестицій у відбудову </w:t>
      </w:r>
      <w:r w:rsidR="00C023E0" w:rsidRPr="005E61CB">
        <w:rPr>
          <w:rFonts w:ascii="Times New Roman" w:hAnsi="Times New Roman" w:cs="Times New Roman"/>
        </w:rPr>
        <w:t>громади</w:t>
      </w:r>
      <w:r w:rsidRPr="005E61CB">
        <w:rPr>
          <w:rFonts w:ascii="Times New Roman" w:hAnsi="Times New Roman" w:cs="Times New Roman"/>
        </w:rPr>
        <w:t xml:space="preserve"> та відновлення її економічного потенціалу.</w:t>
      </w:r>
    </w:p>
    <w:p w14:paraId="338D5660" w14:textId="360BB084" w:rsidR="00C023E0" w:rsidRPr="005E61CB" w:rsidRDefault="00C023E0"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rPr>
        <w:t>Термін виконання:</w:t>
      </w:r>
      <w:r w:rsidR="00D901AB" w:rsidRPr="005E61CB">
        <w:rPr>
          <w:rFonts w:ascii="Times New Roman" w:hAnsi="Times New Roman" w:cs="Times New Roman"/>
        </w:rPr>
        <w:t>2026</w:t>
      </w:r>
      <w:r w:rsidR="000C6DC9">
        <w:rPr>
          <w:rFonts w:ascii="Times New Roman" w:hAnsi="Times New Roman" w:cs="Times New Roman"/>
        </w:rPr>
        <w:t xml:space="preserve"> рік</w:t>
      </w:r>
      <w:r w:rsidR="00D901AB" w:rsidRPr="005E61CB">
        <w:rPr>
          <w:rFonts w:ascii="Times New Roman" w:hAnsi="Times New Roman" w:cs="Times New Roman"/>
        </w:rPr>
        <w:t>.</w:t>
      </w:r>
    </w:p>
    <w:p w14:paraId="331D648E" w14:textId="3A98C277" w:rsidR="00C023E0" w:rsidRPr="005E61CB" w:rsidRDefault="00C023E0" w:rsidP="00A533E1">
      <w:pPr>
        <w:pStyle w:val="af3"/>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40"/>
        </w:rPr>
        <w:t xml:space="preserve"> </w:t>
      </w:r>
      <w:r w:rsidRPr="005E61CB">
        <w:rPr>
          <w:rFonts w:ascii="Times New Roman" w:hAnsi="Times New Roman" w:cs="Times New Roman"/>
          <w:i/>
        </w:rPr>
        <w:t>виконавці:</w:t>
      </w:r>
      <w:r w:rsidRPr="005E61CB">
        <w:rPr>
          <w:rFonts w:ascii="Times New Roman" w:hAnsi="Times New Roman" w:cs="Times New Roman"/>
          <w:i/>
          <w:spacing w:val="40"/>
        </w:rPr>
        <w:t xml:space="preserve"> </w:t>
      </w:r>
      <w:bookmarkStart w:id="21" w:name="_Hlk215061492"/>
      <w:r w:rsidR="00DD4267">
        <w:rPr>
          <w:rFonts w:ascii="Times New Roman" w:hAnsi="Times New Roman" w:cs="Times New Roman"/>
        </w:rPr>
        <w:t>структурні підрозділи виконавчого комітету та управління</w:t>
      </w:r>
      <w:r w:rsidR="00B9607F" w:rsidRPr="005E61CB">
        <w:rPr>
          <w:rFonts w:ascii="Times New Roman" w:hAnsi="Times New Roman" w:cs="Times New Roman"/>
        </w:rPr>
        <w:t xml:space="preserve">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w:t>
      </w:r>
      <w:r w:rsidR="00B9607F" w:rsidRPr="005E61CB">
        <w:rPr>
          <w:rFonts w:ascii="Times New Roman" w:hAnsi="Times New Roman" w:cs="Times New Roman"/>
        </w:rPr>
        <w:t>и</w:t>
      </w:r>
      <w:bookmarkEnd w:id="21"/>
    </w:p>
    <w:p w14:paraId="70FA1A9E" w14:textId="7C4ED387" w:rsidR="008F3D85" w:rsidRPr="005E61CB" w:rsidRDefault="00C023E0" w:rsidP="00A533E1">
      <w:pPr>
        <w:pStyle w:val="af3"/>
        <w:ind w:left="0" w:firstLine="541"/>
        <w:rPr>
          <w:rFonts w:ascii="Times New Roman" w:hAnsi="Times New Roman" w:cs="Times New Roman"/>
        </w:rPr>
      </w:pPr>
      <w:r w:rsidRPr="005E61CB">
        <w:rPr>
          <w:rFonts w:ascii="Times New Roman" w:hAnsi="Times New Roman" w:cs="Times New Roman"/>
        </w:rPr>
        <w:t>8)</w:t>
      </w:r>
      <w:r w:rsidR="00B9607F" w:rsidRPr="005E61CB">
        <w:rPr>
          <w:rFonts w:ascii="Times New Roman" w:hAnsi="Times New Roman" w:cs="Times New Roman"/>
        </w:rPr>
        <w:t xml:space="preserve"> </w:t>
      </w:r>
      <w:r w:rsidR="009024F6" w:rsidRPr="005E61CB">
        <w:rPr>
          <w:rFonts w:ascii="Times New Roman" w:hAnsi="Times New Roman" w:cs="Times New Roman"/>
        </w:rPr>
        <w:t xml:space="preserve">розширення кола міжнародних та міжрегіональних партнерів </w:t>
      </w:r>
      <w:r w:rsidRPr="005E61CB">
        <w:rPr>
          <w:rFonts w:ascii="Times New Roman" w:hAnsi="Times New Roman" w:cs="Times New Roman"/>
        </w:rPr>
        <w:t>громади</w:t>
      </w:r>
      <w:r w:rsidR="009024F6" w:rsidRPr="005E61CB">
        <w:rPr>
          <w:rFonts w:ascii="Times New Roman" w:hAnsi="Times New Roman" w:cs="Times New Roman"/>
        </w:rPr>
        <w:t xml:space="preserve"> шляхом укладання відповідних міжрегіональних угод:</w:t>
      </w:r>
    </w:p>
    <w:p w14:paraId="369A36FF" w14:textId="0BF61397" w:rsidR="00B9607F" w:rsidRPr="005E61CB" w:rsidRDefault="008F3D85" w:rsidP="00A533E1">
      <w:pPr>
        <w:pStyle w:val="af3"/>
        <w:ind w:left="0" w:firstLine="541"/>
        <w:rPr>
          <w:rFonts w:ascii="Times New Roman" w:hAnsi="Times New Roman" w:cs="Times New Roman"/>
        </w:rPr>
      </w:pPr>
      <w:r w:rsidRPr="005E61CB">
        <w:rPr>
          <w:rFonts w:ascii="Times New Roman" w:hAnsi="Times New Roman" w:cs="Times New Roman"/>
        </w:rPr>
        <w:t>-</w:t>
      </w:r>
      <w:r w:rsidR="00010135" w:rsidRPr="005E61CB">
        <w:rPr>
          <w:rFonts w:ascii="Times New Roman" w:hAnsi="Times New Roman" w:cs="Times New Roman"/>
        </w:rPr>
        <w:t xml:space="preserve"> </w:t>
      </w:r>
      <w:r w:rsidR="009024F6" w:rsidRPr="005E61CB">
        <w:rPr>
          <w:rFonts w:ascii="Times New Roman" w:hAnsi="Times New Roman" w:cs="Times New Roman"/>
        </w:rPr>
        <w:t xml:space="preserve">проведення аналітичної роботи з пошуку </w:t>
      </w:r>
      <w:r w:rsidR="00B9607F" w:rsidRPr="005E61CB">
        <w:rPr>
          <w:rFonts w:ascii="Times New Roman" w:hAnsi="Times New Roman" w:cs="Times New Roman"/>
        </w:rPr>
        <w:t>муніципалітетів</w:t>
      </w:r>
      <w:r w:rsidR="009024F6" w:rsidRPr="005E61CB">
        <w:rPr>
          <w:rFonts w:ascii="Times New Roman" w:hAnsi="Times New Roman" w:cs="Times New Roman"/>
        </w:rPr>
        <w:t xml:space="preserve"> країн світу для налагодження співпраці. </w:t>
      </w:r>
    </w:p>
    <w:p w14:paraId="6739FEEF" w14:textId="17287F6F" w:rsidR="009024F6" w:rsidRPr="005E61CB" w:rsidRDefault="00B9607F" w:rsidP="00A533E1">
      <w:pPr>
        <w:pStyle w:val="af3"/>
        <w:ind w:left="0" w:firstLine="541"/>
        <w:rPr>
          <w:rFonts w:ascii="Times New Roman" w:hAnsi="Times New Roman" w:cs="Times New Roman"/>
        </w:rPr>
      </w:pPr>
      <w:r w:rsidRPr="005E61CB">
        <w:rPr>
          <w:rFonts w:ascii="Times New Roman" w:hAnsi="Times New Roman" w:cs="Times New Roman"/>
        </w:rPr>
        <w:t>- п</w:t>
      </w:r>
      <w:r w:rsidR="009024F6" w:rsidRPr="005E61CB">
        <w:rPr>
          <w:rFonts w:ascii="Times New Roman" w:hAnsi="Times New Roman" w:cs="Times New Roman"/>
        </w:rPr>
        <w:t>роведення системної роботи щодо реалізації укладених між</w:t>
      </w:r>
      <w:r w:rsidRPr="005E61CB">
        <w:rPr>
          <w:rFonts w:ascii="Times New Roman" w:hAnsi="Times New Roman" w:cs="Times New Roman"/>
        </w:rPr>
        <w:t>народ</w:t>
      </w:r>
      <w:r w:rsidR="009024F6" w:rsidRPr="005E61CB">
        <w:rPr>
          <w:rFonts w:ascii="Times New Roman" w:hAnsi="Times New Roman" w:cs="Times New Roman"/>
        </w:rPr>
        <w:t xml:space="preserve">них угод між </w:t>
      </w:r>
      <w:proofErr w:type="spellStart"/>
      <w:r w:rsidR="008F3D85" w:rsidRPr="005E61CB">
        <w:rPr>
          <w:rFonts w:ascii="Times New Roman" w:hAnsi="Times New Roman" w:cs="Times New Roman"/>
        </w:rPr>
        <w:t>Бериславською</w:t>
      </w:r>
      <w:proofErr w:type="spellEnd"/>
      <w:r w:rsidR="008F3D85" w:rsidRPr="005E61CB">
        <w:rPr>
          <w:rFonts w:ascii="Times New Roman" w:hAnsi="Times New Roman" w:cs="Times New Roman"/>
        </w:rPr>
        <w:t xml:space="preserve"> територіальною громадою</w:t>
      </w:r>
      <w:r w:rsidR="009024F6" w:rsidRPr="005E61CB">
        <w:rPr>
          <w:rFonts w:ascii="Times New Roman" w:hAnsi="Times New Roman" w:cs="Times New Roman"/>
        </w:rPr>
        <w:t xml:space="preserve"> та адміністративними суб’єктами регіонів іноземних держав.</w:t>
      </w:r>
    </w:p>
    <w:p w14:paraId="4D229460" w14:textId="61B9E6DD" w:rsidR="008F3D85" w:rsidRPr="005E61CB" w:rsidRDefault="008F3D85"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iCs/>
        </w:rPr>
        <w:t>Термін виконання:</w:t>
      </w:r>
      <w:r w:rsidR="00D901AB" w:rsidRPr="005E61CB">
        <w:rPr>
          <w:rFonts w:ascii="Times New Roman" w:hAnsi="Times New Roman" w:cs="Times New Roman"/>
        </w:rPr>
        <w:t xml:space="preserve"> 2026 р</w:t>
      </w:r>
      <w:r w:rsidR="000C6DC9">
        <w:rPr>
          <w:rFonts w:ascii="Times New Roman" w:hAnsi="Times New Roman" w:cs="Times New Roman"/>
        </w:rPr>
        <w:t>ік</w:t>
      </w:r>
    </w:p>
    <w:p w14:paraId="42A2F480" w14:textId="0145C343" w:rsidR="008F3D85" w:rsidRPr="005E61CB" w:rsidRDefault="008F3D85" w:rsidP="00A533E1">
      <w:pPr>
        <w:pStyle w:val="af3"/>
        <w:ind w:left="0" w:firstLine="541"/>
        <w:rPr>
          <w:rFonts w:ascii="Times New Roman" w:hAnsi="Times New Roman" w:cs="Times New Roman"/>
        </w:rPr>
      </w:pPr>
      <w:r w:rsidRPr="005E61CB">
        <w:rPr>
          <w:rFonts w:ascii="Times New Roman" w:hAnsi="Times New Roman" w:cs="Times New Roman"/>
          <w:i/>
        </w:rPr>
        <w:lastRenderedPageBreak/>
        <w:t>Відповідальні</w:t>
      </w:r>
      <w:r w:rsidRPr="005E61CB">
        <w:rPr>
          <w:rFonts w:ascii="Times New Roman" w:hAnsi="Times New Roman" w:cs="Times New Roman"/>
          <w:i/>
          <w:spacing w:val="40"/>
        </w:rPr>
        <w:t xml:space="preserve"> </w:t>
      </w:r>
      <w:r w:rsidRPr="005E61CB">
        <w:rPr>
          <w:rFonts w:ascii="Times New Roman" w:hAnsi="Times New Roman" w:cs="Times New Roman"/>
          <w:i/>
        </w:rPr>
        <w:t>виконавці:</w:t>
      </w:r>
      <w:r w:rsidRPr="005E61CB">
        <w:rPr>
          <w:rFonts w:ascii="Times New Roman" w:hAnsi="Times New Roman" w:cs="Times New Roman"/>
          <w:i/>
          <w:spacing w:val="40"/>
        </w:rPr>
        <w:t xml:space="preserve"> </w:t>
      </w:r>
      <w:r w:rsidR="00DD4267">
        <w:rPr>
          <w:rFonts w:ascii="Times New Roman" w:hAnsi="Times New Roman" w:cs="Times New Roman"/>
        </w:rPr>
        <w:t>структурні підрозділи виконавчого комітету та управління</w:t>
      </w:r>
      <w:r w:rsidR="00DD4267" w:rsidRPr="005E61CB">
        <w:rPr>
          <w:rFonts w:ascii="Times New Roman" w:hAnsi="Times New Roman" w:cs="Times New Roman"/>
        </w:rPr>
        <w:t xml:space="preserve"> </w:t>
      </w:r>
      <w:proofErr w:type="spellStart"/>
      <w:r w:rsidR="00DD4267" w:rsidRPr="005E61CB">
        <w:rPr>
          <w:rFonts w:ascii="Times New Roman" w:hAnsi="Times New Roman" w:cs="Times New Roman"/>
        </w:rPr>
        <w:t>Бериславської</w:t>
      </w:r>
      <w:proofErr w:type="spellEnd"/>
      <w:r w:rsidR="00DD4267" w:rsidRPr="005E61CB">
        <w:rPr>
          <w:rFonts w:ascii="Times New Roman" w:hAnsi="Times New Roman" w:cs="Times New Roman"/>
        </w:rPr>
        <w:t xml:space="preserve"> міської ради</w:t>
      </w:r>
    </w:p>
    <w:p w14:paraId="1CD1BA80" w14:textId="77777777" w:rsidR="008F3D85" w:rsidRPr="005E61CB" w:rsidRDefault="008F3D85" w:rsidP="00A533E1">
      <w:pPr>
        <w:pStyle w:val="af3"/>
        <w:ind w:left="0" w:firstLine="541"/>
        <w:rPr>
          <w:rFonts w:ascii="Times New Roman" w:hAnsi="Times New Roman" w:cs="Times New Roman"/>
          <w:i/>
          <w:iCs/>
          <w:u w:val="single"/>
        </w:rPr>
      </w:pPr>
      <w:r w:rsidRPr="005E61CB">
        <w:rPr>
          <w:rFonts w:ascii="Times New Roman" w:hAnsi="Times New Roman" w:cs="Times New Roman"/>
          <w:i/>
          <w:iCs/>
          <w:u w:val="single"/>
        </w:rPr>
        <w:t>Очікувані результати:</w:t>
      </w:r>
    </w:p>
    <w:p w14:paraId="05C0673C" w14:textId="7A5A363C" w:rsidR="008F3D85" w:rsidRPr="005E61CB" w:rsidRDefault="008F3D85" w:rsidP="00A533E1">
      <w:pPr>
        <w:pStyle w:val="af3"/>
        <w:ind w:left="0" w:firstLine="541"/>
        <w:rPr>
          <w:rFonts w:ascii="Times New Roman" w:hAnsi="Times New Roman" w:cs="Times New Roman"/>
        </w:rPr>
      </w:pPr>
      <w:r w:rsidRPr="005E61CB">
        <w:rPr>
          <w:rFonts w:ascii="Times New Roman" w:hAnsi="Times New Roman" w:cs="Times New Roman"/>
        </w:rPr>
        <w:t>-</w:t>
      </w:r>
      <w:r w:rsidR="00010135" w:rsidRPr="005E61CB">
        <w:rPr>
          <w:rFonts w:ascii="Times New Roman" w:hAnsi="Times New Roman" w:cs="Times New Roman"/>
        </w:rPr>
        <w:t xml:space="preserve"> </w:t>
      </w:r>
      <w:r w:rsidR="009024F6" w:rsidRPr="005E61CB">
        <w:rPr>
          <w:rFonts w:ascii="Times New Roman" w:hAnsi="Times New Roman" w:cs="Times New Roman"/>
        </w:rPr>
        <w:t>формування</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реєстру</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об’єкті</w:t>
      </w:r>
      <w:r w:rsidRPr="005E61CB">
        <w:rPr>
          <w:rFonts w:ascii="Times New Roman" w:hAnsi="Times New Roman" w:cs="Times New Roman"/>
        </w:rPr>
        <w:t>в громади</w:t>
      </w:r>
      <w:r w:rsidR="009024F6" w:rsidRPr="005E61CB">
        <w:rPr>
          <w:rFonts w:ascii="Times New Roman" w:hAnsi="Times New Roman" w:cs="Times New Roman"/>
        </w:rPr>
        <w:t>,</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що</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потребують</w:t>
      </w:r>
      <w:r w:rsidR="009024F6" w:rsidRPr="005E61CB">
        <w:rPr>
          <w:rFonts w:ascii="Times New Roman" w:hAnsi="Times New Roman" w:cs="Times New Roman"/>
          <w:spacing w:val="40"/>
        </w:rPr>
        <w:t xml:space="preserve">  </w:t>
      </w:r>
      <w:r w:rsidR="009024F6" w:rsidRPr="005E61CB">
        <w:rPr>
          <w:rFonts w:ascii="Times New Roman" w:hAnsi="Times New Roman" w:cs="Times New Roman"/>
        </w:rPr>
        <w:t>інвестування для розміщення на</w:t>
      </w:r>
      <w:r w:rsidR="009024F6" w:rsidRPr="005E61CB">
        <w:rPr>
          <w:rFonts w:ascii="Times New Roman" w:hAnsi="Times New Roman" w:cs="Times New Roman"/>
          <w:spacing w:val="80"/>
        </w:rPr>
        <w:t xml:space="preserve"> </w:t>
      </w:r>
      <w:r w:rsidR="009024F6" w:rsidRPr="005E61CB">
        <w:rPr>
          <w:rFonts w:ascii="Times New Roman" w:hAnsi="Times New Roman" w:cs="Times New Roman"/>
        </w:rPr>
        <w:t xml:space="preserve">інвестиційному </w:t>
      </w:r>
      <w:proofErr w:type="spellStart"/>
      <w:r w:rsidR="009024F6" w:rsidRPr="005E61CB">
        <w:rPr>
          <w:rFonts w:ascii="Times New Roman" w:hAnsi="Times New Roman" w:cs="Times New Roman"/>
        </w:rPr>
        <w:t>вебпорталі</w:t>
      </w:r>
      <w:proofErr w:type="spellEnd"/>
      <w:r w:rsidR="009024F6" w:rsidRPr="005E61CB">
        <w:rPr>
          <w:rFonts w:ascii="Times New Roman" w:hAnsi="Times New Roman" w:cs="Times New Roman"/>
        </w:rPr>
        <w:t xml:space="preserve"> Херсонської області;</w:t>
      </w:r>
    </w:p>
    <w:p w14:paraId="6CA7CEA0" w14:textId="71DF8658" w:rsidR="008F3D85" w:rsidRPr="005E61CB" w:rsidRDefault="008F3D85" w:rsidP="00A533E1">
      <w:pPr>
        <w:pStyle w:val="af3"/>
        <w:ind w:left="0" w:firstLine="541"/>
        <w:rPr>
          <w:rFonts w:ascii="Times New Roman" w:hAnsi="Times New Roman" w:cs="Times New Roman"/>
          <w:spacing w:val="-2"/>
        </w:rPr>
      </w:pPr>
      <w:r w:rsidRPr="005E61CB">
        <w:rPr>
          <w:rFonts w:ascii="Times New Roman" w:hAnsi="Times New Roman" w:cs="Times New Roman"/>
        </w:rPr>
        <w:t>-</w:t>
      </w:r>
      <w:r w:rsidR="00010135" w:rsidRPr="005E61CB">
        <w:rPr>
          <w:rFonts w:ascii="Times New Roman" w:hAnsi="Times New Roman" w:cs="Times New Roman"/>
        </w:rPr>
        <w:t xml:space="preserve"> </w:t>
      </w:r>
      <w:r w:rsidR="009024F6" w:rsidRPr="005E61CB">
        <w:rPr>
          <w:rFonts w:ascii="Times New Roman" w:hAnsi="Times New Roman" w:cs="Times New Roman"/>
        </w:rPr>
        <w:t xml:space="preserve">підготовка </w:t>
      </w:r>
      <w:proofErr w:type="spellStart"/>
      <w:r w:rsidR="009024F6" w:rsidRPr="005E61CB">
        <w:rPr>
          <w:rFonts w:ascii="Times New Roman" w:hAnsi="Times New Roman" w:cs="Times New Roman"/>
        </w:rPr>
        <w:t>проєктів</w:t>
      </w:r>
      <w:proofErr w:type="spellEnd"/>
      <w:r w:rsidR="009024F6" w:rsidRPr="005E61CB">
        <w:rPr>
          <w:rFonts w:ascii="Times New Roman" w:hAnsi="Times New Roman" w:cs="Times New Roman"/>
        </w:rPr>
        <w:t xml:space="preserve"> задля залучення потенційних іноземних інвесторів з метою відновлення, відбудови інфраструктурних об’єктів </w:t>
      </w:r>
      <w:r w:rsidRPr="005E61CB">
        <w:rPr>
          <w:rFonts w:ascii="Times New Roman" w:hAnsi="Times New Roman" w:cs="Times New Roman"/>
        </w:rPr>
        <w:t>громади</w:t>
      </w:r>
      <w:r w:rsidR="009024F6" w:rsidRPr="005E61CB">
        <w:rPr>
          <w:rFonts w:ascii="Times New Roman" w:hAnsi="Times New Roman" w:cs="Times New Roman"/>
          <w:spacing w:val="-2"/>
        </w:rPr>
        <w:t>;</w:t>
      </w:r>
    </w:p>
    <w:p w14:paraId="54143130" w14:textId="2731C333" w:rsidR="009024F6" w:rsidRPr="005E61CB" w:rsidRDefault="008F3D85" w:rsidP="00A533E1">
      <w:pPr>
        <w:pStyle w:val="af3"/>
        <w:ind w:left="0" w:firstLine="541"/>
        <w:rPr>
          <w:rFonts w:ascii="Times New Roman" w:hAnsi="Times New Roman" w:cs="Times New Roman"/>
        </w:rPr>
      </w:pPr>
      <w:r w:rsidRPr="005E61CB">
        <w:rPr>
          <w:rFonts w:ascii="Times New Roman" w:hAnsi="Times New Roman" w:cs="Times New Roman"/>
          <w:spacing w:val="-2"/>
        </w:rPr>
        <w:t>-</w:t>
      </w:r>
      <w:r w:rsidR="00010135" w:rsidRPr="005E61CB">
        <w:rPr>
          <w:rFonts w:ascii="Times New Roman" w:hAnsi="Times New Roman" w:cs="Times New Roman"/>
          <w:spacing w:val="-2"/>
        </w:rPr>
        <w:t xml:space="preserve"> </w:t>
      </w:r>
      <w:r w:rsidR="009024F6" w:rsidRPr="005E61CB">
        <w:rPr>
          <w:rFonts w:ascii="Times New Roman" w:hAnsi="Times New Roman" w:cs="Times New Roman"/>
        </w:rPr>
        <w:t>залучення</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міжнародних</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фінансових</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та</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донорських</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організацій до</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впровадження</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соціально</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значущих</w:t>
      </w:r>
      <w:r w:rsidR="009024F6" w:rsidRPr="005E61CB">
        <w:rPr>
          <w:rFonts w:ascii="Times New Roman" w:hAnsi="Times New Roman" w:cs="Times New Roman"/>
          <w:spacing w:val="80"/>
          <w:w w:val="150"/>
        </w:rPr>
        <w:t xml:space="preserve"> </w:t>
      </w:r>
      <w:proofErr w:type="spellStart"/>
      <w:r w:rsidR="009024F6" w:rsidRPr="005E61CB">
        <w:rPr>
          <w:rFonts w:ascii="Times New Roman" w:hAnsi="Times New Roman" w:cs="Times New Roman"/>
        </w:rPr>
        <w:t>проєктів</w:t>
      </w:r>
      <w:proofErr w:type="spellEnd"/>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з</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відновлення</w:t>
      </w:r>
      <w:r w:rsidR="009024F6" w:rsidRPr="005E61CB">
        <w:rPr>
          <w:rFonts w:ascii="Times New Roman" w:hAnsi="Times New Roman" w:cs="Times New Roman"/>
          <w:spacing w:val="80"/>
          <w:w w:val="150"/>
        </w:rPr>
        <w:t xml:space="preserve"> </w:t>
      </w:r>
      <w:r w:rsidR="009024F6" w:rsidRPr="005E61CB">
        <w:rPr>
          <w:rFonts w:ascii="Times New Roman" w:hAnsi="Times New Roman" w:cs="Times New Roman"/>
        </w:rPr>
        <w:t>життєдіяльності та розвитку територі</w:t>
      </w:r>
      <w:r w:rsidRPr="005E61CB">
        <w:rPr>
          <w:rFonts w:ascii="Times New Roman" w:hAnsi="Times New Roman" w:cs="Times New Roman"/>
        </w:rPr>
        <w:t>ї</w:t>
      </w:r>
      <w:r w:rsidR="009024F6" w:rsidRPr="005E61CB">
        <w:rPr>
          <w:rFonts w:ascii="Times New Roman" w:hAnsi="Times New Roman" w:cs="Times New Roman"/>
        </w:rPr>
        <w:t xml:space="preserve"> громад</w:t>
      </w:r>
      <w:r w:rsidRPr="005E61CB">
        <w:rPr>
          <w:rFonts w:ascii="Times New Roman" w:hAnsi="Times New Roman" w:cs="Times New Roman"/>
        </w:rPr>
        <w:t>и</w:t>
      </w:r>
      <w:r w:rsidR="009024F6" w:rsidRPr="005E61CB">
        <w:rPr>
          <w:rFonts w:ascii="Times New Roman" w:hAnsi="Times New Roman" w:cs="Times New Roman"/>
        </w:rPr>
        <w:t>.</w:t>
      </w:r>
    </w:p>
    <w:p w14:paraId="3AF82262" w14:textId="77777777" w:rsidR="00346B62" w:rsidRPr="005E61CB" w:rsidRDefault="00346B62" w:rsidP="00A533E1">
      <w:pPr>
        <w:pStyle w:val="af3"/>
        <w:ind w:left="0" w:firstLine="541"/>
        <w:rPr>
          <w:rFonts w:ascii="Times New Roman" w:hAnsi="Times New Roman" w:cs="Times New Roman"/>
        </w:rPr>
      </w:pPr>
    </w:p>
    <w:p w14:paraId="20A6124D" w14:textId="77777777" w:rsidR="00346B62" w:rsidRPr="005E61CB" w:rsidRDefault="00346B62" w:rsidP="00F71193">
      <w:pPr>
        <w:pStyle w:val="af3"/>
        <w:spacing w:line="276" w:lineRule="auto"/>
        <w:ind w:left="0" w:firstLine="541"/>
        <w:rPr>
          <w:rFonts w:ascii="Times New Roman" w:hAnsi="Times New Roman" w:cs="Times New Roman"/>
          <w:b/>
          <w:bCs/>
        </w:rPr>
      </w:pPr>
      <w:r w:rsidRPr="005E61CB">
        <w:rPr>
          <w:rFonts w:ascii="Times New Roman" w:hAnsi="Times New Roman" w:cs="Times New Roman"/>
          <w:b/>
          <w:bCs/>
        </w:rPr>
        <w:t xml:space="preserve">2.1.9. Співпраця з Асоціацією органів місцевого самоврядування </w:t>
      </w:r>
    </w:p>
    <w:p w14:paraId="408A3AA6" w14:textId="77777777" w:rsidR="00346B62" w:rsidRPr="005E61CB" w:rsidRDefault="00346B62" w:rsidP="00F71193">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Асоціація органів місцевого самоврядування (далі -Асоціація) є добровільне недержавне неприбуткове об'єднання, створене органами місцевого самоврядування. Асоціація представляє позицію та захищає інтереси місцевого самоврядування, веде від імені громад діалог з органами державної влади на всіх рівнях. </w:t>
      </w:r>
    </w:p>
    <w:p w14:paraId="16982AE4" w14:textId="425200D9" w:rsidR="00346B62" w:rsidRPr="005E61CB" w:rsidRDefault="00F71193" w:rsidP="00A533E1">
      <w:pPr>
        <w:pStyle w:val="af3"/>
        <w:ind w:left="0" w:firstLine="541"/>
        <w:rPr>
          <w:rFonts w:ascii="Times New Roman" w:hAnsi="Times New Roman" w:cs="Times New Roman"/>
        </w:rPr>
      </w:pPr>
      <w:r w:rsidRPr="005E61CB">
        <w:rPr>
          <w:rFonts w:ascii="Times New Roman" w:hAnsi="Times New Roman" w:cs="Times New Roman"/>
          <w:i/>
          <w:iCs/>
          <w:u w:val="single"/>
        </w:rPr>
        <w:t>Основні</w:t>
      </w:r>
      <w:r w:rsidR="00346B62" w:rsidRPr="005E61CB">
        <w:rPr>
          <w:rFonts w:ascii="Times New Roman" w:hAnsi="Times New Roman" w:cs="Times New Roman"/>
          <w:i/>
          <w:iCs/>
          <w:u w:val="single"/>
        </w:rPr>
        <w:t xml:space="preserve"> завдання:</w:t>
      </w:r>
      <w:r w:rsidR="00346B62" w:rsidRPr="005E61CB">
        <w:rPr>
          <w:rFonts w:ascii="Times New Roman" w:hAnsi="Times New Roman" w:cs="Times New Roman"/>
        </w:rPr>
        <w:t xml:space="preserve"> </w:t>
      </w:r>
    </w:p>
    <w:p w14:paraId="220F68B2" w14:textId="4A632548" w:rsidR="00F71193" w:rsidRPr="005E61CB" w:rsidRDefault="00346B62" w:rsidP="00F71193">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З метою узгодження дій щодо захисту прав і законних інтересів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громади та територій, розв'язання спільних для територіальних громад проблем, обміну досвідом діяльності, створення умов для більш ефективного здійснення функцій та повноважень місцевого самоврядування</w:t>
      </w:r>
      <w:r w:rsidR="00F71193" w:rsidRPr="005E61CB">
        <w:rPr>
          <w:rFonts w:ascii="Times New Roman" w:hAnsi="Times New Roman" w:cs="Times New Roman"/>
        </w:rPr>
        <w:t>:</w:t>
      </w:r>
    </w:p>
    <w:p w14:paraId="70905BD0" w14:textId="4D5D1EAD" w:rsidR="00F71193" w:rsidRPr="005E61CB" w:rsidRDefault="00F71193" w:rsidP="00F71193">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346B62" w:rsidRPr="005E61CB">
        <w:rPr>
          <w:rFonts w:ascii="Times New Roman" w:hAnsi="Times New Roman" w:cs="Times New Roman"/>
        </w:rPr>
        <w:t xml:space="preserve">  продовж</w:t>
      </w:r>
      <w:r w:rsidR="007D30A7" w:rsidRPr="005E61CB">
        <w:rPr>
          <w:rFonts w:ascii="Times New Roman" w:hAnsi="Times New Roman" w:cs="Times New Roman"/>
        </w:rPr>
        <w:t>ення</w:t>
      </w:r>
      <w:r w:rsidR="00346B62" w:rsidRPr="005E61CB">
        <w:rPr>
          <w:rFonts w:ascii="Times New Roman" w:hAnsi="Times New Roman" w:cs="Times New Roman"/>
        </w:rPr>
        <w:t xml:space="preserve"> членств</w:t>
      </w:r>
      <w:r w:rsidR="007D30A7" w:rsidRPr="005E61CB">
        <w:rPr>
          <w:rFonts w:ascii="Times New Roman" w:hAnsi="Times New Roman" w:cs="Times New Roman"/>
        </w:rPr>
        <w:t>а</w:t>
      </w:r>
      <w:r w:rsidR="00346B62" w:rsidRPr="005E61CB">
        <w:rPr>
          <w:rFonts w:ascii="Times New Roman" w:hAnsi="Times New Roman" w:cs="Times New Roman"/>
        </w:rPr>
        <w:t xml:space="preserve"> </w:t>
      </w:r>
      <w:r w:rsidRPr="005E61CB">
        <w:rPr>
          <w:rFonts w:ascii="Times New Roman" w:hAnsi="Times New Roman" w:cs="Times New Roman"/>
        </w:rPr>
        <w:t>в Асоціації органів місцевого самоврядування;</w:t>
      </w:r>
    </w:p>
    <w:p w14:paraId="293BB577" w14:textId="4CEF2F3C" w:rsidR="00F71193" w:rsidRPr="005E61CB" w:rsidRDefault="00F71193" w:rsidP="00F71193">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  </w:t>
      </w:r>
      <w:r w:rsidR="00346B62" w:rsidRPr="005E61CB">
        <w:rPr>
          <w:rFonts w:ascii="Times New Roman" w:hAnsi="Times New Roman" w:cs="Times New Roman"/>
        </w:rPr>
        <w:t>актив</w:t>
      </w:r>
      <w:r w:rsidR="007D30A7" w:rsidRPr="005E61CB">
        <w:rPr>
          <w:rFonts w:ascii="Times New Roman" w:hAnsi="Times New Roman" w:cs="Times New Roman"/>
        </w:rPr>
        <w:t>ізація</w:t>
      </w:r>
      <w:r w:rsidR="00346B62" w:rsidRPr="005E61CB">
        <w:rPr>
          <w:rFonts w:ascii="Times New Roman" w:hAnsi="Times New Roman" w:cs="Times New Roman"/>
        </w:rPr>
        <w:t xml:space="preserve"> співпрац</w:t>
      </w:r>
      <w:r w:rsidR="007D30A7" w:rsidRPr="005E61CB">
        <w:rPr>
          <w:rFonts w:ascii="Times New Roman" w:hAnsi="Times New Roman" w:cs="Times New Roman"/>
        </w:rPr>
        <w:t>і</w:t>
      </w:r>
      <w:r w:rsidR="00346B62" w:rsidRPr="005E61CB">
        <w:rPr>
          <w:rFonts w:ascii="Times New Roman" w:hAnsi="Times New Roman" w:cs="Times New Roman"/>
        </w:rPr>
        <w:t xml:space="preserve"> з </w:t>
      </w:r>
      <w:r w:rsidRPr="005E61CB">
        <w:rPr>
          <w:rFonts w:ascii="Times New Roman" w:hAnsi="Times New Roman" w:cs="Times New Roman"/>
        </w:rPr>
        <w:t>А</w:t>
      </w:r>
      <w:r w:rsidR="00346B62" w:rsidRPr="005E61CB">
        <w:rPr>
          <w:rFonts w:ascii="Times New Roman" w:hAnsi="Times New Roman" w:cs="Times New Roman"/>
        </w:rPr>
        <w:t>соціацією</w:t>
      </w:r>
      <w:r w:rsidRPr="005E61CB">
        <w:rPr>
          <w:rFonts w:ascii="Times New Roman" w:hAnsi="Times New Roman" w:cs="Times New Roman"/>
        </w:rPr>
        <w:t xml:space="preserve"> органів місцевого самоврядування;</w:t>
      </w:r>
      <w:r w:rsidR="00346B62" w:rsidRPr="005E61CB">
        <w:rPr>
          <w:rFonts w:ascii="Times New Roman" w:hAnsi="Times New Roman" w:cs="Times New Roman"/>
        </w:rPr>
        <w:t xml:space="preserve"> </w:t>
      </w:r>
    </w:p>
    <w:p w14:paraId="6658981C" w14:textId="243609D4" w:rsidR="00346B62" w:rsidRPr="005E61CB" w:rsidRDefault="00F71193" w:rsidP="00F71193">
      <w:pPr>
        <w:pStyle w:val="af3"/>
        <w:spacing w:line="276" w:lineRule="auto"/>
        <w:ind w:left="0" w:firstLine="0"/>
        <w:rPr>
          <w:rFonts w:ascii="Times New Roman" w:hAnsi="Times New Roman" w:cs="Times New Roman"/>
        </w:rPr>
      </w:pPr>
      <w:r w:rsidRPr="005E61CB">
        <w:rPr>
          <w:rFonts w:ascii="Times New Roman" w:hAnsi="Times New Roman" w:cs="Times New Roman"/>
        </w:rPr>
        <w:t xml:space="preserve">        - </w:t>
      </w:r>
      <w:r w:rsidR="00346B62" w:rsidRPr="005E61CB">
        <w:rPr>
          <w:rFonts w:ascii="Times New Roman" w:hAnsi="Times New Roman" w:cs="Times New Roman"/>
        </w:rPr>
        <w:t>регулярн</w:t>
      </w:r>
      <w:r w:rsidR="007D30A7" w:rsidRPr="005E61CB">
        <w:rPr>
          <w:rFonts w:ascii="Times New Roman" w:hAnsi="Times New Roman" w:cs="Times New Roman"/>
        </w:rPr>
        <w:t>а</w:t>
      </w:r>
      <w:r w:rsidR="00346B62" w:rsidRPr="005E61CB">
        <w:rPr>
          <w:rFonts w:ascii="Times New Roman" w:hAnsi="Times New Roman" w:cs="Times New Roman"/>
        </w:rPr>
        <w:t xml:space="preserve"> спла</w:t>
      </w:r>
      <w:r w:rsidRPr="005E61CB">
        <w:rPr>
          <w:rFonts w:ascii="Times New Roman" w:hAnsi="Times New Roman" w:cs="Times New Roman"/>
        </w:rPr>
        <w:t>т</w:t>
      </w:r>
      <w:r w:rsidR="007D30A7" w:rsidRPr="005E61CB">
        <w:rPr>
          <w:rFonts w:ascii="Times New Roman" w:hAnsi="Times New Roman" w:cs="Times New Roman"/>
        </w:rPr>
        <w:t>а</w:t>
      </w:r>
      <w:r w:rsidR="00346B62" w:rsidRPr="005E61CB">
        <w:rPr>
          <w:rFonts w:ascii="Times New Roman" w:hAnsi="Times New Roman" w:cs="Times New Roman"/>
        </w:rPr>
        <w:t xml:space="preserve"> внеск</w:t>
      </w:r>
      <w:r w:rsidR="007D30A7" w:rsidRPr="005E61CB">
        <w:rPr>
          <w:rFonts w:ascii="Times New Roman" w:hAnsi="Times New Roman" w:cs="Times New Roman"/>
        </w:rPr>
        <w:t>ів</w:t>
      </w:r>
      <w:r w:rsidRPr="005E61CB">
        <w:rPr>
          <w:rFonts w:ascii="Times New Roman" w:hAnsi="Times New Roman" w:cs="Times New Roman"/>
        </w:rPr>
        <w:t xml:space="preserve"> до Асоціації органів місцевого самоврядування.</w:t>
      </w:r>
    </w:p>
    <w:p w14:paraId="793B1C68" w14:textId="77777777" w:rsidR="009024F6" w:rsidRPr="005E61CB" w:rsidRDefault="009024F6" w:rsidP="00A533E1">
      <w:pPr>
        <w:spacing w:after="0"/>
        <w:jc w:val="center"/>
        <w:rPr>
          <w:rFonts w:ascii="Times New Roman" w:hAnsi="Times New Roman" w:cs="Times New Roman"/>
          <w:b/>
          <w:bCs/>
          <w:sz w:val="26"/>
          <w:szCs w:val="26"/>
        </w:rPr>
      </w:pPr>
    </w:p>
    <w:p w14:paraId="6FC5ED38" w14:textId="7D027CC0" w:rsidR="005D12D0" w:rsidRPr="005E61CB" w:rsidRDefault="000B3874"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2.2</w:t>
      </w:r>
      <w:r w:rsidR="00107B3F" w:rsidRPr="005E61CB">
        <w:rPr>
          <w:rFonts w:ascii="Times New Roman" w:hAnsi="Times New Roman" w:cs="Times New Roman"/>
          <w:b/>
          <w:bCs/>
          <w:sz w:val="26"/>
          <w:szCs w:val="26"/>
        </w:rPr>
        <w:t>.ЛЮДСЬКИЙ РОЗВИТОК ТА ЗАБЕЗПЕЧЕННЯ ЯКІСНИХ УМОВ ЖИТТЯ</w:t>
      </w:r>
    </w:p>
    <w:p w14:paraId="3FB4E81D" w14:textId="116C7B02" w:rsidR="00107B3F" w:rsidRPr="005E61CB" w:rsidRDefault="009024F6" w:rsidP="00A533E1">
      <w:pPr>
        <w:spacing w:after="0"/>
        <w:rPr>
          <w:rFonts w:ascii="Times New Roman" w:hAnsi="Times New Roman" w:cs="Times New Roman"/>
          <w:b/>
          <w:bCs/>
          <w:sz w:val="26"/>
          <w:szCs w:val="26"/>
        </w:rPr>
      </w:pPr>
      <w:r w:rsidRPr="005E61CB">
        <w:rPr>
          <w:rFonts w:ascii="Times New Roman" w:hAnsi="Times New Roman" w:cs="Times New Roman"/>
          <w:b/>
          <w:bCs/>
          <w:sz w:val="26"/>
          <w:szCs w:val="26"/>
        </w:rPr>
        <w:t>2</w:t>
      </w:r>
      <w:r w:rsidR="000B3874" w:rsidRPr="005E61CB">
        <w:rPr>
          <w:rFonts w:ascii="Times New Roman" w:hAnsi="Times New Roman" w:cs="Times New Roman"/>
          <w:b/>
          <w:bCs/>
          <w:sz w:val="26"/>
          <w:szCs w:val="26"/>
        </w:rPr>
        <w:t>.2</w:t>
      </w:r>
      <w:r w:rsidR="00107B3F" w:rsidRPr="005E61CB">
        <w:rPr>
          <w:rFonts w:ascii="Times New Roman" w:hAnsi="Times New Roman" w:cs="Times New Roman"/>
          <w:b/>
          <w:bCs/>
          <w:sz w:val="26"/>
          <w:szCs w:val="26"/>
        </w:rPr>
        <w:t>.</w:t>
      </w:r>
      <w:r w:rsidR="00FF3E5A" w:rsidRPr="005E61CB">
        <w:rPr>
          <w:rFonts w:ascii="Times New Roman" w:hAnsi="Times New Roman" w:cs="Times New Roman"/>
          <w:b/>
          <w:bCs/>
          <w:sz w:val="26"/>
          <w:szCs w:val="26"/>
        </w:rPr>
        <w:t>1</w:t>
      </w:r>
      <w:r w:rsidR="00107B3F" w:rsidRPr="005E61CB">
        <w:rPr>
          <w:rFonts w:ascii="Times New Roman" w:hAnsi="Times New Roman" w:cs="Times New Roman"/>
          <w:b/>
          <w:bCs/>
          <w:sz w:val="26"/>
          <w:szCs w:val="26"/>
        </w:rPr>
        <w:t xml:space="preserve">. Освіта  </w:t>
      </w:r>
    </w:p>
    <w:p w14:paraId="2B8B0246" w14:textId="3520623F" w:rsidR="00107B3F" w:rsidRPr="005E61CB" w:rsidRDefault="00107B3F" w:rsidP="00A533E1">
      <w:pPr>
        <w:spacing w:after="0"/>
        <w:rPr>
          <w:rFonts w:ascii="Times New Roman" w:hAnsi="Times New Roman" w:cs="Times New Roman"/>
          <w:i/>
          <w:iCs/>
          <w:sz w:val="26"/>
          <w:szCs w:val="26"/>
          <w:u w:val="single"/>
        </w:rPr>
      </w:pPr>
      <w:r w:rsidRPr="005E61CB">
        <w:rPr>
          <w:rFonts w:ascii="Times New Roman" w:hAnsi="Times New Roman" w:cs="Times New Roman"/>
          <w:i/>
          <w:iCs/>
          <w:sz w:val="26"/>
          <w:szCs w:val="26"/>
          <w:u w:val="single"/>
        </w:rPr>
        <w:t>Основні завдання на 202</w:t>
      </w:r>
      <w:r w:rsidR="00D901AB" w:rsidRPr="005E61CB">
        <w:rPr>
          <w:rFonts w:ascii="Times New Roman" w:hAnsi="Times New Roman" w:cs="Times New Roman"/>
          <w:i/>
          <w:iCs/>
          <w:sz w:val="26"/>
          <w:szCs w:val="26"/>
          <w:u w:val="single"/>
        </w:rPr>
        <w:t>6</w:t>
      </w:r>
      <w:r w:rsidRPr="005E61CB">
        <w:rPr>
          <w:rFonts w:ascii="Times New Roman" w:hAnsi="Times New Roman" w:cs="Times New Roman"/>
          <w:i/>
          <w:iCs/>
          <w:sz w:val="26"/>
          <w:szCs w:val="26"/>
          <w:u w:val="single"/>
        </w:rPr>
        <w:t xml:space="preserve"> р</w:t>
      </w:r>
      <w:r w:rsidR="000C6DC9">
        <w:rPr>
          <w:rFonts w:ascii="Times New Roman" w:hAnsi="Times New Roman" w:cs="Times New Roman"/>
          <w:i/>
          <w:iCs/>
          <w:sz w:val="26"/>
          <w:szCs w:val="26"/>
          <w:u w:val="single"/>
        </w:rPr>
        <w:t>ік</w:t>
      </w:r>
    </w:p>
    <w:p w14:paraId="61F0B9A8" w14:textId="77777777" w:rsidR="00107B3F" w:rsidRPr="005E61CB" w:rsidRDefault="00107B3F" w:rsidP="00A533E1">
      <w:pPr>
        <w:spacing w:after="0"/>
        <w:ind w:firstLine="708"/>
        <w:jc w:val="both"/>
        <w:rPr>
          <w:rFonts w:ascii="Times New Roman" w:hAnsi="Times New Roman" w:cs="Times New Roman"/>
          <w:i/>
          <w:iCs/>
          <w:sz w:val="26"/>
          <w:szCs w:val="26"/>
          <w:u w:val="single"/>
        </w:rPr>
      </w:pPr>
      <w:r w:rsidRPr="005E61CB">
        <w:rPr>
          <w:rFonts w:ascii="Times New Roman" w:hAnsi="Times New Roman" w:cs="Times New Roman"/>
          <w:sz w:val="26"/>
          <w:szCs w:val="26"/>
        </w:rPr>
        <w:t>-забезпечення</w:t>
      </w:r>
      <w:r w:rsidRPr="005E61CB">
        <w:rPr>
          <w:rFonts w:ascii="Times New Roman" w:hAnsi="Times New Roman" w:cs="Times New Roman"/>
          <w:spacing w:val="30"/>
          <w:sz w:val="26"/>
          <w:szCs w:val="26"/>
        </w:rPr>
        <w:t xml:space="preserve"> </w:t>
      </w:r>
      <w:r w:rsidRPr="005E61CB">
        <w:rPr>
          <w:rFonts w:ascii="Times New Roman" w:hAnsi="Times New Roman" w:cs="Times New Roman"/>
          <w:sz w:val="26"/>
          <w:szCs w:val="26"/>
        </w:rPr>
        <w:t xml:space="preserve">дітей доступом до безпечного та підтримуючого навчального </w:t>
      </w:r>
      <w:r w:rsidRPr="005E61CB">
        <w:rPr>
          <w:rFonts w:ascii="Times New Roman" w:hAnsi="Times New Roman" w:cs="Times New Roman"/>
          <w:spacing w:val="-2"/>
          <w:sz w:val="26"/>
          <w:szCs w:val="26"/>
        </w:rPr>
        <w:t>середовища;</w:t>
      </w:r>
    </w:p>
    <w:p w14:paraId="2851D4F8" w14:textId="77777777" w:rsidR="00107B3F" w:rsidRPr="005E61CB" w:rsidRDefault="00107B3F" w:rsidP="00A533E1">
      <w:pPr>
        <w:spacing w:after="0"/>
        <w:ind w:firstLine="708"/>
        <w:jc w:val="both"/>
        <w:rPr>
          <w:rFonts w:ascii="Times New Roman" w:hAnsi="Times New Roman" w:cs="Times New Roman"/>
          <w:spacing w:val="-2"/>
          <w:sz w:val="26"/>
          <w:szCs w:val="26"/>
        </w:rPr>
      </w:pPr>
      <w:r w:rsidRPr="005E61CB">
        <w:rPr>
          <w:rFonts w:ascii="Times New Roman" w:hAnsi="Times New Roman" w:cs="Times New Roman"/>
          <w:sz w:val="26"/>
          <w:szCs w:val="26"/>
        </w:rPr>
        <w:t>-створення</w:t>
      </w:r>
      <w:r w:rsidRPr="005E61CB">
        <w:rPr>
          <w:rFonts w:ascii="Times New Roman" w:hAnsi="Times New Roman" w:cs="Times New Roman"/>
          <w:spacing w:val="-12"/>
          <w:sz w:val="26"/>
          <w:szCs w:val="26"/>
        </w:rPr>
        <w:t xml:space="preserve"> </w:t>
      </w:r>
      <w:r w:rsidRPr="005E61CB">
        <w:rPr>
          <w:rFonts w:ascii="Times New Roman" w:hAnsi="Times New Roman" w:cs="Times New Roman"/>
          <w:sz w:val="26"/>
          <w:szCs w:val="26"/>
        </w:rPr>
        <w:t>психологічного</w:t>
      </w:r>
      <w:r w:rsidRPr="005E61CB">
        <w:rPr>
          <w:rFonts w:ascii="Times New Roman" w:hAnsi="Times New Roman" w:cs="Times New Roman"/>
          <w:spacing w:val="-13"/>
          <w:sz w:val="26"/>
          <w:szCs w:val="26"/>
        </w:rPr>
        <w:t xml:space="preserve"> </w:t>
      </w:r>
      <w:r w:rsidRPr="005E61CB">
        <w:rPr>
          <w:rFonts w:ascii="Times New Roman" w:hAnsi="Times New Roman" w:cs="Times New Roman"/>
          <w:sz w:val="26"/>
          <w:szCs w:val="26"/>
        </w:rPr>
        <w:t>комфортного</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освітнього</w:t>
      </w:r>
      <w:r w:rsidRPr="005E61CB">
        <w:rPr>
          <w:rFonts w:ascii="Times New Roman" w:hAnsi="Times New Roman" w:cs="Times New Roman"/>
          <w:spacing w:val="-14"/>
          <w:sz w:val="26"/>
          <w:szCs w:val="26"/>
        </w:rPr>
        <w:t xml:space="preserve"> </w:t>
      </w:r>
      <w:r w:rsidRPr="005E61CB">
        <w:rPr>
          <w:rFonts w:ascii="Times New Roman" w:hAnsi="Times New Roman" w:cs="Times New Roman"/>
          <w:spacing w:val="-2"/>
          <w:sz w:val="26"/>
          <w:szCs w:val="26"/>
        </w:rPr>
        <w:t xml:space="preserve">простору; </w:t>
      </w:r>
    </w:p>
    <w:p w14:paraId="4B44D118" w14:textId="77777777" w:rsidR="00107B3F" w:rsidRPr="005E61CB" w:rsidRDefault="00107B3F" w:rsidP="00A533E1">
      <w:pPr>
        <w:spacing w:after="0"/>
        <w:ind w:firstLine="708"/>
        <w:jc w:val="both"/>
        <w:rPr>
          <w:rFonts w:ascii="Times New Roman" w:hAnsi="Times New Roman" w:cs="Times New Roman"/>
          <w:sz w:val="26"/>
          <w:szCs w:val="26"/>
        </w:rPr>
      </w:pPr>
      <w:r w:rsidRPr="005E61CB">
        <w:rPr>
          <w:rFonts w:ascii="Times New Roman" w:hAnsi="Times New Roman" w:cs="Times New Roman"/>
          <w:spacing w:val="-2"/>
          <w:sz w:val="26"/>
          <w:szCs w:val="26"/>
        </w:rPr>
        <w:t>-</w:t>
      </w:r>
      <w:r w:rsidRPr="005E61CB">
        <w:rPr>
          <w:rFonts w:ascii="Times New Roman" w:hAnsi="Times New Roman" w:cs="Times New Roman"/>
          <w:sz w:val="26"/>
          <w:szCs w:val="26"/>
        </w:rPr>
        <w:t>вибір</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оптимальних</w:t>
      </w:r>
      <w:r w:rsidRPr="005E61CB">
        <w:rPr>
          <w:rFonts w:ascii="Times New Roman" w:hAnsi="Times New Roman" w:cs="Times New Roman"/>
          <w:spacing w:val="-8"/>
          <w:sz w:val="26"/>
          <w:szCs w:val="26"/>
        </w:rPr>
        <w:t xml:space="preserve"> </w:t>
      </w:r>
      <w:r w:rsidRPr="005E61CB">
        <w:rPr>
          <w:rFonts w:ascii="Times New Roman" w:hAnsi="Times New Roman" w:cs="Times New Roman"/>
          <w:sz w:val="26"/>
          <w:szCs w:val="26"/>
        </w:rPr>
        <w:t>шляхів</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надолуження</w:t>
      </w:r>
      <w:r w:rsidRPr="005E61CB">
        <w:rPr>
          <w:rFonts w:ascii="Times New Roman" w:hAnsi="Times New Roman" w:cs="Times New Roman"/>
          <w:spacing w:val="-5"/>
          <w:sz w:val="26"/>
          <w:szCs w:val="26"/>
        </w:rPr>
        <w:t xml:space="preserve"> </w:t>
      </w:r>
      <w:r w:rsidRPr="005E61CB">
        <w:rPr>
          <w:rFonts w:ascii="Times New Roman" w:hAnsi="Times New Roman" w:cs="Times New Roman"/>
          <w:sz w:val="26"/>
          <w:szCs w:val="26"/>
        </w:rPr>
        <w:t>освітніх</w:t>
      </w:r>
      <w:r w:rsidRPr="005E61CB">
        <w:rPr>
          <w:rFonts w:ascii="Times New Roman" w:hAnsi="Times New Roman" w:cs="Times New Roman"/>
          <w:spacing w:val="-8"/>
          <w:sz w:val="26"/>
          <w:szCs w:val="26"/>
        </w:rPr>
        <w:t xml:space="preserve"> </w:t>
      </w:r>
      <w:r w:rsidRPr="005E61CB">
        <w:rPr>
          <w:rFonts w:ascii="Times New Roman" w:hAnsi="Times New Roman" w:cs="Times New Roman"/>
          <w:spacing w:val="-2"/>
          <w:sz w:val="26"/>
          <w:szCs w:val="26"/>
        </w:rPr>
        <w:t>втрат;</w:t>
      </w:r>
    </w:p>
    <w:p w14:paraId="1C3443F2" w14:textId="77777777" w:rsidR="00107B3F" w:rsidRPr="005E61CB" w:rsidRDefault="00107B3F"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t>-розвиток</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ресурсного</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потенціалу</w:t>
      </w:r>
      <w:r w:rsidRPr="005E61CB">
        <w:rPr>
          <w:rFonts w:ascii="Times New Roman" w:hAnsi="Times New Roman" w:cs="Times New Roman"/>
          <w:spacing w:val="-12"/>
          <w:sz w:val="26"/>
          <w:szCs w:val="26"/>
        </w:rPr>
        <w:t xml:space="preserve"> </w:t>
      </w:r>
      <w:r w:rsidRPr="005E61CB">
        <w:rPr>
          <w:rFonts w:ascii="Times New Roman" w:hAnsi="Times New Roman" w:cs="Times New Roman"/>
          <w:sz w:val="26"/>
          <w:szCs w:val="26"/>
        </w:rPr>
        <w:t>онлайн-навчання</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кожного</w:t>
      </w:r>
      <w:r w:rsidRPr="005E61CB">
        <w:rPr>
          <w:rFonts w:ascii="Times New Roman" w:hAnsi="Times New Roman" w:cs="Times New Roman"/>
          <w:spacing w:val="-12"/>
          <w:sz w:val="26"/>
          <w:szCs w:val="26"/>
        </w:rPr>
        <w:t xml:space="preserve"> </w:t>
      </w:r>
      <w:r w:rsidRPr="005E61CB">
        <w:rPr>
          <w:rFonts w:ascii="Times New Roman" w:hAnsi="Times New Roman" w:cs="Times New Roman"/>
          <w:sz w:val="26"/>
          <w:szCs w:val="26"/>
        </w:rPr>
        <w:t>закладу</w:t>
      </w:r>
      <w:r w:rsidRPr="005E61CB">
        <w:rPr>
          <w:rFonts w:ascii="Times New Roman" w:hAnsi="Times New Roman" w:cs="Times New Roman"/>
          <w:spacing w:val="-12"/>
          <w:sz w:val="26"/>
          <w:szCs w:val="26"/>
        </w:rPr>
        <w:t xml:space="preserve"> </w:t>
      </w:r>
      <w:r w:rsidRPr="005E61CB">
        <w:rPr>
          <w:rFonts w:ascii="Times New Roman" w:hAnsi="Times New Roman" w:cs="Times New Roman"/>
          <w:spacing w:val="-2"/>
          <w:sz w:val="26"/>
          <w:szCs w:val="26"/>
        </w:rPr>
        <w:t>освіти;</w:t>
      </w:r>
    </w:p>
    <w:p w14:paraId="55F83390" w14:textId="22ADFEBD" w:rsidR="00107B3F" w:rsidRPr="005E61CB" w:rsidRDefault="00107B3F"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t>-підвищення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професійного</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рівня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педагогічних</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працівників</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опанування сучасними технологіями першої психологічно</w:t>
      </w:r>
      <w:r w:rsidR="00312273" w:rsidRPr="005E61CB">
        <w:rPr>
          <w:rFonts w:ascii="Times New Roman" w:hAnsi="Times New Roman" w:cs="Times New Roman"/>
          <w:sz w:val="26"/>
          <w:szCs w:val="26"/>
        </w:rPr>
        <w:t>ї</w:t>
      </w:r>
      <w:r w:rsidRPr="005E61CB">
        <w:rPr>
          <w:rFonts w:ascii="Times New Roman" w:hAnsi="Times New Roman" w:cs="Times New Roman"/>
          <w:sz w:val="26"/>
          <w:szCs w:val="26"/>
        </w:rPr>
        <w:t xml:space="preserve"> допомоги;</w:t>
      </w:r>
    </w:p>
    <w:p w14:paraId="3AD60C4D" w14:textId="77777777" w:rsidR="00E03ED9" w:rsidRPr="005E61CB" w:rsidRDefault="00107B3F"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t>-упровадження</w:t>
      </w:r>
      <w:r w:rsidRPr="005E61CB">
        <w:rPr>
          <w:rFonts w:ascii="Times New Roman" w:hAnsi="Times New Roman" w:cs="Times New Roman"/>
          <w:spacing w:val="-8"/>
          <w:sz w:val="26"/>
          <w:szCs w:val="26"/>
        </w:rPr>
        <w:t xml:space="preserve"> </w:t>
      </w:r>
      <w:r w:rsidRPr="005E61CB">
        <w:rPr>
          <w:rFonts w:ascii="Times New Roman" w:hAnsi="Times New Roman" w:cs="Times New Roman"/>
          <w:sz w:val="26"/>
          <w:szCs w:val="26"/>
        </w:rPr>
        <w:t>цифрових</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освітніх</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платформ</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для</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підвищення</w:t>
      </w:r>
      <w:r w:rsidRPr="005E61CB">
        <w:rPr>
          <w:rFonts w:ascii="Times New Roman" w:hAnsi="Times New Roman" w:cs="Times New Roman"/>
          <w:spacing w:val="-7"/>
          <w:sz w:val="26"/>
          <w:szCs w:val="26"/>
        </w:rPr>
        <w:t xml:space="preserve"> </w:t>
      </w:r>
      <w:r w:rsidRPr="005E61CB">
        <w:rPr>
          <w:rFonts w:ascii="Times New Roman" w:hAnsi="Times New Roman" w:cs="Times New Roman"/>
          <w:sz w:val="26"/>
          <w:szCs w:val="26"/>
        </w:rPr>
        <w:t>якості</w:t>
      </w:r>
      <w:r w:rsidRPr="005E61CB">
        <w:rPr>
          <w:rFonts w:ascii="Times New Roman" w:hAnsi="Times New Roman" w:cs="Times New Roman"/>
          <w:spacing w:val="-10"/>
          <w:sz w:val="26"/>
          <w:szCs w:val="26"/>
        </w:rPr>
        <w:t xml:space="preserve"> </w:t>
      </w:r>
      <w:r w:rsidRPr="005E61CB">
        <w:rPr>
          <w:rFonts w:ascii="Times New Roman" w:hAnsi="Times New Roman" w:cs="Times New Roman"/>
          <w:spacing w:val="-2"/>
          <w:sz w:val="26"/>
          <w:szCs w:val="26"/>
        </w:rPr>
        <w:t>освіти;</w:t>
      </w:r>
    </w:p>
    <w:p w14:paraId="5267EA95" w14:textId="081259A0" w:rsidR="00E03ED9" w:rsidRPr="005E61CB" w:rsidRDefault="00E03ED9"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t>-</w:t>
      </w:r>
      <w:r w:rsidR="00107B3F" w:rsidRPr="005E61CB">
        <w:rPr>
          <w:rFonts w:ascii="Times New Roman" w:hAnsi="Times New Roman" w:cs="Times New Roman"/>
          <w:sz w:val="26"/>
          <w:szCs w:val="26"/>
        </w:rPr>
        <w:t>формування</w:t>
      </w:r>
      <w:r w:rsidR="00107B3F" w:rsidRPr="005E61CB">
        <w:rPr>
          <w:rFonts w:ascii="Times New Roman" w:hAnsi="Times New Roman" w:cs="Times New Roman"/>
          <w:spacing w:val="40"/>
          <w:sz w:val="26"/>
          <w:szCs w:val="26"/>
        </w:rPr>
        <w:t xml:space="preserve"> </w:t>
      </w:r>
      <w:r w:rsidR="00107B3F" w:rsidRPr="005E61CB">
        <w:rPr>
          <w:rFonts w:ascii="Times New Roman" w:hAnsi="Times New Roman" w:cs="Times New Roman"/>
          <w:sz w:val="26"/>
          <w:szCs w:val="26"/>
        </w:rPr>
        <w:t>оптимальної</w:t>
      </w:r>
      <w:r w:rsidR="00107B3F" w:rsidRPr="005E61CB">
        <w:rPr>
          <w:rFonts w:ascii="Times New Roman" w:hAnsi="Times New Roman" w:cs="Times New Roman"/>
          <w:spacing w:val="40"/>
          <w:sz w:val="26"/>
          <w:szCs w:val="26"/>
        </w:rPr>
        <w:t xml:space="preserve"> </w:t>
      </w:r>
      <w:r w:rsidR="00107B3F" w:rsidRPr="005E61CB">
        <w:rPr>
          <w:rFonts w:ascii="Times New Roman" w:hAnsi="Times New Roman" w:cs="Times New Roman"/>
          <w:sz w:val="26"/>
          <w:szCs w:val="26"/>
        </w:rPr>
        <w:t>мережі</w:t>
      </w:r>
      <w:r w:rsidR="00107B3F" w:rsidRPr="005E61CB">
        <w:rPr>
          <w:rFonts w:ascii="Times New Roman" w:hAnsi="Times New Roman" w:cs="Times New Roman"/>
          <w:spacing w:val="40"/>
          <w:sz w:val="26"/>
          <w:szCs w:val="26"/>
        </w:rPr>
        <w:t xml:space="preserve"> </w:t>
      </w:r>
      <w:r w:rsidR="00107B3F" w:rsidRPr="005E61CB">
        <w:rPr>
          <w:rFonts w:ascii="Times New Roman" w:hAnsi="Times New Roman" w:cs="Times New Roman"/>
          <w:sz w:val="26"/>
          <w:szCs w:val="26"/>
        </w:rPr>
        <w:t>закладів</w:t>
      </w:r>
      <w:r w:rsidR="00107B3F" w:rsidRPr="005E61CB">
        <w:rPr>
          <w:rFonts w:ascii="Times New Roman" w:hAnsi="Times New Roman" w:cs="Times New Roman"/>
          <w:spacing w:val="40"/>
          <w:sz w:val="26"/>
          <w:szCs w:val="26"/>
        </w:rPr>
        <w:t xml:space="preserve"> </w:t>
      </w:r>
      <w:r w:rsidR="00107B3F" w:rsidRPr="005E61CB">
        <w:rPr>
          <w:rFonts w:ascii="Times New Roman" w:hAnsi="Times New Roman" w:cs="Times New Roman"/>
          <w:sz w:val="26"/>
          <w:szCs w:val="26"/>
        </w:rPr>
        <w:t>дошкільної,</w:t>
      </w:r>
      <w:r w:rsidR="00107B3F" w:rsidRPr="005E61CB">
        <w:rPr>
          <w:rFonts w:ascii="Times New Roman" w:hAnsi="Times New Roman" w:cs="Times New Roman"/>
          <w:spacing w:val="40"/>
          <w:sz w:val="26"/>
          <w:szCs w:val="26"/>
        </w:rPr>
        <w:t xml:space="preserve"> </w:t>
      </w:r>
      <w:r w:rsidR="00107B3F" w:rsidRPr="005E61CB">
        <w:rPr>
          <w:rFonts w:ascii="Times New Roman" w:hAnsi="Times New Roman" w:cs="Times New Roman"/>
          <w:sz w:val="26"/>
          <w:szCs w:val="26"/>
        </w:rPr>
        <w:t>загальної</w:t>
      </w:r>
      <w:r w:rsidR="00107B3F" w:rsidRPr="005E61CB">
        <w:rPr>
          <w:rFonts w:ascii="Times New Roman" w:hAnsi="Times New Roman" w:cs="Times New Roman"/>
          <w:spacing w:val="40"/>
          <w:sz w:val="26"/>
          <w:szCs w:val="26"/>
        </w:rPr>
        <w:t xml:space="preserve"> </w:t>
      </w:r>
      <w:r w:rsidR="00107B3F" w:rsidRPr="005E61CB">
        <w:rPr>
          <w:rFonts w:ascii="Times New Roman" w:hAnsi="Times New Roman" w:cs="Times New Roman"/>
          <w:sz w:val="26"/>
          <w:szCs w:val="26"/>
        </w:rPr>
        <w:t>середньої, позашкільної освіти комунальної форми власності;</w:t>
      </w:r>
    </w:p>
    <w:p w14:paraId="328F89C6" w14:textId="779F4253" w:rsidR="00107B3F" w:rsidRPr="005E61CB" w:rsidRDefault="00E03ED9"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t>-</w:t>
      </w:r>
      <w:r w:rsidR="00107B3F" w:rsidRPr="005E61CB">
        <w:rPr>
          <w:rFonts w:ascii="Times New Roman" w:hAnsi="Times New Roman" w:cs="Times New Roman"/>
          <w:sz w:val="26"/>
          <w:szCs w:val="26"/>
        </w:rPr>
        <w:t>забезпечення</w:t>
      </w:r>
      <w:r w:rsidR="00107B3F" w:rsidRPr="005E61CB">
        <w:rPr>
          <w:rFonts w:ascii="Times New Roman" w:hAnsi="Times New Roman" w:cs="Times New Roman"/>
          <w:spacing w:val="32"/>
          <w:sz w:val="26"/>
          <w:szCs w:val="26"/>
        </w:rPr>
        <w:t xml:space="preserve"> </w:t>
      </w:r>
      <w:r w:rsidR="00107B3F" w:rsidRPr="005E61CB">
        <w:rPr>
          <w:rFonts w:ascii="Times New Roman" w:hAnsi="Times New Roman" w:cs="Times New Roman"/>
          <w:sz w:val="26"/>
          <w:szCs w:val="26"/>
        </w:rPr>
        <w:t>доступу</w:t>
      </w:r>
      <w:r w:rsidR="00107B3F" w:rsidRPr="005E61CB">
        <w:rPr>
          <w:rFonts w:ascii="Times New Roman" w:hAnsi="Times New Roman" w:cs="Times New Roman"/>
          <w:spacing w:val="30"/>
          <w:sz w:val="26"/>
          <w:szCs w:val="26"/>
        </w:rPr>
        <w:t xml:space="preserve"> </w:t>
      </w:r>
      <w:r w:rsidR="00107B3F" w:rsidRPr="005E61CB">
        <w:rPr>
          <w:rFonts w:ascii="Times New Roman" w:hAnsi="Times New Roman" w:cs="Times New Roman"/>
          <w:sz w:val="26"/>
          <w:szCs w:val="26"/>
        </w:rPr>
        <w:t>дітей з</w:t>
      </w:r>
      <w:r w:rsidR="00107B3F" w:rsidRPr="005E61CB">
        <w:rPr>
          <w:rFonts w:ascii="Times New Roman" w:hAnsi="Times New Roman" w:cs="Times New Roman"/>
          <w:spacing w:val="32"/>
          <w:sz w:val="26"/>
          <w:szCs w:val="26"/>
        </w:rPr>
        <w:t xml:space="preserve"> </w:t>
      </w:r>
      <w:r w:rsidR="00107B3F" w:rsidRPr="005E61CB">
        <w:rPr>
          <w:rFonts w:ascii="Times New Roman" w:hAnsi="Times New Roman" w:cs="Times New Roman"/>
          <w:sz w:val="26"/>
          <w:szCs w:val="26"/>
        </w:rPr>
        <w:t>особливими</w:t>
      </w:r>
      <w:r w:rsidR="00107B3F" w:rsidRPr="005E61CB">
        <w:rPr>
          <w:rFonts w:ascii="Times New Roman" w:hAnsi="Times New Roman" w:cs="Times New Roman"/>
          <w:spacing w:val="30"/>
          <w:sz w:val="26"/>
          <w:szCs w:val="26"/>
        </w:rPr>
        <w:t xml:space="preserve"> </w:t>
      </w:r>
      <w:r w:rsidR="00107B3F" w:rsidRPr="005E61CB">
        <w:rPr>
          <w:rFonts w:ascii="Times New Roman" w:hAnsi="Times New Roman" w:cs="Times New Roman"/>
          <w:sz w:val="26"/>
          <w:szCs w:val="26"/>
        </w:rPr>
        <w:t>освітніми</w:t>
      </w:r>
      <w:r w:rsidR="00107B3F" w:rsidRPr="005E61CB">
        <w:rPr>
          <w:rFonts w:ascii="Times New Roman" w:hAnsi="Times New Roman" w:cs="Times New Roman"/>
          <w:spacing w:val="30"/>
          <w:sz w:val="26"/>
          <w:szCs w:val="26"/>
        </w:rPr>
        <w:t xml:space="preserve"> </w:t>
      </w:r>
      <w:r w:rsidR="00107B3F" w:rsidRPr="005E61CB">
        <w:rPr>
          <w:rFonts w:ascii="Times New Roman" w:hAnsi="Times New Roman" w:cs="Times New Roman"/>
          <w:sz w:val="26"/>
          <w:szCs w:val="26"/>
        </w:rPr>
        <w:t>потребами до</w:t>
      </w:r>
      <w:r w:rsidR="00107B3F" w:rsidRPr="005E61CB">
        <w:rPr>
          <w:rFonts w:ascii="Times New Roman" w:hAnsi="Times New Roman" w:cs="Times New Roman"/>
          <w:spacing w:val="30"/>
          <w:sz w:val="26"/>
          <w:szCs w:val="26"/>
        </w:rPr>
        <w:t xml:space="preserve"> </w:t>
      </w:r>
      <w:r w:rsidR="00107B3F" w:rsidRPr="005E61CB">
        <w:rPr>
          <w:rFonts w:ascii="Times New Roman" w:hAnsi="Times New Roman" w:cs="Times New Roman"/>
          <w:sz w:val="26"/>
          <w:szCs w:val="26"/>
        </w:rPr>
        <w:t>закладів освіти, в тому числі з інвалідністю.</w:t>
      </w:r>
    </w:p>
    <w:p w14:paraId="138A0FF7" w14:textId="77777777" w:rsidR="00F768E2" w:rsidRPr="005E61CB" w:rsidRDefault="00A07823" w:rsidP="00A533E1">
      <w:pPr>
        <w:spacing w:after="0"/>
        <w:ind w:firstLine="708"/>
        <w:jc w:val="both"/>
        <w:rPr>
          <w:rFonts w:ascii="Times New Roman" w:hAnsi="Times New Roman" w:cs="Times New Roman"/>
          <w:sz w:val="26"/>
          <w:szCs w:val="26"/>
        </w:rPr>
      </w:pPr>
      <w:r w:rsidRPr="005E61CB">
        <w:rPr>
          <w:rFonts w:ascii="Times New Roman" w:hAnsi="Times New Roman" w:cs="Times New Roman"/>
          <w:b/>
          <w:bCs/>
          <w:i/>
          <w:iCs/>
          <w:sz w:val="26"/>
          <w:szCs w:val="26"/>
          <w:u w:val="single"/>
        </w:rPr>
        <w:t>Основні заходи для забезпечення виконання визначених завдань:</w:t>
      </w:r>
    </w:p>
    <w:p w14:paraId="3D0A8884" w14:textId="07AD7B47" w:rsidR="00F768E2" w:rsidRPr="005E61CB" w:rsidRDefault="00F768E2"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t>1)</w:t>
      </w:r>
      <w:r w:rsidR="00B9607F" w:rsidRPr="005E61CB">
        <w:rPr>
          <w:rFonts w:ascii="Times New Roman" w:hAnsi="Times New Roman" w:cs="Times New Roman"/>
          <w:sz w:val="26"/>
          <w:szCs w:val="26"/>
        </w:rPr>
        <w:t xml:space="preserve"> </w:t>
      </w:r>
      <w:r w:rsidR="00A07823" w:rsidRPr="005E61CB">
        <w:rPr>
          <w:rFonts w:ascii="Times New Roman" w:hAnsi="Times New Roman" w:cs="Times New Roman"/>
          <w:sz w:val="26"/>
          <w:szCs w:val="26"/>
        </w:rPr>
        <w:t>улаштування захисних споруд, призначених для укриття учасників освітнього процесу</w:t>
      </w:r>
      <w:r w:rsidRPr="005E61CB">
        <w:rPr>
          <w:rFonts w:ascii="Times New Roman" w:hAnsi="Times New Roman" w:cs="Times New Roman"/>
          <w:sz w:val="26"/>
          <w:szCs w:val="26"/>
        </w:rPr>
        <w:t>.</w:t>
      </w:r>
    </w:p>
    <w:p w14:paraId="1DF6DD6C" w14:textId="79014DDB" w:rsidR="00F768E2" w:rsidRPr="005E61CB" w:rsidRDefault="00A07823" w:rsidP="00D901AB">
      <w:pPr>
        <w:pStyle w:val="af3"/>
        <w:spacing w:line="276" w:lineRule="auto"/>
        <w:ind w:left="0" w:firstLine="539"/>
        <w:rPr>
          <w:rFonts w:ascii="Times New Roman" w:hAnsi="Times New Roman" w:cs="Times New Roman"/>
        </w:rPr>
      </w:pPr>
      <w:r w:rsidRPr="005E61CB">
        <w:rPr>
          <w:rFonts w:ascii="Times New Roman" w:hAnsi="Times New Roman" w:cs="Times New Roman"/>
          <w:i/>
        </w:rPr>
        <w:lastRenderedPageBreak/>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Pr="005E61CB">
        <w:rPr>
          <w:rFonts w:ascii="Times New Roman" w:hAnsi="Times New Roman" w:cs="Times New Roman"/>
          <w:spacing w:val="-9"/>
        </w:rPr>
        <w:t xml:space="preserve"> </w:t>
      </w:r>
      <w:r w:rsidR="00D901AB" w:rsidRPr="005E61CB">
        <w:rPr>
          <w:rFonts w:ascii="Times New Roman" w:hAnsi="Times New Roman" w:cs="Times New Roman"/>
        </w:rPr>
        <w:t>2026 р</w:t>
      </w:r>
      <w:r w:rsidR="000C6DC9">
        <w:rPr>
          <w:rFonts w:ascii="Times New Roman" w:hAnsi="Times New Roman" w:cs="Times New Roman"/>
        </w:rPr>
        <w:t>ік</w:t>
      </w:r>
      <w:r w:rsidR="00D901AB" w:rsidRPr="005E61CB">
        <w:rPr>
          <w:rFonts w:ascii="Times New Roman" w:hAnsi="Times New Roman" w:cs="Times New Roman"/>
        </w:rPr>
        <w:t>.</w:t>
      </w:r>
    </w:p>
    <w:p w14:paraId="42100EF1" w14:textId="3149953C" w:rsidR="00F768E2" w:rsidRPr="005E61CB" w:rsidRDefault="00A07823" w:rsidP="00A533E1">
      <w:pPr>
        <w:spacing w:after="0"/>
        <w:ind w:firstLine="708"/>
        <w:jc w:val="both"/>
        <w:rPr>
          <w:rFonts w:ascii="Times New Roman" w:hAnsi="Times New Roman" w:cs="Times New Roman"/>
          <w:sz w:val="26"/>
          <w:szCs w:val="26"/>
        </w:rPr>
      </w:pPr>
      <w:r w:rsidRPr="005E61CB">
        <w:rPr>
          <w:rFonts w:ascii="Times New Roman" w:hAnsi="Times New Roman" w:cs="Times New Roman"/>
          <w:i/>
          <w:sz w:val="26"/>
          <w:szCs w:val="26"/>
        </w:rPr>
        <w:t>Відповідальні виконавці</w:t>
      </w:r>
      <w:r w:rsidRPr="005E61CB">
        <w:rPr>
          <w:rFonts w:ascii="Times New Roman" w:hAnsi="Times New Roman" w:cs="Times New Roman"/>
          <w:sz w:val="26"/>
          <w:szCs w:val="26"/>
        </w:rPr>
        <w:t xml:space="preserve">: </w:t>
      </w:r>
      <w:r w:rsidR="00F768E2" w:rsidRPr="005E61CB">
        <w:rPr>
          <w:rFonts w:ascii="Times New Roman" w:hAnsi="Times New Roman" w:cs="Times New Roman"/>
          <w:sz w:val="26"/>
          <w:szCs w:val="26"/>
        </w:rPr>
        <w:t xml:space="preserve">управління освіти, культури, молоді, туризму та спорту </w:t>
      </w:r>
      <w:proofErr w:type="spellStart"/>
      <w:r w:rsidR="00F768E2" w:rsidRPr="005E61CB">
        <w:rPr>
          <w:rFonts w:ascii="Times New Roman" w:hAnsi="Times New Roman" w:cs="Times New Roman"/>
          <w:sz w:val="26"/>
          <w:szCs w:val="26"/>
        </w:rPr>
        <w:t>Бериславської</w:t>
      </w:r>
      <w:proofErr w:type="spellEnd"/>
      <w:r w:rsidR="00F768E2" w:rsidRPr="005E61CB">
        <w:rPr>
          <w:rFonts w:ascii="Times New Roman" w:hAnsi="Times New Roman" w:cs="Times New Roman"/>
          <w:sz w:val="26"/>
          <w:szCs w:val="26"/>
        </w:rPr>
        <w:t xml:space="preserve"> міської військової адміністрації</w:t>
      </w:r>
      <w:r w:rsidR="00B9607F" w:rsidRPr="005E61CB">
        <w:rPr>
          <w:rFonts w:ascii="Times New Roman" w:hAnsi="Times New Roman" w:cs="Times New Roman"/>
          <w:sz w:val="26"/>
          <w:szCs w:val="26"/>
        </w:rPr>
        <w:t>.</w:t>
      </w:r>
    </w:p>
    <w:p w14:paraId="7FBE7CC0" w14:textId="6EEEEDB6" w:rsidR="00A61AF2" w:rsidRPr="005E61CB" w:rsidRDefault="00F768E2"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t>2)</w:t>
      </w:r>
      <w:r w:rsidR="00B9607F" w:rsidRPr="005E61CB">
        <w:rPr>
          <w:rFonts w:ascii="Times New Roman" w:hAnsi="Times New Roman" w:cs="Times New Roman"/>
          <w:sz w:val="26"/>
          <w:szCs w:val="26"/>
        </w:rPr>
        <w:t xml:space="preserve"> </w:t>
      </w:r>
      <w:r w:rsidR="00A07823" w:rsidRPr="005E61CB">
        <w:rPr>
          <w:rFonts w:ascii="Times New Roman" w:hAnsi="Times New Roman" w:cs="Times New Roman"/>
          <w:sz w:val="26"/>
          <w:szCs w:val="26"/>
        </w:rPr>
        <w:t xml:space="preserve">відновлення матеріально-технічної бази закладів освіти, в тому числі закупівля засобів навчання, обладнання, устаткування, товарів, послуг, робіт, шкільних автобусів тощо; проведення аналітичної оцінки шкоди та збитків, завданих </w:t>
      </w:r>
      <w:r w:rsidRPr="005E61CB">
        <w:rPr>
          <w:rFonts w:ascii="Times New Roman" w:hAnsi="Times New Roman" w:cs="Times New Roman"/>
          <w:sz w:val="26"/>
          <w:szCs w:val="26"/>
        </w:rPr>
        <w:t>громаді</w:t>
      </w:r>
      <w:r w:rsidR="00A07823" w:rsidRPr="005E61CB">
        <w:rPr>
          <w:rFonts w:ascii="Times New Roman" w:hAnsi="Times New Roman" w:cs="Times New Roman"/>
          <w:sz w:val="26"/>
          <w:szCs w:val="26"/>
        </w:rPr>
        <w:t xml:space="preserve"> внаслідок збройної агресії р</w:t>
      </w:r>
      <w:r w:rsidR="00FE5924" w:rsidRPr="005E61CB">
        <w:rPr>
          <w:rFonts w:ascii="Times New Roman" w:hAnsi="Times New Roman" w:cs="Times New Roman"/>
          <w:sz w:val="26"/>
          <w:szCs w:val="26"/>
        </w:rPr>
        <w:t>осійської федерації</w:t>
      </w:r>
      <w:r w:rsidR="00A07823" w:rsidRPr="005E61CB">
        <w:rPr>
          <w:rFonts w:ascii="Times New Roman" w:hAnsi="Times New Roman" w:cs="Times New Roman"/>
          <w:sz w:val="26"/>
          <w:szCs w:val="26"/>
        </w:rPr>
        <w:t xml:space="preserve">; проведення будівельних робіт (будівництво, реконструкція, ремонт, у тому числі розроблення, виготовлення та експертиза </w:t>
      </w:r>
      <w:proofErr w:type="spellStart"/>
      <w:r w:rsidR="00A07823" w:rsidRPr="005E61CB">
        <w:rPr>
          <w:rFonts w:ascii="Times New Roman" w:hAnsi="Times New Roman" w:cs="Times New Roman"/>
          <w:sz w:val="26"/>
          <w:szCs w:val="26"/>
        </w:rPr>
        <w:t>проєктної</w:t>
      </w:r>
      <w:proofErr w:type="spellEnd"/>
      <w:r w:rsidR="00A07823" w:rsidRPr="005E61CB">
        <w:rPr>
          <w:rFonts w:ascii="Times New Roman" w:hAnsi="Times New Roman" w:cs="Times New Roman"/>
          <w:sz w:val="26"/>
          <w:szCs w:val="26"/>
        </w:rPr>
        <w:t xml:space="preserve"> документації).</w:t>
      </w:r>
    </w:p>
    <w:p w14:paraId="57BD8399" w14:textId="145552AD" w:rsidR="005D5AC9" w:rsidRPr="005E61CB" w:rsidRDefault="00A07823" w:rsidP="00F3782F">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7"/>
        </w:rPr>
        <w:t xml:space="preserve"> </w:t>
      </w:r>
      <w:r w:rsidRPr="005E61CB">
        <w:rPr>
          <w:rFonts w:ascii="Times New Roman" w:hAnsi="Times New Roman" w:cs="Times New Roman"/>
          <w:i/>
        </w:rPr>
        <w:t>виконання:</w:t>
      </w:r>
      <w:r w:rsidRPr="005E61CB">
        <w:rPr>
          <w:rFonts w:ascii="Times New Roman" w:hAnsi="Times New Roman" w:cs="Times New Roman"/>
          <w:i/>
          <w:spacing w:val="-7"/>
        </w:rPr>
        <w:t xml:space="preserve"> </w:t>
      </w:r>
      <w:r w:rsidR="001A7F38" w:rsidRPr="005E61CB">
        <w:rPr>
          <w:rFonts w:ascii="Times New Roman" w:hAnsi="Times New Roman" w:cs="Times New Roman"/>
        </w:rPr>
        <w:t>2026 р</w:t>
      </w:r>
      <w:r w:rsidR="000C6DC9">
        <w:rPr>
          <w:rFonts w:ascii="Times New Roman" w:hAnsi="Times New Roman" w:cs="Times New Roman"/>
        </w:rPr>
        <w:t>ік</w:t>
      </w:r>
      <w:r w:rsidR="001A7F38" w:rsidRPr="005E61CB">
        <w:rPr>
          <w:rFonts w:ascii="Times New Roman" w:hAnsi="Times New Roman" w:cs="Times New Roman"/>
        </w:rPr>
        <w:t>.</w:t>
      </w:r>
    </w:p>
    <w:p w14:paraId="7F52D797" w14:textId="24F47A1E" w:rsidR="00A61AF2" w:rsidRPr="005E61CB" w:rsidRDefault="00A61AF2" w:rsidP="00A533E1">
      <w:pPr>
        <w:spacing w:after="0"/>
        <w:ind w:firstLine="708"/>
        <w:jc w:val="both"/>
        <w:rPr>
          <w:rFonts w:ascii="Times New Roman" w:hAnsi="Times New Roman" w:cs="Times New Roman"/>
          <w:i/>
          <w:spacing w:val="-2"/>
          <w:sz w:val="26"/>
          <w:szCs w:val="26"/>
        </w:rPr>
      </w:pPr>
      <w:r w:rsidRPr="005E61CB">
        <w:rPr>
          <w:rFonts w:ascii="Times New Roman" w:hAnsi="Times New Roman" w:cs="Times New Roman"/>
          <w:i/>
          <w:sz w:val="26"/>
          <w:szCs w:val="26"/>
        </w:rPr>
        <w:t>Відповідальні виконавці</w:t>
      </w:r>
      <w:r w:rsidRPr="005E61CB">
        <w:rPr>
          <w:rFonts w:ascii="Times New Roman" w:hAnsi="Times New Roman" w:cs="Times New Roman"/>
          <w:sz w:val="26"/>
          <w:szCs w:val="26"/>
        </w:rPr>
        <w:t xml:space="preserve">: управління освіти, культури, молоді, туризму та спорту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w:t>
      </w:r>
      <w:r w:rsidR="00F3782F" w:rsidRPr="005E61CB">
        <w:rPr>
          <w:rFonts w:ascii="Times New Roman" w:hAnsi="Times New Roman" w:cs="Times New Roman"/>
          <w:sz w:val="26"/>
          <w:szCs w:val="26"/>
        </w:rPr>
        <w:t>ради</w:t>
      </w:r>
      <w:r w:rsidR="00526C38" w:rsidRPr="005E61CB">
        <w:rPr>
          <w:rFonts w:ascii="Times New Roman" w:hAnsi="Times New Roman" w:cs="Times New Roman"/>
          <w:sz w:val="26"/>
          <w:szCs w:val="26"/>
        </w:rPr>
        <w:t>.</w:t>
      </w:r>
    </w:p>
    <w:p w14:paraId="766E447E" w14:textId="7D3FC6B5" w:rsidR="00A61AF2" w:rsidRPr="005E61CB" w:rsidRDefault="001A7F38" w:rsidP="00A533E1">
      <w:pPr>
        <w:spacing w:after="0"/>
        <w:ind w:firstLine="541"/>
        <w:jc w:val="both"/>
        <w:rPr>
          <w:rFonts w:ascii="Times New Roman" w:hAnsi="Times New Roman" w:cs="Times New Roman"/>
          <w:spacing w:val="-4"/>
          <w:sz w:val="26"/>
          <w:szCs w:val="26"/>
        </w:rPr>
      </w:pPr>
      <w:r w:rsidRPr="005E61CB">
        <w:rPr>
          <w:rFonts w:ascii="Times New Roman" w:hAnsi="Times New Roman" w:cs="Times New Roman"/>
          <w:spacing w:val="-4"/>
          <w:sz w:val="26"/>
          <w:szCs w:val="26"/>
        </w:rPr>
        <w:t>3</w:t>
      </w:r>
      <w:r w:rsidR="00A61AF2" w:rsidRPr="005E61CB">
        <w:rPr>
          <w:rFonts w:ascii="Times New Roman" w:hAnsi="Times New Roman" w:cs="Times New Roman"/>
          <w:spacing w:val="-4"/>
          <w:sz w:val="26"/>
          <w:szCs w:val="26"/>
        </w:rPr>
        <w:t>)</w:t>
      </w:r>
      <w:r w:rsidR="00526C38" w:rsidRPr="005E61CB">
        <w:rPr>
          <w:rFonts w:ascii="Times New Roman" w:hAnsi="Times New Roman" w:cs="Times New Roman"/>
          <w:spacing w:val="-4"/>
          <w:sz w:val="26"/>
          <w:szCs w:val="26"/>
        </w:rPr>
        <w:t xml:space="preserve"> </w:t>
      </w:r>
      <w:r w:rsidR="00A07823" w:rsidRPr="005E61CB">
        <w:rPr>
          <w:rFonts w:ascii="Times New Roman" w:hAnsi="Times New Roman" w:cs="Times New Roman"/>
          <w:sz w:val="26"/>
          <w:szCs w:val="26"/>
        </w:rPr>
        <w:t>відновлення та ефективна організація освітнього процесу в закладах дошкільної</w:t>
      </w:r>
      <w:r w:rsidR="00A07823" w:rsidRPr="005E61CB">
        <w:rPr>
          <w:rFonts w:ascii="Times New Roman" w:hAnsi="Times New Roman" w:cs="Times New Roman"/>
          <w:spacing w:val="80"/>
          <w:w w:val="150"/>
          <w:sz w:val="26"/>
          <w:szCs w:val="26"/>
        </w:rPr>
        <w:t xml:space="preserve"> </w:t>
      </w:r>
      <w:r w:rsidR="00A07823" w:rsidRPr="005E61CB">
        <w:rPr>
          <w:rFonts w:ascii="Times New Roman" w:hAnsi="Times New Roman" w:cs="Times New Roman"/>
          <w:sz w:val="26"/>
          <w:szCs w:val="26"/>
        </w:rPr>
        <w:t>освіти</w:t>
      </w:r>
      <w:r w:rsidR="00A07823" w:rsidRPr="005E61CB">
        <w:rPr>
          <w:rFonts w:ascii="Times New Roman" w:hAnsi="Times New Roman" w:cs="Times New Roman"/>
          <w:spacing w:val="80"/>
          <w:w w:val="150"/>
          <w:sz w:val="26"/>
          <w:szCs w:val="26"/>
        </w:rPr>
        <w:t xml:space="preserve"> </w:t>
      </w:r>
      <w:r w:rsidR="00A07823" w:rsidRPr="005E61CB">
        <w:rPr>
          <w:rFonts w:ascii="Times New Roman" w:hAnsi="Times New Roman" w:cs="Times New Roman"/>
          <w:sz w:val="26"/>
          <w:szCs w:val="26"/>
        </w:rPr>
        <w:t>в</w:t>
      </w:r>
      <w:r w:rsidR="00A07823" w:rsidRPr="005E61CB">
        <w:rPr>
          <w:rFonts w:ascii="Times New Roman" w:hAnsi="Times New Roman" w:cs="Times New Roman"/>
          <w:spacing w:val="80"/>
          <w:w w:val="150"/>
          <w:sz w:val="26"/>
          <w:szCs w:val="26"/>
        </w:rPr>
        <w:t xml:space="preserve"> </w:t>
      </w:r>
      <w:r w:rsidR="00A07823" w:rsidRPr="005E61CB">
        <w:rPr>
          <w:rFonts w:ascii="Times New Roman" w:hAnsi="Times New Roman" w:cs="Times New Roman"/>
          <w:sz w:val="26"/>
          <w:szCs w:val="26"/>
        </w:rPr>
        <w:t>умовах</w:t>
      </w:r>
      <w:r w:rsidR="00A07823" w:rsidRPr="005E61CB">
        <w:rPr>
          <w:rFonts w:ascii="Times New Roman" w:hAnsi="Times New Roman" w:cs="Times New Roman"/>
          <w:spacing w:val="80"/>
          <w:w w:val="150"/>
          <w:sz w:val="26"/>
          <w:szCs w:val="26"/>
        </w:rPr>
        <w:t xml:space="preserve"> </w:t>
      </w:r>
      <w:r w:rsidR="00A07823" w:rsidRPr="005E61CB">
        <w:rPr>
          <w:rFonts w:ascii="Times New Roman" w:hAnsi="Times New Roman" w:cs="Times New Roman"/>
          <w:sz w:val="26"/>
          <w:szCs w:val="26"/>
        </w:rPr>
        <w:t>воєнного</w:t>
      </w:r>
      <w:r w:rsidR="00A07823" w:rsidRPr="005E61CB">
        <w:rPr>
          <w:rFonts w:ascii="Times New Roman" w:hAnsi="Times New Roman" w:cs="Times New Roman"/>
          <w:spacing w:val="80"/>
          <w:w w:val="150"/>
          <w:sz w:val="26"/>
          <w:szCs w:val="26"/>
        </w:rPr>
        <w:t xml:space="preserve"> </w:t>
      </w:r>
      <w:r w:rsidR="00A07823" w:rsidRPr="005E61CB">
        <w:rPr>
          <w:rFonts w:ascii="Times New Roman" w:hAnsi="Times New Roman" w:cs="Times New Roman"/>
          <w:sz w:val="26"/>
          <w:szCs w:val="26"/>
        </w:rPr>
        <w:t>стану</w:t>
      </w:r>
      <w:r w:rsidR="00A07823" w:rsidRPr="005E61CB">
        <w:rPr>
          <w:rFonts w:ascii="Times New Roman" w:hAnsi="Times New Roman" w:cs="Times New Roman"/>
          <w:spacing w:val="80"/>
          <w:w w:val="150"/>
          <w:sz w:val="26"/>
          <w:szCs w:val="26"/>
        </w:rPr>
        <w:t xml:space="preserve"> </w:t>
      </w:r>
      <w:r w:rsidR="00A07823" w:rsidRPr="005E61CB">
        <w:rPr>
          <w:rFonts w:ascii="Times New Roman" w:hAnsi="Times New Roman" w:cs="Times New Roman"/>
          <w:sz w:val="26"/>
          <w:szCs w:val="26"/>
        </w:rPr>
        <w:t>за</w:t>
      </w:r>
      <w:r w:rsidR="00A07823" w:rsidRPr="005E61CB">
        <w:rPr>
          <w:rFonts w:ascii="Times New Roman" w:hAnsi="Times New Roman" w:cs="Times New Roman"/>
          <w:spacing w:val="80"/>
          <w:w w:val="150"/>
          <w:sz w:val="26"/>
          <w:szCs w:val="26"/>
        </w:rPr>
        <w:t xml:space="preserve"> </w:t>
      </w:r>
      <w:r w:rsidR="00A07823" w:rsidRPr="005E61CB">
        <w:rPr>
          <w:rFonts w:ascii="Times New Roman" w:hAnsi="Times New Roman" w:cs="Times New Roman"/>
          <w:sz w:val="26"/>
          <w:szCs w:val="26"/>
        </w:rPr>
        <w:t>рахунок</w:t>
      </w:r>
      <w:r w:rsidR="00A07823" w:rsidRPr="005E61CB">
        <w:rPr>
          <w:rFonts w:ascii="Times New Roman" w:hAnsi="Times New Roman" w:cs="Times New Roman"/>
          <w:spacing w:val="80"/>
          <w:w w:val="150"/>
          <w:sz w:val="26"/>
          <w:szCs w:val="26"/>
        </w:rPr>
        <w:t xml:space="preserve"> </w:t>
      </w:r>
      <w:r w:rsidR="00A07823" w:rsidRPr="005E61CB">
        <w:rPr>
          <w:rFonts w:ascii="Times New Roman" w:hAnsi="Times New Roman" w:cs="Times New Roman"/>
          <w:sz w:val="26"/>
          <w:szCs w:val="26"/>
        </w:rPr>
        <w:t>швидкого</w:t>
      </w:r>
      <w:r w:rsidR="00A07823" w:rsidRPr="005E61CB">
        <w:rPr>
          <w:rFonts w:ascii="Times New Roman" w:hAnsi="Times New Roman" w:cs="Times New Roman"/>
          <w:spacing w:val="80"/>
          <w:w w:val="150"/>
          <w:sz w:val="26"/>
          <w:szCs w:val="26"/>
        </w:rPr>
        <w:t xml:space="preserve"> </w:t>
      </w:r>
      <w:r w:rsidR="00A07823" w:rsidRPr="005E61CB">
        <w:rPr>
          <w:rFonts w:ascii="Times New Roman" w:hAnsi="Times New Roman" w:cs="Times New Roman"/>
          <w:sz w:val="26"/>
          <w:szCs w:val="26"/>
        </w:rPr>
        <w:t xml:space="preserve">реагування на потреби, пов’язані із життям та здоров’ям наймолодших громадян </w:t>
      </w:r>
      <w:r w:rsidR="00A61AF2" w:rsidRPr="005E61CB">
        <w:rPr>
          <w:rFonts w:ascii="Times New Roman" w:hAnsi="Times New Roman" w:cs="Times New Roman"/>
          <w:sz w:val="26"/>
          <w:szCs w:val="26"/>
        </w:rPr>
        <w:t>громади</w:t>
      </w:r>
      <w:r w:rsidR="00A07823" w:rsidRPr="005E61CB">
        <w:rPr>
          <w:rFonts w:ascii="Times New Roman" w:hAnsi="Times New Roman" w:cs="Times New Roman"/>
          <w:sz w:val="26"/>
          <w:szCs w:val="26"/>
        </w:rPr>
        <w:t>.</w:t>
      </w:r>
    </w:p>
    <w:p w14:paraId="488ABF5B" w14:textId="0C5805D8" w:rsidR="00A61AF2" w:rsidRPr="005E61CB" w:rsidRDefault="00A07823"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001A7F38" w:rsidRPr="005E61CB">
        <w:rPr>
          <w:rFonts w:ascii="Times New Roman" w:hAnsi="Times New Roman" w:cs="Times New Roman"/>
        </w:rPr>
        <w:t xml:space="preserve"> 2026 р</w:t>
      </w:r>
      <w:r w:rsidR="000C6DC9">
        <w:rPr>
          <w:rFonts w:ascii="Times New Roman" w:hAnsi="Times New Roman" w:cs="Times New Roman"/>
        </w:rPr>
        <w:t>ік</w:t>
      </w:r>
      <w:r w:rsidR="001A7F38" w:rsidRPr="005E61CB">
        <w:rPr>
          <w:rFonts w:ascii="Times New Roman" w:hAnsi="Times New Roman" w:cs="Times New Roman"/>
        </w:rPr>
        <w:t>.</w:t>
      </w:r>
    </w:p>
    <w:p w14:paraId="6E20A5E2" w14:textId="3C694AD1" w:rsidR="00A61AF2" w:rsidRPr="005E61CB" w:rsidRDefault="00A61AF2" w:rsidP="00A533E1">
      <w:pPr>
        <w:spacing w:after="0"/>
        <w:ind w:firstLine="541"/>
        <w:jc w:val="both"/>
        <w:rPr>
          <w:rFonts w:ascii="Times New Roman" w:hAnsi="Times New Roman" w:cs="Times New Roman"/>
          <w:spacing w:val="-2"/>
          <w:sz w:val="26"/>
          <w:szCs w:val="26"/>
        </w:rPr>
      </w:pPr>
      <w:r w:rsidRPr="005E61CB">
        <w:rPr>
          <w:rFonts w:ascii="Times New Roman" w:hAnsi="Times New Roman" w:cs="Times New Roman"/>
          <w:i/>
          <w:sz w:val="26"/>
          <w:szCs w:val="26"/>
        </w:rPr>
        <w:t>Відповідальні виконавці</w:t>
      </w:r>
      <w:r w:rsidRPr="005E61CB">
        <w:rPr>
          <w:rFonts w:ascii="Times New Roman" w:hAnsi="Times New Roman" w:cs="Times New Roman"/>
          <w:sz w:val="26"/>
          <w:szCs w:val="26"/>
        </w:rPr>
        <w:t xml:space="preserve">: управління освіти, культури, молоді, туризму та спорту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w:t>
      </w:r>
      <w:r w:rsidR="00F3782F" w:rsidRPr="005E61CB">
        <w:rPr>
          <w:rFonts w:ascii="Times New Roman" w:hAnsi="Times New Roman" w:cs="Times New Roman"/>
          <w:sz w:val="26"/>
          <w:szCs w:val="26"/>
        </w:rPr>
        <w:t>ради</w:t>
      </w:r>
      <w:r w:rsidR="00526C38" w:rsidRPr="005E61CB">
        <w:rPr>
          <w:rFonts w:ascii="Times New Roman" w:hAnsi="Times New Roman" w:cs="Times New Roman"/>
          <w:sz w:val="26"/>
          <w:szCs w:val="26"/>
        </w:rPr>
        <w:t>.</w:t>
      </w:r>
    </w:p>
    <w:p w14:paraId="7E21EAE8" w14:textId="0B5D8BC0" w:rsidR="00A07823" w:rsidRPr="005E61CB" w:rsidRDefault="001A7F38" w:rsidP="00A533E1">
      <w:pPr>
        <w:spacing w:after="0"/>
        <w:ind w:firstLine="541"/>
        <w:jc w:val="both"/>
        <w:rPr>
          <w:rFonts w:ascii="Times New Roman" w:hAnsi="Times New Roman" w:cs="Times New Roman"/>
          <w:sz w:val="26"/>
          <w:szCs w:val="26"/>
        </w:rPr>
      </w:pPr>
      <w:r w:rsidRPr="005E61CB">
        <w:rPr>
          <w:rFonts w:ascii="Times New Roman" w:hAnsi="Times New Roman" w:cs="Times New Roman"/>
          <w:spacing w:val="-4"/>
          <w:sz w:val="26"/>
          <w:szCs w:val="26"/>
        </w:rPr>
        <w:t>4</w:t>
      </w:r>
      <w:r w:rsidR="005D5AC9" w:rsidRPr="005E61CB">
        <w:rPr>
          <w:rFonts w:ascii="Times New Roman" w:hAnsi="Times New Roman" w:cs="Times New Roman"/>
          <w:spacing w:val="-4"/>
          <w:sz w:val="26"/>
          <w:szCs w:val="26"/>
        </w:rPr>
        <w:t>)</w:t>
      </w:r>
      <w:r w:rsidR="00526C38" w:rsidRPr="005E61CB">
        <w:rPr>
          <w:rFonts w:ascii="Times New Roman" w:hAnsi="Times New Roman" w:cs="Times New Roman"/>
          <w:spacing w:val="-4"/>
          <w:sz w:val="26"/>
          <w:szCs w:val="26"/>
        </w:rPr>
        <w:t xml:space="preserve"> </w:t>
      </w:r>
      <w:r w:rsidR="00A07823" w:rsidRPr="005E61CB">
        <w:rPr>
          <w:rFonts w:ascii="Times New Roman" w:hAnsi="Times New Roman" w:cs="Times New Roman"/>
          <w:sz w:val="26"/>
          <w:szCs w:val="26"/>
        </w:rPr>
        <w:t>розбудова мережі закладів профільної освіти із залученням закладів позашкільної освіти до організації профільного навчання.</w:t>
      </w:r>
    </w:p>
    <w:p w14:paraId="763DB386" w14:textId="237366C4" w:rsidR="00A07823" w:rsidRPr="005E61CB" w:rsidRDefault="00A07823"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Pr="005E61CB">
        <w:rPr>
          <w:rFonts w:ascii="Times New Roman" w:hAnsi="Times New Roman" w:cs="Times New Roman"/>
          <w:spacing w:val="-9"/>
        </w:rPr>
        <w:t xml:space="preserve"> </w:t>
      </w:r>
      <w:r w:rsidR="001A7F38" w:rsidRPr="005E61CB">
        <w:rPr>
          <w:rFonts w:ascii="Times New Roman" w:hAnsi="Times New Roman" w:cs="Times New Roman"/>
        </w:rPr>
        <w:t>2026 р</w:t>
      </w:r>
      <w:r w:rsidR="000C6DC9">
        <w:rPr>
          <w:rFonts w:ascii="Times New Roman" w:hAnsi="Times New Roman" w:cs="Times New Roman"/>
        </w:rPr>
        <w:t>ік</w:t>
      </w:r>
      <w:r w:rsidR="001A7F38" w:rsidRPr="005E61CB">
        <w:rPr>
          <w:rFonts w:ascii="Times New Roman" w:hAnsi="Times New Roman" w:cs="Times New Roman"/>
        </w:rPr>
        <w:t>.</w:t>
      </w:r>
    </w:p>
    <w:p w14:paraId="69B048D9" w14:textId="52164F6D" w:rsidR="005D5AC9" w:rsidRPr="005E61CB" w:rsidRDefault="005D5AC9" w:rsidP="00A533E1">
      <w:pPr>
        <w:spacing w:after="0"/>
        <w:ind w:firstLine="708"/>
        <w:jc w:val="both"/>
        <w:rPr>
          <w:rFonts w:ascii="Times New Roman" w:hAnsi="Times New Roman" w:cs="Times New Roman"/>
          <w:sz w:val="26"/>
          <w:szCs w:val="26"/>
        </w:rPr>
      </w:pPr>
      <w:r w:rsidRPr="005E61CB">
        <w:rPr>
          <w:rFonts w:ascii="Times New Roman" w:hAnsi="Times New Roman" w:cs="Times New Roman"/>
          <w:i/>
          <w:sz w:val="26"/>
          <w:szCs w:val="26"/>
        </w:rPr>
        <w:t>Відповідальні виконавці</w:t>
      </w:r>
      <w:r w:rsidRPr="005E61CB">
        <w:rPr>
          <w:rFonts w:ascii="Times New Roman" w:hAnsi="Times New Roman" w:cs="Times New Roman"/>
          <w:sz w:val="26"/>
          <w:szCs w:val="26"/>
        </w:rPr>
        <w:t xml:space="preserve">: управління освіти, культури, молоді, туризму та спорту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військової адміністрації</w:t>
      </w:r>
      <w:r w:rsidR="00526C38" w:rsidRPr="005E61CB">
        <w:rPr>
          <w:rFonts w:ascii="Times New Roman" w:hAnsi="Times New Roman" w:cs="Times New Roman"/>
          <w:sz w:val="26"/>
          <w:szCs w:val="26"/>
        </w:rPr>
        <w:t>.</w:t>
      </w:r>
    </w:p>
    <w:p w14:paraId="4ED209B6" w14:textId="529DB5B3" w:rsidR="00A07823" w:rsidRPr="005E61CB" w:rsidRDefault="001A7F38" w:rsidP="00A533E1">
      <w:pPr>
        <w:spacing w:after="0"/>
        <w:ind w:firstLine="708"/>
        <w:jc w:val="both"/>
        <w:rPr>
          <w:rFonts w:ascii="Times New Roman" w:hAnsi="Times New Roman" w:cs="Times New Roman"/>
          <w:sz w:val="26"/>
          <w:szCs w:val="26"/>
        </w:rPr>
      </w:pPr>
      <w:r w:rsidRPr="005E61CB">
        <w:rPr>
          <w:rFonts w:ascii="Times New Roman" w:hAnsi="Times New Roman" w:cs="Times New Roman"/>
          <w:sz w:val="26"/>
          <w:szCs w:val="26"/>
        </w:rPr>
        <w:t>5</w:t>
      </w:r>
      <w:r w:rsidR="005D5AC9" w:rsidRPr="005E61CB">
        <w:rPr>
          <w:rFonts w:ascii="Times New Roman" w:hAnsi="Times New Roman" w:cs="Times New Roman"/>
          <w:sz w:val="26"/>
          <w:szCs w:val="26"/>
        </w:rPr>
        <w:t xml:space="preserve">) </w:t>
      </w:r>
      <w:r w:rsidR="00A07823" w:rsidRPr="005E61CB">
        <w:rPr>
          <w:rFonts w:ascii="Times New Roman" w:hAnsi="Times New Roman" w:cs="Times New Roman"/>
          <w:sz w:val="26"/>
          <w:szCs w:val="26"/>
        </w:rPr>
        <w:t>організація проведення моніторингових досліджень якості освіти, результативності подолання освітніх втрат і розривів.</w:t>
      </w:r>
    </w:p>
    <w:p w14:paraId="0C5EFC81" w14:textId="260541FA" w:rsidR="005D5AC9" w:rsidRPr="005E61CB" w:rsidRDefault="00A07823"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Pr="005E61CB">
        <w:rPr>
          <w:rFonts w:ascii="Times New Roman" w:hAnsi="Times New Roman" w:cs="Times New Roman"/>
          <w:spacing w:val="-9"/>
        </w:rPr>
        <w:t xml:space="preserve"> </w:t>
      </w:r>
      <w:r w:rsidR="001A7F38" w:rsidRPr="005E61CB">
        <w:rPr>
          <w:rFonts w:ascii="Times New Roman" w:hAnsi="Times New Roman" w:cs="Times New Roman"/>
        </w:rPr>
        <w:t>2026 р</w:t>
      </w:r>
      <w:r w:rsidR="000C6DC9">
        <w:rPr>
          <w:rFonts w:ascii="Times New Roman" w:hAnsi="Times New Roman" w:cs="Times New Roman"/>
        </w:rPr>
        <w:t>ік</w:t>
      </w:r>
      <w:r w:rsidR="001A7F38" w:rsidRPr="005E61CB">
        <w:rPr>
          <w:rFonts w:ascii="Times New Roman" w:hAnsi="Times New Roman" w:cs="Times New Roman"/>
        </w:rPr>
        <w:t>.</w:t>
      </w:r>
    </w:p>
    <w:p w14:paraId="0E37C5B7" w14:textId="28C3BBBE" w:rsidR="008C329F" w:rsidRPr="005E61CB" w:rsidRDefault="005D5AC9" w:rsidP="00B10631">
      <w:pPr>
        <w:spacing w:after="0" w:line="276" w:lineRule="auto"/>
        <w:ind w:firstLine="541"/>
        <w:jc w:val="both"/>
        <w:rPr>
          <w:rFonts w:ascii="Times New Roman" w:hAnsi="Times New Roman" w:cs="Times New Roman"/>
          <w:spacing w:val="-2"/>
          <w:sz w:val="26"/>
          <w:szCs w:val="26"/>
        </w:rPr>
      </w:pPr>
      <w:r w:rsidRPr="005E61CB">
        <w:rPr>
          <w:rFonts w:ascii="Times New Roman" w:hAnsi="Times New Roman" w:cs="Times New Roman"/>
          <w:i/>
          <w:sz w:val="26"/>
          <w:szCs w:val="26"/>
        </w:rPr>
        <w:t>Відповідальні виконавці</w:t>
      </w:r>
      <w:r w:rsidRPr="005E61CB">
        <w:rPr>
          <w:rFonts w:ascii="Times New Roman" w:hAnsi="Times New Roman" w:cs="Times New Roman"/>
          <w:sz w:val="26"/>
          <w:szCs w:val="26"/>
        </w:rPr>
        <w:t xml:space="preserve">: управління освіти, культури, молоді, туризму та спорту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w:t>
      </w:r>
      <w:r w:rsidR="00F3782F" w:rsidRPr="005E61CB">
        <w:rPr>
          <w:rFonts w:ascii="Times New Roman" w:hAnsi="Times New Roman" w:cs="Times New Roman"/>
          <w:sz w:val="26"/>
          <w:szCs w:val="26"/>
        </w:rPr>
        <w:t>ради</w:t>
      </w:r>
      <w:r w:rsidRPr="005E61CB">
        <w:rPr>
          <w:rFonts w:ascii="Times New Roman" w:hAnsi="Times New Roman" w:cs="Times New Roman"/>
          <w:sz w:val="26"/>
          <w:szCs w:val="26"/>
        </w:rPr>
        <w:t xml:space="preserve">, старости </w:t>
      </w:r>
      <w:proofErr w:type="spellStart"/>
      <w:r w:rsidRPr="005E61CB">
        <w:rPr>
          <w:rFonts w:ascii="Times New Roman" w:hAnsi="Times New Roman" w:cs="Times New Roman"/>
          <w:sz w:val="26"/>
          <w:szCs w:val="26"/>
        </w:rPr>
        <w:t>старостинських</w:t>
      </w:r>
      <w:proofErr w:type="spellEnd"/>
      <w:r w:rsidRPr="005E61CB">
        <w:rPr>
          <w:rFonts w:ascii="Times New Roman" w:hAnsi="Times New Roman" w:cs="Times New Roman"/>
          <w:sz w:val="26"/>
          <w:szCs w:val="26"/>
        </w:rPr>
        <w:t xml:space="preserve"> округів.</w:t>
      </w:r>
    </w:p>
    <w:p w14:paraId="370E7136" w14:textId="326B9CA4" w:rsidR="008C329F" w:rsidRPr="005E61CB" w:rsidRDefault="001A7F38" w:rsidP="00B10631">
      <w:pPr>
        <w:spacing w:after="0" w:line="276" w:lineRule="auto"/>
        <w:ind w:firstLine="541"/>
        <w:jc w:val="both"/>
        <w:rPr>
          <w:rFonts w:ascii="Times New Roman" w:hAnsi="Times New Roman" w:cs="Times New Roman"/>
          <w:spacing w:val="-2"/>
          <w:sz w:val="26"/>
          <w:szCs w:val="26"/>
        </w:rPr>
      </w:pPr>
      <w:r w:rsidRPr="005E61CB">
        <w:rPr>
          <w:rFonts w:ascii="Times New Roman" w:hAnsi="Times New Roman" w:cs="Times New Roman"/>
          <w:spacing w:val="-2"/>
          <w:sz w:val="26"/>
          <w:szCs w:val="26"/>
        </w:rPr>
        <w:t>6</w:t>
      </w:r>
      <w:r w:rsidR="008C329F" w:rsidRPr="005E61CB">
        <w:rPr>
          <w:rFonts w:ascii="Times New Roman" w:hAnsi="Times New Roman" w:cs="Times New Roman"/>
          <w:spacing w:val="-2"/>
          <w:sz w:val="26"/>
          <w:szCs w:val="26"/>
        </w:rPr>
        <w:t xml:space="preserve">) </w:t>
      </w:r>
      <w:r w:rsidR="00A07823" w:rsidRPr="005E61CB">
        <w:rPr>
          <w:rFonts w:ascii="Times New Roman" w:hAnsi="Times New Roman" w:cs="Times New Roman"/>
          <w:sz w:val="26"/>
          <w:szCs w:val="26"/>
        </w:rPr>
        <w:t xml:space="preserve">запровадження аналітичних інформаційних систем управління освітою та баз даних для прийняття управлінських рішень та моделювання освітньої субвенції шляхом актуалізації індивідуальних даних здобувачів освіти та педагогічних </w:t>
      </w:r>
      <w:r w:rsidR="00A07823" w:rsidRPr="005E61CB">
        <w:rPr>
          <w:rFonts w:ascii="Times New Roman" w:hAnsi="Times New Roman" w:cs="Times New Roman"/>
          <w:spacing w:val="-2"/>
          <w:sz w:val="26"/>
          <w:szCs w:val="26"/>
        </w:rPr>
        <w:t>працівників.</w:t>
      </w:r>
    </w:p>
    <w:p w14:paraId="4B7A8054" w14:textId="271570EF" w:rsidR="00A07823" w:rsidRPr="005E61CB" w:rsidRDefault="00A07823"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8"/>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Pr="005E61CB">
        <w:rPr>
          <w:rFonts w:ascii="Times New Roman" w:hAnsi="Times New Roman" w:cs="Times New Roman"/>
          <w:spacing w:val="-7"/>
        </w:rPr>
        <w:t xml:space="preserve"> </w:t>
      </w:r>
      <w:r w:rsidR="001A7F38" w:rsidRPr="005E61CB">
        <w:rPr>
          <w:rFonts w:ascii="Times New Roman" w:hAnsi="Times New Roman" w:cs="Times New Roman"/>
        </w:rPr>
        <w:t>2026 р</w:t>
      </w:r>
      <w:r w:rsidR="000C6DC9">
        <w:rPr>
          <w:rFonts w:ascii="Times New Roman" w:hAnsi="Times New Roman" w:cs="Times New Roman"/>
        </w:rPr>
        <w:t>ік</w:t>
      </w:r>
      <w:r w:rsidR="001A7F38" w:rsidRPr="005E61CB">
        <w:rPr>
          <w:rFonts w:ascii="Times New Roman" w:hAnsi="Times New Roman" w:cs="Times New Roman"/>
        </w:rPr>
        <w:t>.</w:t>
      </w:r>
    </w:p>
    <w:p w14:paraId="5363C5B5" w14:textId="45873BB8" w:rsidR="008C329F" w:rsidRPr="005E61CB" w:rsidRDefault="008C329F" w:rsidP="00B10631">
      <w:pPr>
        <w:spacing w:after="0" w:line="276" w:lineRule="auto"/>
        <w:ind w:firstLine="541"/>
        <w:jc w:val="both"/>
        <w:rPr>
          <w:rFonts w:ascii="Times New Roman" w:hAnsi="Times New Roman" w:cs="Times New Roman"/>
          <w:sz w:val="26"/>
          <w:szCs w:val="26"/>
        </w:rPr>
      </w:pPr>
      <w:r w:rsidRPr="005E61CB">
        <w:rPr>
          <w:rFonts w:ascii="Times New Roman" w:hAnsi="Times New Roman" w:cs="Times New Roman"/>
          <w:i/>
          <w:sz w:val="26"/>
          <w:szCs w:val="26"/>
        </w:rPr>
        <w:t>Відповідальні виконавці</w:t>
      </w:r>
      <w:r w:rsidRPr="005E61CB">
        <w:rPr>
          <w:rFonts w:ascii="Times New Roman" w:hAnsi="Times New Roman" w:cs="Times New Roman"/>
          <w:sz w:val="26"/>
          <w:szCs w:val="26"/>
        </w:rPr>
        <w:t xml:space="preserve">: управління освіти, культури, молоді, туризму та спорту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військової адміністрації</w:t>
      </w:r>
      <w:r w:rsidR="00526C38" w:rsidRPr="005E61CB">
        <w:rPr>
          <w:rFonts w:ascii="Times New Roman" w:hAnsi="Times New Roman" w:cs="Times New Roman"/>
          <w:sz w:val="26"/>
          <w:szCs w:val="26"/>
        </w:rPr>
        <w:t>.</w:t>
      </w:r>
    </w:p>
    <w:p w14:paraId="781BDCCA" w14:textId="77777777" w:rsidR="0050613E" w:rsidRPr="005E61CB" w:rsidRDefault="0050613E" w:rsidP="00B10631">
      <w:pPr>
        <w:spacing w:after="0" w:line="276" w:lineRule="auto"/>
        <w:ind w:firstLine="541"/>
        <w:jc w:val="both"/>
        <w:rPr>
          <w:rFonts w:ascii="Times New Roman" w:hAnsi="Times New Roman" w:cs="Times New Roman"/>
          <w:b/>
          <w:bCs/>
          <w:sz w:val="26"/>
          <w:szCs w:val="26"/>
        </w:rPr>
      </w:pPr>
      <w:r w:rsidRPr="005E61CB">
        <w:rPr>
          <w:rFonts w:ascii="Times New Roman" w:hAnsi="Times New Roman" w:cs="Times New Roman"/>
          <w:b/>
          <w:bCs/>
          <w:sz w:val="26"/>
          <w:szCs w:val="26"/>
        </w:rPr>
        <w:t>Очікувані результати:</w:t>
      </w:r>
    </w:p>
    <w:p w14:paraId="437D43AA" w14:textId="77777777" w:rsidR="0050613E" w:rsidRPr="005E61CB" w:rsidRDefault="0050613E" w:rsidP="00B10631">
      <w:pPr>
        <w:spacing w:after="0" w:line="276" w:lineRule="auto"/>
        <w:ind w:firstLine="541"/>
        <w:jc w:val="both"/>
        <w:rPr>
          <w:rFonts w:ascii="Times New Roman" w:hAnsi="Times New Roman" w:cs="Times New Roman"/>
          <w:b/>
          <w:bCs/>
          <w:spacing w:val="-2"/>
          <w:sz w:val="26"/>
          <w:szCs w:val="26"/>
        </w:rPr>
      </w:pPr>
      <w:r w:rsidRPr="005E61CB">
        <w:rPr>
          <w:rFonts w:ascii="Times New Roman" w:hAnsi="Times New Roman" w:cs="Times New Roman"/>
          <w:sz w:val="26"/>
          <w:szCs w:val="26"/>
        </w:rPr>
        <w:t xml:space="preserve">-відновлення освітньої інфраструктури у </w:t>
      </w:r>
      <w:proofErr w:type="spellStart"/>
      <w:r w:rsidRPr="005E61CB">
        <w:rPr>
          <w:rFonts w:ascii="Times New Roman" w:hAnsi="Times New Roman" w:cs="Times New Roman"/>
          <w:sz w:val="26"/>
          <w:szCs w:val="26"/>
        </w:rPr>
        <w:t>Бериславській</w:t>
      </w:r>
      <w:proofErr w:type="spellEnd"/>
      <w:r w:rsidRPr="005E61CB">
        <w:rPr>
          <w:rFonts w:ascii="Times New Roman" w:hAnsi="Times New Roman" w:cs="Times New Roman"/>
          <w:sz w:val="26"/>
          <w:szCs w:val="26"/>
        </w:rPr>
        <w:t xml:space="preserve"> територіальній громаді з урахуванням фактору</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місця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їх</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розташування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та</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спроможності</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закладів</w:t>
      </w:r>
      <w:r w:rsidRPr="005E61CB">
        <w:rPr>
          <w:rFonts w:ascii="Times New Roman" w:hAnsi="Times New Roman" w:cs="Times New Roman"/>
          <w:spacing w:val="39"/>
          <w:sz w:val="26"/>
          <w:szCs w:val="26"/>
        </w:rPr>
        <w:t xml:space="preserve"> </w:t>
      </w:r>
      <w:r w:rsidRPr="005E61CB">
        <w:rPr>
          <w:rFonts w:ascii="Times New Roman" w:hAnsi="Times New Roman" w:cs="Times New Roman"/>
          <w:sz w:val="26"/>
          <w:szCs w:val="26"/>
        </w:rPr>
        <w:t>надавати</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освітні</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послуги в умовах воєнного стану (на території можливих бойових дій, активних бойових дій);</w:t>
      </w:r>
    </w:p>
    <w:p w14:paraId="60F55A3E" w14:textId="26694BBF" w:rsidR="0050613E" w:rsidRPr="005E61CB" w:rsidRDefault="0050613E" w:rsidP="00B10631">
      <w:pPr>
        <w:spacing w:after="0" w:line="276" w:lineRule="auto"/>
        <w:ind w:firstLine="541"/>
        <w:jc w:val="both"/>
        <w:rPr>
          <w:rFonts w:ascii="Times New Roman" w:hAnsi="Times New Roman" w:cs="Times New Roman"/>
          <w:b/>
          <w:bCs/>
          <w:spacing w:val="-2"/>
          <w:sz w:val="26"/>
          <w:szCs w:val="26"/>
        </w:rPr>
      </w:pPr>
      <w:r w:rsidRPr="005E61CB">
        <w:rPr>
          <w:rFonts w:ascii="Times New Roman" w:hAnsi="Times New Roman" w:cs="Times New Roman"/>
          <w:b/>
          <w:bCs/>
          <w:spacing w:val="-2"/>
          <w:sz w:val="26"/>
          <w:szCs w:val="26"/>
        </w:rPr>
        <w:t>-</w:t>
      </w:r>
      <w:r w:rsidRPr="005E61CB">
        <w:rPr>
          <w:rFonts w:ascii="Times New Roman" w:hAnsi="Times New Roman" w:cs="Times New Roman"/>
          <w:sz w:val="26"/>
          <w:szCs w:val="26"/>
        </w:rPr>
        <w:t>забезпечення подолання освітніх втрат і освітніх розривів, спричинених військовою агресією р</w:t>
      </w:r>
      <w:r w:rsidR="00FE5924" w:rsidRPr="005E61CB">
        <w:rPr>
          <w:rFonts w:ascii="Times New Roman" w:hAnsi="Times New Roman" w:cs="Times New Roman"/>
          <w:sz w:val="26"/>
          <w:szCs w:val="26"/>
        </w:rPr>
        <w:t>осійської федерації</w:t>
      </w:r>
      <w:r w:rsidRPr="005E61CB">
        <w:rPr>
          <w:rFonts w:ascii="Times New Roman" w:hAnsi="Times New Roman" w:cs="Times New Roman"/>
          <w:sz w:val="26"/>
          <w:szCs w:val="26"/>
        </w:rPr>
        <w:t>;</w:t>
      </w:r>
    </w:p>
    <w:p w14:paraId="773A726A" w14:textId="345A35C5" w:rsidR="0050613E" w:rsidRPr="005E61CB" w:rsidRDefault="0050613E" w:rsidP="00B10631">
      <w:pPr>
        <w:spacing w:after="0" w:line="276" w:lineRule="auto"/>
        <w:ind w:firstLine="541"/>
        <w:jc w:val="both"/>
        <w:rPr>
          <w:rFonts w:ascii="Times New Roman" w:hAnsi="Times New Roman" w:cs="Times New Roman"/>
          <w:spacing w:val="-2"/>
          <w:sz w:val="26"/>
          <w:szCs w:val="26"/>
        </w:rPr>
      </w:pPr>
      <w:r w:rsidRPr="005E61CB">
        <w:rPr>
          <w:rFonts w:ascii="Times New Roman" w:hAnsi="Times New Roman" w:cs="Times New Roman"/>
          <w:b/>
          <w:bCs/>
          <w:spacing w:val="-2"/>
          <w:sz w:val="26"/>
          <w:szCs w:val="26"/>
        </w:rPr>
        <w:lastRenderedPageBreak/>
        <w:t>-</w:t>
      </w:r>
      <w:r w:rsidRPr="005E61CB">
        <w:rPr>
          <w:rFonts w:ascii="Times New Roman" w:hAnsi="Times New Roman" w:cs="Times New Roman"/>
          <w:sz w:val="26"/>
          <w:szCs w:val="26"/>
        </w:rPr>
        <w:t>забезпечення</w:t>
      </w:r>
      <w:r w:rsidRPr="005E61CB">
        <w:rPr>
          <w:rFonts w:ascii="Times New Roman" w:hAnsi="Times New Roman" w:cs="Times New Roman"/>
          <w:spacing w:val="-9"/>
          <w:sz w:val="26"/>
          <w:szCs w:val="26"/>
        </w:rPr>
        <w:t xml:space="preserve"> </w:t>
      </w:r>
      <w:r w:rsidRPr="005E61CB">
        <w:rPr>
          <w:rFonts w:ascii="Times New Roman" w:hAnsi="Times New Roman" w:cs="Times New Roman"/>
          <w:sz w:val="26"/>
          <w:szCs w:val="26"/>
        </w:rPr>
        <w:t>безпеки</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учасників</w:t>
      </w:r>
      <w:r w:rsidRPr="005E61CB">
        <w:rPr>
          <w:rFonts w:ascii="Times New Roman" w:hAnsi="Times New Roman" w:cs="Times New Roman"/>
          <w:spacing w:val="-11"/>
          <w:sz w:val="26"/>
          <w:szCs w:val="26"/>
        </w:rPr>
        <w:t xml:space="preserve"> </w:t>
      </w:r>
      <w:r w:rsidRPr="005E61CB">
        <w:rPr>
          <w:rFonts w:ascii="Times New Roman" w:hAnsi="Times New Roman" w:cs="Times New Roman"/>
          <w:sz w:val="26"/>
          <w:szCs w:val="26"/>
        </w:rPr>
        <w:t>освітнього</w:t>
      </w:r>
      <w:r w:rsidRPr="005E61CB">
        <w:rPr>
          <w:rFonts w:ascii="Times New Roman" w:hAnsi="Times New Roman" w:cs="Times New Roman"/>
          <w:spacing w:val="-11"/>
          <w:sz w:val="26"/>
          <w:szCs w:val="26"/>
        </w:rPr>
        <w:t xml:space="preserve"> </w:t>
      </w:r>
      <w:r w:rsidRPr="005E61CB">
        <w:rPr>
          <w:rFonts w:ascii="Times New Roman" w:hAnsi="Times New Roman" w:cs="Times New Roman"/>
          <w:spacing w:val="-2"/>
          <w:sz w:val="26"/>
          <w:szCs w:val="26"/>
        </w:rPr>
        <w:t>процесу.</w:t>
      </w:r>
    </w:p>
    <w:p w14:paraId="5884AFC1" w14:textId="66E45897" w:rsidR="006D7CF9" w:rsidRPr="005E61CB" w:rsidRDefault="000B3874" w:rsidP="00B10631">
      <w:pPr>
        <w:spacing w:after="0" w:line="276" w:lineRule="auto"/>
        <w:ind w:firstLine="541"/>
        <w:jc w:val="both"/>
        <w:rPr>
          <w:rFonts w:ascii="Times New Roman" w:hAnsi="Times New Roman" w:cs="Times New Roman"/>
          <w:b/>
          <w:bCs/>
          <w:spacing w:val="-2"/>
          <w:sz w:val="26"/>
          <w:szCs w:val="26"/>
        </w:rPr>
      </w:pPr>
      <w:r w:rsidRPr="005E61CB">
        <w:rPr>
          <w:rFonts w:ascii="Times New Roman" w:hAnsi="Times New Roman" w:cs="Times New Roman"/>
          <w:b/>
          <w:bCs/>
          <w:spacing w:val="-2"/>
          <w:sz w:val="26"/>
          <w:szCs w:val="26"/>
        </w:rPr>
        <w:t>2.2</w:t>
      </w:r>
      <w:r w:rsidR="006D7CF9" w:rsidRPr="005E61CB">
        <w:rPr>
          <w:rFonts w:ascii="Times New Roman" w:hAnsi="Times New Roman" w:cs="Times New Roman"/>
          <w:b/>
          <w:bCs/>
          <w:spacing w:val="-2"/>
          <w:sz w:val="26"/>
          <w:szCs w:val="26"/>
        </w:rPr>
        <w:t>.2. Охорона здоров’я</w:t>
      </w:r>
    </w:p>
    <w:p w14:paraId="088D32AE" w14:textId="37F987D9" w:rsidR="006D7CF9" w:rsidRPr="005E61CB" w:rsidRDefault="006D7CF9" w:rsidP="00B10631">
      <w:pPr>
        <w:spacing w:after="0" w:line="276" w:lineRule="auto"/>
        <w:ind w:firstLine="541"/>
        <w:jc w:val="both"/>
        <w:rPr>
          <w:rFonts w:ascii="Times New Roman" w:hAnsi="Times New Roman" w:cs="Times New Roman"/>
          <w:i/>
          <w:iCs/>
          <w:spacing w:val="-2"/>
          <w:sz w:val="26"/>
          <w:szCs w:val="26"/>
          <w:u w:val="single"/>
        </w:rPr>
      </w:pPr>
      <w:r w:rsidRPr="005E61CB">
        <w:rPr>
          <w:rFonts w:ascii="Times New Roman" w:hAnsi="Times New Roman" w:cs="Times New Roman"/>
          <w:i/>
          <w:iCs/>
          <w:spacing w:val="-2"/>
          <w:sz w:val="26"/>
          <w:szCs w:val="26"/>
          <w:u w:val="single"/>
        </w:rPr>
        <w:t>Основні завдання на 202</w:t>
      </w:r>
      <w:r w:rsidR="001A7F38" w:rsidRPr="005E61CB">
        <w:rPr>
          <w:rFonts w:ascii="Times New Roman" w:hAnsi="Times New Roman" w:cs="Times New Roman"/>
          <w:i/>
          <w:iCs/>
          <w:spacing w:val="-2"/>
          <w:sz w:val="26"/>
          <w:szCs w:val="26"/>
          <w:u w:val="single"/>
        </w:rPr>
        <w:t>6</w:t>
      </w:r>
      <w:r w:rsidRPr="005E61CB">
        <w:rPr>
          <w:rFonts w:ascii="Times New Roman" w:hAnsi="Times New Roman" w:cs="Times New Roman"/>
          <w:i/>
          <w:iCs/>
          <w:spacing w:val="-2"/>
          <w:sz w:val="26"/>
          <w:szCs w:val="26"/>
          <w:u w:val="single"/>
        </w:rPr>
        <w:t xml:space="preserve"> р</w:t>
      </w:r>
      <w:r w:rsidR="000C6DC9">
        <w:rPr>
          <w:rFonts w:ascii="Times New Roman" w:hAnsi="Times New Roman" w:cs="Times New Roman"/>
          <w:i/>
          <w:iCs/>
          <w:spacing w:val="-2"/>
          <w:sz w:val="26"/>
          <w:szCs w:val="26"/>
          <w:u w:val="single"/>
        </w:rPr>
        <w:t>ік</w:t>
      </w:r>
      <w:r w:rsidRPr="005E61CB">
        <w:rPr>
          <w:rFonts w:ascii="Times New Roman" w:hAnsi="Times New Roman" w:cs="Times New Roman"/>
          <w:i/>
          <w:iCs/>
          <w:spacing w:val="-2"/>
          <w:sz w:val="26"/>
          <w:szCs w:val="26"/>
          <w:u w:val="single"/>
        </w:rPr>
        <w:t>:</w:t>
      </w:r>
    </w:p>
    <w:p w14:paraId="481641C6" w14:textId="7A3ACC3B" w:rsidR="0050613E" w:rsidRPr="005E61CB" w:rsidRDefault="006D7CF9" w:rsidP="00B10631">
      <w:pPr>
        <w:spacing w:after="0" w:line="276" w:lineRule="auto"/>
        <w:ind w:firstLine="541"/>
        <w:jc w:val="both"/>
        <w:rPr>
          <w:rFonts w:ascii="Times New Roman" w:hAnsi="Times New Roman" w:cs="Times New Roman"/>
          <w:i/>
          <w:iCs/>
          <w:spacing w:val="-2"/>
          <w:sz w:val="26"/>
          <w:szCs w:val="26"/>
          <w:u w:val="single"/>
        </w:rPr>
      </w:pPr>
      <w:r w:rsidRPr="005E61CB">
        <w:rPr>
          <w:rFonts w:ascii="Times New Roman" w:hAnsi="Times New Roman" w:cs="Times New Roman"/>
          <w:spacing w:val="-2"/>
          <w:sz w:val="26"/>
          <w:szCs w:val="26"/>
        </w:rPr>
        <w:t>-</w:t>
      </w:r>
      <w:r w:rsidR="0050613E" w:rsidRPr="005E61CB">
        <w:rPr>
          <w:rFonts w:ascii="Times New Roman" w:hAnsi="Times New Roman" w:cs="Times New Roman"/>
          <w:sz w:val="26"/>
          <w:szCs w:val="26"/>
        </w:rPr>
        <w:t>відновлення роботи закладів охорони здоров’я на територі</w:t>
      </w:r>
      <w:r w:rsidR="003E6D1F" w:rsidRPr="005E61CB">
        <w:rPr>
          <w:rFonts w:ascii="Times New Roman" w:hAnsi="Times New Roman" w:cs="Times New Roman"/>
          <w:sz w:val="26"/>
          <w:szCs w:val="26"/>
        </w:rPr>
        <w:t>ї</w:t>
      </w:r>
      <w:r w:rsidR="0050613E" w:rsidRPr="005E61CB">
        <w:rPr>
          <w:rFonts w:ascii="Times New Roman" w:hAnsi="Times New Roman" w:cs="Times New Roman"/>
          <w:sz w:val="26"/>
          <w:szCs w:val="26"/>
        </w:rPr>
        <w:t xml:space="preserve"> </w:t>
      </w:r>
      <w:proofErr w:type="spellStart"/>
      <w:r w:rsidR="0050613E" w:rsidRPr="005E61CB">
        <w:rPr>
          <w:rFonts w:ascii="Times New Roman" w:hAnsi="Times New Roman" w:cs="Times New Roman"/>
          <w:sz w:val="26"/>
          <w:szCs w:val="26"/>
        </w:rPr>
        <w:t>Б</w:t>
      </w:r>
      <w:r w:rsidR="009F5B5F" w:rsidRPr="005E61CB">
        <w:rPr>
          <w:rFonts w:ascii="Times New Roman" w:hAnsi="Times New Roman" w:cs="Times New Roman"/>
          <w:sz w:val="26"/>
          <w:szCs w:val="26"/>
        </w:rPr>
        <w:t>ериславської</w:t>
      </w:r>
      <w:proofErr w:type="spellEnd"/>
      <w:r w:rsidR="009F5B5F" w:rsidRPr="005E61CB">
        <w:rPr>
          <w:rFonts w:ascii="Times New Roman" w:hAnsi="Times New Roman" w:cs="Times New Roman"/>
          <w:sz w:val="26"/>
          <w:szCs w:val="26"/>
        </w:rPr>
        <w:t xml:space="preserve"> територіальної громади</w:t>
      </w:r>
      <w:r w:rsidR="0050613E" w:rsidRPr="005E61CB">
        <w:rPr>
          <w:rFonts w:ascii="Times New Roman" w:hAnsi="Times New Roman" w:cs="Times New Roman"/>
          <w:sz w:val="26"/>
          <w:szCs w:val="26"/>
        </w:rPr>
        <w:t>.</w:t>
      </w:r>
    </w:p>
    <w:p w14:paraId="30EAB757" w14:textId="77777777" w:rsidR="00997747" w:rsidRPr="005E61CB" w:rsidRDefault="009F5B5F" w:rsidP="00B10631">
      <w:pPr>
        <w:pStyle w:val="af3"/>
        <w:spacing w:line="276" w:lineRule="auto"/>
        <w:ind w:left="0" w:firstLine="0"/>
        <w:jc w:val="left"/>
        <w:rPr>
          <w:rFonts w:ascii="Times New Roman" w:hAnsi="Times New Roman" w:cs="Times New Roman"/>
          <w:i/>
          <w:iCs/>
          <w:u w:val="single"/>
        </w:rPr>
      </w:pPr>
      <w:r w:rsidRPr="005E61CB">
        <w:rPr>
          <w:rFonts w:ascii="Times New Roman" w:hAnsi="Times New Roman" w:cs="Times New Roman"/>
          <w:i/>
          <w:iCs/>
        </w:rPr>
        <w:tab/>
      </w:r>
      <w:r w:rsidR="00CE0F0F" w:rsidRPr="005E61CB">
        <w:rPr>
          <w:rFonts w:ascii="Times New Roman" w:hAnsi="Times New Roman" w:cs="Times New Roman"/>
          <w:i/>
          <w:iCs/>
          <w:u w:val="single"/>
        </w:rPr>
        <w:t>Основні заходи для забезпечення виконання визначених завдань:</w:t>
      </w:r>
    </w:p>
    <w:p w14:paraId="1107B4A8" w14:textId="77777777" w:rsidR="00997747" w:rsidRPr="005E61CB" w:rsidRDefault="00997747" w:rsidP="00B10631">
      <w:pPr>
        <w:pStyle w:val="af3"/>
        <w:spacing w:line="276" w:lineRule="auto"/>
        <w:ind w:left="0" w:firstLine="541"/>
        <w:rPr>
          <w:rFonts w:ascii="Times New Roman" w:hAnsi="Times New Roman" w:cs="Times New Roman"/>
          <w:color w:val="1C1C1A"/>
        </w:rPr>
      </w:pPr>
      <w:r w:rsidRPr="005E61CB">
        <w:rPr>
          <w:rFonts w:ascii="Times New Roman" w:hAnsi="Times New Roman" w:cs="Times New Roman"/>
        </w:rPr>
        <w:t xml:space="preserve">1) </w:t>
      </w:r>
      <w:r w:rsidR="0050613E" w:rsidRPr="005E61CB">
        <w:rPr>
          <w:rFonts w:ascii="Times New Roman" w:hAnsi="Times New Roman" w:cs="Times New Roman"/>
        </w:rPr>
        <w:t xml:space="preserve">визначення спроможної мережі </w:t>
      </w:r>
      <w:r w:rsidR="0050613E" w:rsidRPr="005E61CB">
        <w:rPr>
          <w:rFonts w:ascii="Times New Roman" w:hAnsi="Times New Roman" w:cs="Times New Roman"/>
          <w:color w:val="1C1C1A"/>
        </w:rPr>
        <w:t>закладів охорони здоров’я з метою організації належної якості медичного обслуговування, своєчасності та</w:t>
      </w:r>
      <w:r w:rsidR="0050613E" w:rsidRPr="005E61CB">
        <w:rPr>
          <w:rFonts w:ascii="Times New Roman" w:hAnsi="Times New Roman" w:cs="Times New Roman"/>
          <w:color w:val="1C1C1A"/>
          <w:spacing w:val="40"/>
        </w:rPr>
        <w:t xml:space="preserve"> </w:t>
      </w:r>
      <w:r w:rsidR="0050613E" w:rsidRPr="005E61CB">
        <w:rPr>
          <w:rFonts w:ascii="Times New Roman" w:hAnsi="Times New Roman" w:cs="Times New Roman"/>
          <w:color w:val="1C1C1A"/>
        </w:rPr>
        <w:t>територіальної доступності для населення;</w:t>
      </w:r>
    </w:p>
    <w:p w14:paraId="7008F808" w14:textId="700AEE6A" w:rsidR="00997747" w:rsidRPr="005E61CB" w:rsidRDefault="00997747" w:rsidP="00B10631">
      <w:pPr>
        <w:pStyle w:val="af3"/>
        <w:spacing w:line="276" w:lineRule="auto"/>
        <w:ind w:left="0" w:firstLine="541"/>
        <w:rPr>
          <w:rFonts w:ascii="Times New Roman" w:hAnsi="Times New Roman" w:cs="Times New Roman"/>
          <w:color w:val="1C1C1A"/>
        </w:rPr>
      </w:pPr>
      <w:r w:rsidRPr="005E61CB">
        <w:rPr>
          <w:rFonts w:ascii="Times New Roman" w:hAnsi="Times New Roman" w:cs="Times New Roman"/>
          <w:color w:val="1C1C1A"/>
        </w:rPr>
        <w:t>2)</w:t>
      </w:r>
      <w:r w:rsidR="00526C38" w:rsidRPr="005E61CB">
        <w:rPr>
          <w:rFonts w:ascii="Times New Roman" w:hAnsi="Times New Roman" w:cs="Times New Roman"/>
          <w:color w:val="1C1C1A"/>
        </w:rPr>
        <w:t xml:space="preserve"> </w:t>
      </w:r>
      <w:r w:rsidR="0050613E" w:rsidRPr="005E61CB">
        <w:rPr>
          <w:rFonts w:ascii="Times New Roman" w:hAnsi="Times New Roman" w:cs="Times New Roman"/>
          <w:color w:val="1C1C1A"/>
        </w:rPr>
        <w:t xml:space="preserve">розвиток системи </w:t>
      </w:r>
      <w:proofErr w:type="spellStart"/>
      <w:r w:rsidR="0050613E" w:rsidRPr="005E61CB">
        <w:rPr>
          <w:rFonts w:ascii="Times New Roman" w:hAnsi="Times New Roman" w:cs="Times New Roman"/>
          <w:color w:val="1C1C1A"/>
        </w:rPr>
        <w:t>телемедичних</w:t>
      </w:r>
      <w:proofErr w:type="spellEnd"/>
      <w:r w:rsidR="0050613E" w:rsidRPr="005E61CB">
        <w:rPr>
          <w:rFonts w:ascii="Times New Roman" w:hAnsi="Times New Roman" w:cs="Times New Roman"/>
          <w:color w:val="1C1C1A"/>
        </w:rPr>
        <w:t xml:space="preserve"> центрів та налагодження їх автономної роботи на базі медичних закладів;</w:t>
      </w:r>
    </w:p>
    <w:p w14:paraId="405708DA" w14:textId="6E6939E9" w:rsidR="00997747" w:rsidRPr="005E61CB" w:rsidRDefault="00997747" w:rsidP="00B10631">
      <w:pPr>
        <w:pStyle w:val="af3"/>
        <w:spacing w:line="276" w:lineRule="auto"/>
        <w:ind w:left="0" w:firstLine="541"/>
        <w:rPr>
          <w:rFonts w:ascii="Times New Roman" w:hAnsi="Times New Roman" w:cs="Times New Roman"/>
          <w:color w:val="1C1C1A"/>
        </w:rPr>
      </w:pPr>
      <w:r w:rsidRPr="005E61CB">
        <w:rPr>
          <w:rFonts w:ascii="Times New Roman" w:hAnsi="Times New Roman" w:cs="Times New Roman"/>
          <w:color w:val="1C1C1A"/>
        </w:rPr>
        <w:t>3)</w:t>
      </w:r>
      <w:r w:rsidR="00526C38" w:rsidRPr="005E61CB">
        <w:rPr>
          <w:rFonts w:ascii="Times New Roman" w:hAnsi="Times New Roman" w:cs="Times New Roman"/>
          <w:color w:val="1C1C1A"/>
        </w:rPr>
        <w:t xml:space="preserve"> </w:t>
      </w:r>
      <w:r w:rsidR="0050613E" w:rsidRPr="005E61CB">
        <w:rPr>
          <w:rFonts w:ascii="Times New Roman" w:hAnsi="Times New Roman" w:cs="Times New Roman"/>
          <w:color w:val="1C1C1A"/>
        </w:rPr>
        <w:t xml:space="preserve">організація кабінетів </w:t>
      </w:r>
      <w:proofErr w:type="spellStart"/>
      <w:r w:rsidR="0050613E" w:rsidRPr="005E61CB">
        <w:rPr>
          <w:rFonts w:ascii="Times New Roman" w:hAnsi="Times New Roman" w:cs="Times New Roman"/>
          <w:color w:val="1C1C1A"/>
        </w:rPr>
        <w:t>психо</w:t>
      </w:r>
      <w:proofErr w:type="spellEnd"/>
      <w:r w:rsidR="0050613E" w:rsidRPr="005E61CB">
        <w:rPr>
          <w:rFonts w:ascii="Times New Roman" w:hAnsi="Times New Roman" w:cs="Times New Roman"/>
          <w:color w:val="1C1C1A"/>
        </w:rPr>
        <w:t>-соціальної підтримки населення інтегрованих</w:t>
      </w:r>
      <w:r w:rsidR="0050613E" w:rsidRPr="005E61CB">
        <w:rPr>
          <w:rFonts w:ascii="Times New Roman" w:hAnsi="Times New Roman" w:cs="Times New Roman"/>
          <w:color w:val="1C1C1A"/>
          <w:spacing w:val="40"/>
        </w:rPr>
        <w:t xml:space="preserve"> </w:t>
      </w:r>
      <w:r w:rsidR="0050613E" w:rsidRPr="005E61CB">
        <w:rPr>
          <w:rFonts w:ascii="Times New Roman" w:hAnsi="Times New Roman" w:cs="Times New Roman"/>
          <w:color w:val="1C1C1A"/>
        </w:rPr>
        <w:t>на первинний рівень надання медичної допомоги;</w:t>
      </w:r>
    </w:p>
    <w:p w14:paraId="0AC6B849" w14:textId="55DFA4F1" w:rsidR="00555D12" w:rsidRPr="005E61CB" w:rsidRDefault="00997747" w:rsidP="00B10631">
      <w:pPr>
        <w:pStyle w:val="af3"/>
        <w:spacing w:line="276" w:lineRule="auto"/>
        <w:ind w:left="0" w:firstLine="541"/>
        <w:rPr>
          <w:rFonts w:ascii="Times New Roman" w:hAnsi="Times New Roman" w:cs="Times New Roman"/>
        </w:rPr>
      </w:pPr>
      <w:r w:rsidRPr="005E61CB">
        <w:rPr>
          <w:rFonts w:ascii="Times New Roman" w:hAnsi="Times New Roman" w:cs="Times New Roman"/>
          <w:color w:val="1C1C1A"/>
        </w:rPr>
        <w:t>4)</w:t>
      </w:r>
      <w:r w:rsidR="00526C38" w:rsidRPr="005E61CB">
        <w:rPr>
          <w:rFonts w:ascii="Times New Roman" w:hAnsi="Times New Roman" w:cs="Times New Roman"/>
          <w:color w:val="1C1C1A"/>
        </w:rPr>
        <w:t xml:space="preserve"> </w:t>
      </w:r>
      <w:r w:rsidR="0050613E" w:rsidRPr="005E61CB">
        <w:rPr>
          <w:rFonts w:ascii="Times New Roman" w:hAnsi="Times New Roman" w:cs="Times New Roman"/>
        </w:rPr>
        <w:t xml:space="preserve">проведення обстеження споруд закладів охорони здоров’я </w:t>
      </w:r>
      <w:r w:rsidRPr="005E61CB">
        <w:rPr>
          <w:rFonts w:ascii="Times New Roman" w:hAnsi="Times New Roman" w:cs="Times New Roman"/>
        </w:rPr>
        <w:t>громади</w:t>
      </w:r>
      <w:r w:rsidR="0050613E" w:rsidRPr="005E61CB">
        <w:rPr>
          <w:rFonts w:ascii="Times New Roman" w:hAnsi="Times New Roman" w:cs="Times New Roman"/>
        </w:rPr>
        <w:t xml:space="preserve"> з метою прийняття рішення про можливість подальшої експлуатації та розроблення заходів із відновлення;</w:t>
      </w:r>
    </w:p>
    <w:p w14:paraId="288B1919" w14:textId="7FC790C8" w:rsidR="00555D12" w:rsidRPr="005E61CB" w:rsidRDefault="00555D12" w:rsidP="00A533E1">
      <w:pPr>
        <w:pStyle w:val="af3"/>
        <w:ind w:left="0" w:firstLine="541"/>
        <w:rPr>
          <w:rFonts w:ascii="Times New Roman" w:hAnsi="Times New Roman" w:cs="Times New Roman"/>
        </w:rPr>
      </w:pPr>
      <w:r w:rsidRPr="005E61CB">
        <w:rPr>
          <w:rFonts w:ascii="Times New Roman" w:hAnsi="Times New Roman" w:cs="Times New Roman"/>
        </w:rPr>
        <w:t>5)</w:t>
      </w:r>
      <w:r w:rsidR="00526C38" w:rsidRPr="005E61CB">
        <w:rPr>
          <w:rFonts w:ascii="Times New Roman" w:hAnsi="Times New Roman" w:cs="Times New Roman"/>
        </w:rPr>
        <w:t xml:space="preserve"> </w:t>
      </w:r>
      <w:r w:rsidR="0050613E" w:rsidRPr="005E61CB">
        <w:rPr>
          <w:rFonts w:ascii="Times New Roman" w:hAnsi="Times New Roman" w:cs="Times New Roman"/>
        </w:rPr>
        <w:t>вжиття заходів з доукомплектування закладів охорони здоров’я медичними працівниками відповідно до потреби;</w:t>
      </w:r>
    </w:p>
    <w:p w14:paraId="2D459707" w14:textId="260A43B1" w:rsidR="00555D12" w:rsidRPr="005E61CB" w:rsidRDefault="00555D12" w:rsidP="00A533E1">
      <w:pPr>
        <w:pStyle w:val="af3"/>
        <w:ind w:left="0" w:firstLine="541"/>
        <w:rPr>
          <w:rFonts w:ascii="Times New Roman" w:hAnsi="Times New Roman" w:cs="Times New Roman"/>
        </w:rPr>
      </w:pPr>
      <w:r w:rsidRPr="005E61CB">
        <w:rPr>
          <w:rFonts w:ascii="Times New Roman" w:hAnsi="Times New Roman" w:cs="Times New Roman"/>
        </w:rPr>
        <w:t>6)</w:t>
      </w:r>
      <w:r w:rsidR="00526C38" w:rsidRPr="005E61CB">
        <w:rPr>
          <w:rFonts w:ascii="Times New Roman" w:hAnsi="Times New Roman" w:cs="Times New Roman"/>
        </w:rPr>
        <w:t xml:space="preserve"> </w:t>
      </w:r>
      <w:r w:rsidR="0050613E" w:rsidRPr="005E61CB">
        <w:rPr>
          <w:rFonts w:ascii="Times New Roman" w:hAnsi="Times New Roman" w:cs="Times New Roman"/>
        </w:rPr>
        <w:t>забезпечення закладів охорони здоров’я медичним обладнанням, лікарськими засобами згідно з табелем оснащення;</w:t>
      </w:r>
    </w:p>
    <w:p w14:paraId="468A9202" w14:textId="72D39AAA" w:rsidR="00555D12" w:rsidRPr="005E61CB" w:rsidRDefault="00555D12" w:rsidP="00B10631">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7)</w:t>
      </w:r>
      <w:r w:rsidR="00526C38" w:rsidRPr="005E61CB">
        <w:rPr>
          <w:rFonts w:ascii="Times New Roman" w:hAnsi="Times New Roman" w:cs="Times New Roman"/>
        </w:rPr>
        <w:t xml:space="preserve"> </w:t>
      </w:r>
      <w:r w:rsidR="0050613E" w:rsidRPr="005E61CB">
        <w:rPr>
          <w:rFonts w:ascii="Times New Roman" w:hAnsi="Times New Roman" w:cs="Times New Roman"/>
        </w:rPr>
        <w:t>забезпечення</w:t>
      </w:r>
      <w:r w:rsidR="0050613E" w:rsidRPr="005E61CB">
        <w:rPr>
          <w:rFonts w:ascii="Times New Roman" w:hAnsi="Times New Roman" w:cs="Times New Roman"/>
          <w:spacing w:val="-10"/>
        </w:rPr>
        <w:t xml:space="preserve"> </w:t>
      </w:r>
      <w:r w:rsidR="0050613E" w:rsidRPr="005E61CB">
        <w:rPr>
          <w:rFonts w:ascii="Times New Roman" w:hAnsi="Times New Roman" w:cs="Times New Roman"/>
        </w:rPr>
        <w:t>закладів</w:t>
      </w:r>
      <w:r w:rsidR="0050613E" w:rsidRPr="005E61CB">
        <w:rPr>
          <w:rFonts w:ascii="Times New Roman" w:hAnsi="Times New Roman" w:cs="Times New Roman"/>
          <w:spacing w:val="-10"/>
        </w:rPr>
        <w:t xml:space="preserve"> </w:t>
      </w:r>
      <w:r w:rsidR="0050613E" w:rsidRPr="005E61CB">
        <w:rPr>
          <w:rFonts w:ascii="Times New Roman" w:hAnsi="Times New Roman" w:cs="Times New Roman"/>
        </w:rPr>
        <w:t>охорони</w:t>
      </w:r>
      <w:r w:rsidR="0050613E" w:rsidRPr="005E61CB">
        <w:rPr>
          <w:rFonts w:ascii="Times New Roman" w:hAnsi="Times New Roman" w:cs="Times New Roman"/>
          <w:spacing w:val="-9"/>
        </w:rPr>
        <w:t xml:space="preserve"> </w:t>
      </w:r>
      <w:r w:rsidR="0050613E" w:rsidRPr="005E61CB">
        <w:rPr>
          <w:rFonts w:ascii="Times New Roman" w:hAnsi="Times New Roman" w:cs="Times New Roman"/>
        </w:rPr>
        <w:t>здоров’я</w:t>
      </w:r>
      <w:r w:rsidR="0050613E" w:rsidRPr="005E61CB">
        <w:rPr>
          <w:rFonts w:ascii="Times New Roman" w:hAnsi="Times New Roman" w:cs="Times New Roman"/>
          <w:spacing w:val="-9"/>
        </w:rPr>
        <w:t xml:space="preserve"> </w:t>
      </w:r>
      <w:r w:rsidR="0050613E" w:rsidRPr="005E61CB">
        <w:rPr>
          <w:rFonts w:ascii="Times New Roman" w:hAnsi="Times New Roman" w:cs="Times New Roman"/>
        </w:rPr>
        <w:t>санітарним</w:t>
      </w:r>
      <w:r w:rsidR="0050613E" w:rsidRPr="005E61CB">
        <w:rPr>
          <w:rFonts w:ascii="Times New Roman" w:hAnsi="Times New Roman" w:cs="Times New Roman"/>
          <w:spacing w:val="-10"/>
        </w:rPr>
        <w:t xml:space="preserve"> </w:t>
      </w:r>
      <w:r w:rsidR="0050613E" w:rsidRPr="005E61CB">
        <w:rPr>
          <w:rFonts w:ascii="Times New Roman" w:hAnsi="Times New Roman" w:cs="Times New Roman"/>
          <w:spacing w:val="-2"/>
        </w:rPr>
        <w:t>автотранспортом;</w:t>
      </w:r>
    </w:p>
    <w:p w14:paraId="764522FB" w14:textId="3AE162E5" w:rsidR="00555D12" w:rsidRPr="005E61CB" w:rsidRDefault="00555D12" w:rsidP="00B10631">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8)</w:t>
      </w:r>
      <w:r w:rsidR="00526C38" w:rsidRPr="005E61CB">
        <w:rPr>
          <w:rFonts w:ascii="Times New Roman" w:hAnsi="Times New Roman" w:cs="Times New Roman"/>
          <w:spacing w:val="-2"/>
        </w:rPr>
        <w:t xml:space="preserve"> </w:t>
      </w:r>
      <w:r w:rsidR="0050613E" w:rsidRPr="005E61CB">
        <w:rPr>
          <w:rFonts w:ascii="Times New Roman" w:hAnsi="Times New Roman" w:cs="Times New Roman"/>
        </w:rPr>
        <w:t>поступове</w:t>
      </w:r>
      <w:r w:rsidR="0050613E" w:rsidRPr="005E61CB">
        <w:rPr>
          <w:rFonts w:ascii="Times New Roman" w:hAnsi="Times New Roman" w:cs="Times New Roman"/>
          <w:spacing w:val="-6"/>
        </w:rPr>
        <w:t xml:space="preserve"> </w:t>
      </w:r>
      <w:r w:rsidR="0050613E" w:rsidRPr="005E61CB">
        <w:rPr>
          <w:rFonts w:ascii="Times New Roman" w:hAnsi="Times New Roman" w:cs="Times New Roman"/>
        </w:rPr>
        <w:t>переведення</w:t>
      </w:r>
      <w:r w:rsidR="0050613E" w:rsidRPr="005E61CB">
        <w:rPr>
          <w:rFonts w:ascii="Times New Roman" w:hAnsi="Times New Roman" w:cs="Times New Roman"/>
          <w:spacing w:val="-1"/>
        </w:rPr>
        <w:t xml:space="preserve"> </w:t>
      </w:r>
      <w:r w:rsidR="0050613E" w:rsidRPr="005E61CB">
        <w:rPr>
          <w:rFonts w:ascii="Times New Roman" w:hAnsi="Times New Roman" w:cs="Times New Roman"/>
        </w:rPr>
        <w:t>закладів</w:t>
      </w:r>
      <w:r w:rsidR="0050613E" w:rsidRPr="005E61CB">
        <w:rPr>
          <w:rFonts w:ascii="Times New Roman" w:hAnsi="Times New Roman" w:cs="Times New Roman"/>
          <w:spacing w:val="-4"/>
        </w:rPr>
        <w:t xml:space="preserve"> </w:t>
      </w:r>
      <w:r w:rsidR="0050613E" w:rsidRPr="005E61CB">
        <w:rPr>
          <w:rFonts w:ascii="Times New Roman" w:hAnsi="Times New Roman" w:cs="Times New Roman"/>
        </w:rPr>
        <w:t>охорони</w:t>
      </w:r>
      <w:r w:rsidR="0050613E" w:rsidRPr="005E61CB">
        <w:rPr>
          <w:rFonts w:ascii="Times New Roman" w:hAnsi="Times New Roman" w:cs="Times New Roman"/>
          <w:spacing w:val="-4"/>
        </w:rPr>
        <w:t xml:space="preserve"> </w:t>
      </w:r>
      <w:r w:rsidR="0050613E" w:rsidRPr="005E61CB">
        <w:rPr>
          <w:rFonts w:ascii="Times New Roman" w:hAnsi="Times New Roman" w:cs="Times New Roman"/>
        </w:rPr>
        <w:t>здоров’я</w:t>
      </w:r>
      <w:r w:rsidR="0050613E" w:rsidRPr="005E61CB">
        <w:rPr>
          <w:rFonts w:ascii="Times New Roman" w:hAnsi="Times New Roman" w:cs="Times New Roman"/>
          <w:spacing w:val="-4"/>
        </w:rPr>
        <w:t xml:space="preserve"> </w:t>
      </w:r>
      <w:r w:rsidR="0050613E" w:rsidRPr="005E61CB">
        <w:rPr>
          <w:rFonts w:ascii="Times New Roman" w:hAnsi="Times New Roman" w:cs="Times New Roman"/>
        </w:rPr>
        <w:t>на</w:t>
      </w:r>
      <w:r w:rsidR="0050613E" w:rsidRPr="005E61CB">
        <w:rPr>
          <w:rFonts w:ascii="Times New Roman" w:hAnsi="Times New Roman" w:cs="Times New Roman"/>
          <w:spacing w:val="-4"/>
        </w:rPr>
        <w:t xml:space="preserve"> </w:t>
      </w:r>
      <w:r w:rsidR="0050613E" w:rsidRPr="005E61CB">
        <w:rPr>
          <w:rFonts w:ascii="Times New Roman" w:hAnsi="Times New Roman" w:cs="Times New Roman"/>
        </w:rPr>
        <w:t>альтернативні</w:t>
      </w:r>
      <w:r w:rsidR="0050613E" w:rsidRPr="005E61CB">
        <w:rPr>
          <w:rFonts w:ascii="Times New Roman" w:hAnsi="Times New Roman" w:cs="Times New Roman"/>
          <w:spacing w:val="-4"/>
        </w:rPr>
        <w:t xml:space="preserve"> </w:t>
      </w:r>
      <w:r w:rsidR="0050613E" w:rsidRPr="005E61CB">
        <w:rPr>
          <w:rFonts w:ascii="Times New Roman" w:hAnsi="Times New Roman" w:cs="Times New Roman"/>
        </w:rPr>
        <w:t>системи опалення (встановлення модульних твердопаливних котлів, сонячних електростанцій, газотурбінних установок тощо).</w:t>
      </w:r>
    </w:p>
    <w:p w14:paraId="744A11FE" w14:textId="77EDF9DF" w:rsidR="00555D12" w:rsidRPr="005E61CB" w:rsidRDefault="0050613E"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Pr="005E61CB">
        <w:rPr>
          <w:rFonts w:ascii="Times New Roman" w:hAnsi="Times New Roman" w:cs="Times New Roman"/>
          <w:spacing w:val="-9"/>
        </w:rPr>
        <w:t xml:space="preserve"> </w:t>
      </w:r>
      <w:r w:rsidR="001A7F38" w:rsidRPr="005E61CB">
        <w:rPr>
          <w:rFonts w:ascii="Times New Roman" w:hAnsi="Times New Roman" w:cs="Times New Roman"/>
        </w:rPr>
        <w:t>2026 р</w:t>
      </w:r>
      <w:r w:rsidR="000C6DC9">
        <w:rPr>
          <w:rFonts w:ascii="Times New Roman" w:hAnsi="Times New Roman" w:cs="Times New Roman"/>
        </w:rPr>
        <w:t>ік</w:t>
      </w:r>
      <w:r w:rsidR="001A7F38" w:rsidRPr="005E61CB">
        <w:rPr>
          <w:rFonts w:ascii="Times New Roman" w:hAnsi="Times New Roman" w:cs="Times New Roman"/>
        </w:rPr>
        <w:t>.</w:t>
      </w:r>
    </w:p>
    <w:p w14:paraId="43BA8CB1" w14:textId="3974F403" w:rsidR="000B3874" w:rsidRPr="005E61CB" w:rsidRDefault="00555D12" w:rsidP="00B10631">
      <w:pPr>
        <w:spacing w:after="0" w:line="276" w:lineRule="auto"/>
        <w:ind w:firstLine="541"/>
        <w:jc w:val="both"/>
        <w:rPr>
          <w:rFonts w:ascii="Times New Roman" w:hAnsi="Times New Roman" w:cs="Times New Roman"/>
          <w:sz w:val="26"/>
          <w:szCs w:val="26"/>
        </w:rPr>
      </w:pPr>
      <w:r w:rsidRPr="005E61CB">
        <w:rPr>
          <w:rFonts w:ascii="Times New Roman" w:hAnsi="Times New Roman" w:cs="Times New Roman"/>
          <w:i/>
          <w:sz w:val="26"/>
          <w:szCs w:val="26"/>
        </w:rPr>
        <w:t>Відповідальні виконавці</w:t>
      </w:r>
      <w:r w:rsidRPr="005E61CB">
        <w:rPr>
          <w:rFonts w:ascii="Times New Roman" w:hAnsi="Times New Roman" w:cs="Times New Roman"/>
          <w:sz w:val="26"/>
          <w:szCs w:val="26"/>
        </w:rPr>
        <w:t xml:space="preserve">: </w:t>
      </w:r>
      <w:r w:rsidR="003E6D1F" w:rsidRPr="005E61CB">
        <w:rPr>
          <w:rFonts w:ascii="Times New Roman" w:hAnsi="Times New Roman" w:cs="Times New Roman"/>
          <w:sz w:val="26"/>
          <w:szCs w:val="26"/>
        </w:rPr>
        <w:t xml:space="preserve"> КНП «</w:t>
      </w:r>
      <w:proofErr w:type="spellStart"/>
      <w:r w:rsidR="003E6D1F" w:rsidRPr="005E61CB">
        <w:rPr>
          <w:rFonts w:ascii="Times New Roman" w:hAnsi="Times New Roman" w:cs="Times New Roman"/>
          <w:sz w:val="26"/>
          <w:szCs w:val="26"/>
        </w:rPr>
        <w:t>Бериславська</w:t>
      </w:r>
      <w:proofErr w:type="spellEnd"/>
      <w:r w:rsidR="003E6D1F" w:rsidRPr="005E61CB">
        <w:rPr>
          <w:rFonts w:ascii="Times New Roman" w:hAnsi="Times New Roman" w:cs="Times New Roman"/>
          <w:sz w:val="26"/>
          <w:szCs w:val="26"/>
        </w:rPr>
        <w:t xml:space="preserve"> центральна районна лікарня», КНП «</w:t>
      </w:r>
      <w:proofErr w:type="spellStart"/>
      <w:r w:rsidR="003E6D1F" w:rsidRPr="005E61CB">
        <w:rPr>
          <w:rFonts w:ascii="Times New Roman" w:hAnsi="Times New Roman" w:cs="Times New Roman"/>
          <w:sz w:val="26"/>
          <w:szCs w:val="26"/>
        </w:rPr>
        <w:t>Бериславський</w:t>
      </w:r>
      <w:proofErr w:type="spellEnd"/>
      <w:r w:rsidR="003E6D1F" w:rsidRPr="005E61CB">
        <w:rPr>
          <w:rFonts w:ascii="Times New Roman" w:hAnsi="Times New Roman" w:cs="Times New Roman"/>
          <w:sz w:val="26"/>
          <w:szCs w:val="26"/>
        </w:rPr>
        <w:t xml:space="preserve"> центр первинної медико-санітарної допомоги» </w:t>
      </w:r>
      <w:proofErr w:type="spellStart"/>
      <w:r w:rsidR="003E6D1F" w:rsidRPr="005E61CB">
        <w:rPr>
          <w:rFonts w:ascii="Times New Roman" w:hAnsi="Times New Roman" w:cs="Times New Roman"/>
          <w:sz w:val="26"/>
          <w:szCs w:val="26"/>
        </w:rPr>
        <w:t>Бериславської</w:t>
      </w:r>
      <w:proofErr w:type="spellEnd"/>
      <w:r w:rsidR="003E6D1F" w:rsidRPr="005E61CB">
        <w:rPr>
          <w:rFonts w:ascii="Times New Roman" w:hAnsi="Times New Roman" w:cs="Times New Roman"/>
          <w:sz w:val="26"/>
          <w:szCs w:val="26"/>
        </w:rPr>
        <w:t xml:space="preserve"> міської ради</w:t>
      </w:r>
      <w:r w:rsidRPr="005E61CB">
        <w:rPr>
          <w:rFonts w:ascii="Times New Roman" w:hAnsi="Times New Roman" w:cs="Times New Roman"/>
          <w:sz w:val="26"/>
          <w:szCs w:val="26"/>
        </w:rPr>
        <w:t>.</w:t>
      </w:r>
    </w:p>
    <w:p w14:paraId="22224798" w14:textId="56C1FAAB" w:rsidR="00555D12" w:rsidRPr="005E61CB" w:rsidRDefault="00555D12" w:rsidP="00B10631">
      <w:pPr>
        <w:spacing w:after="0" w:line="276" w:lineRule="auto"/>
        <w:ind w:firstLine="541"/>
        <w:jc w:val="both"/>
        <w:rPr>
          <w:rFonts w:ascii="Times New Roman" w:hAnsi="Times New Roman" w:cs="Times New Roman"/>
          <w:sz w:val="26"/>
          <w:szCs w:val="26"/>
        </w:rPr>
      </w:pPr>
      <w:r w:rsidRPr="005E61CB">
        <w:rPr>
          <w:rFonts w:ascii="Times New Roman" w:hAnsi="Times New Roman" w:cs="Times New Roman"/>
          <w:sz w:val="26"/>
          <w:szCs w:val="26"/>
        </w:rPr>
        <w:t>9)</w:t>
      </w:r>
      <w:r w:rsidR="00526C38" w:rsidRPr="005E61CB">
        <w:rPr>
          <w:rFonts w:ascii="Times New Roman" w:hAnsi="Times New Roman" w:cs="Times New Roman"/>
          <w:sz w:val="26"/>
          <w:szCs w:val="26"/>
        </w:rPr>
        <w:t xml:space="preserve"> </w:t>
      </w:r>
      <w:r w:rsidR="0050613E" w:rsidRPr="005E61CB">
        <w:rPr>
          <w:rFonts w:ascii="Times New Roman" w:hAnsi="Times New Roman" w:cs="Times New Roman"/>
          <w:sz w:val="26"/>
          <w:szCs w:val="26"/>
        </w:rPr>
        <w:t>проведення будівельних робіт в закладах охорони здоров’я</w:t>
      </w:r>
      <w:r w:rsidRPr="005E61CB">
        <w:rPr>
          <w:rFonts w:ascii="Times New Roman" w:hAnsi="Times New Roman" w:cs="Times New Roman"/>
          <w:sz w:val="26"/>
          <w:szCs w:val="26"/>
        </w:rPr>
        <w:t xml:space="preserve"> </w:t>
      </w:r>
      <w:r w:rsidR="0050613E" w:rsidRPr="005E61CB">
        <w:rPr>
          <w:rFonts w:ascii="Times New Roman" w:hAnsi="Times New Roman" w:cs="Times New Roman"/>
          <w:sz w:val="26"/>
          <w:szCs w:val="26"/>
        </w:rPr>
        <w:t xml:space="preserve">(будівництво, реконструкція, ремонт), у тому числі розроблення, виготовлення та експертиза </w:t>
      </w:r>
      <w:proofErr w:type="spellStart"/>
      <w:r w:rsidR="0050613E" w:rsidRPr="005E61CB">
        <w:rPr>
          <w:rFonts w:ascii="Times New Roman" w:hAnsi="Times New Roman" w:cs="Times New Roman"/>
          <w:sz w:val="26"/>
          <w:szCs w:val="26"/>
        </w:rPr>
        <w:t>проєктної</w:t>
      </w:r>
      <w:proofErr w:type="spellEnd"/>
      <w:r w:rsidR="0050613E" w:rsidRPr="005E61CB">
        <w:rPr>
          <w:rFonts w:ascii="Times New Roman" w:hAnsi="Times New Roman" w:cs="Times New Roman"/>
          <w:sz w:val="26"/>
          <w:szCs w:val="26"/>
        </w:rPr>
        <w:t xml:space="preserve"> документації.</w:t>
      </w:r>
    </w:p>
    <w:p w14:paraId="4027FED0" w14:textId="6907AF99" w:rsidR="0050613E" w:rsidRPr="005E61CB" w:rsidRDefault="0050613E" w:rsidP="001A7F38">
      <w:pPr>
        <w:pStyle w:val="af3"/>
        <w:spacing w:line="276" w:lineRule="auto"/>
        <w:ind w:left="0" w:firstLine="539"/>
        <w:rPr>
          <w:rFonts w:ascii="Times New Roman" w:hAnsi="Times New Roman" w:cs="Times New Roman"/>
        </w:rPr>
      </w:pPr>
      <w:r w:rsidRPr="005E61CB">
        <w:rPr>
          <w:rFonts w:ascii="Times New Roman" w:hAnsi="Times New Roman" w:cs="Times New Roman"/>
          <w:bCs/>
          <w:i/>
        </w:rPr>
        <w:t>Термін</w:t>
      </w:r>
      <w:r w:rsidRPr="005E61CB">
        <w:rPr>
          <w:rFonts w:ascii="Times New Roman" w:hAnsi="Times New Roman" w:cs="Times New Roman"/>
          <w:bCs/>
          <w:i/>
          <w:spacing w:val="-11"/>
        </w:rPr>
        <w:t xml:space="preserve"> </w:t>
      </w:r>
      <w:r w:rsidRPr="005E61CB">
        <w:rPr>
          <w:rFonts w:ascii="Times New Roman" w:hAnsi="Times New Roman" w:cs="Times New Roman"/>
          <w:bCs/>
          <w:i/>
        </w:rPr>
        <w:t>виконання:</w:t>
      </w:r>
      <w:r w:rsidRPr="005E61CB">
        <w:rPr>
          <w:rFonts w:ascii="Times New Roman" w:hAnsi="Times New Roman" w:cs="Times New Roman"/>
          <w:bCs/>
          <w:i/>
          <w:spacing w:val="-6"/>
        </w:rPr>
        <w:t xml:space="preserve"> </w:t>
      </w:r>
      <w:r w:rsidR="001A7F38" w:rsidRPr="005E61CB">
        <w:rPr>
          <w:rFonts w:ascii="Times New Roman" w:hAnsi="Times New Roman" w:cs="Times New Roman"/>
        </w:rPr>
        <w:t xml:space="preserve"> 2026 р</w:t>
      </w:r>
      <w:r w:rsidR="000C6DC9">
        <w:rPr>
          <w:rFonts w:ascii="Times New Roman" w:hAnsi="Times New Roman" w:cs="Times New Roman"/>
        </w:rPr>
        <w:t>ік</w:t>
      </w:r>
      <w:r w:rsidR="001A7F38" w:rsidRPr="005E61CB">
        <w:rPr>
          <w:rFonts w:ascii="Times New Roman" w:hAnsi="Times New Roman" w:cs="Times New Roman"/>
        </w:rPr>
        <w:t>.</w:t>
      </w:r>
    </w:p>
    <w:p w14:paraId="327FC733" w14:textId="089BF23B" w:rsidR="003E6D1F" w:rsidRPr="005E61CB" w:rsidRDefault="00555D12" w:rsidP="00B10631">
      <w:pPr>
        <w:spacing w:after="0" w:line="276" w:lineRule="auto"/>
        <w:ind w:firstLine="541"/>
        <w:jc w:val="both"/>
        <w:rPr>
          <w:rFonts w:ascii="Times New Roman" w:hAnsi="Times New Roman" w:cs="Times New Roman"/>
          <w:sz w:val="26"/>
          <w:szCs w:val="26"/>
        </w:rPr>
      </w:pPr>
      <w:r w:rsidRPr="005E61CB">
        <w:rPr>
          <w:rFonts w:ascii="Times New Roman" w:hAnsi="Times New Roman" w:cs="Times New Roman"/>
          <w:i/>
          <w:sz w:val="26"/>
          <w:szCs w:val="26"/>
        </w:rPr>
        <w:t>Відповідальні виконавці</w:t>
      </w:r>
      <w:r w:rsidRPr="005E61CB">
        <w:rPr>
          <w:rFonts w:ascii="Times New Roman" w:hAnsi="Times New Roman" w:cs="Times New Roman"/>
          <w:sz w:val="26"/>
          <w:szCs w:val="26"/>
        </w:rPr>
        <w:t xml:space="preserve">: </w:t>
      </w:r>
      <w:r w:rsidR="003E6D1F" w:rsidRPr="005E61CB">
        <w:rPr>
          <w:rFonts w:ascii="Times New Roman" w:hAnsi="Times New Roman" w:cs="Times New Roman"/>
          <w:sz w:val="26"/>
          <w:szCs w:val="26"/>
        </w:rPr>
        <w:t xml:space="preserve"> КНП «</w:t>
      </w:r>
      <w:proofErr w:type="spellStart"/>
      <w:r w:rsidR="003E6D1F" w:rsidRPr="005E61CB">
        <w:rPr>
          <w:rFonts w:ascii="Times New Roman" w:hAnsi="Times New Roman" w:cs="Times New Roman"/>
          <w:sz w:val="26"/>
          <w:szCs w:val="26"/>
        </w:rPr>
        <w:t>Бериславська</w:t>
      </w:r>
      <w:proofErr w:type="spellEnd"/>
      <w:r w:rsidR="003E6D1F" w:rsidRPr="005E61CB">
        <w:rPr>
          <w:rFonts w:ascii="Times New Roman" w:hAnsi="Times New Roman" w:cs="Times New Roman"/>
          <w:sz w:val="26"/>
          <w:szCs w:val="26"/>
        </w:rPr>
        <w:t xml:space="preserve"> центральна районна лікарня», КНП «</w:t>
      </w:r>
      <w:proofErr w:type="spellStart"/>
      <w:r w:rsidR="003E6D1F" w:rsidRPr="005E61CB">
        <w:rPr>
          <w:rFonts w:ascii="Times New Roman" w:hAnsi="Times New Roman" w:cs="Times New Roman"/>
          <w:sz w:val="26"/>
          <w:szCs w:val="26"/>
        </w:rPr>
        <w:t>Бериславський</w:t>
      </w:r>
      <w:proofErr w:type="spellEnd"/>
      <w:r w:rsidR="003E6D1F" w:rsidRPr="005E61CB">
        <w:rPr>
          <w:rFonts w:ascii="Times New Roman" w:hAnsi="Times New Roman" w:cs="Times New Roman"/>
          <w:sz w:val="26"/>
          <w:szCs w:val="26"/>
        </w:rPr>
        <w:t xml:space="preserve"> центр первинної медико-санітарної допомоги» </w:t>
      </w:r>
      <w:proofErr w:type="spellStart"/>
      <w:r w:rsidR="003E6D1F" w:rsidRPr="005E61CB">
        <w:rPr>
          <w:rFonts w:ascii="Times New Roman" w:hAnsi="Times New Roman" w:cs="Times New Roman"/>
          <w:sz w:val="26"/>
          <w:szCs w:val="26"/>
        </w:rPr>
        <w:t>Бериславської</w:t>
      </w:r>
      <w:proofErr w:type="spellEnd"/>
      <w:r w:rsidR="003E6D1F" w:rsidRPr="005E61CB">
        <w:rPr>
          <w:rFonts w:ascii="Times New Roman" w:hAnsi="Times New Roman" w:cs="Times New Roman"/>
          <w:sz w:val="26"/>
          <w:szCs w:val="26"/>
        </w:rPr>
        <w:t xml:space="preserve"> міської ради.</w:t>
      </w:r>
    </w:p>
    <w:p w14:paraId="275E8901" w14:textId="0D027644" w:rsidR="00555D12" w:rsidRPr="005E61CB" w:rsidRDefault="00555D12" w:rsidP="00B10631">
      <w:pPr>
        <w:spacing w:after="0" w:line="276" w:lineRule="auto"/>
        <w:ind w:firstLine="541"/>
        <w:jc w:val="both"/>
        <w:rPr>
          <w:rFonts w:ascii="Times New Roman" w:hAnsi="Times New Roman" w:cs="Times New Roman"/>
          <w:b/>
          <w:bCs/>
          <w:sz w:val="26"/>
          <w:szCs w:val="26"/>
        </w:rPr>
      </w:pPr>
      <w:r w:rsidRPr="005E61CB">
        <w:rPr>
          <w:rFonts w:ascii="Times New Roman" w:hAnsi="Times New Roman" w:cs="Times New Roman"/>
          <w:b/>
          <w:bCs/>
          <w:sz w:val="26"/>
          <w:szCs w:val="26"/>
        </w:rPr>
        <w:t>Очікувані результати:</w:t>
      </w:r>
    </w:p>
    <w:p w14:paraId="73741745" w14:textId="4835FB2B" w:rsidR="00555D12" w:rsidRPr="005E61CB" w:rsidRDefault="00555D12" w:rsidP="00B10631">
      <w:pPr>
        <w:spacing w:after="0" w:line="276" w:lineRule="auto"/>
        <w:ind w:firstLine="541"/>
        <w:jc w:val="both"/>
        <w:rPr>
          <w:rFonts w:ascii="Times New Roman" w:hAnsi="Times New Roman" w:cs="Times New Roman"/>
          <w:b/>
          <w:bCs/>
          <w:sz w:val="26"/>
          <w:szCs w:val="26"/>
        </w:rPr>
      </w:pPr>
      <w:r w:rsidRPr="005E61CB">
        <w:rPr>
          <w:rFonts w:ascii="Times New Roman" w:hAnsi="Times New Roman" w:cs="Times New Roman"/>
          <w:b/>
          <w:bCs/>
          <w:sz w:val="26"/>
          <w:szCs w:val="26"/>
        </w:rPr>
        <w:t>-</w:t>
      </w:r>
      <w:r w:rsidR="008F06EC" w:rsidRPr="005E61CB">
        <w:rPr>
          <w:rFonts w:ascii="Times New Roman" w:hAnsi="Times New Roman" w:cs="Times New Roman"/>
          <w:b/>
          <w:bCs/>
          <w:sz w:val="26"/>
          <w:szCs w:val="26"/>
        </w:rPr>
        <w:t xml:space="preserve"> </w:t>
      </w:r>
      <w:r w:rsidR="0050613E" w:rsidRPr="005E61CB">
        <w:rPr>
          <w:rFonts w:ascii="Times New Roman" w:hAnsi="Times New Roman" w:cs="Times New Roman"/>
          <w:sz w:val="26"/>
          <w:szCs w:val="26"/>
        </w:rPr>
        <w:t>забезпечення своєчасного прибуття бригад екстреної (швидкої) медичної допомоги до місця події (10 хв. – у місті, селищах, 20 хв. – у сільській місцевості);</w:t>
      </w:r>
    </w:p>
    <w:p w14:paraId="3A4F2604" w14:textId="59F18DB7" w:rsidR="00474D15" w:rsidRPr="005E61CB" w:rsidRDefault="00555D12" w:rsidP="00B10631">
      <w:pPr>
        <w:spacing w:after="0" w:line="276" w:lineRule="auto"/>
        <w:ind w:firstLine="541"/>
        <w:jc w:val="both"/>
        <w:rPr>
          <w:rFonts w:ascii="Times New Roman" w:hAnsi="Times New Roman" w:cs="Times New Roman"/>
          <w:spacing w:val="-2"/>
          <w:sz w:val="26"/>
          <w:szCs w:val="26"/>
        </w:rPr>
      </w:pPr>
      <w:r w:rsidRPr="005E61CB">
        <w:rPr>
          <w:rFonts w:ascii="Times New Roman" w:hAnsi="Times New Roman" w:cs="Times New Roman"/>
          <w:b/>
          <w:bCs/>
          <w:sz w:val="26"/>
          <w:szCs w:val="26"/>
        </w:rPr>
        <w:t>-</w:t>
      </w:r>
      <w:r w:rsidR="008F06EC" w:rsidRPr="005E61CB">
        <w:rPr>
          <w:rFonts w:ascii="Times New Roman" w:hAnsi="Times New Roman" w:cs="Times New Roman"/>
          <w:b/>
          <w:bCs/>
          <w:sz w:val="26"/>
          <w:szCs w:val="26"/>
        </w:rPr>
        <w:t xml:space="preserve"> </w:t>
      </w:r>
      <w:r w:rsidR="0050613E" w:rsidRPr="005E61CB">
        <w:rPr>
          <w:rFonts w:ascii="Times New Roman" w:hAnsi="Times New Roman" w:cs="Times New Roman"/>
          <w:sz w:val="26"/>
          <w:szCs w:val="26"/>
        </w:rPr>
        <w:t xml:space="preserve">зниження захворюваності на злоякісні новоутворення та серцево-судинні </w:t>
      </w:r>
      <w:r w:rsidR="0050613E" w:rsidRPr="005E61CB">
        <w:rPr>
          <w:rFonts w:ascii="Times New Roman" w:hAnsi="Times New Roman" w:cs="Times New Roman"/>
          <w:spacing w:val="-2"/>
          <w:sz w:val="26"/>
          <w:szCs w:val="26"/>
        </w:rPr>
        <w:t>хвороби;</w:t>
      </w:r>
    </w:p>
    <w:p w14:paraId="1BCB63E6" w14:textId="22D6914E" w:rsidR="00474D15" w:rsidRPr="005E61CB" w:rsidRDefault="00474D15" w:rsidP="00B10631">
      <w:pPr>
        <w:spacing w:after="0" w:line="276" w:lineRule="auto"/>
        <w:ind w:firstLine="541"/>
        <w:jc w:val="both"/>
        <w:rPr>
          <w:rFonts w:ascii="Times New Roman" w:hAnsi="Times New Roman" w:cs="Times New Roman"/>
          <w:sz w:val="26"/>
          <w:szCs w:val="26"/>
        </w:rPr>
      </w:pPr>
      <w:r w:rsidRPr="005E61CB">
        <w:rPr>
          <w:rFonts w:ascii="Times New Roman" w:hAnsi="Times New Roman" w:cs="Times New Roman"/>
          <w:spacing w:val="-2"/>
          <w:sz w:val="26"/>
          <w:szCs w:val="26"/>
        </w:rPr>
        <w:t>-</w:t>
      </w:r>
      <w:r w:rsidR="008F06EC" w:rsidRPr="005E61CB">
        <w:rPr>
          <w:rFonts w:ascii="Times New Roman" w:hAnsi="Times New Roman" w:cs="Times New Roman"/>
          <w:spacing w:val="-2"/>
          <w:sz w:val="26"/>
          <w:szCs w:val="26"/>
        </w:rPr>
        <w:t xml:space="preserve"> </w:t>
      </w:r>
      <w:r w:rsidRPr="005E61CB">
        <w:rPr>
          <w:rFonts w:ascii="Times New Roman" w:hAnsi="Times New Roman" w:cs="Times New Roman"/>
          <w:sz w:val="26"/>
          <w:szCs w:val="26"/>
        </w:rPr>
        <w:t>зниження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показника</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смертності</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населення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від</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онкологічних</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захворювань та інших неінфекційних захворювань.</w:t>
      </w:r>
    </w:p>
    <w:p w14:paraId="41DD9BB3" w14:textId="77777777" w:rsidR="00B36A28" w:rsidRPr="005E61CB" w:rsidRDefault="00B36A28" w:rsidP="00B10631">
      <w:pPr>
        <w:spacing w:after="0" w:line="276" w:lineRule="auto"/>
        <w:ind w:firstLine="541"/>
        <w:jc w:val="both"/>
        <w:rPr>
          <w:rFonts w:ascii="Times New Roman" w:hAnsi="Times New Roman" w:cs="Times New Roman"/>
          <w:spacing w:val="-2"/>
          <w:sz w:val="26"/>
          <w:szCs w:val="26"/>
        </w:rPr>
      </w:pPr>
    </w:p>
    <w:p w14:paraId="6BCDAE7C" w14:textId="6A477471" w:rsidR="00077DAE" w:rsidRPr="005E61CB" w:rsidRDefault="00474D15" w:rsidP="00B10631">
      <w:pPr>
        <w:pStyle w:val="af3"/>
        <w:spacing w:line="276" w:lineRule="auto"/>
        <w:ind w:left="0" w:firstLine="0"/>
        <w:rPr>
          <w:rFonts w:ascii="Times New Roman" w:hAnsi="Times New Roman" w:cs="Times New Roman"/>
          <w:b/>
          <w:bCs/>
        </w:rPr>
      </w:pPr>
      <w:r w:rsidRPr="005E61CB">
        <w:rPr>
          <w:rFonts w:ascii="Times New Roman" w:hAnsi="Times New Roman" w:cs="Times New Roman"/>
        </w:rPr>
        <w:tab/>
      </w:r>
      <w:r w:rsidR="00B419B9" w:rsidRPr="005E61CB">
        <w:rPr>
          <w:rFonts w:ascii="Times New Roman" w:hAnsi="Times New Roman" w:cs="Times New Roman"/>
          <w:b/>
          <w:bCs/>
        </w:rPr>
        <w:t>2.2</w:t>
      </w:r>
      <w:r w:rsidRPr="005E61CB">
        <w:rPr>
          <w:rFonts w:ascii="Times New Roman" w:hAnsi="Times New Roman" w:cs="Times New Roman"/>
          <w:b/>
          <w:bCs/>
        </w:rPr>
        <w:t>.3. Підтримка сім’ї, дітей та молоді. Захист прав дітей-сиріт та дітей, позбавлених батьківського піклування.</w:t>
      </w:r>
    </w:p>
    <w:p w14:paraId="6DC790A9" w14:textId="776B0648" w:rsidR="00077DAE" w:rsidRPr="005E61CB" w:rsidRDefault="00077DAE" w:rsidP="00B10631">
      <w:pPr>
        <w:pStyle w:val="af3"/>
        <w:spacing w:line="276" w:lineRule="auto"/>
        <w:ind w:left="0" w:firstLine="0"/>
        <w:rPr>
          <w:rFonts w:ascii="Times New Roman" w:hAnsi="Times New Roman" w:cs="Times New Roman"/>
          <w:i/>
          <w:iCs/>
          <w:u w:val="single"/>
        </w:rPr>
      </w:pPr>
      <w:r w:rsidRPr="005E61CB">
        <w:rPr>
          <w:rFonts w:ascii="Times New Roman" w:hAnsi="Times New Roman" w:cs="Times New Roman"/>
          <w:i/>
          <w:iCs/>
        </w:rPr>
        <w:tab/>
      </w:r>
      <w:r w:rsidRPr="005E61CB">
        <w:rPr>
          <w:rFonts w:ascii="Times New Roman" w:hAnsi="Times New Roman" w:cs="Times New Roman"/>
          <w:i/>
          <w:iCs/>
          <w:u w:val="single"/>
        </w:rPr>
        <w:t>Основні завдання на 202</w:t>
      </w:r>
      <w:r w:rsidR="001A7F38" w:rsidRPr="005E61CB">
        <w:rPr>
          <w:rFonts w:ascii="Times New Roman" w:hAnsi="Times New Roman" w:cs="Times New Roman"/>
          <w:i/>
          <w:iCs/>
          <w:u w:val="single"/>
        </w:rPr>
        <w:t>6 р</w:t>
      </w:r>
      <w:r w:rsidR="000C6DC9">
        <w:rPr>
          <w:rFonts w:ascii="Times New Roman" w:hAnsi="Times New Roman" w:cs="Times New Roman"/>
          <w:i/>
          <w:iCs/>
          <w:u w:val="single"/>
        </w:rPr>
        <w:t>ік</w:t>
      </w:r>
      <w:r w:rsidRPr="005E61CB">
        <w:rPr>
          <w:rFonts w:ascii="Times New Roman" w:hAnsi="Times New Roman" w:cs="Times New Roman"/>
          <w:i/>
          <w:iCs/>
          <w:u w:val="single"/>
        </w:rPr>
        <w:t>:</w:t>
      </w:r>
    </w:p>
    <w:p w14:paraId="1209E9E1" w14:textId="1C911F6D" w:rsidR="00077DAE" w:rsidRPr="005E61CB" w:rsidRDefault="00077DAE"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8F06EC" w:rsidRPr="005E61CB">
        <w:rPr>
          <w:rFonts w:ascii="Times New Roman" w:hAnsi="Times New Roman" w:cs="Times New Roman"/>
        </w:rPr>
        <w:t xml:space="preserve"> </w:t>
      </w:r>
      <w:r w:rsidRPr="005E61CB">
        <w:rPr>
          <w:rFonts w:ascii="Times New Roman" w:hAnsi="Times New Roman" w:cs="Times New Roman"/>
        </w:rPr>
        <w:t>створення умов для належного функціонування та розвитку сім’ї, забезпечення виконання сім’єю її основних функцій;</w:t>
      </w:r>
    </w:p>
    <w:p w14:paraId="527AFCC7" w14:textId="066F5405" w:rsidR="00077DAE" w:rsidRPr="005E61CB" w:rsidRDefault="00077DAE"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8F06EC" w:rsidRPr="005E61CB">
        <w:rPr>
          <w:rFonts w:ascii="Times New Roman" w:hAnsi="Times New Roman" w:cs="Times New Roman"/>
        </w:rPr>
        <w:t xml:space="preserve"> </w:t>
      </w:r>
      <w:r w:rsidRPr="005E61CB">
        <w:rPr>
          <w:rFonts w:ascii="Times New Roman" w:hAnsi="Times New Roman" w:cs="Times New Roman"/>
        </w:rPr>
        <w:t>попередження домашнього насильства та/або насильства за ознакою статі, протидія торгівлі людьми;</w:t>
      </w:r>
    </w:p>
    <w:p w14:paraId="0FE373E4" w14:textId="77F6F8DD" w:rsidR="00077DAE" w:rsidRPr="005E61CB" w:rsidRDefault="00077DAE" w:rsidP="00B10631">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8F06EC" w:rsidRPr="005E61CB">
        <w:rPr>
          <w:rFonts w:ascii="Times New Roman" w:hAnsi="Times New Roman" w:cs="Times New Roman"/>
        </w:rPr>
        <w:t xml:space="preserve"> </w:t>
      </w:r>
      <w:r w:rsidRPr="005E61CB">
        <w:rPr>
          <w:rFonts w:ascii="Times New Roman" w:hAnsi="Times New Roman" w:cs="Times New Roman"/>
        </w:rPr>
        <w:t>утвердження</w:t>
      </w:r>
      <w:r w:rsidRPr="005E61CB">
        <w:rPr>
          <w:rFonts w:ascii="Times New Roman" w:hAnsi="Times New Roman" w:cs="Times New Roman"/>
          <w:spacing w:val="-8"/>
        </w:rPr>
        <w:t xml:space="preserve"> </w:t>
      </w:r>
      <w:r w:rsidRPr="005E61CB">
        <w:rPr>
          <w:rFonts w:ascii="Times New Roman" w:hAnsi="Times New Roman" w:cs="Times New Roman"/>
        </w:rPr>
        <w:t>гендерної</w:t>
      </w:r>
      <w:r w:rsidRPr="005E61CB">
        <w:rPr>
          <w:rFonts w:ascii="Times New Roman" w:hAnsi="Times New Roman" w:cs="Times New Roman"/>
          <w:spacing w:val="-10"/>
        </w:rPr>
        <w:t xml:space="preserve"> </w:t>
      </w:r>
      <w:r w:rsidRPr="005E61CB">
        <w:rPr>
          <w:rFonts w:ascii="Times New Roman" w:hAnsi="Times New Roman" w:cs="Times New Roman"/>
        </w:rPr>
        <w:t>рівності</w:t>
      </w:r>
      <w:r w:rsidRPr="005E61CB">
        <w:rPr>
          <w:rFonts w:ascii="Times New Roman" w:hAnsi="Times New Roman" w:cs="Times New Roman"/>
          <w:spacing w:val="-7"/>
        </w:rPr>
        <w:t xml:space="preserve"> </w:t>
      </w:r>
      <w:r w:rsidRPr="005E61CB">
        <w:rPr>
          <w:rFonts w:ascii="Times New Roman" w:hAnsi="Times New Roman" w:cs="Times New Roman"/>
        </w:rPr>
        <w:t>у</w:t>
      </w:r>
      <w:r w:rsidRPr="005E61CB">
        <w:rPr>
          <w:rFonts w:ascii="Times New Roman" w:hAnsi="Times New Roman" w:cs="Times New Roman"/>
          <w:spacing w:val="-10"/>
        </w:rPr>
        <w:t xml:space="preserve"> </w:t>
      </w:r>
      <w:r w:rsidRPr="005E61CB">
        <w:rPr>
          <w:rFonts w:ascii="Times New Roman" w:hAnsi="Times New Roman" w:cs="Times New Roman"/>
          <w:spacing w:val="-2"/>
        </w:rPr>
        <w:t>суспільстві;</w:t>
      </w:r>
    </w:p>
    <w:p w14:paraId="35901B69" w14:textId="58B62733" w:rsidR="00077DAE" w:rsidRPr="005E61CB" w:rsidRDefault="00077DAE" w:rsidP="00B10631">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Pr="005E61CB">
        <w:rPr>
          <w:rFonts w:ascii="Times New Roman" w:hAnsi="Times New Roman" w:cs="Times New Roman"/>
        </w:rPr>
        <w:t>забезпечення</w:t>
      </w:r>
      <w:r w:rsidRPr="005E61CB">
        <w:rPr>
          <w:rFonts w:ascii="Times New Roman" w:hAnsi="Times New Roman" w:cs="Times New Roman"/>
          <w:spacing w:val="80"/>
        </w:rPr>
        <w:t xml:space="preserve"> </w:t>
      </w:r>
      <w:r w:rsidRPr="005E61CB">
        <w:rPr>
          <w:rFonts w:ascii="Times New Roman" w:hAnsi="Times New Roman" w:cs="Times New Roman"/>
        </w:rPr>
        <w:t>дітей</w:t>
      </w:r>
      <w:r w:rsidRPr="005E61CB">
        <w:rPr>
          <w:rFonts w:ascii="Times New Roman" w:hAnsi="Times New Roman" w:cs="Times New Roman"/>
          <w:spacing w:val="80"/>
        </w:rPr>
        <w:t xml:space="preserve"> </w:t>
      </w:r>
      <w:r w:rsidRPr="005E61CB">
        <w:rPr>
          <w:rFonts w:ascii="Times New Roman" w:hAnsi="Times New Roman" w:cs="Times New Roman"/>
        </w:rPr>
        <w:t>шкільного</w:t>
      </w:r>
      <w:r w:rsidRPr="005E61CB">
        <w:rPr>
          <w:rFonts w:ascii="Times New Roman" w:hAnsi="Times New Roman" w:cs="Times New Roman"/>
          <w:spacing w:val="80"/>
        </w:rPr>
        <w:t xml:space="preserve"> </w:t>
      </w:r>
      <w:r w:rsidRPr="005E61CB">
        <w:rPr>
          <w:rFonts w:ascii="Times New Roman" w:hAnsi="Times New Roman" w:cs="Times New Roman"/>
        </w:rPr>
        <w:t>віку</w:t>
      </w:r>
      <w:r w:rsidRPr="005E61CB">
        <w:rPr>
          <w:rFonts w:ascii="Times New Roman" w:hAnsi="Times New Roman" w:cs="Times New Roman"/>
          <w:spacing w:val="80"/>
        </w:rPr>
        <w:t xml:space="preserve"> </w:t>
      </w:r>
      <w:r w:rsidRPr="005E61CB">
        <w:rPr>
          <w:rFonts w:ascii="Times New Roman" w:hAnsi="Times New Roman" w:cs="Times New Roman"/>
        </w:rPr>
        <w:t>якісними</w:t>
      </w:r>
      <w:r w:rsidRPr="005E61CB">
        <w:rPr>
          <w:rFonts w:ascii="Times New Roman" w:hAnsi="Times New Roman" w:cs="Times New Roman"/>
          <w:spacing w:val="80"/>
        </w:rPr>
        <w:t xml:space="preserve"> </w:t>
      </w:r>
      <w:r w:rsidRPr="005E61CB">
        <w:rPr>
          <w:rFonts w:ascii="Times New Roman" w:hAnsi="Times New Roman" w:cs="Times New Roman"/>
        </w:rPr>
        <w:t>послугами</w:t>
      </w:r>
      <w:r w:rsidRPr="005E61CB">
        <w:rPr>
          <w:rFonts w:ascii="Times New Roman" w:hAnsi="Times New Roman" w:cs="Times New Roman"/>
          <w:spacing w:val="80"/>
        </w:rPr>
        <w:t xml:space="preserve"> </w:t>
      </w:r>
      <w:r w:rsidRPr="005E61CB">
        <w:rPr>
          <w:rFonts w:ascii="Times New Roman" w:hAnsi="Times New Roman" w:cs="Times New Roman"/>
        </w:rPr>
        <w:t>з</w:t>
      </w:r>
      <w:r w:rsidRPr="005E61CB">
        <w:rPr>
          <w:rFonts w:ascii="Times New Roman" w:hAnsi="Times New Roman" w:cs="Times New Roman"/>
          <w:spacing w:val="80"/>
        </w:rPr>
        <w:t xml:space="preserve"> </w:t>
      </w:r>
      <w:r w:rsidRPr="005E61CB">
        <w:rPr>
          <w:rFonts w:ascii="Times New Roman" w:hAnsi="Times New Roman" w:cs="Times New Roman"/>
        </w:rPr>
        <w:t>оздоровлення та</w:t>
      </w:r>
      <w:r w:rsidRPr="005E61CB">
        <w:rPr>
          <w:rFonts w:ascii="Times New Roman" w:hAnsi="Times New Roman" w:cs="Times New Roman"/>
          <w:spacing w:val="40"/>
        </w:rPr>
        <w:t xml:space="preserve"> </w:t>
      </w:r>
      <w:r w:rsidRPr="005E61CB">
        <w:rPr>
          <w:rFonts w:ascii="Times New Roman" w:hAnsi="Times New Roman" w:cs="Times New Roman"/>
        </w:rPr>
        <w:t>відпочинку,</w:t>
      </w:r>
      <w:r w:rsidRPr="005E61CB">
        <w:rPr>
          <w:rFonts w:ascii="Times New Roman" w:hAnsi="Times New Roman" w:cs="Times New Roman"/>
          <w:spacing w:val="40"/>
        </w:rPr>
        <w:t xml:space="preserve"> </w:t>
      </w:r>
      <w:r w:rsidRPr="005E61CB">
        <w:rPr>
          <w:rFonts w:ascii="Times New Roman" w:hAnsi="Times New Roman" w:cs="Times New Roman"/>
        </w:rPr>
        <w:t>насамперед</w:t>
      </w:r>
      <w:r w:rsidRPr="005E61CB">
        <w:rPr>
          <w:rFonts w:ascii="Times New Roman" w:hAnsi="Times New Roman" w:cs="Times New Roman"/>
          <w:spacing w:val="40"/>
        </w:rPr>
        <w:t xml:space="preserve"> </w:t>
      </w:r>
      <w:r w:rsidRPr="005E61CB">
        <w:rPr>
          <w:rFonts w:ascii="Times New Roman" w:hAnsi="Times New Roman" w:cs="Times New Roman"/>
        </w:rPr>
        <w:t>дітей,</w:t>
      </w:r>
      <w:r w:rsidRPr="005E61CB">
        <w:rPr>
          <w:rFonts w:ascii="Times New Roman" w:hAnsi="Times New Roman" w:cs="Times New Roman"/>
          <w:spacing w:val="40"/>
        </w:rPr>
        <w:t xml:space="preserve"> </w:t>
      </w:r>
      <w:r w:rsidRPr="005E61CB">
        <w:rPr>
          <w:rFonts w:ascii="Times New Roman" w:hAnsi="Times New Roman" w:cs="Times New Roman"/>
        </w:rPr>
        <w:t>які</w:t>
      </w:r>
      <w:r w:rsidRPr="005E61CB">
        <w:rPr>
          <w:rFonts w:ascii="Times New Roman" w:hAnsi="Times New Roman" w:cs="Times New Roman"/>
          <w:spacing w:val="40"/>
        </w:rPr>
        <w:t xml:space="preserve"> </w:t>
      </w:r>
      <w:r w:rsidRPr="005E61CB">
        <w:rPr>
          <w:rFonts w:ascii="Times New Roman" w:hAnsi="Times New Roman" w:cs="Times New Roman"/>
        </w:rPr>
        <w:t>потребують</w:t>
      </w:r>
      <w:r w:rsidRPr="005E61CB">
        <w:rPr>
          <w:rFonts w:ascii="Times New Roman" w:hAnsi="Times New Roman" w:cs="Times New Roman"/>
          <w:spacing w:val="40"/>
        </w:rPr>
        <w:t xml:space="preserve"> </w:t>
      </w:r>
      <w:r w:rsidRPr="005E61CB">
        <w:rPr>
          <w:rFonts w:ascii="Times New Roman" w:hAnsi="Times New Roman" w:cs="Times New Roman"/>
        </w:rPr>
        <w:t>особливої</w:t>
      </w:r>
      <w:r w:rsidRPr="005E61CB">
        <w:rPr>
          <w:rFonts w:ascii="Times New Roman" w:hAnsi="Times New Roman" w:cs="Times New Roman"/>
          <w:spacing w:val="40"/>
        </w:rPr>
        <w:t xml:space="preserve"> </w:t>
      </w:r>
      <w:r w:rsidRPr="005E61CB">
        <w:rPr>
          <w:rFonts w:ascii="Times New Roman" w:hAnsi="Times New Roman" w:cs="Times New Roman"/>
        </w:rPr>
        <w:t>соціальної</w:t>
      </w:r>
      <w:r w:rsidRPr="005E61CB">
        <w:rPr>
          <w:rFonts w:ascii="Times New Roman" w:hAnsi="Times New Roman" w:cs="Times New Roman"/>
          <w:spacing w:val="40"/>
        </w:rPr>
        <w:t xml:space="preserve"> </w:t>
      </w:r>
      <w:r w:rsidRPr="005E61CB">
        <w:rPr>
          <w:rFonts w:ascii="Times New Roman" w:hAnsi="Times New Roman" w:cs="Times New Roman"/>
        </w:rPr>
        <w:t>підтримки</w:t>
      </w:r>
      <w:r w:rsidRPr="005E61CB">
        <w:rPr>
          <w:rFonts w:ascii="Times New Roman" w:hAnsi="Times New Roman" w:cs="Times New Roman"/>
          <w:spacing w:val="40"/>
        </w:rPr>
        <w:t xml:space="preserve"> </w:t>
      </w:r>
      <w:r w:rsidRPr="005E61CB">
        <w:rPr>
          <w:rFonts w:ascii="Times New Roman" w:hAnsi="Times New Roman" w:cs="Times New Roman"/>
        </w:rPr>
        <w:t>та уваги;</w:t>
      </w:r>
    </w:p>
    <w:p w14:paraId="08309697" w14:textId="5F0AC58A" w:rsidR="00077DAE" w:rsidRPr="005E61CB" w:rsidRDefault="00077DAE" w:rsidP="00B10631">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8F06EC" w:rsidRPr="005E61CB">
        <w:rPr>
          <w:rFonts w:ascii="Times New Roman" w:hAnsi="Times New Roman" w:cs="Times New Roman"/>
        </w:rPr>
        <w:t xml:space="preserve"> </w:t>
      </w:r>
      <w:r w:rsidRPr="005E61CB">
        <w:rPr>
          <w:rFonts w:ascii="Times New Roman" w:hAnsi="Times New Roman" w:cs="Times New Roman"/>
        </w:rPr>
        <w:t>розширення</w:t>
      </w:r>
      <w:r w:rsidRPr="005E61CB">
        <w:rPr>
          <w:rFonts w:ascii="Times New Roman" w:hAnsi="Times New Roman" w:cs="Times New Roman"/>
          <w:spacing w:val="-9"/>
        </w:rPr>
        <w:t xml:space="preserve"> </w:t>
      </w:r>
      <w:r w:rsidRPr="005E61CB">
        <w:rPr>
          <w:rFonts w:ascii="Times New Roman" w:hAnsi="Times New Roman" w:cs="Times New Roman"/>
        </w:rPr>
        <w:t>мережі</w:t>
      </w:r>
      <w:r w:rsidRPr="005E61CB">
        <w:rPr>
          <w:rFonts w:ascii="Times New Roman" w:hAnsi="Times New Roman" w:cs="Times New Roman"/>
          <w:spacing w:val="-9"/>
        </w:rPr>
        <w:t xml:space="preserve"> </w:t>
      </w:r>
      <w:r w:rsidRPr="005E61CB">
        <w:rPr>
          <w:rFonts w:ascii="Times New Roman" w:hAnsi="Times New Roman" w:cs="Times New Roman"/>
        </w:rPr>
        <w:t>молодіжної</w:t>
      </w:r>
      <w:r w:rsidRPr="005E61CB">
        <w:rPr>
          <w:rFonts w:ascii="Times New Roman" w:hAnsi="Times New Roman" w:cs="Times New Roman"/>
          <w:spacing w:val="-13"/>
        </w:rPr>
        <w:t xml:space="preserve"> </w:t>
      </w:r>
      <w:r w:rsidRPr="005E61CB">
        <w:rPr>
          <w:rFonts w:ascii="Times New Roman" w:hAnsi="Times New Roman" w:cs="Times New Roman"/>
          <w:spacing w:val="-2"/>
        </w:rPr>
        <w:t>інфраструктури;</w:t>
      </w:r>
    </w:p>
    <w:p w14:paraId="608067EA" w14:textId="3B491C32" w:rsidR="00077DAE" w:rsidRPr="005E61CB" w:rsidRDefault="00077DAE" w:rsidP="00B10631">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Pr="005E61CB">
        <w:rPr>
          <w:rFonts w:ascii="Times New Roman" w:hAnsi="Times New Roman" w:cs="Times New Roman"/>
        </w:rPr>
        <w:t>формування</w:t>
      </w:r>
      <w:r w:rsidRPr="005E61CB">
        <w:rPr>
          <w:rFonts w:ascii="Times New Roman" w:hAnsi="Times New Roman" w:cs="Times New Roman"/>
          <w:spacing w:val="-8"/>
        </w:rPr>
        <w:t xml:space="preserve"> </w:t>
      </w:r>
      <w:r w:rsidRPr="005E61CB">
        <w:rPr>
          <w:rFonts w:ascii="Times New Roman" w:hAnsi="Times New Roman" w:cs="Times New Roman"/>
        </w:rPr>
        <w:t>в</w:t>
      </w:r>
      <w:r w:rsidRPr="005E61CB">
        <w:rPr>
          <w:rFonts w:ascii="Times New Roman" w:hAnsi="Times New Roman" w:cs="Times New Roman"/>
          <w:spacing w:val="-10"/>
        </w:rPr>
        <w:t xml:space="preserve"> </w:t>
      </w:r>
      <w:r w:rsidRPr="005E61CB">
        <w:rPr>
          <w:rFonts w:ascii="Times New Roman" w:hAnsi="Times New Roman" w:cs="Times New Roman"/>
        </w:rPr>
        <w:t>молодого</w:t>
      </w:r>
      <w:r w:rsidRPr="005E61CB">
        <w:rPr>
          <w:rFonts w:ascii="Times New Roman" w:hAnsi="Times New Roman" w:cs="Times New Roman"/>
          <w:spacing w:val="-10"/>
        </w:rPr>
        <w:t xml:space="preserve"> </w:t>
      </w:r>
      <w:r w:rsidRPr="005E61CB">
        <w:rPr>
          <w:rFonts w:ascii="Times New Roman" w:hAnsi="Times New Roman" w:cs="Times New Roman"/>
        </w:rPr>
        <w:t>покоління</w:t>
      </w:r>
      <w:r w:rsidRPr="005E61CB">
        <w:rPr>
          <w:rFonts w:ascii="Times New Roman" w:hAnsi="Times New Roman" w:cs="Times New Roman"/>
          <w:spacing w:val="-7"/>
        </w:rPr>
        <w:t xml:space="preserve"> </w:t>
      </w:r>
      <w:r w:rsidRPr="005E61CB">
        <w:rPr>
          <w:rFonts w:ascii="Times New Roman" w:hAnsi="Times New Roman" w:cs="Times New Roman"/>
        </w:rPr>
        <w:t>високої</w:t>
      </w:r>
      <w:r w:rsidRPr="005E61CB">
        <w:rPr>
          <w:rFonts w:ascii="Times New Roman" w:hAnsi="Times New Roman" w:cs="Times New Roman"/>
          <w:spacing w:val="-10"/>
        </w:rPr>
        <w:t xml:space="preserve"> </w:t>
      </w:r>
      <w:r w:rsidRPr="005E61CB">
        <w:rPr>
          <w:rFonts w:ascii="Times New Roman" w:hAnsi="Times New Roman" w:cs="Times New Roman"/>
        </w:rPr>
        <w:t>патріотичної</w:t>
      </w:r>
      <w:r w:rsidRPr="005E61CB">
        <w:rPr>
          <w:rFonts w:ascii="Times New Roman" w:hAnsi="Times New Roman" w:cs="Times New Roman"/>
          <w:spacing w:val="-10"/>
        </w:rPr>
        <w:t xml:space="preserve"> </w:t>
      </w:r>
      <w:r w:rsidRPr="005E61CB">
        <w:rPr>
          <w:rFonts w:ascii="Times New Roman" w:hAnsi="Times New Roman" w:cs="Times New Roman"/>
          <w:spacing w:val="-2"/>
        </w:rPr>
        <w:t>свідомості;</w:t>
      </w:r>
    </w:p>
    <w:p w14:paraId="26F0E00B" w14:textId="7ECB7490" w:rsidR="00077DAE" w:rsidRPr="005E61CB" w:rsidRDefault="00077DAE" w:rsidP="00B10631">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Pr="005E61CB">
        <w:rPr>
          <w:rFonts w:ascii="Times New Roman" w:hAnsi="Times New Roman" w:cs="Times New Roman"/>
        </w:rPr>
        <w:t>захист</w:t>
      </w:r>
      <w:r w:rsidRPr="005E61CB">
        <w:rPr>
          <w:rFonts w:ascii="Times New Roman" w:hAnsi="Times New Roman" w:cs="Times New Roman"/>
          <w:spacing w:val="-11"/>
        </w:rPr>
        <w:t xml:space="preserve"> </w:t>
      </w:r>
      <w:r w:rsidRPr="005E61CB">
        <w:rPr>
          <w:rFonts w:ascii="Times New Roman" w:hAnsi="Times New Roman" w:cs="Times New Roman"/>
        </w:rPr>
        <w:t>прав</w:t>
      </w:r>
      <w:r w:rsidRPr="005E61CB">
        <w:rPr>
          <w:rFonts w:ascii="Times New Roman" w:hAnsi="Times New Roman" w:cs="Times New Roman"/>
          <w:spacing w:val="-9"/>
        </w:rPr>
        <w:t xml:space="preserve"> </w:t>
      </w:r>
      <w:r w:rsidRPr="005E61CB">
        <w:rPr>
          <w:rFonts w:ascii="Times New Roman" w:hAnsi="Times New Roman" w:cs="Times New Roman"/>
        </w:rPr>
        <w:t>дітей-сиріт</w:t>
      </w:r>
      <w:r w:rsidRPr="005E61CB">
        <w:rPr>
          <w:rFonts w:ascii="Times New Roman" w:hAnsi="Times New Roman" w:cs="Times New Roman"/>
          <w:spacing w:val="-9"/>
        </w:rPr>
        <w:t xml:space="preserve"> </w:t>
      </w:r>
      <w:r w:rsidRPr="005E61CB">
        <w:rPr>
          <w:rFonts w:ascii="Times New Roman" w:hAnsi="Times New Roman" w:cs="Times New Roman"/>
        </w:rPr>
        <w:t>та</w:t>
      </w:r>
      <w:r w:rsidRPr="005E61CB">
        <w:rPr>
          <w:rFonts w:ascii="Times New Roman" w:hAnsi="Times New Roman" w:cs="Times New Roman"/>
          <w:spacing w:val="-7"/>
        </w:rPr>
        <w:t xml:space="preserve"> </w:t>
      </w:r>
      <w:r w:rsidRPr="005E61CB">
        <w:rPr>
          <w:rFonts w:ascii="Times New Roman" w:hAnsi="Times New Roman" w:cs="Times New Roman"/>
        </w:rPr>
        <w:t>дітей,</w:t>
      </w:r>
      <w:r w:rsidRPr="005E61CB">
        <w:rPr>
          <w:rFonts w:ascii="Times New Roman" w:hAnsi="Times New Roman" w:cs="Times New Roman"/>
          <w:spacing w:val="-9"/>
        </w:rPr>
        <w:t xml:space="preserve"> </w:t>
      </w:r>
      <w:r w:rsidRPr="005E61CB">
        <w:rPr>
          <w:rFonts w:ascii="Times New Roman" w:hAnsi="Times New Roman" w:cs="Times New Roman"/>
        </w:rPr>
        <w:t>позбавлених</w:t>
      </w:r>
      <w:r w:rsidRPr="005E61CB">
        <w:rPr>
          <w:rFonts w:ascii="Times New Roman" w:hAnsi="Times New Roman" w:cs="Times New Roman"/>
          <w:spacing w:val="-6"/>
        </w:rPr>
        <w:t xml:space="preserve"> </w:t>
      </w:r>
      <w:r w:rsidRPr="005E61CB">
        <w:rPr>
          <w:rFonts w:ascii="Times New Roman" w:hAnsi="Times New Roman" w:cs="Times New Roman"/>
        </w:rPr>
        <w:t>батьківського</w:t>
      </w:r>
      <w:r w:rsidRPr="005E61CB">
        <w:rPr>
          <w:rFonts w:ascii="Times New Roman" w:hAnsi="Times New Roman" w:cs="Times New Roman"/>
          <w:spacing w:val="-9"/>
        </w:rPr>
        <w:t xml:space="preserve"> </w:t>
      </w:r>
      <w:r w:rsidRPr="005E61CB">
        <w:rPr>
          <w:rFonts w:ascii="Times New Roman" w:hAnsi="Times New Roman" w:cs="Times New Roman"/>
          <w:spacing w:val="-2"/>
        </w:rPr>
        <w:t>піклування;</w:t>
      </w:r>
    </w:p>
    <w:p w14:paraId="5717178C" w14:textId="5E43C6AD" w:rsidR="00077DAE" w:rsidRPr="005E61CB" w:rsidRDefault="00077DAE" w:rsidP="00B10631">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Pr="005E61CB">
        <w:rPr>
          <w:rFonts w:ascii="Times New Roman" w:hAnsi="Times New Roman" w:cs="Times New Roman"/>
        </w:rPr>
        <w:t>пропаганда пріоритетної форми влаштування дітей-сиріт та дітей, позбавлених батьківського піклування, – усиновлення;</w:t>
      </w:r>
    </w:p>
    <w:p w14:paraId="1D15799C" w14:textId="6929B92E" w:rsidR="00077DAE" w:rsidRPr="005E61CB" w:rsidRDefault="00077DAE"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8F06EC" w:rsidRPr="005E61CB">
        <w:rPr>
          <w:rFonts w:ascii="Times New Roman" w:hAnsi="Times New Roman" w:cs="Times New Roman"/>
        </w:rPr>
        <w:t xml:space="preserve"> </w:t>
      </w:r>
      <w:r w:rsidRPr="005E61CB">
        <w:rPr>
          <w:rFonts w:ascii="Times New Roman" w:hAnsi="Times New Roman" w:cs="Times New Roman"/>
        </w:rPr>
        <w:t>запобігання потраплянню дітей-сиріт та дітей, позбавлених батьківського піклування, до закладів інституційного догляду шляхом охоплення їх сімейними формами виховання.</w:t>
      </w:r>
    </w:p>
    <w:p w14:paraId="3BFD21F7" w14:textId="77777777" w:rsidR="00077DAE" w:rsidRPr="005E61CB" w:rsidRDefault="00077DAE" w:rsidP="00B10631">
      <w:pPr>
        <w:pStyle w:val="af3"/>
        <w:spacing w:line="276" w:lineRule="auto"/>
        <w:ind w:left="0" w:firstLine="541"/>
        <w:rPr>
          <w:rFonts w:ascii="Times New Roman" w:hAnsi="Times New Roman" w:cs="Times New Roman"/>
          <w:i/>
          <w:iCs/>
          <w:u w:val="single"/>
        </w:rPr>
      </w:pPr>
      <w:r w:rsidRPr="005E61CB">
        <w:rPr>
          <w:rFonts w:ascii="Times New Roman" w:hAnsi="Times New Roman" w:cs="Times New Roman"/>
          <w:i/>
          <w:iCs/>
          <w:u w:val="single"/>
        </w:rPr>
        <w:t>Основні заходи для забезпечення виконання завдань:</w:t>
      </w:r>
    </w:p>
    <w:p w14:paraId="16C7DE40" w14:textId="21ED7B38" w:rsidR="00526C38"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1) </w:t>
      </w:r>
      <w:r w:rsidR="00077DAE" w:rsidRPr="005E61CB">
        <w:rPr>
          <w:rFonts w:ascii="Times New Roman" w:hAnsi="Times New Roman" w:cs="Times New Roman"/>
        </w:rPr>
        <w:t>сприяння розв’язанню проблем домашнього насильства та/або насильства</w:t>
      </w:r>
      <w:r w:rsidR="00077DAE" w:rsidRPr="005E61CB">
        <w:rPr>
          <w:rFonts w:ascii="Times New Roman" w:hAnsi="Times New Roman" w:cs="Times New Roman"/>
          <w:spacing w:val="40"/>
        </w:rPr>
        <w:t xml:space="preserve"> </w:t>
      </w:r>
      <w:r w:rsidR="00077DAE" w:rsidRPr="005E61CB">
        <w:rPr>
          <w:rFonts w:ascii="Times New Roman" w:hAnsi="Times New Roman" w:cs="Times New Roman"/>
        </w:rPr>
        <w:t xml:space="preserve">за ознакою статі й гендерної нерівності у суспільстві: </w:t>
      </w:r>
    </w:p>
    <w:p w14:paraId="373907B3" w14:textId="1CE486D6" w:rsidR="00077DAE"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 </w:t>
      </w:r>
      <w:r w:rsidR="00077DAE" w:rsidRPr="005E61CB">
        <w:rPr>
          <w:rFonts w:ascii="Times New Roman" w:hAnsi="Times New Roman" w:cs="Times New Roman"/>
        </w:rPr>
        <w:t>проведення інформаційно-просвітницьких заходів з питань попередження домашнього насильства та/або насильства за ознакою статі, подолання гендерних стереотипів і протидія торгівлі людьми;</w:t>
      </w:r>
    </w:p>
    <w:p w14:paraId="1FACEB61" w14:textId="00B20DDB" w:rsidR="00077DAE" w:rsidRPr="005E61CB" w:rsidRDefault="00077DAE"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8F06EC" w:rsidRPr="005E61CB">
        <w:rPr>
          <w:rFonts w:ascii="Times New Roman" w:hAnsi="Times New Roman" w:cs="Times New Roman"/>
        </w:rPr>
        <w:t xml:space="preserve"> </w:t>
      </w:r>
      <w:r w:rsidRPr="005E61CB">
        <w:rPr>
          <w:rFonts w:ascii="Times New Roman" w:hAnsi="Times New Roman" w:cs="Times New Roman"/>
        </w:rPr>
        <w:t>надання соціально-психологічної підтримки особам, постраждалим від домашнього насильства та/або насильства за ознакою статі; сексуального насильства, пов’язаного з конфліктом; торгівлі людьми.</w:t>
      </w:r>
    </w:p>
    <w:p w14:paraId="2B1E329B" w14:textId="17400E50" w:rsidR="00077DAE" w:rsidRPr="005E61CB" w:rsidRDefault="00077DAE"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A7F38" w:rsidRPr="005E61CB">
        <w:rPr>
          <w:rFonts w:ascii="Times New Roman" w:hAnsi="Times New Roman" w:cs="Times New Roman"/>
        </w:rPr>
        <w:t>2026 р</w:t>
      </w:r>
      <w:r w:rsidR="00410AD6">
        <w:rPr>
          <w:rFonts w:ascii="Times New Roman" w:hAnsi="Times New Roman" w:cs="Times New Roman"/>
        </w:rPr>
        <w:t>ік</w:t>
      </w:r>
      <w:r w:rsidR="001A7F38" w:rsidRPr="005E61CB">
        <w:rPr>
          <w:rFonts w:ascii="Times New Roman" w:hAnsi="Times New Roman" w:cs="Times New Roman"/>
        </w:rPr>
        <w:t>.</w:t>
      </w:r>
    </w:p>
    <w:p w14:paraId="0E4E2D4B" w14:textId="6E64262E" w:rsidR="00472DBA" w:rsidRPr="005E61CB" w:rsidRDefault="00077DAE" w:rsidP="00B10631">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 виконавці</w:t>
      </w:r>
      <w:r w:rsidRPr="005E61CB">
        <w:rPr>
          <w:rFonts w:ascii="Times New Roman" w:hAnsi="Times New Roman" w:cs="Times New Roman"/>
        </w:rPr>
        <w:t xml:space="preserve">: </w:t>
      </w:r>
      <w:r w:rsidR="006F6590" w:rsidRPr="005E61CB">
        <w:rPr>
          <w:rFonts w:ascii="Times New Roman" w:hAnsi="Times New Roman" w:cs="Times New Roman"/>
        </w:rPr>
        <w:t>служба у справах дітей та сім’ї</w:t>
      </w:r>
      <w:r w:rsidRPr="005E61CB">
        <w:rPr>
          <w:rFonts w:ascii="Times New Roman" w:hAnsi="Times New Roman" w:cs="Times New Roman"/>
        </w:rPr>
        <w:t xml:space="preserve"> виконавчого комітету </w:t>
      </w:r>
      <w:proofErr w:type="spellStart"/>
      <w:r w:rsidR="00472DBA" w:rsidRPr="005E61CB">
        <w:rPr>
          <w:rFonts w:ascii="Times New Roman" w:hAnsi="Times New Roman" w:cs="Times New Roman"/>
        </w:rPr>
        <w:t>Бериславської</w:t>
      </w:r>
      <w:proofErr w:type="spellEnd"/>
      <w:r w:rsidR="00472DBA" w:rsidRPr="005E61CB">
        <w:rPr>
          <w:rFonts w:ascii="Times New Roman" w:hAnsi="Times New Roman" w:cs="Times New Roman"/>
        </w:rPr>
        <w:t xml:space="preserve"> територіальної громади, старости </w:t>
      </w:r>
      <w:proofErr w:type="spellStart"/>
      <w:r w:rsidR="00472DBA" w:rsidRPr="005E61CB">
        <w:rPr>
          <w:rFonts w:ascii="Times New Roman" w:hAnsi="Times New Roman" w:cs="Times New Roman"/>
        </w:rPr>
        <w:t>старостинських</w:t>
      </w:r>
      <w:proofErr w:type="spellEnd"/>
      <w:r w:rsidR="00472DBA" w:rsidRPr="005E61CB">
        <w:rPr>
          <w:rFonts w:ascii="Times New Roman" w:hAnsi="Times New Roman" w:cs="Times New Roman"/>
        </w:rPr>
        <w:t xml:space="preserve"> округів.</w:t>
      </w:r>
    </w:p>
    <w:p w14:paraId="3D1EBC91" w14:textId="0F8F4717" w:rsidR="00472DBA"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2) </w:t>
      </w:r>
      <w:r w:rsidR="00077DAE" w:rsidRPr="005E61CB">
        <w:rPr>
          <w:rFonts w:ascii="Times New Roman" w:hAnsi="Times New Roman" w:cs="Times New Roman"/>
        </w:rPr>
        <w:t>відновлення, поліпшення та зміцнення психічного й фізичного стану здоров’я дітей, сприяння розвитку їх духовності та соціальної активності:</w:t>
      </w:r>
    </w:p>
    <w:p w14:paraId="71C218F1" w14:textId="49CA2C80" w:rsidR="00472DBA" w:rsidRPr="005E61CB" w:rsidRDefault="00472DBA" w:rsidP="00B10631">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8F06EC" w:rsidRPr="005E61CB">
        <w:rPr>
          <w:rFonts w:ascii="Times New Roman" w:hAnsi="Times New Roman" w:cs="Times New Roman"/>
        </w:rPr>
        <w:t xml:space="preserve"> </w:t>
      </w:r>
      <w:r w:rsidR="00077DAE" w:rsidRPr="005E61CB">
        <w:rPr>
          <w:rFonts w:ascii="Times New Roman" w:hAnsi="Times New Roman" w:cs="Times New Roman"/>
        </w:rPr>
        <w:t xml:space="preserve">забезпечення дітей шкільного віку якісними послугами з оздоровлення та відпочинку, в першу чергу дітей, які потребують особливої соціальної підтримки та </w:t>
      </w:r>
      <w:r w:rsidR="00077DAE" w:rsidRPr="005E61CB">
        <w:rPr>
          <w:rFonts w:ascii="Times New Roman" w:hAnsi="Times New Roman" w:cs="Times New Roman"/>
          <w:spacing w:val="-2"/>
        </w:rPr>
        <w:t>уваги.</w:t>
      </w:r>
    </w:p>
    <w:p w14:paraId="39B22965" w14:textId="1B01C326" w:rsidR="00472DBA" w:rsidRPr="005E61CB" w:rsidRDefault="00077DAE"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A7F38" w:rsidRPr="005E61CB">
        <w:rPr>
          <w:rFonts w:ascii="Times New Roman" w:hAnsi="Times New Roman" w:cs="Times New Roman"/>
        </w:rPr>
        <w:t>2026 р</w:t>
      </w:r>
      <w:r w:rsidR="00410AD6">
        <w:rPr>
          <w:rFonts w:ascii="Times New Roman" w:hAnsi="Times New Roman" w:cs="Times New Roman"/>
        </w:rPr>
        <w:t>ік</w:t>
      </w:r>
      <w:r w:rsidR="001A7F38" w:rsidRPr="005E61CB">
        <w:rPr>
          <w:rFonts w:ascii="Times New Roman" w:hAnsi="Times New Roman" w:cs="Times New Roman"/>
        </w:rPr>
        <w:t>.</w:t>
      </w:r>
    </w:p>
    <w:p w14:paraId="13FEEC0F" w14:textId="50D3261F" w:rsidR="006053F5" w:rsidRPr="005E61CB" w:rsidRDefault="00077DAE" w:rsidP="00B10631">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 виконавці</w:t>
      </w:r>
      <w:r w:rsidRPr="005E61CB">
        <w:rPr>
          <w:rFonts w:ascii="Times New Roman" w:hAnsi="Times New Roman" w:cs="Times New Roman"/>
        </w:rPr>
        <w:t xml:space="preserve">: </w:t>
      </w:r>
      <w:r w:rsidR="006F6590" w:rsidRPr="005E61CB">
        <w:rPr>
          <w:rFonts w:ascii="Times New Roman" w:hAnsi="Times New Roman" w:cs="Times New Roman"/>
        </w:rPr>
        <w:t>служба у справах дітей та сім’ї</w:t>
      </w:r>
      <w:r w:rsidR="006053F5" w:rsidRPr="005E61CB">
        <w:rPr>
          <w:rFonts w:ascii="Times New Roman" w:hAnsi="Times New Roman" w:cs="Times New Roman"/>
        </w:rPr>
        <w:t xml:space="preserve">, </w:t>
      </w:r>
      <w:r w:rsidRPr="005E61CB">
        <w:rPr>
          <w:rFonts w:ascii="Times New Roman" w:hAnsi="Times New Roman" w:cs="Times New Roman"/>
        </w:rPr>
        <w:t>управління освіти, культури, молоді</w:t>
      </w:r>
      <w:r w:rsidR="006053F5" w:rsidRPr="005E61CB">
        <w:rPr>
          <w:rFonts w:ascii="Times New Roman" w:hAnsi="Times New Roman" w:cs="Times New Roman"/>
        </w:rPr>
        <w:t>, туризму</w:t>
      </w:r>
      <w:r w:rsidRPr="005E61CB">
        <w:rPr>
          <w:rFonts w:ascii="Times New Roman" w:hAnsi="Times New Roman" w:cs="Times New Roman"/>
        </w:rPr>
        <w:t xml:space="preserve"> та спорту </w:t>
      </w:r>
      <w:r w:rsidR="006053F5" w:rsidRPr="005E61CB">
        <w:rPr>
          <w:rFonts w:ascii="Times New Roman" w:hAnsi="Times New Roman" w:cs="Times New Roman"/>
        </w:rPr>
        <w:t xml:space="preserve">виконавчого комітету </w:t>
      </w:r>
      <w:proofErr w:type="spellStart"/>
      <w:r w:rsidR="006053F5" w:rsidRPr="005E61CB">
        <w:rPr>
          <w:rFonts w:ascii="Times New Roman" w:hAnsi="Times New Roman" w:cs="Times New Roman"/>
        </w:rPr>
        <w:t>Бериславської</w:t>
      </w:r>
      <w:proofErr w:type="spellEnd"/>
      <w:r w:rsidR="006053F5" w:rsidRPr="005E61CB">
        <w:rPr>
          <w:rFonts w:ascii="Times New Roman" w:hAnsi="Times New Roman" w:cs="Times New Roman"/>
        </w:rPr>
        <w:t xml:space="preserve"> міської ради, старости </w:t>
      </w:r>
      <w:proofErr w:type="spellStart"/>
      <w:r w:rsidR="006053F5" w:rsidRPr="005E61CB">
        <w:rPr>
          <w:rFonts w:ascii="Times New Roman" w:hAnsi="Times New Roman" w:cs="Times New Roman"/>
        </w:rPr>
        <w:t>старостинських</w:t>
      </w:r>
      <w:proofErr w:type="spellEnd"/>
      <w:r w:rsidR="006053F5" w:rsidRPr="005E61CB">
        <w:rPr>
          <w:rFonts w:ascii="Times New Roman" w:hAnsi="Times New Roman" w:cs="Times New Roman"/>
        </w:rPr>
        <w:t xml:space="preserve"> округів</w:t>
      </w:r>
      <w:r w:rsidR="00526C38" w:rsidRPr="005E61CB">
        <w:rPr>
          <w:rFonts w:ascii="Times New Roman" w:hAnsi="Times New Roman" w:cs="Times New Roman"/>
        </w:rPr>
        <w:t>.</w:t>
      </w:r>
    </w:p>
    <w:p w14:paraId="3EDDC8F3" w14:textId="5C697695" w:rsidR="006053F5"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3) </w:t>
      </w:r>
      <w:r w:rsidR="006053F5" w:rsidRPr="005E61CB">
        <w:rPr>
          <w:rFonts w:ascii="Times New Roman" w:hAnsi="Times New Roman" w:cs="Times New Roman"/>
        </w:rPr>
        <w:t>п</w:t>
      </w:r>
      <w:r w:rsidR="00077DAE" w:rsidRPr="005E61CB">
        <w:rPr>
          <w:rFonts w:ascii="Times New Roman" w:hAnsi="Times New Roman" w:cs="Times New Roman"/>
        </w:rPr>
        <w:t>роведення</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заходів</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щодо</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інформаційно-роз’яснювальної</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 xml:space="preserve">роботи та </w:t>
      </w:r>
      <w:r w:rsidR="00077DAE" w:rsidRPr="005E61CB">
        <w:rPr>
          <w:rFonts w:ascii="Times New Roman" w:hAnsi="Times New Roman" w:cs="Times New Roman"/>
        </w:rPr>
        <w:lastRenderedPageBreak/>
        <w:t>пропаганди пріоритетної форми влаштування дітей-сиріт та дітей, позбавлених батьківського піклування – усиновлення (виготовлення буклетів, листівок, плакатів);</w:t>
      </w:r>
    </w:p>
    <w:p w14:paraId="61998674" w14:textId="674E51E6" w:rsidR="006053F5" w:rsidRPr="005E61CB" w:rsidRDefault="00526C38" w:rsidP="00B10631">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 xml:space="preserve">4) </w:t>
      </w:r>
      <w:r w:rsidR="00077DAE" w:rsidRPr="005E61CB">
        <w:rPr>
          <w:rFonts w:ascii="Times New Roman" w:hAnsi="Times New Roman" w:cs="Times New Roman"/>
        </w:rPr>
        <w:t>організація та проведення масових заходів з питань захисту прав дітей (День</w:t>
      </w:r>
      <w:r w:rsidR="00077DAE" w:rsidRPr="005E61CB">
        <w:rPr>
          <w:rFonts w:ascii="Times New Roman" w:hAnsi="Times New Roman" w:cs="Times New Roman"/>
          <w:spacing w:val="-1"/>
        </w:rPr>
        <w:t xml:space="preserve"> </w:t>
      </w:r>
      <w:r w:rsidR="00077DAE" w:rsidRPr="005E61CB">
        <w:rPr>
          <w:rFonts w:ascii="Times New Roman" w:hAnsi="Times New Roman" w:cs="Times New Roman"/>
        </w:rPr>
        <w:t>захисту дітей, День</w:t>
      </w:r>
      <w:r w:rsidR="00077DAE" w:rsidRPr="005E61CB">
        <w:rPr>
          <w:rFonts w:ascii="Times New Roman" w:hAnsi="Times New Roman" w:cs="Times New Roman"/>
          <w:spacing w:val="-1"/>
        </w:rPr>
        <w:t xml:space="preserve"> </w:t>
      </w:r>
      <w:r w:rsidR="00077DAE" w:rsidRPr="005E61CB">
        <w:rPr>
          <w:rFonts w:ascii="Times New Roman" w:hAnsi="Times New Roman" w:cs="Times New Roman"/>
        </w:rPr>
        <w:t>усиновлення, Всесвітній день</w:t>
      </w:r>
      <w:r w:rsidR="00077DAE" w:rsidRPr="005E61CB">
        <w:rPr>
          <w:rFonts w:ascii="Times New Roman" w:hAnsi="Times New Roman" w:cs="Times New Roman"/>
          <w:spacing w:val="-1"/>
        </w:rPr>
        <w:t xml:space="preserve"> </w:t>
      </w:r>
      <w:r w:rsidR="00077DAE" w:rsidRPr="005E61CB">
        <w:rPr>
          <w:rFonts w:ascii="Times New Roman" w:hAnsi="Times New Roman" w:cs="Times New Roman"/>
        </w:rPr>
        <w:t>дитини,</w:t>
      </w:r>
      <w:r w:rsidR="00077DAE" w:rsidRPr="005E61CB">
        <w:rPr>
          <w:rFonts w:ascii="Times New Roman" w:hAnsi="Times New Roman" w:cs="Times New Roman"/>
          <w:spacing w:val="-1"/>
        </w:rPr>
        <w:t xml:space="preserve"> </w:t>
      </w:r>
      <w:r w:rsidR="00077DAE" w:rsidRPr="005E61CB">
        <w:rPr>
          <w:rFonts w:ascii="Times New Roman" w:hAnsi="Times New Roman" w:cs="Times New Roman"/>
        </w:rPr>
        <w:t xml:space="preserve">Новорічні та Різдвяні </w:t>
      </w:r>
      <w:r w:rsidR="00077DAE" w:rsidRPr="005E61CB">
        <w:rPr>
          <w:rFonts w:ascii="Times New Roman" w:hAnsi="Times New Roman" w:cs="Times New Roman"/>
          <w:spacing w:val="-2"/>
        </w:rPr>
        <w:t>свята);</w:t>
      </w:r>
    </w:p>
    <w:p w14:paraId="7185DBEC" w14:textId="428E2568" w:rsidR="006053F5"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 xml:space="preserve">5) </w:t>
      </w:r>
      <w:r w:rsidR="00077DAE" w:rsidRPr="005E61CB">
        <w:rPr>
          <w:rFonts w:ascii="Times New Roman" w:hAnsi="Times New Roman" w:cs="Times New Roman"/>
        </w:rPr>
        <w:t>сприяння всиновленню дітей-сиріт та дітей, позбавлених батьківського піклування, влаштування дітей під опіку (піклування), до прийомних сімей, дитячих будинків</w:t>
      </w:r>
      <w:r w:rsidR="00077DAE" w:rsidRPr="005E61CB">
        <w:rPr>
          <w:rFonts w:ascii="Times New Roman" w:hAnsi="Times New Roman" w:cs="Times New Roman"/>
          <w:spacing w:val="80"/>
        </w:rPr>
        <w:t xml:space="preserve">   </w:t>
      </w:r>
      <w:r w:rsidR="00077DAE" w:rsidRPr="005E61CB">
        <w:rPr>
          <w:rFonts w:ascii="Times New Roman" w:hAnsi="Times New Roman" w:cs="Times New Roman"/>
        </w:rPr>
        <w:t>сімейного</w:t>
      </w:r>
      <w:r w:rsidR="00077DAE" w:rsidRPr="005E61CB">
        <w:rPr>
          <w:rFonts w:ascii="Times New Roman" w:hAnsi="Times New Roman" w:cs="Times New Roman"/>
          <w:spacing w:val="80"/>
        </w:rPr>
        <w:t xml:space="preserve">   </w:t>
      </w:r>
      <w:r w:rsidR="00077DAE" w:rsidRPr="005E61CB">
        <w:rPr>
          <w:rFonts w:ascii="Times New Roman" w:hAnsi="Times New Roman" w:cs="Times New Roman"/>
        </w:rPr>
        <w:t>типу</w:t>
      </w:r>
      <w:r w:rsidR="006F6590" w:rsidRPr="005E61CB">
        <w:rPr>
          <w:rFonts w:ascii="Times New Roman" w:hAnsi="Times New Roman" w:cs="Times New Roman"/>
        </w:rPr>
        <w:t>,</w:t>
      </w:r>
      <w:r w:rsidR="00077DAE" w:rsidRPr="005E61CB">
        <w:rPr>
          <w:rFonts w:ascii="Times New Roman" w:hAnsi="Times New Roman" w:cs="Times New Roman"/>
          <w:spacing w:val="80"/>
        </w:rPr>
        <w:t xml:space="preserve">   </w:t>
      </w:r>
      <w:r w:rsidR="00077DAE" w:rsidRPr="005E61CB">
        <w:rPr>
          <w:rFonts w:ascii="Times New Roman" w:hAnsi="Times New Roman" w:cs="Times New Roman"/>
        </w:rPr>
        <w:t>з</w:t>
      </w:r>
      <w:r w:rsidR="00077DAE" w:rsidRPr="005E61CB">
        <w:rPr>
          <w:rFonts w:ascii="Times New Roman" w:hAnsi="Times New Roman" w:cs="Times New Roman"/>
          <w:spacing w:val="80"/>
        </w:rPr>
        <w:t xml:space="preserve">   </w:t>
      </w:r>
      <w:r w:rsidR="00077DAE" w:rsidRPr="005E61CB">
        <w:rPr>
          <w:rFonts w:ascii="Times New Roman" w:hAnsi="Times New Roman" w:cs="Times New Roman"/>
        </w:rPr>
        <w:t>метою</w:t>
      </w:r>
      <w:r w:rsidR="00077DAE" w:rsidRPr="005E61CB">
        <w:rPr>
          <w:rFonts w:ascii="Times New Roman" w:hAnsi="Times New Roman" w:cs="Times New Roman"/>
          <w:spacing w:val="80"/>
        </w:rPr>
        <w:t xml:space="preserve">   </w:t>
      </w:r>
      <w:r w:rsidR="00077DAE" w:rsidRPr="005E61CB">
        <w:rPr>
          <w:rFonts w:ascii="Times New Roman" w:hAnsi="Times New Roman" w:cs="Times New Roman"/>
        </w:rPr>
        <w:t>вчасного</w:t>
      </w:r>
      <w:r w:rsidR="00077DAE" w:rsidRPr="005E61CB">
        <w:rPr>
          <w:rFonts w:ascii="Times New Roman" w:hAnsi="Times New Roman" w:cs="Times New Roman"/>
          <w:spacing w:val="80"/>
        </w:rPr>
        <w:t xml:space="preserve">   </w:t>
      </w:r>
      <w:r w:rsidR="00077DAE" w:rsidRPr="005E61CB">
        <w:rPr>
          <w:rFonts w:ascii="Times New Roman" w:hAnsi="Times New Roman" w:cs="Times New Roman"/>
        </w:rPr>
        <w:t>виявлення</w:t>
      </w:r>
      <w:r w:rsidR="00077DAE" w:rsidRPr="005E61CB">
        <w:rPr>
          <w:rFonts w:ascii="Times New Roman" w:hAnsi="Times New Roman" w:cs="Times New Roman"/>
          <w:spacing w:val="80"/>
        </w:rPr>
        <w:t xml:space="preserve">   </w:t>
      </w:r>
      <w:r w:rsidR="00077DAE" w:rsidRPr="005E61CB">
        <w:rPr>
          <w:rFonts w:ascii="Times New Roman" w:hAnsi="Times New Roman" w:cs="Times New Roman"/>
        </w:rPr>
        <w:t>дітей, які опинились у складних життєвих обставинах, проведення профілактичних</w:t>
      </w:r>
      <w:r w:rsidR="00077DAE" w:rsidRPr="005E61CB">
        <w:rPr>
          <w:rFonts w:ascii="Times New Roman" w:hAnsi="Times New Roman" w:cs="Times New Roman"/>
          <w:spacing w:val="40"/>
        </w:rPr>
        <w:t xml:space="preserve"> </w:t>
      </w:r>
      <w:r w:rsidR="00077DAE" w:rsidRPr="005E61CB">
        <w:rPr>
          <w:rFonts w:ascii="Times New Roman" w:hAnsi="Times New Roman" w:cs="Times New Roman"/>
        </w:rPr>
        <w:t>рейдових заходів;</w:t>
      </w:r>
    </w:p>
    <w:p w14:paraId="7568DDF2" w14:textId="4A67A267" w:rsidR="006053F5"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6) </w:t>
      </w:r>
      <w:r w:rsidR="00077DAE" w:rsidRPr="005E61CB">
        <w:rPr>
          <w:rFonts w:ascii="Times New Roman" w:hAnsi="Times New Roman" w:cs="Times New Roman"/>
        </w:rPr>
        <w:t>влаштування дітей, які перебувають у складних життєвих обставинах, до патронатних родин</w:t>
      </w:r>
      <w:r w:rsidR="006053F5" w:rsidRPr="005E61CB">
        <w:rPr>
          <w:rFonts w:ascii="Times New Roman" w:hAnsi="Times New Roman" w:cs="Times New Roman"/>
        </w:rPr>
        <w:t>;</w:t>
      </w:r>
    </w:p>
    <w:p w14:paraId="60BA4AB8" w14:textId="6C1A0F34" w:rsidR="006053F5"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7) </w:t>
      </w:r>
      <w:r w:rsidR="00077DAE" w:rsidRPr="005E61CB">
        <w:rPr>
          <w:rFonts w:ascii="Times New Roman" w:hAnsi="Times New Roman" w:cs="Times New Roman"/>
        </w:rPr>
        <w:t>здійснення заходів з повернення на територію України, у разі примусового переміщення дитини на</w:t>
      </w:r>
      <w:r w:rsidR="00077DAE" w:rsidRPr="005E61CB">
        <w:rPr>
          <w:rFonts w:ascii="Times New Roman" w:hAnsi="Times New Roman" w:cs="Times New Roman"/>
          <w:spacing w:val="-2"/>
        </w:rPr>
        <w:t xml:space="preserve"> </w:t>
      </w:r>
      <w:r w:rsidR="00077DAE" w:rsidRPr="005E61CB">
        <w:rPr>
          <w:rFonts w:ascii="Times New Roman" w:hAnsi="Times New Roman" w:cs="Times New Roman"/>
        </w:rPr>
        <w:t>тимчасово</w:t>
      </w:r>
      <w:r w:rsidR="00077DAE" w:rsidRPr="005E61CB">
        <w:rPr>
          <w:rFonts w:ascii="Times New Roman" w:hAnsi="Times New Roman" w:cs="Times New Roman"/>
          <w:spacing w:val="-1"/>
        </w:rPr>
        <w:t xml:space="preserve"> </w:t>
      </w:r>
      <w:r w:rsidR="00077DAE" w:rsidRPr="005E61CB">
        <w:rPr>
          <w:rFonts w:ascii="Times New Roman" w:hAnsi="Times New Roman" w:cs="Times New Roman"/>
        </w:rPr>
        <w:t>окуповану</w:t>
      </w:r>
      <w:r w:rsidR="00077DAE" w:rsidRPr="005E61CB">
        <w:rPr>
          <w:rFonts w:ascii="Times New Roman" w:hAnsi="Times New Roman" w:cs="Times New Roman"/>
          <w:spacing w:val="-3"/>
        </w:rPr>
        <w:t xml:space="preserve"> </w:t>
      </w:r>
      <w:r w:rsidR="00077DAE" w:rsidRPr="005E61CB">
        <w:rPr>
          <w:rFonts w:ascii="Times New Roman" w:hAnsi="Times New Roman" w:cs="Times New Roman"/>
        </w:rPr>
        <w:t>територію</w:t>
      </w:r>
      <w:r w:rsidR="00077DAE" w:rsidRPr="005E61CB">
        <w:rPr>
          <w:rFonts w:ascii="Times New Roman" w:hAnsi="Times New Roman" w:cs="Times New Roman"/>
          <w:spacing w:val="-3"/>
        </w:rPr>
        <w:t xml:space="preserve"> </w:t>
      </w:r>
      <w:r w:rsidR="00077DAE" w:rsidRPr="005E61CB">
        <w:rPr>
          <w:rFonts w:ascii="Times New Roman" w:hAnsi="Times New Roman" w:cs="Times New Roman"/>
        </w:rPr>
        <w:t>України</w:t>
      </w:r>
      <w:r w:rsidR="00077DAE" w:rsidRPr="005E61CB">
        <w:rPr>
          <w:rFonts w:ascii="Times New Roman" w:hAnsi="Times New Roman" w:cs="Times New Roman"/>
          <w:spacing w:val="-1"/>
        </w:rPr>
        <w:t xml:space="preserve"> </w:t>
      </w:r>
      <w:r w:rsidR="00077DAE" w:rsidRPr="005E61CB">
        <w:rPr>
          <w:rFonts w:ascii="Times New Roman" w:hAnsi="Times New Roman" w:cs="Times New Roman"/>
        </w:rPr>
        <w:t>або</w:t>
      </w:r>
      <w:r w:rsidR="00077DAE" w:rsidRPr="005E61CB">
        <w:rPr>
          <w:rFonts w:ascii="Times New Roman" w:hAnsi="Times New Roman" w:cs="Times New Roman"/>
          <w:spacing w:val="-3"/>
        </w:rPr>
        <w:t xml:space="preserve"> </w:t>
      </w:r>
      <w:r w:rsidR="00077DAE" w:rsidRPr="005E61CB">
        <w:rPr>
          <w:rFonts w:ascii="Times New Roman" w:hAnsi="Times New Roman" w:cs="Times New Roman"/>
        </w:rPr>
        <w:t>у</w:t>
      </w:r>
      <w:r w:rsidR="00077DAE" w:rsidRPr="005E61CB">
        <w:rPr>
          <w:rFonts w:ascii="Times New Roman" w:hAnsi="Times New Roman" w:cs="Times New Roman"/>
          <w:spacing w:val="-3"/>
        </w:rPr>
        <w:t xml:space="preserve"> </w:t>
      </w:r>
      <w:r w:rsidR="00077DAE" w:rsidRPr="005E61CB">
        <w:rPr>
          <w:rFonts w:ascii="Times New Roman" w:hAnsi="Times New Roman" w:cs="Times New Roman"/>
        </w:rPr>
        <w:t>разі</w:t>
      </w:r>
      <w:r w:rsidR="00077DAE" w:rsidRPr="005E61CB">
        <w:rPr>
          <w:rFonts w:ascii="Times New Roman" w:hAnsi="Times New Roman" w:cs="Times New Roman"/>
          <w:spacing w:val="-3"/>
        </w:rPr>
        <w:t xml:space="preserve"> </w:t>
      </w:r>
      <w:r w:rsidR="00077DAE" w:rsidRPr="005E61CB">
        <w:rPr>
          <w:rFonts w:ascii="Times New Roman" w:hAnsi="Times New Roman" w:cs="Times New Roman"/>
        </w:rPr>
        <w:t>депортації на територію держави-агресора чи іншої країни;</w:t>
      </w:r>
    </w:p>
    <w:p w14:paraId="75941E74" w14:textId="1EB89537" w:rsidR="006053F5"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8) </w:t>
      </w:r>
      <w:r w:rsidR="00077DAE" w:rsidRPr="005E61CB">
        <w:rPr>
          <w:rFonts w:ascii="Times New Roman" w:hAnsi="Times New Roman" w:cs="Times New Roman"/>
        </w:rPr>
        <w:t>координація діяльності стосовно захисту прав дітей, зокрема дітей-сиріт, дітей, позбавлених батьківського піклування, дітей, які перебувають у складних життєвих обставинах, дітей, які постраждали внаслідок воєнних дій та збройних конфліктів в умовах воєнного стану;</w:t>
      </w:r>
    </w:p>
    <w:p w14:paraId="5318614F" w14:textId="0535D434" w:rsidR="006053F5"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9) </w:t>
      </w:r>
      <w:r w:rsidR="00077DAE" w:rsidRPr="005E61CB">
        <w:rPr>
          <w:rFonts w:ascii="Times New Roman" w:hAnsi="Times New Roman" w:cs="Times New Roman"/>
        </w:rPr>
        <w:t>популяризація сімейних форм виховання дітей-сиріт та дітей, позбавлених батьківського піклування;</w:t>
      </w:r>
    </w:p>
    <w:p w14:paraId="309B0CA0" w14:textId="0BD98FB8" w:rsidR="006053F5" w:rsidRPr="005E61CB" w:rsidRDefault="00526C38"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10) </w:t>
      </w:r>
      <w:r w:rsidR="00077DAE" w:rsidRPr="005E61CB">
        <w:rPr>
          <w:rFonts w:ascii="Times New Roman" w:hAnsi="Times New Roman" w:cs="Times New Roman"/>
        </w:rPr>
        <w:t>здійснення контролю за умовами утримання дітей з прийомних сімей</w:t>
      </w:r>
      <w:r w:rsidR="006053F5" w:rsidRPr="005E61CB">
        <w:rPr>
          <w:rFonts w:ascii="Times New Roman" w:hAnsi="Times New Roman" w:cs="Times New Roman"/>
        </w:rPr>
        <w:t xml:space="preserve"> </w:t>
      </w:r>
      <w:r w:rsidR="00077DAE" w:rsidRPr="005E61CB">
        <w:rPr>
          <w:rFonts w:ascii="Times New Roman" w:hAnsi="Times New Roman" w:cs="Times New Roman"/>
        </w:rPr>
        <w:t>та дитячих</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будинків</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сімейного</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типу</w:t>
      </w:r>
      <w:r w:rsidR="006053F5" w:rsidRPr="005E61CB">
        <w:rPr>
          <w:rFonts w:ascii="Times New Roman" w:hAnsi="Times New Roman" w:cs="Times New Roman"/>
        </w:rPr>
        <w:t>,</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які</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тимчасово</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виїхали</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за</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кордон</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у</w:t>
      </w:r>
      <w:r w:rsidR="00077DAE" w:rsidRPr="005E61CB">
        <w:rPr>
          <w:rFonts w:ascii="Times New Roman" w:hAnsi="Times New Roman" w:cs="Times New Roman"/>
          <w:spacing w:val="80"/>
          <w:w w:val="150"/>
        </w:rPr>
        <w:t xml:space="preserve"> </w:t>
      </w:r>
      <w:r w:rsidR="00077DAE" w:rsidRPr="005E61CB">
        <w:rPr>
          <w:rFonts w:ascii="Times New Roman" w:hAnsi="Times New Roman" w:cs="Times New Roman"/>
        </w:rPr>
        <w:t>зв’язку із введенням в Україні воєнного стану.</w:t>
      </w:r>
    </w:p>
    <w:p w14:paraId="6D014FBB" w14:textId="2BB7C709" w:rsidR="006053F5" w:rsidRPr="005E61CB" w:rsidRDefault="00077DAE"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A7F38" w:rsidRPr="005E61CB">
        <w:rPr>
          <w:rFonts w:ascii="Times New Roman" w:hAnsi="Times New Roman" w:cs="Times New Roman"/>
        </w:rPr>
        <w:t>2026 р</w:t>
      </w:r>
      <w:r w:rsidR="00410AD6">
        <w:rPr>
          <w:rFonts w:ascii="Times New Roman" w:hAnsi="Times New Roman" w:cs="Times New Roman"/>
        </w:rPr>
        <w:t>ік</w:t>
      </w:r>
      <w:r w:rsidR="001A7F38" w:rsidRPr="005E61CB">
        <w:rPr>
          <w:rFonts w:ascii="Times New Roman" w:hAnsi="Times New Roman" w:cs="Times New Roman"/>
        </w:rPr>
        <w:t>.</w:t>
      </w:r>
    </w:p>
    <w:p w14:paraId="018B556C" w14:textId="553801B5" w:rsidR="00077DAE" w:rsidRPr="005E61CB" w:rsidRDefault="00077DAE" w:rsidP="00B10631">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служба у справах дітей</w:t>
      </w:r>
      <w:r w:rsidR="006053F5" w:rsidRPr="005E61CB">
        <w:rPr>
          <w:rFonts w:ascii="Times New Roman" w:hAnsi="Times New Roman" w:cs="Times New Roman"/>
        </w:rPr>
        <w:t xml:space="preserve"> та сім’ї</w:t>
      </w:r>
      <w:r w:rsidR="00F3782F" w:rsidRPr="005E61CB">
        <w:rPr>
          <w:rFonts w:ascii="Times New Roman" w:hAnsi="Times New Roman" w:cs="Times New Roman"/>
        </w:rPr>
        <w:t xml:space="preserve"> виконавчого комітету</w:t>
      </w:r>
      <w:r w:rsidR="006F6590" w:rsidRPr="005E61CB">
        <w:rPr>
          <w:rFonts w:ascii="Times New Roman" w:hAnsi="Times New Roman" w:cs="Times New Roman"/>
        </w:rPr>
        <w:t>, управління освіти, культури, молоді, туризму та спорту</w:t>
      </w:r>
      <w:r w:rsidR="006053F5" w:rsidRPr="005E61CB">
        <w:rPr>
          <w:rFonts w:ascii="Times New Roman" w:hAnsi="Times New Roman" w:cs="Times New Roman"/>
        </w:rPr>
        <w:t xml:space="preserve"> </w:t>
      </w:r>
      <w:proofErr w:type="spellStart"/>
      <w:r w:rsidR="006053F5" w:rsidRPr="005E61CB">
        <w:rPr>
          <w:rFonts w:ascii="Times New Roman" w:hAnsi="Times New Roman" w:cs="Times New Roman"/>
        </w:rPr>
        <w:t>Бериславської</w:t>
      </w:r>
      <w:proofErr w:type="spellEnd"/>
      <w:r w:rsidR="006053F5" w:rsidRPr="005E61CB">
        <w:rPr>
          <w:rFonts w:ascii="Times New Roman" w:hAnsi="Times New Roman" w:cs="Times New Roman"/>
        </w:rPr>
        <w:t xml:space="preserve"> міської ради, старости </w:t>
      </w:r>
      <w:proofErr w:type="spellStart"/>
      <w:r w:rsidR="006053F5" w:rsidRPr="005E61CB">
        <w:rPr>
          <w:rFonts w:ascii="Times New Roman" w:hAnsi="Times New Roman" w:cs="Times New Roman"/>
        </w:rPr>
        <w:t>старостинських</w:t>
      </w:r>
      <w:proofErr w:type="spellEnd"/>
      <w:r w:rsidR="006053F5" w:rsidRPr="005E61CB">
        <w:rPr>
          <w:rFonts w:ascii="Times New Roman" w:hAnsi="Times New Roman" w:cs="Times New Roman"/>
        </w:rPr>
        <w:t xml:space="preserve"> округів</w:t>
      </w:r>
      <w:r w:rsidRPr="005E61CB">
        <w:rPr>
          <w:rFonts w:ascii="Times New Roman" w:hAnsi="Times New Roman" w:cs="Times New Roman"/>
        </w:rPr>
        <w:t>.</w:t>
      </w:r>
    </w:p>
    <w:p w14:paraId="1492ED9B" w14:textId="77777777" w:rsidR="006053F5" w:rsidRPr="005E61CB" w:rsidRDefault="006053F5" w:rsidP="00B10631">
      <w:pPr>
        <w:pStyle w:val="af3"/>
        <w:spacing w:line="276" w:lineRule="auto"/>
        <w:ind w:left="0" w:firstLine="541"/>
        <w:rPr>
          <w:rFonts w:ascii="Times New Roman" w:hAnsi="Times New Roman" w:cs="Times New Roman"/>
          <w:i/>
          <w:iCs/>
          <w:u w:val="single"/>
        </w:rPr>
      </w:pPr>
      <w:r w:rsidRPr="005E61CB">
        <w:rPr>
          <w:rFonts w:ascii="Times New Roman" w:hAnsi="Times New Roman" w:cs="Times New Roman"/>
          <w:i/>
          <w:iCs/>
          <w:u w:val="single"/>
        </w:rPr>
        <w:t>Очікувані результати:</w:t>
      </w:r>
    </w:p>
    <w:p w14:paraId="73344A86" w14:textId="3EC627FD" w:rsidR="006053F5" w:rsidRPr="005E61CB" w:rsidRDefault="006053F5"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8F06EC" w:rsidRPr="005E61CB">
        <w:rPr>
          <w:rFonts w:ascii="Times New Roman" w:hAnsi="Times New Roman" w:cs="Times New Roman"/>
        </w:rPr>
        <w:t xml:space="preserve"> </w:t>
      </w:r>
      <w:r w:rsidR="00077DAE" w:rsidRPr="005E61CB">
        <w:rPr>
          <w:rFonts w:ascii="Times New Roman" w:hAnsi="Times New Roman" w:cs="Times New Roman"/>
        </w:rPr>
        <w:t>забезпечення дітей шкільного віку, в першу чергу дітей, які потребують особливої соціальної підтримки і уваги, якісними послугами з оздоровлення та відпочинку – 100% від запланованої кількості дітей шкільного віку</w:t>
      </w:r>
      <w:r w:rsidRPr="005E61CB">
        <w:rPr>
          <w:rFonts w:ascii="Times New Roman" w:hAnsi="Times New Roman" w:cs="Times New Roman"/>
        </w:rPr>
        <w:t>;</w:t>
      </w:r>
    </w:p>
    <w:p w14:paraId="32ABC546" w14:textId="52F8F68A" w:rsidR="000510B2" w:rsidRPr="005E61CB" w:rsidRDefault="006053F5" w:rsidP="00B10631">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8F06EC" w:rsidRPr="005E61CB">
        <w:rPr>
          <w:rFonts w:ascii="Times New Roman" w:hAnsi="Times New Roman" w:cs="Times New Roman"/>
        </w:rPr>
        <w:t xml:space="preserve"> </w:t>
      </w:r>
      <w:r w:rsidR="00077DAE" w:rsidRPr="005E61CB">
        <w:rPr>
          <w:rFonts w:ascii="Times New Roman" w:hAnsi="Times New Roman" w:cs="Times New Roman"/>
        </w:rPr>
        <w:t>зменшення кількості дітей, які перебувають у закладах інституційного виховання та догляду, до 0,12 відсотка від загальної кількості дитячого населення; збільшення кількості усиновлених дітей;</w:t>
      </w:r>
    </w:p>
    <w:p w14:paraId="51FDBDCA" w14:textId="3416FFF9" w:rsidR="000510B2" w:rsidRPr="005E61CB" w:rsidRDefault="000510B2" w:rsidP="00B10631">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8F06EC" w:rsidRPr="005E61CB">
        <w:rPr>
          <w:rFonts w:ascii="Times New Roman" w:hAnsi="Times New Roman" w:cs="Times New Roman"/>
        </w:rPr>
        <w:t xml:space="preserve"> </w:t>
      </w:r>
      <w:r w:rsidR="00077DAE" w:rsidRPr="005E61CB">
        <w:rPr>
          <w:rFonts w:ascii="Times New Roman" w:hAnsi="Times New Roman" w:cs="Times New Roman"/>
        </w:rPr>
        <w:t xml:space="preserve">збільшення кількості дітей, які перебувають у складних життєвих обставинах та отримують послугу з патронату на період подолання ними, їхніми </w:t>
      </w:r>
      <w:r w:rsidR="00077DAE" w:rsidRPr="005E61CB">
        <w:rPr>
          <w:rFonts w:ascii="Times New Roman" w:hAnsi="Times New Roman" w:cs="Times New Roman"/>
          <w:spacing w:val="-2"/>
        </w:rPr>
        <w:t>батьками</w:t>
      </w:r>
      <w:r w:rsidR="00077DAE" w:rsidRPr="005E61CB">
        <w:rPr>
          <w:rFonts w:ascii="Times New Roman" w:hAnsi="Times New Roman" w:cs="Times New Roman"/>
        </w:rPr>
        <w:tab/>
        <w:t>або</w:t>
      </w:r>
      <w:r w:rsidRPr="005E61CB">
        <w:rPr>
          <w:rFonts w:ascii="Times New Roman" w:hAnsi="Times New Roman" w:cs="Times New Roman"/>
        </w:rPr>
        <w:t xml:space="preserve"> і</w:t>
      </w:r>
      <w:r w:rsidR="00077DAE" w:rsidRPr="005E61CB">
        <w:rPr>
          <w:rFonts w:ascii="Times New Roman" w:hAnsi="Times New Roman" w:cs="Times New Roman"/>
        </w:rPr>
        <w:t xml:space="preserve">ншими законними представниками складних життєвих </w:t>
      </w:r>
      <w:r w:rsidR="00077DAE" w:rsidRPr="005E61CB">
        <w:rPr>
          <w:rFonts w:ascii="Times New Roman" w:hAnsi="Times New Roman" w:cs="Times New Roman"/>
          <w:spacing w:val="-2"/>
        </w:rPr>
        <w:t>обставин;</w:t>
      </w:r>
    </w:p>
    <w:p w14:paraId="22371D22" w14:textId="7166C640" w:rsidR="000510B2" w:rsidRPr="005E61CB" w:rsidRDefault="000510B2" w:rsidP="00B10631">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00077DAE" w:rsidRPr="005E61CB">
        <w:rPr>
          <w:rFonts w:ascii="Times New Roman" w:hAnsi="Times New Roman" w:cs="Times New Roman"/>
        </w:rPr>
        <w:t>збільшення</w:t>
      </w:r>
      <w:r w:rsidR="00077DAE" w:rsidRPr="005E61CB">
        <w:rPr>
          <w:rFonts w:ascii="Times New Roman" w:hAnsi="Times New Roman" w:cs="Times New Roman"/>
          <w:spacing w:val="-11"/>
        </w:rPr>
        <w:t xml:space="preserve"> </w:t>
      </w:r>
      <w:r w:rsidR="00077DAE" w:rsidRPr="005E61CB">
        <w:rPr>
          <w:rFonts w:ascii="Times New Roman" w:hAnsi="Times New Roman" w:cs="Times New Roman"/>
        </w:rPr>
        <w:t>кількості</w:t>
      </w:r>
      <w:r w:rsidR="00077DAE" w:rsidRPr="005E61CB">
        <w:rPr>
          <w:rFonts w:ascii="Times New Roman" w:hAnsi="Times New Roman" w:cs="Times New Roman"/>
          <w:spacing w:val="-8"/>
        </w:rPr>
        <w:t xml:space="preserve"> </w:t>
      </w:r>
      <w:r w:rsidR="00077DAE" w:rsidRPr="005E61CB">
        <w:rPr>
          <w:rFonts w:ascii="Times New Roman" w:hAnsi="Times New Roman" w:cs="Times New Roman"/>
        </w:rPr>
        <w:t>усиновлених</w:t>
      </w:r>
      <w:r w:rsidR="00077DAE" w:rsidRPr="005E61CB">
        <w:rPr>
          <w:rFonts w:ascii="Times New Roman" w:hAnsi="Times New Roman" w:cs="Times New Roman"/>
          <w:spacing w:val="-14"/>
        </w:rPr>
        <w:t xml:space="preserve"> </w:t>
      </w:r>
      <w:r w:rsidR="00077DAE" w:rsidRPr="005E61CB">
        <w:rPr>
          <w:rFonts w:ascii="Times New Roman" w:hAnsi="Times New Roman" w:cs="Times New Roman"/>
          <w:spacing w:val="-2"/>
        </w:rPr>
        <w:t>дітей;</w:t>
      </w:r>
    </w:p>
    <w:p w14:paraId="04598DEF" w14:textId="0ED07A71" w:rsidR="00077DAE" w:rsidRPr="005E61CB" w:rsidRDefault="000510B2" w:rsidP="00B10631">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00077DAE" w:rsidRPr="005E61CB">
        <w:rPr>
          <w:rFonts w:ascii="Times New Roman" w:hAnsi="Times New Roman" w:cs="Times New Roman"/>
        </w:rPr>
        <w:t>охоплення соціально-психологічною підтримкою не менше 98% осіб, постраждалих від домашнього насильства та/або насильства за ознакою статі; сексуального насильства, пов’язаного з конфліктом; торгівлі людьми.</w:t>
      </w:r>
    </w:p>
    <w:p w14:paraId="1C571826" w14:textId="7AA6B667" w:rsidR="00077DAE" w:rsidRPr="005E61CB" w:rsidRDefault="00077DAE" w:rsidP="00B10631">
      <w:pPr>
        <w:pStyle w:val="af3"/>
        <w:spacing w:line="276" w:lineRule="auto"/>
        <w:ind w:left="0" w:firstLine="0"/>
        <w:rPr>
          <w:rFonts w:ascii="Times New Roman" w:hAnsi="Times New Roman" w:cs="Times New Roman"/>
          <w:b/>
          <w:bCs/>
        </w:rPr>
      </w:pPr>
    </w:p>
    <w:p w14:paraId="0D4E3A00" w14:textId="31147012" w:rsidR="00474D15" w:rsidRPr="005E61CB" w:rsidRDefault="00B419B9" w:rsidP="00B10631">
      <w:pPr>
        <w:spacing w:after="0" w:line="276" w:lineRule="auto"/>
        <w:ind w:firstLine="541"/>
        <w:rPr>
          <w:rFonts w:ascii="Times New Roman" w:hAnsi="Times New Roman" w:cs="Times New Roman"/>
          <w:b/>
          <w:bCs/>
          <w:sz w:val="26"/>
          <w:szCs w:val="26"/>
        </w:rPr>
      </w:pPr>
      <w:r w:rsidRPr="005E61CB">
        <w:rPr>
          <w:rFonts w:ascii="Times New Roman" w:hAnsi="Times New Roman" w:cs="Times New Roman"/>
          <w:b/>
          <w:bCs/>
          <w:sz w:val="26"/>
          <w:szCs w:val="26"/>
        </w:rPr>
        <w:lastRenderedPageBreak/>
        <w:t>2.2</w:t>
      </w:r>
      <w:r w:rsidR="00F075E7" w:rsidRPr="005E61CB">
        <w:rPr>
          <w:rFonts w:ascii="Times New Roman" w:hAnsi="Times New Roman" w:cs="Times New Roman"/>
          <w:b/>
          <w:bCs/>
          <w:sz w:val="26"/>
          <w:szCs w:val="26"/>
        </w:rPr>
        <w:t>.4. Культурний простір. Збереження культурної спадщини.</w:t>
      </w:r>
    </w:p>
    <w:p w14:paraId="26C7F8AD" w14:textId="19B33FA0" w:rsidR="00F075E7" w:rsidRPr="005E61CB" w:rsidRDefault="00F075E7" w:rsidP="00B10631">
      <w:pPr>
        <w:spacing w:after="0" w:line="276" w:lineRule="auto"/>
        <w:ind w:firstLine="541"/>
        <w:rPr>
          <w:rFonts w:ascii="Times New Roman" w:hAnsi="Times New Roman" w:cs="Times New Roman"/>
          <w:i/>
          <w:iCs/>
          <w:sz w:val="26"/>
          <w:szCs w:val="26"/>
          <w:u w:val="single"/>
        </w:rPr>
      </w:pPr>
      <w:r w:rsidRPr="005E61CB">
        <w:rPr>
          <w:rFonts w:ascii="Times New Roman" w:hAnsi="Times New Roman" w:cs="Times New Roman"/>
          <w:i/>
          <w:iCs/>
          <w:sz w:val="26"/>
          <w:szCs w:val="26"/>
          <w:u w:val="single"/>
        </w:rPr>
        <w:t>Основні завдання на 202</w:t>
      </w:r>
      <w:r w:rsidR="001A7F38" w:rsidRPr="005E61CB">
        <w:rPr>
          <w:rFonts w:ascii="Times New Roman" w:hAnsi="Times New Roman" w:cs="Times New Roman"/>
          <w:i/>
          <w:iCs/>
          <w:sz w:val="26"/>
          <w:szCs w:val="26"/>
          <w:u w:val="single"/>
        </w:rPr>
        <w:t>6 р</w:t>
      </w:r>
      <w:r w:rsidR="00410AD6">
        <w:rPr>
          <w:rFonts w:ascii="Times New Roman" w:hAnsi="Times New Roman" w:cs="Times New Roman"/>
          <w:i/>
          <w:iCs/>
          <w:sz w:val="26"/>
          <w:szCs w:val="26"/>
          <w:u w:val="single"/>
        </w:rPr>
        <w:t>ік</w:t>
      </w:r>
      <w:r w:rsidR="0063689A" w:rsidRPr="005E61CB">
        <w:rPr>
          <w:rFonts w:ascii="Times New Roman" w:hAnsi="Times New Roman" w:cs="Times New Roman"/>
          <w:i/>
          <w:iCs/>
          <w:sz w:val="26"/>
          <w:szCs w:val="26"/>
          <w:u w:val="single"/>
        </w:rPr>
        <w:t>:</w:t>
      </w:r>
    </w:p>
    <w:p w14:paraId="1F8C5C66" w14:textId="6EF5F7D2" w:rsidR="006521A4" w:rsidRPr="005E61CB" w:rsidRDefault="00F075E7" w:rsidP="00A533E1">
      <w:pPr>
        <w:spacing w:after="0"/>
        <w:ind w:firstLine="541"/>
        <w:rPr>
          <w:rFonts w:ascii="Times New Roman" w:hAnsi="Times New Roman" w:cs="Times New Roman"/>
          <w:spacing w:val="-2"/>
          <w:sz w:val="26"/>
          <w:szCs w:val="26"/>
        </w:rPr>
      </w:pPr>
      <w:r w:rsidRPr="005E61CB">
        <w:rPr>
          <w:rFonts w:ascii="Times New Roman" w:hAnsi="Times New Roman" w:cs="Times New Roman"/>
          <w:b/>
          <w:bCs/>
          <w:sz w:val="26"/>
          <w:szCs w:val="26"/>
        </w:rPr>
        <w:t>-</w:t>
      </w:r>
      <w:r w:rsidR="008F06EC" w:rsidRPr="005E61CB">
        <w:rPr>
          <w:rFonts w:ascii="Times New Roman" w:hAnsi="Times New Roman" w:cs="Times New Roman"/>
          <w:b/>
          <w:bCs/>
          <w:sz w:val="26"/>
          <w:szCs w:val="26"/>
        </w:rPr>
        <w:t xml:space="preserve"> </w:t>
      </w:r>
      <w:r w:rsidRPr="005E61CB">
        <w:rPr>
          <w:rFonts w:ascii="Times New Roman" w:hAnsi="Times New Roman" w:cs="Times New Roman"/>
          <w:sz w:val="26"/>
          <w:szCs w:val="26"/>
        </w:rPr>
        <w:t>відновлення</w:t>
      </w:r>
      <w:r w:rsidRPr="005E61CB">
        <w:rPr>
          <w:rFonts w:ascii="Times New Roman" w:hAnsi="Times New Roman" w:cs="Times New Roman"/>
          <w:spacing w:val="-10"/>
          <w:sz w:val="26"/>
          <w:szCs w:val="26"/>
        </w:rPr>
        <w:t xml:space="preserve"> </w:t>
      </w:r>
      <w:r w:rsidRPr="005E61CB">
        <w:rPr>
          <w:rFonts w:ascii="Times New Roman" w:hAnsi="Times New Roman" w:cs="Times New Roman"/>
          <w:sz w:val="26"/>
          <w:szCs w:val="26"/>
        </w:rPr>
        <w:t>культурної</w:t>
      </w:r>
      <w:r w:rsidRPr="005E61CB">
        <w:rPr>
          <w:rFonts w:ascii="Times New Roman" w:hAnsi="Times New Roman" w:cs="Times New Roman"/>
          <w:spacing w:val="-11"/>
          <w:sz w:val="26"/>
          <w:szCs w:val="26"/>
        </w:rPr>
        <w:t xml:space="preserve"> </w:t>
      </w:r>
      <w:r w:rsidRPr="005E61CB">
        <w:rPr>
          <w:rFonts w:ascii="Times New Roman" w:hAnsi="Times New Roman" w:cs="Times New Roman"/>
          <w:spacing w:val="-2"/>
          <w:sz w:val="26"/>
          <w:szCs w:val="26"/>
        </w:rPr>
        <w:t>інфраструктури;</w:t>
      </w:r>
    </w:p>
    <w:p w14:paraId="0EB9FA44" w14:textId="6D312B06" w:rsidR="009F4720" w:rsidRPr="005E61CB" w:rsidRDefault="006521A4" w:rsidP="00A533E1">
      <w:pPr>
        <w:spacing w:after="0"/>
        <w:ind w:firstLine="541"/>
        <w:jc w:val="both"/>
        <w:rPr>
          <w:rFonts w:ascii="Times New Roman" w:hAnsi="Times New Roman" w:cs="Times New Roman"/>
          <w:sz w:val="26"/>
          <w:szCs w:val="26"/>
        </w:rPr>
      </w:pPr>
      <w:r w:rsidRPr="005E61CB">
        <w:rPr>
          <w:rFonts w:ascii="Times New Roman" w:hAnsi="Times New Roman" w:cs="Times New Roman"/>
          <w:spacing w:val="-2"/>
          <w:sz w:val="26"/>
          <w:szCs w:val="26"/>
        </w:rPr>
        <w:t>-</w:t>
      </w:r>
      <w:r w:rsidR="008F06EC" w:rsidRPr="005E61CB">
        <w:rPr>
          <w:rFonts w:ascii="Times New Roman" w:hAnsi="Times New Roman" w:cs="Times New Roman"/>
          <w:spacing w:val="-2"/>
          <w:sz w:val="26"/>
          <w:szCs w:val="26"/>
        </w:rPr>
        <w:t xml:space="preserve"> </w:t>
      </w:r>
      <w:r w:rsidR="00F075E7" w:rsidRPr="005E61CB">
        <w:rPr>
          <w:rFonts w:ascii="Times New Roman" w:hAnsi="Times New Roman" w:cs="Times New Roman"/>
          <w:sz w:val="26"/>
          <w:szCs w:val="26"/>
        </w:rPr>
        <w:t>збереження будівель закладів культури, які зазнали пошкоджень, організація роботи щодо визначення обсягів збитків, нанесених культурній інфраструктурі під час окупації та військових дій;</w:t>
      </w:r>
    </w:p>
    <w:p w14:paraId="72C217B5" w14:textId="124C6936" w:rsidR="009F4720" w:rsidRPr="005E61CB" w:rsidRDefault="009F4720"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w:t>
      </w:r>
      <w:r w:rsidR="008F06EC"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забезпечення</w:t>
      </w:r>
      <w:r w:rsidR="00F075E7" w:rsidRPr="005E61CB">
        <w:rPr>
          <w:rFonts w:ascii="Times New Roman" w:hAnsi="Times New Roman" w:cs="Times New Roman"/>
          <w:spacing w:val="-8"/>
          <w:sz w:val="26"/>
          <w:szCs w:val="26"/>
        </w:rPr>
        <w:t xml:space="preserve"> </w:t>
      </w:r>
      <w:r w:rsidR="00F075E7" w:rsidRPr="005E61CB">
        <w:rPr>
          <w:rFonts w:ascii="Times New Roman" w:hAnsi="Times New Roman" w:cs="Times New Roman"/>
          <w:sz w:val="26"/>
          <w:szCs w:val="26"/>
        </w:rPr>
        <w:t>належних</w:t>
      </w:r>
      <w:r w:rsidR="00F075E7" w:rsidRPr="005E61CB">
        <w:rPr>
          <w:rFonts w:ascii="Times New Roman" w:hAnsi="Times New Roman" w:cs="Times New Roman"/>
          <w:spacing w:val="-10"/>
          <w:sz w:val="26"/>
          <w:szCs w:val="26"/>
        </w:rPr>
        <w:t xml:space="preserve"> </w:t>
      </w:r>
      <w:r w:rsidR="00F075E7" w:rsidRPr="005E61CB">
        <w:rPr>
          <w:rFonts w:ascii="Times New Roman" w:hAnsi="Times New Roman" w:cs="Times New Roman"/>
          <w:sz w:val="26"/>
          <w:szCs w:val="26"/>
        </w:rPr>
        <w:t>умов</w:t>
      </w:r>
      <w:r w:rsidR="00F075E7" w:rsidRPr="005E61CB">
        <w:rPr>
          <w:rFonts w:ascii="Times New Roman" w:hAnsi="Times New Roman" w:cs="Times New Roman"/>
          <w:spacing w:val="-10"/>
          <w:sz w:val="26"/>
          <w:szCs w:val="26"/>
        </w:rPr>
        <w:t xml:space="preserve"> </w:t>
      </w:r>
      <w:r w:rsidR="00F075E7" w:rsidRPr="005E61CB">
        <w:rPr>
          <w:rFonts w:ascii="Times New Roman" w:hAnsi="Times New Roman" w:cs="Times New Roman"/>
          <w:sz w:val="26"/>
          <w:szCs w:val="26"/>
        </w:rPr>
        <w:t>зберігання</w:t>
      </w:r>
      <w:r w:rsidR="00F075E7" w:rsidRPr="005E61CB">
        <w:rPr>
          <w:rFonts w:ascii="Times New Roman" w:hAnsi="Times New Roman" w:cs="Times New Roman"/>
          <w:spacing w:val="-8"/>
          <w:sz w:val="26"/>
          <w:szCs w:val="26"/>
        </w:rPr>
        <w:t xml:space="preserve"> </w:t>
      </w:r>
      <w:r w:rsidR="00F075E7" w:rsidRPr="005E61CB">
        <w:rPr>
          <w:rFonts w:ascii="Times New Roman" w:hAnsi="Times New Roman" w:cs="Times New Roman"/>
          <w:sz w:val="26"/>
          <w:szCs w:val="26"/>
        </w:rPr>
        <w:t>та</w:t>
      </w:r>
      <w:r w:rsidR="00F075E7" w:rsidRPr="005E61CB">
        <w:rPr>
          <w:rFonts w:ascii="Times New Roman" w:hAnsi="Times New Roman" w:cs="Times New Roman"/>
          <w:spacing w:val="-7"/>
          <w:sz w:val="26"/>
          <w:szCs w:val="26"/>
        </w:rPr>
        <w:t xml:space="preserve"> </w:t>
      </w:r>
      <w:r w:rsidR="00F075E7" w:rsidRPr="005E61CB">
        <w:rPr>
          <w:rFonts w:ascii="Times New Roman" w:hAnsi="Times New Roman" w:cs="Times New Roman"/>
          <w:sz w:val="26"/>
          <w:szCs w:val="26"/>
        </w:rPr>
        <w:t>захисту</w:t>
      </w:r>
      <w:r w:rsidR="00F075E7" w:rsidRPr="005E61CB">
        <w:rPr>
          <w:rFonts w:ascii="Times New Roman" w:hAnsi="Times New Roman" w:cs="Times New Roman"/>
          <w:spacing w:val="-10"/>
          <w:sz w:val="26"/>
          <w:szCs w:val="26"/>
        </w:rPr>
        <w:t xml:space="preserve"> </w:t>
      </w:r>
      <w:r w:rsidR="00F075E7" w:rsidRPr="005E61CB">
        <w:rPr>
          <w:rFonts w:ascii="Times New Roman" w:hAnsi="Times New Roman" w:cs="Times New Roman"/>
          <w:sz w:val="26"/>
          <w:szCs w:val="26"/>
        </w:rPr>
        <w:t>архівних</w:t>
      </w:r>
      <w:r w:rsidR="00F075E7" w:rsidRPr="005E61CB">
        <w:rPr>
          <w:rFonts w:ascii="Times New Roman" w:hAnsi="Times New Roman" w:cs="Times New Roman"/>
          <w:spacing w:val="-10"/>
          <w:sz w:val="26"/>
          <w:szCs w:val="26"/>
        </w:rPr>
        <w:t xml:space="preserve"> </w:t>
      </w:r>
      <w:r w:rsidR="00F075E7" w:rsidRPr="005E61CB">
        <w:rPr>
          <w:rFonts w:ascii="Times New Roman" w:hAnsi="Times New Roman" w:cs="Times New Roman"/>
          <w:spacing w:val="-2"/>
          <w:sz w:val="26"/>
          <w:szCs w:val="26"/>
        </w:rPr>
        <w:t>документів;</w:t>
      </w:r>
    </w:p>
    <w:p w14:paraId="6C4DE5AE" w14:textId="186D02FA" w:rsidR="009F4720" w:rsidRPr="005E61CB" w:rsidRDefault="009F4720"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w:t>
      </w:r>
      <w:r w:rsidR="008F06EC"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наближення до європейських стандартів рівня зберігання та користування документами Національного архівного фонду, підвищення якості та доступності послуг</w:t>
      </w:r>
      <w:r w:rsidR="00F075E7" w:rsidRPr="005E61CB">
        <w:rPr>
          <w:rFonts w:ascii="Times New Roman" w:hAnsi="Times New Roman" w:cs="Times New Roman"/>
          <w:spacing w:val="-2"/>
          <w:sz w:val="26"/>
          <w:szCs w:val="26"/>
        </w:rPr>
        <w:t xml:space="preserve"> </w:t>
      </w:r>
      <w:r w:rsidR="00F075E7" w:rsidRPr="005E61CB">
        <w:rPr>
          <w:rFonts w:ascii="Times New Roman" w:hAnsi="Times New Roman" w:cs="Times New Roman"/>
          <w:sz w:val="26"/>
          <w:szCs w:val="26"/>
        </w:rPr>
        <w:t>у сфері архівної</w:t>
      </w:r>
      <w:r w:rsidR="00F075E7" w:rsidRPr="005E61CB">
        <w:rPr>
          <w:rFonts w:ascii="Times New Roman" w:hAnsi="Times New Roman" w:cs="Times New Roman"/>
          <w:spacing w:val="-2"/>
          <w:sz w:val="26"/>
          <w:szCs w:val="26"/>
        </w:rPr>
        <w:t xml:space="preserve"> </w:t>
      </w:r>
      <w:r w:rsidR="00F075E7" w:rsidRPr="005E61CB">
        <w:rPr>
          <w:rFonts w:ascii="Times New Roman" w:hAnsi="Times New Roman" w:cs="Times New Roman"/>
          <w:sz w:val="26"/>
          <w:szCs w:val="26"/>
        </w:rPr>
        <w:t>справи відповідно до інтересів і потреб громадян;</w:t>
      </w:r>
    </w:p>
    <w:p w14:paraId="22DE6678" w14:textId="2917F9CD" w:rsidR="009F4720" w:rsidRPr="005E61CB" w:rsidRDefault="009F4720"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w:t>
      </w:r>
      <w:r w:rsidR="008F06EC"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здійснення</w:t>
      </w:r>
      <w:r w:rsidR="00F075E7" w:rsidRPr="005E61CB">
        <w:rPr>
          <w:rFonts w:ascii="Times New Roman" w:hAnsi="Times New Roman" w:cs="Times New Roman"/>
          <w:spacing w:val="-10"/>
          <w:sz w:val="26"/>
          <w:szCs w:val="26"/>
        </w:rPr>
        <w:t xml:space="preserve"> </w:t>
      </w:r>
      <w:r w:rsidR="00F075E7" w:rsidRPr="005E61CB">
        <w:rPr>
          <w:rFonts w:ascii="Times New Roman" w:hAnsi="Times New Roman" w:cs="Times New Roman"/>
          <w:sz w:val="26"/>
          <w:szCs w:val="26"/>
        </w:rPr>
        <w:t>заходів</w:t>
      </w:r>
      <w:r w:rsidR="00F075E7" w:rsidRPr="005E61CB">
        <w:rPr>
          <w:rFonts w:ascii="Times New Roman" w:hAnsi="Times New Roman" w:cs="Times New Roman"/>
          <w:spacing w:val="-10"/>
          <w:sz w:val="26"/>
          <w:szCs w:val="26"/>
        </w:rPr>
        <w:t xml:space="preserve"> </w:t>
      </w:r>
      <w:r w:rsidR="00F075E7" w:rsidRPr="005E61CB">
        <w:rPr>
          <w:rFonts w:ascii="Times New Roman" w:hAnsi="Times New Roman" w:cs="Times New Roman"/>
          <w:sz w:val="26"/>
          <w:szCs w:val="26"/>
        </w:rPr>
        <w:t>зі</w:t>
      </w:r>
      <w:r w:rsidR="00F075E7" w:rsidRPr="005E61CB">
        <w:rPr>
          <w:rFonts w:ascii="Times New Roman" w:hAnsi="Times New Roman" w:cs="Times New Roman"/>
          <w:spacing w:val="-9"/>
          <w:sz w:val="26"/>
          <w:szCs w:val="26"/>
        </w:rPr>
        <w:t xml:space="preserve"> </w:t>
      </w:r>
      <w:r w:rsidR="00F075E7" w:rsidRPr="005E61CB">
        <w:rPr>
          <w:rFonts w:ascii="Times New Roman" w:hAnsi="Times New Roman" w:cs="Times New Roman"/>
          <w:sz w:val="26"/>
          <w:szCs w:val="26"/>
        </w:rPr>
        <w:t>збереження</w:t>
      </w:r>
      <w:r w:rsidR="00F075E7" w:rsidRPr="005E61CB">
        <w:rPr>
          <w:rFonts w:ascii="Times New Roman" w:hAnsi="Times New Roman" w:cs="Times New Roman"/>
          <w:spacing w:val="-10"/>
          <w:sz w:val="26"/>
          <w:szCs w:val="26"/>
        </w:rPr>
        <w:t xml:space="preserve"> </w:t>
      </w:r>
      <w:r w:rsidR="00F075E7" w:rsidRPr="005E61CB">
        <w:rPr>
          <w:rFonts w:ascii="Times New Roman" w:hAnsi="Times New Roman" w:cs="Times New Roman"/>
          <w:sz w:val="26"/>
          <w:szCs w:val="26"/>
        </w:rPr>
        <w:t>історико-культурної</w:t>
      </w:r>
      <w:r w:rsidR="00F075E7" w:rsidRPr="005E61CB">
        <w:rPr>
          <w:rFonts w:ascii="Times New Roman" w:hAnsi="Times New Roman" w:cs="Times New Roman"/>
          <w:spacing w:val="-12"/>
          <w:sz w:val="26"/>
          <w:szCs w:val="26"/>
        </w:rPr>
        <w:t xml:space="preserve"> </w:t>
      </w:r>
      <w:r w:rsidR="00F075E7" w:rsidRPr="005E61CB">
        <w:rPr>
          <w:rFonts w:ascii="Times New Roman" w:hAnsi="Times New Roman" w:cs="Times New Roman"/>
          <w:sz w:val="26"/>
          <w:szCs w:val="26"/>
        </w:rPr>
        <w:t>спадщини</w:t>
      </w:r>
      <w:r w:rsidR="00F075E7" w:rsidRPr="005E61CB">
        <w:rPr>
          <w:rFonts w:ascii="Times New Roman" w:hAnsi="Times New Roman" w:cs="Times New Roman"/>
          <w:spacing w:val="-8"/>
          <w:sz w:val="26"/>
          <w:szCs w:val="26"/>
        </w:rPr>
        <w:t xml:space="preserve"> </w:t>
      </w:r>
      <w:r w:rsidRPr="005E61CB">
        <w:rPr>
          <w:rFonts w:ascii="Times New Roman" w:hAnsi="Times New Roman" w:cs="Times New Roman"/>
          <w:spacing w:val="-2"/>
          <w:sz w:val="26"/>
          <w:szCs w:val="26"/>
        </w:rPr>
        <w:t>громади;</w:t>
      </w:r>
    </w:p>
    <w:p w14:paraId="5FDB1011" w14:textId="17D7042B" w:rsidR="00F075E7" w:rsidRPr="005E61CB" w:rsidRDefault="009F4720"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w:t>
      </w:r>
      <w:r w:rsidR="008F06EC"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 xml:space="preserve">здійснення заходів з охорони та збереження об’єктів культурної спадщини на території </w:t>
      </w:r>
      <w:r w:rsidRPr="005E61CB">
        <w:rPr>
          <w:rFonts w:ascii="Times New Roman" w:hAnsi="Times New Roman" w:cs="Times New Roman"/>
          <w:sz w:val="26"/>
          <w:szCs w:val="26"/>
        </w:rPr>
        <w:t>громади</w:t>
      </w:r>
      <w:r w:rsidR="00F075E7" w:rsidRPr="005E61CB">
        <w:rPr>
          <w:rFonts w:ascii="Times New Roman" w:hAnsi="Times New Roman" w:cs="Times New Roman"/>
          <w:sz w:val="26"/>
          <w:szCs w:val="26"/>
        </w:rPr>
        <w:t>, у тому числі паспортизація та реставрація пам’яток культурної спадщини.</w:t>
      </w:r>
    </w:p>
    <w:p w14:paraId="2503CA28" w14:textId="77777777" w:rsidR="009F4720" w:rsidRPr="005E61CB" w:rsidRDefault="009F4720" w:rsidP="00A533E1">
      <w:pPr>
        <w:spacing w:after="0"/>
        <w:ind w:firstLine="541"/>
        <w:jc w:val="both"/>
        <w:rPr>
          <w:rFonts w:ascii="Times New Roman" w:hAnsi="Times New Roman" w:cs="Times New Roman"/>
          <w:i/>
          <w:iCs/>
          <w:sz w:val="26"/>
          <w:szCs w:val="26"/>
          <w:u w:val="single"/>
        </w:rPr>
      </w:pPr>
      <w:r w:rsidRPr="005E61CB">
        <w:rPr>
          <w:rFonts w:ascii="Times New Roman" w:hAnsi="Times New Roman" w:cs="Times New Roman"/>
          <w:i/>
          <w:iCs/>
          <w:sz w:val="26"/>
          <w:szCs w:val="26"/>
          <w:u w:val="single"/>
        </w:rPr>
        <w:t>Основні заходи для забезпечення виконання визначених завдань:</w:t>
      </w:r>
    </w:p>
    <w:p w14:paraId="68335779" w14:textId="01A93E29" w:rsidR="009F4720" w:rsidRPr="005E61CB" w:rsidRDefault="00A21D39" w:rsidP="00A533E1">
      <w:pPr>
        <w:spacing w:after="0"/>
        <w:ind w:firstLine="541"/>
        <w:jc w:val="both"/>
        <w:rPr>
          <w:rFonts w:ascii="Times New Roman" w:hAnsi="Times New Roman" w:cs="Times New Roman"/>
          <w:sz w:val="26"/>
          <w:szCs w:val="26"/>
        </w:rPr>
      </w:pPr>
      <w:r w:rsidRPr="005E61CB">
        <w:rPr>
          <w:rFonts w:ascii="Times New Roman" w:hAnsi="Times New Roman" w:cs="Times New Roman"/>
          <w:i/>
          <w:iCs/>
          <w:sz w:val="26"/>
          <w:szCs w:val="26"/>
        </w:rPr>
        <w:t>1)</w:t>
      </w:r>
      <w:r w:rsidR="00B10631" w:rsidRPr="005E61CB">
        <w:rPr>
          <w:rFonts w:ascii="Times New Roman" w:hAnsi="Times New Roman" w:cs="Times New Roman"/>
          <w:i/>
          <w:iCs/>
          <w:sz w:val="26"/>
          <w:szCs w:val="26"/>
        </w:rPr>
        <w:t xml:space="preserve"> </w:t>
      </w:r>
      <w:r w:rsidR="00F075E7" w:rsidRPr="005E61CB">
        <w:rPr>
          <w:rFonts w:ascii="Times New Roman" w:hAnsi="Times New Roman" w:cs="Times New Roman"/>
          <w:sz w:val="26"/>
          <w:szCs w:val="26"/>
        </w:rPr>
        <w:t>організація</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та</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проведення</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обстеження</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закладів</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культури</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та</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територій, на яких розташовані об’єкти культурної спадщини, в тому числі на наявність вибухонебезпечних предметів.</w:t>
      </w:r>
    </w:p>
    <w:p w14:paraId="78DCAC18" w14:textId="00C8E8D9" w:rsidR="009F4720" w:rsidRPr="005E61CB" w:rsidRDefault="00F075E7"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A7F38" w:rsidRPr="005E61CB">
        <w:rPr>
          <w:rFonts w:ascii="Times New Roman" w:hAnsi="Times New Roman" w:cs="Times New Roman"/>
        </w:rPr>
        <w:t>2026 р</w:t>
      </w:r>
      <w:r w:rsidR="00410AD6">
        <w:rPr>
          <w:rFonts w:ascii="Times New Roman" w:hAnsi="Times New Roman" w:cs="Times New Roman"/>
        </w:rPr>
        <w:t>ік</w:t>
      </w:r>
      <w:r w:rsidR="001A7F38" w:rsidRPr="005E61CB">
        <w:rPr>
          <w:rFonts w:ascii="Times New Roman" w:hAnsi="Times New Roman" w:cs="Times New Roman"/>
        </w:rPr>
        <w:t>.</w:t>
      </w:r>
    </w:p>
    <w:p w14:paraId="1231A690" w14:textId="2C3EF60B" w:rsidR="00A21D39" w:rsidRPr="005E61CB" w:rsidRDefault="00F075E7" w:rsidP="00A533E1">
      <w:pPr>
        <w:spacing w:after="0"/>
        <w:ind w:firstLine="541"/>
        <w:jc w:val="both"/>
        <w:rPr>
          <w:rFonts w:ascii="Times New Roman" w:hAnsi="Times New Roman" w:cs="Times New Roman"/>
          <w:sz w:val="26"/>
          <w:szCs w:val="26"/>
        </w:rPr>
      </w:pPr>
      <w:r w:rsidRPr="005E61CB">
        <w:rPr>
          <w:rFonts w:ascii="Times New Roman" w:hAnsi="Times New Roman" w:cs="Times New Roman"/>
          <w:i/>
          <w:sz w:val="26"/>
          <w:szCs w:val="26"/>
        </w:rPr>
        <w:t>Відповідальні виконавці:</w:t>
      </w:r>
      <w:r w:rsidRPr="005E61CB">
        <w:rPr>
          <w:rFonts w:ascii="Times New Roman" w:hAnsi="Times New Roman" w:cs="Times New Roman"/>
          <w:sz w:val="26"/>
          <w:szCs w:val="26"/>
        </w:rPr>
        <w:t xml:space="preserve"> </w:t>
      </w:r>
      <w:r w:rsidR="009F4720" w:rsidRPr="005E61CB">
        <w:rPr>
          <w:rFonts w:ascii="Times New Roman" w:hAnsi="Times New Roman" w:cs="Times New Roman"/>
          <w:sz w:val="26"/>
          <w:szCs w:val="26"/>
        </w:rPr>
        <w:t xml:space="preserve">управління </w:t>
      </w:r>
      <w:r w:rsidRPr="005E61CB">
        <w:rPr>
          <w:rFonts w:ascii="Times New Roman" w:hAnsi="Times New Roman" w:cs="Times New Roman"/>
          <w:sz w:val="26"/>
          <w:szCs w:val="26"/>
        </w:rPr>
        <w:t>освіти, культури, молоді</w:t>
      </w:r>
      <w:r w:rsidR="00A21D39" w:rsidRPr="005E61CB">
        <w:rPr>
          <w:rFonts w:ascii="Times New Roman" w:hAnsi="Times New Roman" w:cs="Times New Roman"/>
          <w:sz w:val="26"/>
          <w:szCs w:val="26"/>
        </w:rPr>
        <w:t>, туризму</w:t>
      </w:r>
      <w:r w:rsidRPr="005E61CB">
        <w:rPr>
          <w:rFonts w:ascii="Times New Roman" w:hAnsi="Times New Roman" w:cs="Times New Roman"/>
          <w:sz w:val="26"/>
          <w:szCs w:val="26"/>
        </w:rPr>
        <w:t xml:space="preserve"> та спорту</w:t>
      </w:r>
      <w:r w:rsidR="00A21D39" w:rsidRPr="005E61CB">
        <w:rPr>
          <w:rFonts w:ascii="Times New Roman" w:hAnsi="Times New Roman" w:cs="Times New Roman"/>
          <w:sz w:val="26"/>
          <w:szCs w:val="26"/>
        </w:rPr>
        <w:t xml:space="preserve"> </w:t>
      </w:r>
      <w:proofErr w:type="spellStart"/>
      <w:r w:rsidR="00A21D39" w:rsidRPr="005E61CB">
        <w:rPr>
          <w:rFonts w:ascii="Times New Roman" w:hAnsi="Times New Roman" w:cs="Times New Roman"/>
          <w:sz w:val="26"/>
          <w:szCs w:val="26"/>
        </w:rPr>
        <w:t>Бериславської</w:t>
      </w:r>
      <w:proofErr w:type="spellEnd"/>
      <w:r w:rsidR="00A21D39" w:rsidRPr="005E61CB">
        <w:rPr>
          <w:rFonts w:ascii="Times New Roman" w:hAnsi="Times New Roman" w:cs="Times New Roman"/>
          <w:sz w:val="26"/>
          <w:szCs w:val="26"/>
        </w:rPr>
        <w:t xml:space="preserve"> міської ради, старости </w:t>
      </w:r>
      <w:proofErr w:type="spellStart"/>
      <w:r w:rsidR="00A21D39" w:rsidRPr="005E61CB">
        <w:rPr>
          <w:rFonts w:ascii="Times New Roman" w:hAnsi="Times New Roman" w:cs="Times New Roman"/>
          <w:sz w:val="26"/>
          <w:szCs w:val="26"/>
        </w:rPr>
        <w:t>старостинських</w:t>
      </w:r>
      <w:proofErr w:type="spellEnd"/>
      <w:r w:rsidR="00A21D39" w:rsidRPr="005E61CB">
        <w:rPr>
          <w:rFonts w:ascii="Times New Roman" w:hAnsi="Times New Roman" w:cs="Times New Roman"/>
          <w:sz w:val="26"/>
          <w:szCs w:val="26"/>
        </w:rPr>
        <w:t xml:space="preserve"> округів</w:t>
      </w:r>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Бериславський</w:t>
      </w:r>
      <w:proofErr w:type="spellEnd"/>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районний</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відділ</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поліції</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Головного</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управління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Національної</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поліції в Херсонській області</w:t>
      </w:r>
      <w:r w:rsidR="0063689A" w:rsidRPr="005E61CB">
        <w:rPr>
          <w:rFonts w:ascii="Times New Roman" w:hAnsi="Times New Roman" w:cs="Times New Roman"/>
          <w:sz w:val="26"/>
          <w:szCs w:val="26"/>
        </w:rPr>
        <w:t xml:space="preserve"> (за згодою)</w:t>
      </w:r>
      <w:r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Бериславське</w:t>
      </w:r>
      <w:proofErr w:type="spellEnd"/>
      <w:r w:rsidRPr="005E61CB">
        <w:rPr>
          <w:rFonts w:ascii="Times New Roman" w:hAnsi="Times New Roman" w:cs="Times New Roman"/>
          <w:sz w:val="26"/>
          <w:szCs w:val="26"/>
        </w:rPr>
        <w:t xml:space="preserve"> районне управління Головного управління</w:t>
      </w:r>
      <w:r w:rsidRPr="005E61CB">
        <w:rPr>
          <w:rFonts w:ascii="Times New Roman" w:hAnsi="Times New Roman" w:cs="Times New Roman"/>
          <w:spacing w:val="40"/>
          <w:sz w:val="26"/>
          <w:szCs w:val="26"/>
        </w:rPr>
        <w:t xml:space="preserve"> </w:t>
      </w:r>
      <w:r w:rsidRPr="005E61CB">
        <w:rPr>
          <w:rFonts w:ascii="Times New Roman" w:hAnsi="Times New Roman" w:cs="Times New Roman"/>
          <w:sz w:val="26"/>
          <w:szCs w:val="26"/>
        </w:rPr>
        <w:t>ДСНС України у Херсонській області</w:t>
      </w:r>
      <w:r w:rsidR="0063689A" w:rsidRPr="005E61CB">
        <w:rPr>
          <w:rFonts w:ascii="Times New Roman" w:hAnsi="Times New Roman" w:cs="Times New Roman"/>
          <w:sz w:val="26"/>
          <w:szCs w:val="26"/>
        </w:rPr>
        <w:t xml:space="preserve"> (за згодою);</w:t>
      </w:r>
    </w:p>
    <w:p w14:paraId="2575DAB0" w14:textId="1CE735F9" w:rsidR="00A21D39" w:rsidRPr="005E61CB" w:rsidRDefault="00A21D39"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2)</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 xml:space="preserve">організація та проведення обстеження будівель закладів культури, визначення їх технічного стану, проведення інвентаризації матеріально-технічної </w:t>
      </w:r>
      <w:r w:rsidR="00F075E7" w:rsidRPr="005E61CB">
        <w:rPr>
          <w:rFonts w:ascii="Times New Roman" w:hAnsi="Times New Roman" w:cs="Times New Roman"/>
          <w:spacing w:val="-2"/>
          <w:sz w:val="26"/>
          <w:szCs w:val="26"/>
        </w:rPr>
        <w:t>бази;</w:t>
      </w:r>
    </w:p>
    <w:p w14:paraId="6AB67EA9" w14:textId="6D0E4B73" w:rsidR="00A21D39" w:rsidRPr="005E61CB" w:rsidRDefault="00A21D39"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3)</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 xml:space="preserve">організація проведення оцінки шкоди та збитків, завданих внаслідок збройної </w:t>
      </w:r>
      <w:proofErr w:type="spellStart"/>
      <w:r w:rsidR="00F075E7" w:rsidRPr="005E61CB">
        <w:rPr>
          <w:rFonts w:ascii="Times New Roman" w:hAnsi="Times New Roman" w:cs="Times New Roman"/>
          <w:sz w:val="26"/>
          <w:szCs w:val="26"/>
        </w:rPr>
        <w:t>a</w:t>
      </w:r>
      <w:r w:rsidRPr="005E61CB">
        <w:rPr>
          <w:rFonts w:ascii="Times New Roman" w:hAnsi="Times New Roman" w:cs="Times New Roman"/>
          <w:sz w:val="26"/>
          <w:szCs w:val="26"/>
        </w:rPr>
        <w:t>г</w:t>
      </w:r>
      <w:r w:rsidR="00F075E7" w:rsidRPr="005E61CB">
        <w:rPr>
          <w:rFonts w:ascii="Times New Roman" w:hAnsi="Times New Roman" w:cs="Times New Roman"/>
          <w:sz w:val="26"/>
          <w:szCs w:val="26"/>
        </w:rPr>
        <w:t>peciï</w:t>
      </w:r>
      <w:proofErr w:type="spellEnd"/>
      <w:r w:rsidR="00F075E7" w:rsidRPr="005E61CB">
        <w:rPr>
          <w:rFonts w:ascii="Times New Roman" w:hAnsi="Times New Roman" w:cs="Times New Roman"/>
          <w:sz w:val="26"/>
          <w:szCs w:val="26"/>
        </w:rPr>
        <w:t xml:space="preserve"> р</w:t>
      </w:r>
      <w:r w:rsidR="006F6590" w:rsidRPr="005E61CB">
        <w:rPr>
          <w:rFonts w:ascii="Times New Roman" w:hAnsi="Times New Roman" w:cs="Times New Roman"/>
          <w:sz w:val="26"/>
          <w:szCs w:val="26"/>
        </w:rPr>
        <w:t>осійської федерації</w:t>
      </w:r>
      <w:r w:rsidR="00F075E7" w:rsidRPr="005E61CB">
        <w:rPr>
          <w:rFonts w:ascii="Times New Roman" w:hAnsi="Times New Roman" w:cs="Times New Roman"/>
          <w:sz w:val="26"/>
          <w:szCs w:val="26"/>
        </w:rPr>
        <w:t>, проведення аналізу за результатами обстежень, визначення</w:t>
      </w:r>
      <w:r w:rsidR="00F075E7" w:rsidRPr="005E61CB">
        <w:rPr>
          <w:rFonts w:ascii="Times New Roman" w:hAnsi="Times New Roman" w:cs="Times New Roman"/>
          <w:spacing w:val="40"/>
          <w:sz w:val="26"/>
          <w:szCs w:val="26"/>
        </w:rPr>
        <w:t xml:space="preserve"> </w:t>
      </w:r>
      <w:r w:rsidR="00F075E7" w:rsidRPr="005E61CB">
        <w:rPr>
          <w:rFonts w:ascii="Times New Roman" w:hAnsi="Times New Roman" w:cs="Times New Roman"/>
          <w:sz w:val="26"/>
          <w:szCs w:val="26"/>
        </w:rPr>
        <w:t>потреб у відновлені;</w:t>
      </w:r>
    </w:p>
    <w:p w14:paraId="5C85EDE6" w14:textId="58716B3E" w:rsidR="00A21D39" w:rsidRPr="005E61CB" w:rsidRDefault="00A21D39"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4)</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 xml:space="preserve">організація підготовки </w:t>
      </w:r>
      <w:proofErr w:type="spellStart"/>
      <w:r w:rsidR="00F075E7" w:rsidRPr="005E61CB">
        <w:rPr>
          <w:rFonts w:ascii="Times New Roman" w:hAnsi="Times New Roman" w:cs="Times New Roman"/>
          <w:sz w:val="26"/>
          <w:szCs w:val="26"/>
        </w:rPr>
        <w:t>проєктно</w:t>
      </w:r>
      <w:proofErr w:type="spellEnd"/>
      <w:r w:rsidR="00F075E7" w:rsidRPr="005E61CB">
        <w:rPr>
          <w:rFonts w:ascii="Times New Roman" w:hAnsi="Times New Roman" w:cs="Times New Roman"/>
          <w:sz w:val="26"/>
          <w:szCs w:val="26"/>
        </w:rPr>
        <w:t xml:space="preserve">-кошторисної документації для відновлення закладів культури (нове будівництво, реконструкція, реставрація, капітальний ремонт, пошкоджених закладів з урахуванням вимог щодо наявності захисних споруд цивільного захисту та забезпечення </w:t>
      </w:r>
      <w:proofErr w:type="spellStart"/>
      <w:r w:rsidR="00F075E7" w:rsidRPr="005E61CB">
        <w:rPr>
          <w:rFonts w:ascii="Times New Roman" w:hAnsi="Times New Roman" w:cs="Times New Roman"/>
          <w:sz w:val="26"/>
          <w:szCs w:val="26"/>
        </w:rPr>
        <w:t>безбар’єрного</w:t>
      </w:r>
      <w:proofErr w:type="spellEnd"/>
      <w:r w:rsidR="00F075E7" w:rsidRPr="005E61CB">
        <w:rPr>
          <w:rFonts w:ascii="Times New Roman" w:hAnsi="Times New Roman" w:cs="Times New Roman"/>
          <w:sz w:val="26"/>
          <w:szCs w:val="26"/>
        </w:rPr>
        <w:t xml:space="preserve"> простору);</w:t>
      </w:r>
    </w:p>
    <w:p w14:paraId="46BDCB17" w14:textId="122C1C18" w:rsidR="00A21D39" w:rsidRPr="005E61CB" w:rsidRDefault="00A21D39"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5)</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вжиття заходів щодо оновлення матеріально-технічної бази закладів (придбання сучасної комп’ютерної техніки, сучасної техніки для заходів, меблів, поповнення бібліотечних фондів, побудова нових музейних експозицій тощо);</w:t>
      </w:r>
    </w:p>
    <w:p w14:paraId="53EB29B6" w14:textId="413E6DC8" w:rsidR="00A21D39" w:rsidRPr="005E61CB" w:rsidRDefault="00A21D39"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6)</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проведення роботи щодо повернення працівників закладів культури, припинення</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простоїв,</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відновлення</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навчального</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процесу</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в</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мистецьких</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 xml:space="preserve">школах (у дистанційній формі), формування, з урахуванням потреб </w:t>
      </w:r>
      <w:r w:rsidRPr="005E61CB">
        <w:rPr>
          <w:rFonts w:ascii="Times New Roman" w:hAnsi="Times New Roman" w:cs="Times New Roman"/>
          <w:sz w:val="26"/>
          <w:szCs w:val="26"/>
        </w:rPr>
        <w:t>населених пунктів громади</w:t>
      </w:r>
      <w:r w:rsidR="00F075E7" w:rsidRPr="005E61CB">
        <w:rPr>
          <w:rFonts w:ascii="Times New Roman" w:hAnsi="Times New Roman" w:cs="Times New Roman"/>
          <w:spacing w:val="-2"/>
          <w:sz w:val="26"/>
          <w:szCs w:val="26"/>
        </w:rPr>
        <w:t>.</w:t>
      </w:r>
    </w:p>
    <w:p w14:paraId="1EACD4B9" w14:textId="7E79DCA3" w:rsidR="00A21D39" w:rsidRPr="005E61CB" w:rsidRDefault="00F075E7"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A7F38" w:rsidRPr="005E61CB">
        <w:rPr>
          <w:rFonts w:ascii="Times New Roman" w:hAnsi="Times New Roman" w:cs="Times New Roman"/>
        </w:rPr>
        <w:t>2026</w:t>
      </w:r>
      <w:r w:rsidR="00410AD6">
        <w:rPr>
          <w:rFonts w:ascii="Times New Roman" w:hAnsi="Times New Roman" w:cs="Times New Roman"/>
        </w:rPr>
        <w:t xml:space="preserve"> </w:t>
      </w:r>
      <w:r w:rsidR="001A7F38" w:rsidRPr="005E61CB">
        <w:rPr>
          <w:rFonts w:ascii="Times New Roman" w:hAnsi="Times New Roman" w:cs="Times New Roman"/>
        </w:rPr>
        <w:t>р</w:t>
      </w:r>
      <w:r w:rsidR="00410AD6">
        <w:rPr>
          <w:rFonts w:ascii="Times New Roman" w:hAnsi="Times New Roman" w:cs="Times New Roman"/>
        </w:rPr>
        <w:t>ік</w:t>
      </w:r>
      <w:r w:rsidR="001A7F38" w:rsidRPr="005E61CB">
        <w:rPr>
          <w:rFonts w:ascii="Times New Roman" w:hAnsi="Times New Roman" w:cs="Times New Roman"/>
        </w:rPr>
        <w:t>.</w:t>
      </w:r>
    </w:p>
    <w:p w14:paraId="12A17770" w14:textId="505F05AB" w:rsidR="00014FE9" w:rsidRPr="005E61CB" w:rsidRDefault="00F075E7" w:rsidP="00A533E1">
      <w:pPr>
        <w:spacing w:after="0"/>
        <w:ind w:firstLine="541"/>
        <w:jc w:val="both"/>
        <w:rPr>
          <w:rFonts w:ascii="Times New Roman" w:hAnsi="Times New Roman" w:cs="Times New Roman"/>
          <w:spacing w:val="-2"/>
          <w:sz w:val="26"/>
          <w:szCs w:val="26"/>
        </w:rPr>
      </w:pPr>
      <w:r w:rsidRPr="005E61CB">
        <w:rPr>
          <w:rFonts w:ascii="Times New Roman" w:hAnsi="Times New Roman" w:cs="Times New Roman"/>
          <w:i/>
          <w:sz w:val="26"/>
          <w:szCs w:val="26"/>
        </w:rPr>
        <w:t xml:space="preserve">Відповідальні виконавці: </w:t>
      </w:r>
      <w:r w:rsidR="00A21D39" w:rsidRPr="005E61CB">
        <w:rPr>
          <w:rFonts w:ascii="Times New Roman" w:hAnsi="Times New Roman" w:cs="Times New Roman"/>
          <w:iCs/>
          <w:sz w:val="26"/>
          <w:szCs w:val="26"/>
        </w:rPr>
        <w:t>управління</w:t>
      </w:r>
      <w:r w:rsidRPr="005E61CB">
        <w:rPr>
          <w:rFonts w:ascii="Times New Roman" w:hAnsi="Times New Roman" w:cs="Times New Roman"/>
          <w:sz w:val="26"/>
          <w:szCs w:val="26"/>
        </w:rPr>
        <w:t xml:space="preserve"> освіти, культури, молоді</w:t>
      </w:r>
      <w:r w:rsidR="00A21D39" w:rsidRPr="005E61CB">
        <w:rPr>
          <w:rFonts w:ascii="Times New Roman" w:hAnsi="Times New Roman" w:cs="Times New Roman"/>
          <w:sz w:val="26"/>
          <w:szCs w:val="26"/>
        </w:rPr>
        <w:t>, туризму</w:t>
      </w:r>
      <w:r w:rsidRPr="005E61CB">
        <w:rPr>
          <w:rFonts w:ascii="Times New Roman" w:hAnsi="Times New Roman" w:cs="Times New Roman"/>
          <w:sz w:val="26"/>
          <w:szCs w:val="26"/>
        </w:rPr>
        <w:t xml:space="preserve"> та спорту</w:t>
      </w:r>
      <w:r w:rsidR="0063689A" w:rsidRPr="005E61CB">
        <w:rPr>
          <w:rFonts w:ascii="Times New Roman" w:hAnsi="Times New Roman" w:cs="Times New Roman"/>
          <w:sz w:val="26"/>
          <w:szCs w:val="26"/>
        </w:rPr>
        <w:t xml:space="preserve"> </w:t>
      </w:r>
      <w:proofErr w:type="spellStart"/>
      <w:r w:rsidR="00A21D39" w:rsidRPr="005E61CB">
        <w:rPr>
          <w:rFonts w:ascii="Times New Roman" w:hAnsi="Times New Roman" w:cs="Times New Roman"/>
          <w:sz w:val="26"/>
          <w:szCs w:val="26"/>
        </w:rPr>
        <w:t>Бериславської</w:t>
      </w:r>
      <w:proofErr w:type="spellEnd"/>
      <w:r w:rsidR="00A21D39" w:rsidRPr="005E61CB">
        <w:rPr>
          <w:rFonts w:ascii="Times New Roman" w:hAnsi="Times New Roman" w:cs="Times New Roman"/>
          <w:sz w:val="26"/>
          <w:szCs w:val="26"/>
        </w:rPr>
        <w:t xml:space="preserve"> міської ради</w:t>
      </w:r>
      <w:r w:rsidRPr="005E61CB">
        <w:rPr>
          <w:rFonts w:ascii="Times New Roman" w:hAnsi="Times New Roman" w:cs="Times New Roman"/>
          <w:sz w:val="26"/>
          <w:szCs w:val="26"/>
        </w:rPr>
        <w:t xml:space="preserve">, </w:t>
      </w:r>
      <w:r w:rsidR="00A21D39" w:rsidRPr="005E61CB">
        <w:rPr>
          <w:rFonts w:ascii="Times New Roman" w:hAnsi="Times New Roman" w:cs="Times New Roman"/>
          <w:sz w:val="26"/>
          <w:szCs w:val="26"/>
        </w:rPr>
        <w:t xml:space="preserve">старости </w:t>
      </w:r>
      <w:proofErr w:type="spellStart"/>
      <w:r w:rsidR="00A21D39" w:rsidRPr="005E61CB">
        <w:rPr>
          <w:rFonts w:ascii="Times New Roman" w:hAnsi="Times New Roman" w:cs="Times New Roman"/>
          <w:sz w:val="26"/>
          <w:szCs w:val="26"/>
        </w:rPr>
        <w:t>старостинських</w:t>
      </w:r>
      <w:proofErr w:type="spellEnd"/>
      <w:r w:rsidR="00A21D39" w:rsidRPr="005E61CB">
        <w:rPr>
          <w:rFonts w:ascii="Times New Roman" w:hAnsi="Times New Roman" w:cs="Times New Roman"/>
          <w:sz w:val="26"/>
          <w:szCs w:val="26"/>
        </w:rPr>
        <w:t xml:space="preserve"> округів</w:t>
      </w:r>
      <w:r w:rsidR="0063689A" w:rsidRPr="005E61CB">
        <w:rPr>
          <w:rFonts w:ascii="Times New Roman" w:hAnsi="Times New Roman" w:cs="Times New Roman"/>
          <w:sz w:val="26"/>
          <w:szCs w:val="26"/>
        </w:rPr>
        <w:t>.</w:t>
      </w:r>
    </w:p>
    <w:p w14:paraId="562BC59E" w14:textId="080834D8" w:rsidR="00014FE9" w:rsidRPr="005E61CB" w:rsidRDefault="00014FE9" w:rsidP="00A533E1">
      <w:pPr>
        <w:spacing w:after="0"/>
        <w:ind w:firstLine="541"/>
        <w:jc w:val="both"/>
        <w:rPr>
          <w:rFonts w:ascii="Times New Roman" w:hAnsi="Times New Roman" w:cs="Times New Roman"/>
          <w:spacing w:val="-2"/>
          <w:sz w:val="26"/>
          <w:szCs w:val="26"/>
        </w:rPr>
      </w:pPr>
      <w:r w:rsidRPr="005E61CB">
        <w:rPr>
          <w:rFonts w:ascii="Times New Roman" w:hAnsi="Times New Roman" w:cs="Times New Roman"/>
          <w:sz w:val="26"/>
          <w:szCs w:val="26"/>
        </w:rPr>
        <w:lastRenderedPageBreak/>
        <w:t>7)</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організація акцій, кампаній щодо просування української культури, ідентичності, історії тощо;</w:t>
      </w:r>
    </w:p>
    <w:p w14:paraId="5E3EED85" w14:textId="4B6626EF" w:rsidR="00014FE9" w:rsidRPr="005E61CB" w:rsidRDefault="00014FE9" w:rsidP="00A533E1">
      <w:pPr>
        <w:spacing w:after="0"/>
        <w:ind w:firstLine="541"/>
        <w:jc w:val="both"/>
        <w:rPr>
          <w:rFonts w:ascii="Times New Roman" w:hAnsi="Times New Roman" w:cs="Times New Roman"/>
          <w:spacing w:val="-2"/>
          <w:sz w:val="26"/>
          <w:szCs w:val="26"/>
        </w:rPr>
      </w:pPr>
      <w:r w:rsidRPr="005E61CB">
        <w:rPr>
          <w:rFonts w:ascii="Times New Roman" w:hAnsi="Times New Roman" w:cs="Times New Roman"/>
          <w:spacing w:val="-2"/>
          <w:sz w:val="26"/>
          <w:szCs w:val="26"/>
        </w:rPr>
        <w:t>8</w:t>
      </w:r>
      <w:r w:rsidR="0063689A" w:rsidRPr="005E61CB">
        <w:rPr>
          <w:rFonts w:ascii="Times New Roman" w:hAnsi="Times New Roman" w:cs="Times New Roman"/>
          <w:spacing w:val="-2"/>
          <w:sz w:val="26"/>
          <w:szCs w:val="26"/>
        </w:rPr>
        <w:t xml:space="preserve"> </w:t>
      </w:r>
      <w:r w:rsidRPr="005E61CB">
        <w:rPr>
          <w:rFonts w:ascii="Times New Roman" w:hAnsi="Times New Roman" w:cs="Times New Roman"/>
          <w:spacing w:val="-2"/>
          <w:sz w:val="26"/>
          <w:szCs w:val="26"/>
        </w:rPr>
        <w:t>)</w:t>
      </w:r>
      <w:r w:rsidR="0063689A" w:rsidRPr="005E61CB">
        <w:rPr>
          <w:rFonts w:ascii="Times New Roman" w:hAnsi="Times New Roman" w:cs="Times New Roman"/>
          <w:spacing w:val="-2"/>
          <w:sz w:val="26"/>
          <w:szCs w:val="26"/>
        </w:rPr>
        <w:t xml:space="preserve"> </w:t>
      </w:r>
      <w:r w:rsidR="00F075E7" w:rsidRPr="005E61CB">
        <w:rPr>
          <w:rFonts w:ascii="Times New Roman" w:hAnsi="Times New Roman" w:cs="Times New Roman"/>
          <w:sz w:val="26"/>
          <w:szCs w:val="26"/>
        </w:rPr>
        <w:t>проведення заходів, спрямованих на забезпечення всебічного розвитку і функціонування української мови, вшанування подвигу Героїв, які віддали своє життя, захищаючи незалежність, суверенітет та територіальну цілісність України, сприяння національно-патріотичному вихованню.</w:t>
      </w:r>
    </w:p>
    <w:p w14:paraId="126586A8" w14:textId="0D85B7EA" w:rsidR="00F075E7" w:rsidRPr="005E61CB" w:rsidRDefault="00F075E7"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1A7F38" w:rsidRPr="005E61CB">
        <w:rPr>
          <w:rFonts w:ascii="Times New Roman" w:hAnsi="Times New Roman" w:cs="Times New Roman"/>
        </w:rPr>
        <w:t xml:space="preserve"> 2026 р</w:t>
      </w:r>
      <w:r w:rsidR="00410AD6">
        <w:rPr>
          <w:rFonts w:ascii="Times New Roman" w:hAnsi="Times New Roman" w:cs="Times New Roman"/>
        </w:rPr>
        <w:t>ік</w:t>
      </w:r>
      <w:r w:rsidR="001A7F38" w:rsidRPr="005E61CB">
        <w:rPr>
          <w:rFonts w:ascii="Times New Roman" w:hAnsi="Times New Roman" w:cs="Times New Roman"/>
        </w:rPr>
        <w:t>.</w:t>
      </w:r>
    </w:p>
    <w:p w14:paraId="73C82EF3" w14:textId="70B0ADFB" w:rsidR="0063689A" w:rsidRPr="005E61CB" w:rsidRDefault="00014FE9" w:rsidP="00B10631">
      <w:pPr>
        <w:spacing w:after="0" w:line="240" w:lineRule="auto"/>
        <w:ind w:firstLine="541"/>
        <w:jc w:val="both"/>
        <w:rPr>
          <w:rFonts w:ascii="Times New Roman" w:hAnsi="Times New Roman" w:cs="Times New Roman"/>
          <w:sz w:val="26"/>
          <w:szCs w:val="26"/>
        </w:rPr>
      </w:pPr>
      <w:r w:rsidRPr="005E61CB">
        <w:rPr>
          <w:rFonts w:ascii="Times New Roman" w:hAnsi="Times New Roman" w:cs="Times New Roman"/>
          <w:i/>
          <w:sz w:val="26"/>
          <w:szCs w:val="26"/>
        </w:rPr>
        <w:t xml:space="preserve">Відповідальні виконавці: </w:t>
      </w:r>
      <w:r w:rsidRPr="005E61CB">
        <w:rPr>
          <w:rFonts w:ascii="Times New Roman" w:hAnsi="Times New Roman" w:cs="Times New Roman"/>
          <w:iCs/>
          <w:sz w:val="26"/>
          <w:szCs w:val="26"/>
        </w:rPr>
        <w:t>управління</w:t>
      </w:r>
      <w:r w:rsidRPr="005E61CB">
        <w:rPr>
          <w:rFonts w:ascii="Times New Roman" w:hAnsi="Times New Roman" w:cs="Times New Roman"/>
          <w:sz w:val="26"/>
          <w:szCs w:val="26"/>
        </w:rPr>
        <w:t xml:space="preserve"> освіти, культури, молоді, туризму та спорту</w:t>
      </w:r>
      <w:r w:rsidR="00F3782F" w:rsidRPr="005E61CB">
        <w:rPr>
          <w:rFonts w:ascii="Times New Roman" w:hAnsi="Times New Roman" w:cs="Times New Roman"/>
          <w:sz w:val="26"/>
          <w:szCs w:val="26"/>
        </w:rPr>
        <w:t xml:space="preserve"> </w:t>
      </w:r>
      <w:proofErr w:type="spellStart"/>
      <w:r w:rsidR="00F3782F" w:rsidRPr="005E61CB">
        <w:rPr>
          <w:rFonts w:ascii="Times New Roman" w:hAnsi="Times New Roman" w:cs="Times New Roman"/>
          <w:sz w:val="26"/>
          <w:szCs w:val="26"/>
        </w:rPr>
        <w:t>Бериславської</w:t>
      </w:r>
      <w:proofErr w:type="spellEnd"/>
      <w:r w:rsidR="00F3782F" w:rsidRPr="005E61CB">
        <w:rPr>
          <w:rFonts w:ascii="Times New Roman" w:hAnsi="Times New Roman" w:cs="Times New Roman"/>
          <w:sz w:val="26"/>
          <w:szCs w:val="26"/>
        </w:rPr>
        <w:t xml:space="preserve"> міської ради</w:t>
      </w:r>
      <w:r w:rsidRPr="005E61CB">
        <w:rPr>
          <w:rFonts w:ascii="Times New Roman" w:hAnsi="Times New Roman" w:cs="Times New Roman"/>
          <w:sz w:val="26"/>
          <w:szCs w:val="26"/>
        </w:rPr>
        <w:t xml:space="preserve">,  старости </w:t>
      </w:r>
      <w:proofErr w:type="spellStart"/>
      <w:r w:rsidRPr="005E61CB">
        <w:rPr>
          <w:rFonts w:ascii="Times New Roman" w:hAnsi="Times New Roman" w:cs="Times New Roman"/>
          <w:sz w:val="26"/>
          <w:szCs w:val="26"/>
        </w:rPr>
        <w:t>старостинських</w:t>
      </w:r>
      <w:proofErr w:type="spellEnd"/>
      <w:r w:rsidRPr="005E61CB">
        <w:rPr>
          <w:rFonts w:ascii="Times New Roman" w:hAnsi="Times New Roman" w:cs="Times New Roman"/>
          <w:sz w:val="26"/>
          <w:szCs w:val="26"/>
        </w:rPr>
        <w:t xml:space="preserve"> округі</w:t>
      </w:r>
      <w:r w:rsidR="0063689A" w:rsidRPr="005E61CB">
        <w:rPr>
          <w:rFonts w:ascii="Times New Roman" w:hAnsi="Times New Roman" w:cs="Times New Roman"/>
          <w:sz w:val="26"/>
          <w:szCs w:val="26"/>
        </w:rPr>
        <w:t>в</w:t>
      </w:r>
      <w:r w:rsidR="009A1107" w:rsidRPr="005E61CB">
        <w:rPr>
          <w:rFonts w:ascii="Times New Roman" w:hAnsi="Times New Roman" w:cs="Times New Roman"/>
          <w:sz w:val="26"/>
          <w:szCs w:val="26"/>
        </w:rPr>
        <w:t>.</w:t>
      </w:r>
    </w:p>
    <w:p w14:paraId="2F8A9C8E" w14:textId="42354865" w:rsidR="00E9121A" w:rsidRPr="005E61CB" w:rsidRDefault="009A1107" w:rsidP="00A533E1">
      <w:pPr>
        <w:spacing w:after="0"/>
        <w:ind w:firstLine="541"/>
        <w:jc w:val="both"/>
        <w:rPr>
          <w:rFonts w:ascii="Times New Roman" w:hAnsi="Times New Roman" w:cs="Times New Roman"/>
          <w:spacing w:val="-2"/>
          <w:sz w:val="26"/>
          <w:szCs w:val="26"/>
        </w:rPr>
      </w:pPr>
      <w:r w:rsidRPr="005E61CB">
        <w:rPr>
          <w:rFonts w:ascii="Times New Roman" w:hAnsi="Times New Roman" w:cs="Times New Roman"/>
          <w:spacing w:val="-2"/>
          <w:sz w:val="26"/>
          <w:szCs w:val="26"/>
        </w:rPr>
        <w:t>9)</w:t>
      </w:r>
      <w:r w:rsidR="0063689A" w:rsidRPr="005E61CB">
        <w:rPr>
          <w:rFonts w:ascii="Times New Roman" w:hAnsi="Times New Roman" w:cs="Times New Roman"/>
          <w:spacing w:val="-2"/>
          <w:sz w:val="26"/>
          <w:szCs w:val="26"/>
        </w:rPr>
        <w:t xml:space="preserve"> </w:t>
      </w:r>
      <w:r w:rsidR="00F075E7" w:rsidRPr="005E61CB">
        <w:rPr>
          <w:rFonts w:ascii="Times New Roman" w:hAnsi="Times New Roman" w:cs="Times New Roman"/>
          <w:sz w:val="26"/>
          <w:szCs w:val="26"/>
        </w:rPr>
        <w:t>моніторинг</w:t>
      </w:r>
      <w:r w:rsidR="00F075E7" w:rsidRPr="005E61CB">
        <w:rPr>
          <w:rFonts w:ascii="Times New Roman" w:hAnsi="Times New Roman" w:cs="Times New Roman"/>
          <w:spacing w:val="-7"/>
          <w:sz w:val="26"/>
          <w:szCs w:val="26"/>
        </w:rPr>
        <w:t xml:space="preserve"> </w:t>
      </w:r>
      <w:r w:rsidR="00F075E7" w:rsidRPr="005E61CB">
        <w:rPr>
          <w:rFonts w:ascii="Times New Roman" w:hAnsi="Times New Roman" w:cs="Times New Roman"/>
          <w:sz w:val="26"/>
          <w:szCs w:val="26"/>
        </w:rPr>
        <w:t>стану</w:t>
      </w:r>
      <w:r w:rsidR="00F075E7" w:rsidRPr="005E61CB">
        <w:rPr>
          <w:rFonts w:ascii="Times New Roman" w:hAnsi="Times New Roman" w:cs="Times New Roman"/>
          <w:spacing w:val="-6"/>
          <w:sz w:val="26"/>
          <w:szCs w:val="26"/>
        </w:rPr>
        <w:t xml:space="preserve"> </w:t>
      </w:r>
      <w:r w:rsidR="00F075E7" w:rsidRPr="005E61CB">
        <w:rPr>
          <w:rFonts w:ascii="Times New Roman" w:hAnsi="Times New Roman" w:cs="Times New Roman"/>
          <w:sz w:val="26"/>
          <w:szCs w:val="26"/>
        </w:rPr>
        <w:t>міжконфесійних</w:t>
      </w:r>
      <w:r w:rsidR="00F075E7" w:rsidRPr="005E61CB">
        <w:rPr>
          <w:rFonts w:ascii="Times New Roman" w:hAnsi="Times New Roman" w:cs="Times New Roman"/>
          <w:spacing w:val="-6"/>
          <w:sz w:val="26"/>
          <w:szCs w:val="26"/>
        </w:rPr>
        <w:t xml:space="preserve"> </w:t>
      </w:r>
      <w:r w:rsidR="00F075E7" w:rsidRPr="005E61CB">
        <w:rPr>
          <w:rFonts w:ascii="Times New Roman" w:hAnsi="Times New Roman" w:cs="Times New Roman"/>
          <w:sz w:val="26"/>
          <w:szCs w:val="26"/>
        </w:rPr>
        <w:t>відносин</w:t>
      </w:r>
      <w:r w:rsidR="00F075E7" w:rsidRPr="005E61CB">
        <w:rPr>
          <w:rFonts w:ascii="Times New Roman" w:hAnsi="Times New Roman" w:cs="Times New Roman"/>
          <w:spacing w:val="-9"/>
          <w:sz w:val="26"/>
          <w:szCs w:val="26"/>
        </w:rPr>
        <w:t xml:space="preserve"> </w:t>
      </w:r>
      <w:r w:rsidR="00F075E7" w:rsidRPr="005E61CB">
        <w:rPr>
          <w:rFonts w:ascii="Times New Roman" w:hAnsi="Times New Roman" w:cs="Times New Roman"/>
          <w:sz w:val="26"/>
          <w:szCs w:val="26"/>
        </w:rPr>
        <w:t>в</w:t>
      </w:r>
      <w:r w:rsidR="00F075E7" w:rsidRPr="005E61CB">
        <w:rPr>
          <w:rFonts w:ascii="Times New Roman" w:hAnsi="Times New Roman" w:cs="Times New Roman"/>
          <w:spacing w:val="50"/>
          <w:sz w:val="26"/>
          <w:szCs w:val="26"/>
        </w:rPr>
        <w:t xml:space="preserve"> </w:t>
      </w:r>
      <w:r w:rsidRPr="005E61CB">
        <w:rPr>
          <w:rFonts w:ascii="Times New Roman" w:hAnsi="Times New Roman" w:cs="Times New Roman"/>
          <w:spacing w:val="-2"/>
          <w:sz w:val="26"/>
          <w:szCs w:val="26"/>
        </w:rPr>
        <w:t>громаді</w:t>
      </w:r>
      <w:r w:rsidR="00F075E7" w:rsidRPr="005E61CB">
        <w:rPr>
          <w:rFonts w:ascii="Times New Roman" w:hAnsi="Times New Roman" w:cs="Times New Roman"/>
          <w:spacing w:val="-2"/>
          <w:sz w:val="26"/>
          <w:szCs w:val="26"/>
        </w:rPr>
        <w:t>.</w:t>
      </w:r>
    </w:p>
    <w:p w14:paraId="656BB374" w14:textId="36CB2C4E" w:rsidR="00F075E7" w:rsidRPr="005E61CB" w:rsidRDefault="00F075E7"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A7F38" w:rsidRPr="005E61CB">
        <w:rPr>
          <w:rFonts w:ascii="Times New Roman" w:hAnsi="Times New Roman" w:cs="Times New Roman"/>
        </w:rPr>
        <w:t>2026 р</w:t>
      </w:r>
      <w:r w:rsidR="00410AD6">
        <w:rPr>
          <w:rFonts w:ascii="Times New Roman" w:hAnsi="Times New Roman" w:cs="Times New Roman"/>
        </w:rPr>
        <w:t>ік</w:t>
      </w:r>
      <w:r w:rsidR="001A7F38" w:rsidRPr="005E61CB">
        <w:rPr>
          <w:rFonts w:ascii="Times New Roman" w:hAnsi="Times New Roman" w:cs="Times New Roman"/>
        </w:rPr>
        <w:t>.</w:t>
      </w:r>
    </w:p>
    <w:p w14:paraId="0F511F02" w14:textId="13945E6D" w:rsidR="00E9121A" w:rsidRPr="005E61CB" w:rsidRDefault="00E9121A" w:rsidP="00A533E1">
      <w:pPr>
        <w:spacing w:after="0"/>
        <w:ind w:firstLine="541"/>
        <w:jc w:val="both"/>
        <w:rPr>
          <w:rFonts w:ascii="Times New Roman" w:hAnsi="Times New Roman" w:cs="Times New Roman"/>
          <w:sz w:val="26"/>
          <w:szCs w:val="26"/>
        </w:rPr>
      </w:pPr>
      <w:r w:rsidRPr="005E61CB">
        <w:rPr>
          <w:rFonts w:ascii="Times New Roman" w:hAnsi="Times New Roman" w:cs="Times New Roman"/>
          <w:i/>
          <w:sz w:val="26"/>
          <w:szCs w:val="26"/>
        </w:rPr>
        <w:t xml:space="preserve">Відповідальні виконавці: </w:t>
      </w:r>
      <w:r w:rsidRPr="005E61CB">
        <w:rPr>
          <w:rFonts w:ascii="Times New Roman" w:hAnsi="Times New Roman" w:cs="Times New Roman"/>
          <w:iCs/>
          <w:sz w:val="26"/>
          <w:szCs w:val="26"/>
        </w:rPr>
        <w:t>управління</w:t>
      </w:r>
      <w:r w:rsidRPr="005E61CB">
        <w:rPr>
          <w:rFonts w:ascii="Times New Roman" w:hAnsi="Times New Roman" w:cs="Times New Roman"/>
          <w:sz w:val="26"/>
          <w:szCs w:val="26"/>
        </w:rPr>
        <w:t xml:space="preserve"> освіти, культури, молоді, туризму та спорту</w:t>
      </w:r>
      <w:r w:rsidR="00F3782F"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старости </w:t>
      </w:r>
      <w:proofErr w:type="spellStart"/>
      <w:r w:rsidRPr="005E61CB">
        <w:rPr>
          <w:rFonts w:ascii="Times New Roman" w:hAnsi="Times New Roman" w:cs="Times New Roman"/>
          <w:sz w:val="26"/>
          <w:szCs w:val="26"/>
        </w:rPr>
        <w:t>старостинських</w:t>
      </w:r>
      <w:proofErr w:type="spellEnd"/>
      <w:r w:rsidRPr="005E61CB">
        <w:rPr>
          <w:rFonts w:ascii="Times New Roman" w:hAnsi="Times New Roman" w:cs="Times New Roman"/>
          <w:sz w:val="26"/>
          <w:szCs w:val="26"/>
        </w:rPr>
        <w:t xml:space="preserve"> округів.</w:t>
      </w:r>
    </w:p>
    <w:p w14:paraId="7F2D830B" w14:textId="140457C6" w:rsidR="00E9121A" w:rsidRPr="005E61CB" w:rsidRDefault="00E9121A" w:rsidP="00A533E1">
      <w:pPr>
        <w:spacing w:after="0"/>
        <w:ind w:firstLine="541"/>
        <w:jc w:val="both"/>
        <w:rPr>
          <w:rFonts w:ascii="Times New Roman" w:hAnsi="Times New Roman" w:cs="Times New Roman"/>
          <w:spacing w:val="-2"/>
          <w:sz w:val="26"/>
          <w:szCs w:val="26"/>
        </w:rPr>
      </w:pPr>
      <w:r w:rsidRPr="005E61CB">
        <w:rPr>
          <w:rFonts w:ascii="Times New Roman" w:hAnsi="Times New Roman" w:cs="Times New Roman"/>
          <w:sz w:val="26"/>
          <w:szCs w:val="26"/>
        </w:rPr>
        <w:t>10)</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 xml:space="preserve">обстеження та інвентаризація історико-культурної спадщини </w:t>
      </w:r>
      <w:r w:rsidRPr="005E61CB">
        <w:rPr>
          <w:rFonts w:ascii="Times New Roman" w:hAnsi="Times New Roman" w:cs="Times New Roman"/>
          <w:sz w:val="26"/>
          <w:szCs w:val="26"/>
        </w:rPr>
        <w:t>громади</w:t>
      </w:r>
      <w:r w:rsidR="00F075E7" w:rsidRPr="005E61CB">
        <w:rPr>
          <w:rFonts w:ascii="Times New Roman" w:hAnsi="Times New Roman" w:cs="Times New Roman"/>
          <w:sz w:val="26"/>
          <w:szCs w:val="26"/>
        </w:rPr>
        <w:t>, паспортизація пам'яток культурної спадщини.</w:t>
      </w:r>
    </w:p>
    <w:p w14:paraId="1609CD9F" w14:textId="511DCBDB" w:rsidR="00F075E7" w:rsidRPr="005E61CB" w:rsidRDefault="00F075E7"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A7F38" w:rsidRPr="005E61CB">
        <w:rPr>
          <w:rFonts w:ascii="Times New Roman" w:hAnsi="Times New Roman" w:cs="Times New Roman"/>
        </w:rPr>
        <w:t>2026 р</w:t>
      </w:r>
      <w:r w:rsidR="00410AD6">
        <w:rPr>
          <w:rFonts w:ascii="Times New Roman" w:hAnsi="Times New Roman" w:cs="Times New Roman"/>
        </w:rPr>
        <w:t>ік</w:t>
      </w:r>
      <w:r w:rsidR="001A7F38" w:rsidRPr="005E61CB">
        <w:rPr>
          <w:rFonts w:ascii="Times New Roman" w:hAnsi="Times New Roman" w:cs="Times New Roman"/>
        </w:rPr>
        <w:t>.</w:t>
      </w:r>
    </w:p>
    <w:p w14:paraId="65367A03" w14:textId="6476B811" w:rsidR="0063689A" w:rsidRPr="005E61CB" w:rsidRDefault="00E9121A" w:rsidP="00B10631">
      <w:pPr>
        <w:spacing w:after="0" w:line="240" w:lineRule="auto"/>
        <w:ind w:firstLine="541"/>
        <w:jc w:val="both"/>
        <w:rPr>
          <w:rFonts w:ascii="Times New Roman" w:hAnsi="Times New Roman" w:cs="Times New Roman"/>
          <w:sz w:val="26"/>
          <w:szCs w:val="26"/>
        </w:rPr>
      </w:pPr>
      <w:r w:rsidRPr="005E61CB">
        <w:rPr>
          <w:rFonts w:ascii="Times New Roman" w:hAnsi="Times New Roman" w:cs="Times New Roman"/>
          <w:i/>
          <w:sz w:val="26"/>
          <w:szCs w:val="26"/>
        </w:rPr>
        <w:t xml:space="preserve">Відповідальні виконавці: </w:t>
      </w:r>
      <w:r w:rsidRPr="005E61CB">
        <w:rPr>
          <w:rFonts w:ascii="Times New Roman" w:hAnsi="Times New Roman" w:cs="Times New Roman"/>
          <w:iCs/>
          <w:sz w:val="26"/>
          <w:szCs w:val="26"/>
        </w:rPr>
        <w:t>управління</w:t>
      </w:r>
      <w:r w:rsidRPr="005E61CB">
        <w:rPr>
          <w:rFonts w:ascii="Times New Roman" w:hAnsi="Times New Roman" w:cs="Times New Roman"/>
          <w:sz w:val="26"/>
          <w:szCs w:val="26"/>
        </w:rPr>
        <w:t xml:space="preserve"> освіти, культури, молоді, туризму та спорту</w:t>
      </w:r>
      <w:r w:rsidR="00F3782F"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старости </w:t>
      </w:r>
      <w:proofErr w:type="spellStart"/>
      <w:r w:rsidRPr="005E61CB">
        <w:rPr>
          <w:rFonts w:ascii="Times New Roman" w:hAnsi="Times New Roman" w:cs="Times New Roman"/>
          <w:sz w:val="26"/>
          <w:szCs w:val="26"/>
        </w:rPr>
        <w:t>старостинських</w:t>
      </w:r>
      <w:proofErr w:type="spellEnd"/>
      <w:r w:rsidRPr="005E61CB">
        <w:rPr>
          <w:rFonts w:ascii="Times New Roman" w:hAnsi="Times New Roman" w:cs="Times New Roman"/>
          <w:sz w:val="26"/>
          <w:szCs w:val="26"/>
        </w:rPr>
        <w:t xml:space="preserve"> округів.</w:t>
      </w:r>
    </w:p>
    <w:p w14:paraId="0AE8DED7" w14:textId="75F3AB97" w:rsidR="00E9121A" w:rsidRPr="005E61CB" w:rsidRDefault="00E9121A"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11)</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проведення повної інвентаризації пам’яток містобудування та архітектури з фіксацією пошкоджень об’єктів та їхніх частин, науково-рятувальних досліджень</w:t>
      </w:r>
      <w:r w:rsidR="00F075E7" w:rsidRPr="005E61CB">
        <w:rPr>
          <w:rFonts w:ascii="Times New Roman" w:hAnsi="Times New Roman" w:cs="Times New Roman"/>
          <w:spacing w:val="-7"/>
          <w:sz w:val="26"/>
          <w:szCs w:val="26"/>
        </w:rPr>
        <w:t xml:space="preserve"> </w:t>
      </w:r>
      <w:r w:rsidR="00F075E7" w:rsidRPr="005E61CB">
        <w:rPr>
          <w:rFonts w:ascii="Times New Roman" w:hAnsi="Times New Roman" w:cs="Times New Roman"/>
          <w:sz w:val="26"/>
          <w:szCs w:val="26"/>
        </w:rPr>
        <w:t>пошкоджених</w:t>
      </w:r>
      <w:r w:rsidR="00F075E7" w:rsidRPr="005E61CB">
        <w:rPr>
          <w:rFonts w:ascii="Times New Roman" w:hAnsi="Times New Roman" w:cs="Times New Roman"/>
          <w:spacing w:val="-7"/>
          <w:sz w:val="26"/>
          <w:szCs w:val="26"/>
        </w:rPr>
        <w:t xml:space="preserve"> </w:t>
      </w:r>
      <w:r w:rsidR="00F075E7" w:rsidRPr="005E61CB">
        <w:rPr>
          <w:rFonts w:ascii="Times New Roman" w:hAnsi="Times New Roman" w:cs="Times New Roman"/>
          <w:sz w:val="26"/>
          <w:szCs w:val="26"/>
        </w:rPr>
        <w:t>та</w:t>
      </w:r>
      <w:r w:rsidR="00F075E7" w:rsidRPr="005E61CB">
        <w:rPr>
          <w:rFonts w:ascii="Times New Roman" w:hAnsi="Times New Roman" w:cs="Times New Roman"/>
          <w:spacing w:val="-5"/>
          <w:sz w:val="26"/>
          <w:szCs w:val="26"/>
        </w:rPr>
        <w:t xml:space="preserve"> </w:t>
      </w:r>
      <w:r w:rsidR="00F075E7" w:rsidRPr="005E61CB">
        <w:rPr>
          <w:rFonts w:ascii="Times New Roman" w:hAnsi="Times New Roman" w:cs="Times New Roman"/>
          <w:sz w:val="26"/>
          <w:szCs w:val="26"/>
        </w:rPr>
        <w:t>зруйнованих</w:t>
      </w:r>
      <w:r w:rsidR="00F075E7" w:rsidRPr="005E61CB">
        <w:rPr>
          <w:rFonts w:ascii="Times New Roman" w:hAnsi="Times New Roman" w:cs="Times New Roman"/>
          <w:spacing w:val="-2"/>
          <w:sz w:val="26"/>
          <w:szCs w:val="26"/>
        </w:rPr>
        <w:t xml:space="preserve"> </w:t>
      </w:r>
      <w:r w:rsidR="00F075E7" w:rsidRPr="005E61CB">
        <w:rPr>
          <w:rFonts w:ascii="Times New Roman" w:hAnsi="Times New Roman" w:cs="Times New Roman"/>
          <w:sz w:val="26"/>
          <w:szCs w:val="26"/>
        </w:rPr>
        <w:t>пам’яток</w:t>
      </w:r>
      <w:r w:rsidR="00F075E7" w:rsidRPr="005E61CB">
        <w:rPr>
          <w:rFonts w:ascii="Times New Roman" w:hAnsi="Times New Roman" w:cs="Times New Roman"/>
          <w:spacing w:val="-4"/>
          <w:sz w:val="26"/>
          <w:szCs w:val="26"/>
        </w:rPr>
        <w:t xml:space="preserve"> </w:t>
      </w:r>
      <w:r w:rsidR="00F075E7" w:rsidRPr="005E61CB">
        <w:rPr>
          <w:rFonts w:ascii="Times New Roman" w:hAnsi="Times New Roman" w:cs="Times New Roman"/>
          <w:sz w:val="26"/>
          <w:szCs w:val="26"/>
        </w:rPr>
        <w:t>містобудування</w:t>
      </w:r>
      <w:r w:rsidR="00F075E7" w:rsidRPr="005E61CB">
        <w:rPr>
          <w:rFonts w:ascii="Times New Roman" w:hAnsi="Times New Roman" w:cs="Times New Roman"/>
          <w:spacing w:val="-4"/>
          <w:sz w:val="26"/>
          <w:szCs w:val="26"/>
        </w:rPr>
        <w:t xml:space="preserve"> </w:t>
      </w:r>
      <w:r w:rsidR="00F075E7" w:rsidRPr="005E61CB">
        <w:rPr>
          <w:rFonts w:ascii="Times New Roman" w:hAnsi="Times New Roman" w:cs="Times New Roman"/>
          <w:sz w:val="26"/>
          <w:szCs w:val="26"/>
        </w:rPr>
        <w:t>та</w:t>
      </w:r>
      <w:r w:rsidR="00F075E7" w:rsidRPr="005E61CB">
        <w:rPr>
          <w:rFonts w:ascii="Times New Roman" w:hAnsi="Times New Roman" w:cs="Times New Roman"/>
          <w:spacing w:val="-5"/>
          <w:sz w:val="26"/>
          <w:szCs w:val="26"/>
        </w:rPr>
        <w:t xml:space="preserve"> </w:t>
      </w:r>
      <w:r w:rsidR="00F075E7" w:rsidRPr="005E61CB">
        <w:rPr>
          <w:rFonts w:ascii="Times New Roman" w:hAnsi="Times New Roman" w:cs="Times New Roman"/>
          <w:sz w:val="26"/>
          <w:szCs w:val="26"/>
        </w:rPr>
        <w:t>архітектури</w:t>
      </w:r>
      <w:r w:rsidR="00F075E7" w:rsidRPr="005E61CB">
        <w:rPr>
          <w:rFonts w:ascii="Times New Roman" w:hAnsi="Times New Roman" w:cs="Times New Roman"/>
          <w:spacing w:val="-7"/>
          <w:sz w:val="26"/>
          <w:szCs w:val="26"/>
        </w:rPr>
        <w:t xml:space="preserve"> </w:t>
      </w:r>
      <w:r w:rsidR="00F075E7" w:rsidRPr="005E61CB">
        <w:rPr>
          <w:rFonts w:ascii="Times New Roman" w:hAnsi="Times New Roman" w:cs="Times New Roman"/>
          <w:sz w:val="26"/>
          <w:szCs w:val="26"/>
        </w:rPr>
        <w:t>на визначених за результатами інвентаризації об’єктах.</w:t>
      </w:r>
    </w:p>
    <w:p w14:paraId="1ADD9E23" w14:textId="7668B0EB" w:rsidR="00E9121A" w:rsidRPr="005E61CB" w:rsidRDefault="00F075E7"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Pr="005E61CB">
        <w:rPr>
          <w:rFonts w:ascii="Times New Roman" w:hAnsi="Times New Roman" w:cs="Times New Roman"/>
          <w:spacing w:val="-9"/>
        </w:rPr>
        <w:t xml:space="preserve"> </w:t>
      </w:r>
      <w:r w:rsidR="001A7F38" w:rsidRPr="005E61CB">
        <w:rPr>
          <w:rFonts w:ascii="Times New Roman" w:hAnsi="Times New Roman" w:cs="Times New Roman"/>
        </w:rPr>
        <w:t>2026 р</w:t>
      </w:r>
      <w:r w:rsidR="00410AD6">
        <w:rPr>
          <w:rFonts w:ascii="Times New Roman" w:hAnsi="Times New Roman" w:cs="Times New Roman"/>
        </w:rPr>
        <w:t>ік</w:t>
      </w:r>
      <w:r w:rsidR="001A7F38" w:rsidRPr="005E61CB">
        <w:rPr>
          <w:rFonts w:ascii="Times New Roman" w:hAnsi="Times New Roman" w:cs="Times New Roman"/>
        </w:rPr>
        <w:t>.</w:t>
      </w:r>
    </w:p>
    <w:p w14:paraId="1F6A7E64" w14:textId="66EE7010" w:rsidR="00671869" w:rsidRPr="005E61CB" w:rsidRDefault="00F075E7" w:rsidP="00A533E1">
      <w:pPr>
        <w:spacing w:after="0"/>
        <w:ind w:firstLine="541"/>
        <w:jc w:val="both"/>
        <w:rPr>
          <w:rFonts w:ascii="Times New Roman" w:hAnsi="Times New Roman" w:cs="Times New Roman"/>
          <w:bCs/>
          <w:sz w:val="26"/>
          <w:szCs w:val="26"/>
        </w:rPr>
      </w:pPr>
      <w:r w:rsidRPr="005E61CB">
        <w:rPr>
          <w:rFonts w:ascii="Times New Roman" w:hAnsi="Times New Roman" w:cs="Times New Roman"/>
          <w:i/>
          <w:sz w:val="26"/>
          <w:szCs w:val="26"/>
        </w:rPr>
        <w:t>Відповідальні виконавці</w:t>
      </w:r>
      <w:r w:rsidR="00E9121A" w:rsidRPr="005E61CB">
        <w:rPr>
          <w:rFonts w:ascii="Times New Roman" w:hAnsi="Times New Roman" w:cs="Times New Roman"/>
          <w:i/>
          <w:sz w:val="26"/>
          <w:szCs w:val="26"/>
        </w:rPr>
        <w:t>:</w:t>
      </w:r>
      <w:r w:rsidRPr="005E61CB">
        <w:rPr>
          <w:rFonts w:ascii="Times New Roman" w:hAnsi="Times New Roman" w:cs="Times New Roman"/>
          <w:i/>
          <w:sz w:val="26"/>
          <w:szCs w:val="26"/>
        </w:rPr>
        <w:t xml:space="preserve"> </w:t>
      </w:r>
      <w:r w:rsidR="00E9121A" w:rsidRPr="005E61CB">
        <w:rPr>
          <w:rFonts w:ascii="Times New Roman" w:hAnsi="Times New Roman" w:cs="Times New Roman"/>
          <w:bCs/>
          <w:sz w:val="26"/>
          <w:szCs w:val="26"/>
        </w:rPr>
        <w:t xml:space="preserve">відділ житлово-комунального господарства, розвитку інфраструктури та благоустрою, старости </w:t>
      </w:r>
      <w:proofErr w:type="spellStart"/>
      <w:r w:rsidR="00E9121A" w:rsidRPr="005E61CB">
        <w:rPr>
          <w:rFonts w:ascii="Times New Roman" w:hAnsi="Times New Roman" w:cs="Times New Roman"/>
          <w:bCs/>
          <w:sz w:val="26"/>
          <w:szCs w:val="26"/>
        </w:rPr>
        <w:t>старостинських</w:t>
      </w:r>
      <w:proofErr w:type="spellEnd"/>
      <w:r w:rsidR="00E9121A" w:rsidRPr="005E61CB">
        <w:rPr>
          <w:rFonts w:ascii="Times New Roman" w:hAnsi="Times New Roman" w:cs="Times New Roman"/>
          <w:bCs/>
          <w:sz w:val="26"/>
          <w:szCs w:val="26"/>
        </w:rPr>
        <w:t xml:space="preserve"> округів</w:t>
      </w:r>
      <w:r w:rsidRPr="005E61CB">
        <w:rPr>
          <w:rFonts w:ascii="Times New Roman" w:hAnsi="Times New Roman" w:cs="Times New Roman"/>
          <w:bCs/>
          <w:sz w:val="26"/>
          <w:szCs w:val="26"/>
        </w:rPr>
        <w:t>;</w:t>
      </w:r>
    </w:p>
    <w:p w14:paraId="1FB13B27" w14:textId="77777777" w:rsidR="00671869" w:rsidRPr="005E61CB" w:rsidRDefault="00671869" w:rsidP="00A533E1">
      <w:pPr>
        <w:spacing w:after="0"/>
        <w:ind w:firstLine="541"/>
        <w:jc w:val="both"/>
        <w:rPr>
          <w:rFonts w:ascii="Times New Roman" w:hAnsi="Times New Roman" w:cs="Times New Roman"/>
          <w:bCs/>
          <w:sz w:val="26"/>
          <w:szCs w:val="26"/>
        </w:rPr>
      </w:pPr>
      <w:r w:rsidRPr="005E61CB">
        <w:rPr>
          <w:rFonts w:ascii="Times New Roman" w:hAnsi="Times New Roman" w:cs="Times New Roman"/>
          <w:sz w:val="26"/>
          <w:szCs w:val="26"/>
        </w:rPr>
        <w:t>12</w:t>
      </w:r>
      <w:r w:rsidR="00F075E7" w:rsidRPr="005E61CB">
        <w:rPr>
          <w:rFonts w:ascii="Times New Roman" w:hAnsi="Times New Roman" w:cs="Times New Roman"/>
          <w:sz w:val="26"/>
          <w:szCs w:val="26"/>
        </w:rPr>
        <w:t>)</w:t>
      </w:r>
      <w:r w:rsidR="00F075E7" w:rsidRPr="005E61CB">
        <w:rPr>
          <w:rFonts w:ascii="Times New Roman" w:hAnsi="Times New Roman" w:cs="Times New Roman"/>
          <w:spacing w:val="-4"/>
          <w:sz w:val="26"/>
          <w:szCs w:val="26"/>
        </w:rPr>
        <w:t xml:space="preserve"> </w:t>
      </w:r>
      <w:r w:rsidR="00F075E7" w:rsidRPr="005E61CB">
        <w:rPr>
          <w:rFonts w:ascii="Times New Roman" w:hAnsi="Times New Roman" w:cs="Times New Roman"/>
          <w:sz w:val="26"/>
          <w:szCs w:val="26"/>
        </w:rPr>
        <w:t xml:space="preserve">проведення роботи щодо реституції культурних цінностей, архівних документів, вивезених із музейних та архівних установ </w:t>
      </w:r>
      <w:r w:rsidRPr="005E61CB">
        <w:rPr>
          <w:rFonts w:ascii="Times New Roman" w:hAnsi="Times New Roman" w:cs="Times New Roman"/>
          <w:sz w:val="26"/>
          <w:szCs w:val="26"/>
        </w:rPr>
        <w:t>громади</w:t>
      </w:r>
      <w:r w:rsidR="00F075E7" w:rsidRPr="005E61CB">
        <w:rPr>
          <w:rFonts w:ascii="Times New Roman" w:hAnsi="Times New Roman" w:cs="Times New Roman"/>
          <w:sz w:val="26"/>
          <w:szCs w:val="26"/>
        </w:rPr>
        <w:t>.</w:t>
      </w:r>
    </w:p>
    <w:p w14:paraId="297DE00D" w14:textId="4175BF05" w:rsidR="00F075E7" w:rsidRPr="005E61CB" w:rsidRDefault="00F075E7"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Pr="005E61CB">
        <w:rPr>
          <w:rFonts w:ascii="Times New Roman" w:hAnsi="Times New Roman" w:cs="Times New Roman"/>
          <w:spacing w:val="-9"/>
        </w:rPr>
        <w:t xml:space="preserve"> </w:t>
      </w:r>
      <w:r w:rsidR="001A7F38" w:rsidRPr="005E61CB">
        <w:rPr>
          <w:rFonts w:ascii="Times New Roman" w:hAnsi="Times New Roman" w:cs="Times New Roman"/>
        </w:rPr>
        <w:t xml:space="preserve"> 2026 р</w:t>
      </w:r>
      <w:r w:rsidR="00410AD6">
        <w:rPr>
          <w:rFonts w:ascii="Times New Roman" w:hAnsi="Times New Roman" w:cs="Times New Roman"/>
        </w:rPr>
        <w:t>ік</w:t>
      </w:r>
      <w:r w:rsidR="001A7F38" w:rsidRPr="005E61CB">
        <w:rPr>
          <w:rFonts w:ascii="Times New Roman" w:hAnsi="Times New Roman" w:cs="Times New Roman"/>
        </w:rPr>
        <w:t>.</w:t>
      </w:r>
    </w:p>
    <w:p w14:paraId="2F203197" w14:textId="1A5831B1" w:rsidR="00671869" w:rsidRPr="005E61CB" w:rsidRDefault="00671869" w:rsidP="00A533E1">
      <w:pPr>
        <w:spacing w:after="0"/>
        <w:ind w:firstLine="541"/>
        <w:jc w:val="both"/>
        <w:rPr>
          <w:rFonts w:ascii="Times New Roman" w:hAnsi="Times New Roman" w:cs="Times New Roman"/>
          <w:sz w:val="26"/>
          <w:szCs w:val="26"/>
        </w:rPr>
      </w:pPr>
      <w:r w:rsidRPr="005E61CB">
        <w:rPr>
          <w:rFonts w:ascii="Times New Roman" w:hAnsi="Times New Roman" w:cs="Times New Roman"/>
          <w:i/>
          <w:sz w:val="26"/>
          <w:szCs w:val="26"/>
        </w:rPr>
        <w:t xml:space="preserve">Відповідальні виконавці: </w:t>
      </w:r>
      <w:r w:rsidRPr="005E61CB">
        <w:rPr>
          <w:rFonts w:ascii="Times New Roman" w:hAnsi="Times New Roman" w:cs="Times New Roman"/>
          <w:iCs/>
          <w:sz w:val="26"/>
          <w:szCs w:val="26"/>
        </w:rPr>
        <w:t>управління</w:t>
      </w:r>
      <w:r w:rsidRPr="005E61CB">
        <w:rPr>
          <w:rFonts w:ascii="Times New Roman" w:hAnsi="Times New Roman" w:cs="Times New Roman"/>
          <w:sz w:val="26"/>
          <w:szCs w:val="26"/>
        </w:rPr>
        <w:t xml:space="preserve"> освіти, культури, молоді, туризму та спорту</w:t>
      </w:r>
      <w:r w:rsidR="00F3782F" w:rsidRPr="005E61CB">
        <w:rPr>
          <w:rFonts w:ascii="Times New Roman" w:hAnsi="Times New Roman" w:cs="Times New Roman"/>
          <w:sz w:val="26"/>
          <w:szCs w:val="26"/>
        </w:rPr>
        <w:t xml:space="preserve">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w:t>
      </w:r>
      <w:r w:rsidR="00F075E7" w:rsidRPr="005E61CB">
        <w:rPr>
          <w:rFonts w:ascii="Times New Roman" w:hAnsi="Times New Roman" w:cs="Times New Roman"/>
          <w:sz w:val="26"/>
          <w:szCs w:val="26"/>
        </w:rPr>
        <w:t>обласна інспекція по охороні пам’яток історії та культури</w:t>
      </w:r>
      <w:r w:rsidR="0063689A" w:rsidRPr="005E61CB">
        <w:rPr>
          <w:rFonts w:ascii="Times New Roman" w:hAnsi="Times New Roman" w:cs="Times New Roman"/>
          <w:sz w:val="26"/>
          <w:szCs w:val="26"/>
        </w:rPr>
        <w:t xml:space="preserve"> (за згодою).</w:t>
      </w:r>
    </w:p>
    <w:p w14:paraId="38085840" w14:textId="77777777" w:rsidR="00671869" w:rsidRPr="005E61CB" w:rsidRDefault="00F075E7" w:rsidP="00A533E1">
      <w:pPr>
        <w:spacing w:after="0"/>
        <w:ind w:firstLine="541"/>
        <w:jc w:val="both"/>
        <w:rPr>
          <w:rFonts w:ascii="Times New Roman" w:hAnsi="Times New Roman" w:cs="Times New Roman"/>
          <w:i/>
          <w:iCs/>
          <w:spacing w:val="-2"/>
          <w:sz w:val="26"/>
          <w:szCs w:val="26"/>
          <w:u w:val="single"/>
        </w:rPr>
      </w:pPr>
      <w:r w:rsidRPr="005E61CB">
        <w:rPr>
          <w:rFonts w:ascii="Times New Roman" w:hAnsi="Times New Roman" w:cs="Times New Roman"/>
          <w:i/>
          <w:iCs/>
          <w:sz w:val="26"/>
          <w:szCs w:val="26"/>
          <w:u w:val="single"/>
        </w:rPr>
        <w:t>Очікувані</w:t>
      </w:r>
      <w:r w:rsidRPr="005E61CB">
        <w:rPr>
          <w:rFonts w:ascii="Times New Roman" w:hAnsi="Times New Roman" w:cs="Times New Roman"/>
          <w:i/>
          <w:iCs/>
          <w:spacing w:val="-14"/>
          <w:sz w:val="26"/>
          <w:szCs w:val="26"/>
          <w:u w:val="single"/>
        </w:rPr>
        <w:t xml:space="preserve"> </w:t>
      </w:r>
      <w:r w:rsidRPr="005E61CB">
        <w:rPr>
          <w:rFonts w:ascii="Times New Roman" w:hAnsi="Times New Roman" w:cs="Times New Roman"/>
          <w:i/>
          <w:iCs/>
          <w:spacing w:val="-2"/>
          <w:sz w:val="26"/>
          <w:szCs w:val="26"/>
          <w:u w:val="single"/>
        </w:rPr>
        <w:t>результати:</w:t>
      </w:r>
    </w:p>
    <w:p w14:paraId="466DCC7F" w14:textId="53594F98" w:rsidR="004918F0" w:rsidRPr="005E61CB" w:rsidRDefault="00671869" w:rsidP="00A533E1">
      <w:pPr>
        <w:spacing w:after="0"/>
        <w:ind w:firstLine="541"/>
        <w:jc w:val="both"/>
        <w:rPr>
          <w:rFonts w:ascii="Times New Roman" w:hAnsi="Times New Roman" w:cs="Times New Roman"/>
          <w:sz w:val="26"/>
          <w:szCs w:val="26"/>
        </w:rPr>
      </w:pPr>
      <w:r w:rsidRPr="005E61CB">
        <w:rPr>
          <w:rFonts w:ascii="Times New Roman" w:hAnsi="Times New Roman" w:cs="Times New Roman"/>
          <w:spacing w:val="-2"/>
          <w:sz w:val="26"/>
          <w:szCs w:val="26"/>
        </w:rPr>
        <w:t>-</w:t>
      </w:r>
      <w:r w:rsidR="0063689A" w:rsidRPr="005E61CB">
        <w:rPr>
          <w:rFonts w:ascii="Times New Roman" w:hAnsi="Times New Roman" w:cs="Times New Roman"/>
          <w:spacing w:val="-2"/>
          <w:sz w:val="26"/>
          <w:szCs w:val="26"/>
        </w:rPr>
        <w:t xml:space="preserve"> </w:t>
      </w:r>
      <w:r w:rsidR="00F075E7" w:rsidRPr="005E61CB">
        <w:rPr>
          <w:rFonts w:ascii="Times New Roman" w:hAnsi="Times New Roman" w:cs="Times New Roman"/>
          <w:sz w:val="26"/>
          <w:szCs w:val="26"/>
        </w:rPr>
        <w:t>об’єктивне визначення стану об’єктів культурної інфраструктури та</w:t>
      </w:r>
      <w:r w:rsidR="00F075E7" w:rsidRPr="005E61CB">
        <w:rPr>
          <w:rFonts w:ascii="Times New Roman" w:hAnsi="Times New Roman" w:cs="Times New Roman"/>
          <w:spacing w:val="80"/>
          <w:sz w:val="26"/>
          <w:szCs w:val="26"/>
        </w:rPr>
        <w:t xml:space="preserve"> </w:t>
      </w:r>
      <w:r w:rsidR="00F075E7" w:rsidRPr="005E61CB">
        <w:rPr>
          <w:rFonts w:ascii="Times New Roman" w:hAnsi="Times New Roman" w:cs="Times New Roman"/>
          <w:sz w:val="26"/>
          <w:szCs w:val="26"/>
        </w:rPr>
        <w:t xml:space="preserve">пам’яток культурної спадщини </w:t>
      </w:r>
      <w:proofErr w:type="spellStart"/>
      <w:r w:rsidR="00F075E7" w:rsidRPr="005E61CB">
        <w:rPr>
          <w:rFonts w:ascii="Times New Roman" w:hAnsi="Times New Roman" w:cs="Times New Roman"/>
          <w:sz w:val="26"/>
          <w:szCs w:val="26"/>
        </w:rPr>
        <w:t>Бериславсь</w:t>
      </w:r>
      <w:r w:rsidR="004918F0" w:rsidRPr="005E61CB">
        <w:rPr>
          <w:rFonts w:ascii="Times New Roman" w:hAnsi="Times New Roman" w:cs="Times New Roman"/>
          <w:sz w:val="26"/>
          <w:szCs w:val="26"/>
        </w:rPr>
        <w:t>кої</w:t>
      </w:r>
      <w:proofErr w:type="spellEnd"/>
      <w:r w:rsidR="004918F0" w:rsidRPr="005E61CB">
        <w:rPr>
          <w:rFonts w:ascii="Times New Roman" w:hAnsi="Times New Roman" w:cs="Times New Roman"/>
          <w:sz w:val="26"/>
          <w:szCs w:val="26"/>
        </w:rPr>
        <w:t xml:space="preserve"> територіальної громади</w:t>
      </w:r>
      <w:r w:rsidR="00F075E7" w:rsidRPr="005E61CB">
        <w:rPr>
          <w:rFonts w:ascii="Times New Roman" w:hAnsi="Times New Roman" w:cs="Times New Roman"/>
          <w:sz w:val="26"/>
          <w:szCs w:val="26"/>
        </w:rPr>
        <w:t>, обсягів шкоди та збитків, завданих агресією р</w:t>
      </w:r>
      <w:r w:rsidR="006F6590" w:rsidRPr="005E61CB">
        <w:rPr>
          <w:rFonts w:ascii="Times New Roman" w:hAnsi="Times New Roman" w:cs="Times New Roman"/>
          <w:sz w:val="26"/>
          <w:szCs w:val="26"/>
        </w:rPr>
        <w:t>осійської федерації</w:t>
      </w:r>
      <w:r w:rsidR="00F075E7" w:rsidRPr="005E61CB">
        <w:rPr>
          <w:rFonts w:ascii="Times New Roman" w:hAnsi="Times New Roman" w:cs="Times New Roman"/>
          <w:sz w:val="26"/>
          <w:szCs w:val="26"/>
        </w:rPr>
        <w:t>;</w:t>
      </w:r>
    </w:p>
    <w:p w14:paraId="41918BC7" w14:textId="244F5E53" w:rsidR="004918F0" w:rsidRPr="005E61CB" w:rsidRDefault="004918F0"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 xml:space="preserve">відновлення об’єктів культурної інфраструктури </w:t>
      </w:r>
      <w:r w:rsidRPr="005E61CB">
        <w:rPr>
          <w:rFonts w:ascii="Times New Roman" w:hAnsi="Times New Roman" w:cs="Times New Roman"/>
          <w:sz w:val="26"/>
          <w:szCs w:val="26"/>
        </w:rPr>
        <w:t>громади</w:t>
      </w:r>
      <w:r w:rsidR="00F075E7" w:rsidRPr="005E61CB">
        <w:rPr>
          <w:rFonts w:ascii="Times New Roman" w:hAnsi="Times New Roman" w:cs="Times New Roman"/>
          <w:sz w:val="26"/>
          <w:szCs w:val="26"/>
        </w:rPr>
        <w:t>, забезпечення потреб закладів у професійних кадрах, збереження матеріальної та нематеріальної культурн</w:t>
      </w:r>
      <w:r w:rsidRPr="005E61CB">
        <w:rPr>
          <w:rFonts w:ascii="Times New Roman" w:hAnsi="Times New Roman" w:cs="Times New Roman"/>
          <w:sz w:val="26"/>
          <w:szCs w:val="26"/>
        </w:rPr>
        <w:t>ої</w:t>
      </w:r>
      <w:r w:rsidR="00F075E7" w:rsidRPr="005E61CB">
        <w:rPr>
          <w:rFonts w:ascii="Times New Roman" w:hAnsi="Times New Roman" w:cs="Times New Roman"/>
          <w:sz w:val="26"/>
          <w:szCs w:val="26"/>
        </w:rPr>
        <w:t xml:space="preserve"> спадщи</w:t>
      </w:r>
      <w:r w:rsidRPr="005E61CB">
        <w:rPr>
          <w:rFonts w:ascii="Times New Roman" w:hAnsi="Times New Roman" w:cs="Times New Roman"/>
          <w:sz w:val="26"/>
          <w:szCs w:val="26"/>
        </w:rPr>
        <w:t>ни</w:t>
      </w:r>
      <w:r w:rsidR="00F075E7" w:rsidRPr="005E61CB">
        <w:rPr>
          <w:rFonts w:ascii="Times New Roman" w:hAnsi="Times New Roman" w:cs="Times New Roman"/>
          <w:sz w:val="26"/>
          <w:szCs w:val="26"/>
        </w:rPr>
        <w:t xml:space="preserve"> українського народу;</w:t>
      </w:r>
    </w:p>
    <w:p w14:paraId="789D43C4" w14:textId="13E26368" w:rsidR="004918F0" w:rsidRPr="005E61CB" w:rsidRDefault="004918F0"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задоволення</w:t>
      </w:r>
      <w:r w:rsidR="00F075E7" w:rsidRPr="005E61CB">
        <w:rPr>
          <w:rFonts w:ascii="Times New Roman" w:hAnsi="Times New Roman" w:cs="Times New Roman"/>
          <w:spacing w:val="-5"/>
          <w:sz w:val="26"/>
          <w:szCs w:val="26"/>
        </w:rPr>
        <w:t xml:space="preserve"> </w:t>
      </w:r>
      <w:r w:rsidR="00F075E7" w:rsidRPr="005E61CB">
        <w:rPr>
          <w:rFonts w:ascii="Times New Roman" w:hAnsi="Times New Roman" w:cs="Times New Roman"/>
          <w:sz w:val="26"/>
          <w:szCs w:val="26"/>
        </w:rPr>
        <w:t>попиту</w:t>
      </w:r>
      <w:r w:rsidR="00F075E7" w:rsidRPr="005E61CB">
        <w:rPr>
          <w:rFonts w:ascii="Times New Roman" w:hAnsi="Times New Roman" w:cs="Times New Roman"/>
          <w:spacing w:val="-3"/>
          <w:sz w:val="26"/>
          <w:szCs w:val="26"/>
        </w:rPr>
        <w:t xml:space="preserve"> </w:t>
      </w:r>
      <w:r w:rsidR="00F075E7" w:rsidRPr="005E61CB">
        <w:rPr>
          <w:rFonts w:ascii="Times New Roman" w:hAnsi="Times New Roman" w:cs="Times New Roman"/>
          <w:sz w:val="26"/>
          <w:szCs w:val="26"/>
        </w:rPr>
        <w:t>населення</w:t>
      </w:r>
      <w:r w:rsidR="00F075E7" w:rsidRPr="005E61CB">
        <w:rPr>
          <w:rFonts w:ascii="Times New Roman" w:hAnsi="Times New Roman" w:cs="Times New Roman"/>
          <w:spacing w:val="-5"/>
          <w:sz w:val="26"/>
          <w:szCs w:val="26"/>
        </w:rPr>
        <w:t xml:space="preserve"> </w:t>
      </w:r>
      <w:r w:rsidR="00F075E7" w:rsidRPr="005E61CB">
        <w:rPr>
          <w:rFonts w:ascii="Times New Roman" w:hAnsi="Times New Roman" w:cs="Times New Roman"/>
          <w:sz w:val="26"/>
          <w:szCs w:val="26"/>
        </w:rPr>
        <w:t>на</w:t>
      </w:r>
      <w:r w:rsidR="00F075E7" w:rsidRPr="005E61CB">
        <w:rPr>
          <w:rFonts w:ascii="Times New Roman" w:hAnsi="Times New Roman" w:cs="Times New Roman"/>
          <w:spacing w:val="-6"/>
          <w:sz w:val="26"/>
          <w:szCs w:val="26"/>
        </w:rPr>
        <w:t xml:space="preserve"> </w:t>
      </w:r>
      <w:r w:rsidR="00F075E7" w:rsidRPr="005E61CB">
        <w:rPr>
          <w:rFonts w:ascii="Times New Roman" w:hAnsi="Times New Roman" w:cs="Times New Roman"/>
          <w:sz w:val="26"/>
          <w:szCs w:val="26"/>
        </w:rPr>
        <w:t>культурний</w:t>
      </w:r>
      <w:r w:rsidR="00F075E7" w:rsidRPr="005E61CB">
        <w:rPr>
          <w:rFonts w:ascii="Times New Roman" w:hAnsi="Times New Roman" w:cs="Times New Roman"/>
          <w:spacing w:val="-5"/>
          <w:sz w:val="26"/>
          <w:szCs w:val="26"/>
        </w:rPr>
        <w:t xml:space="preserve"> </w:t>
      </w:r>
      <w:r w:rsidR="00F075E7" w:rsidRPr="005E61CB">
        <w:rPr>
          <w:rFonts w:ascii="Times New Roman" w:hAnsi="Times New Roman" w:cs="Times New Roman"/>
          <w:sz w:val="26"/>
          <w:szCs w:val="26"/>
        </w:rPr>
        <w:t>продукт,</w:t>
      </w:r>
      <w:r w:rsidR="00F075E7" w:rsidRPr="005E61CB">
        <w:rPr>
          <w:rFonts w:ascii="Times New Roman" w:hAnsi="Times New Roman" w:cs="Times New Roman"/>
          <w:spacing w:val="-7"/>
          <w:sz w:val="26"/>
          <w:szCs w:val="26"/>
        </w:rPr>
        <w:t xml:space="preserve"> </w:t>
      </w:r>
      <w:r w:rsidR="00F075E7" w:rsidRPr="005E61CB">
        <w:rPr>
          <w:rFonts w:ascii="Times New Roman" w:hAnsi="Times New Roman" w:cs="Times New Roman"/>
          <w:sz w:val="26"/>
          <w:szCs w:val="26"/>
        </w:rPr>
        <w:t>забезпечення</w:t>
      </w:r>
      <w:r w:rsidR="00F075E7" w:rsidRPr="005E61CB">
        <w:rPr>
          <w:rFonts w:ascii="Times New Roman" w:hAnsi="Times New Roman" w:cs="Times New Roman"/>
          <w:spacing w:val="-5"/>
          <w:sz w:val="26"/>
          <w:szCs w:val="26"/>
        </w:rPr>
        <w:t xml:space="preserve"> </w:t>
      </w:r>
      <w:r w:rsidR="00F075E7" w:rsidRPr="005E61CB">
        <w:rPr>
          <w:rFonts w:ascii="Times New Roman" w:hAnsi="Times New Roman" w:cs="Times New Roman"/>
          <w:sz w:val="26"/>
          <w:szCs w:val="26"/>
        </w:rPr>
        <w:t xml:space="preserve">надання якісних культурних послуг мешканцям </w:t>
      </w:r>
      <w:r w:rsidRPr="005E61CB">
        <w:rPr>
          <w:rFonts w:ascii="Times New Roman" w:hAnsi="Times New Roman" w:cs="Times New Roman"/>
          <w:sz w:val="26"/>
          <w:szCs w:val="26"/>
        </w:rPr>
        <w:t>громади</w:t>
      </w:r>
      <w:r w:rsidR="00F075E7" w:rsidRPr="005E61CB">
        <w:rPr>
          <w:rFonts w:ascii="Times New Roman" w:hAnsi="Times New Roman" w:cs="Times New Roman"/>
          <w:sz w:val="26"/>
          <w:szCs w:val="26"/>
        </w:rPr>
        <w:t>;</w:t>
      </w:r>
    </w:p>
    <w:p w14:paraId="2062242D" w14:textId="6F0C4AAB" w:rsidR="004918F0" w:rsidRPr="005E61CB" w:rsidRDefault="004918F0"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lastRenderedPageBreak/>
        <w:t>-</w:t>
      </w:r>
      <w:r w:rsidR="0063689A" w:rsidRPr="005E61CB">
        <w:rPr>
          <w:rFonts w:ascii="Times New Roman" w:hAnsi="Times New Roman" w:cs="Times New Roman"/>
          <w:sz w:val="26"/>
          <w:szCs w:val="26"/>
        </w:rPr>
        <w:t xml:space="preserve"> </w:t>
      </w:r>
      <w:r w:rsidR="00F075E7" w:rsidRPr="005E61CB">
        <w:rPr>
          <w:rFonts w:ascii="Times New Roman" w:hAnsi="Times New Roman" w:cs="Times New Roman"/>
          <w:sz w:val="26"/>
          <w:szCs w:val="26"/>
        </w:rPr>
        <w:t xml:space="preserve">повне позбавлення від російсько-імперської культурної парадигми, створення нового історико-культурного обличчя </w:t>
      </w:r>
      <w:r w:rsidRPr="005E61CB">
        <w:rPr>
          <w:rFonts w:ascii="Times New Roman" w:hAnsi="Times New Roman" w:cs="Times New Roman"/>
          <w:sz w:val="26"/>
          <w:szCs w:val="26"/>
        </w:rPr>
        <w:t>громади</w:t>
      </w:r>
      <w:r w:rsidR="00F075E7" w:rsidRPr="005E61CB">
        <w:rPr>
          <w:rFonts w:ascii="Times New Roman" w:hAnsi="Times New Roman" w:cs="Times New Roman"/>
          <w:sz w:val="26"/>
          <w:szCs w:val="26"/>
        </w:rPr>
        <w:t xml:space="preserve"> через призму багатовікової історії, увічнення боротьби Українського народу за свободу та незалежність;</w:t>
      </w:r>
    </w:p>
    <w:p w14:paraId="0BA80270" w14:textId="77777777" w:rsidR="004918F0" w:rsidRPr="005E61CB" w:rsidRDefault="004918F0"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w:t>
      </w:r>
      <w:r w:rsidR="00F075E7" w:rsidRPr="005E61CB">
        <w:rPr>
          <w:rFonts w:ascii="Times New Roman" w:hAnsi="Times New Roman" w:cs="Times New Roman"/>
          <w:sz w:val="26"/>
          <w:szCs w:val="26"/>
        </w:rPr>
        <w:t>збереження</w:t>
      </w:r>
      <w:r w:rsidR="00F075E7" w:rsidRPr="005E61CB">
        <w:rPr>
          <w:rFonts w:ascii="Times New Roman" w:hAnsi="Times New Roman" w:cs="Times New Roman"/>
          <w:spacing w:val="-11"/>
          <w:sz w:val="26"/>
          <w:szCs w:val="26"/>
        </w:rPr>
        <w:t xml:space="preserve"> </w:t>
      </w:r>
      <w:r w:rsidR="00F075E7" w:rsidRPr="005E61CB">
        <w:rPr>
          <w:rFonts w:ascii="Times New Roman" w:hAnsi="Times New Roman" w:cs="Times New Roman"/>
          <w:sz w:val="26"/>
          <w:szCs w:val="26"/>
        </w:rPr>
        <w:t>культурної</w:t>
      </w:r>
      <w:r w:rsidR="00F075E7" w:rsidRPr="005E61CB">
        <w:rPr>
          <w:rFonts w:ascii="Times New Roman" w:hAnsi="Times New Roman" w:cs="Times New Roman"/>
          <w:spacing w:val="-12"/>
          <w:sz w:val="26"/>
          <w:szCs w:val="26"/>
        </w:rPr>
        <w:t xml:space="preserve"> </w:t>
      </w:r>
      <w:r w:rsidR="00F075E7" w:rsidRPr="005E61CB">
        <w:rPr>
          <w:rFonts w:ascii="Times New Roman" w:hAnsi="Times New Roman" w:cs="Times New Roman"/>
          <w:sz w:val="26"/>
          <w:szCs w:val="26"/>
        </w:rPr>
        <w:t>спадщини</w:t>
      </w:r>
      <w:r w:rsidR="00F075E7" w:rsidRPr="005E61CB">
        <w:rPr>
          <w:rFonts w:ascii="Times New Roman" w:hAnsi="Times New Roman" w:cs="Times New Roman"/>
          <w:spacing w:val="-11"/>
          <w:sz w:val="26"/>
          <w:szCs w:val="26"/>
        </w:rPr>
        <w:t xml:space="preserve"> </w:t>
      </w:r>
      <w:r w:rsidRPr="005E61CB">
        <w:rPr>
          <w:rFonts w:ascii="Times New Roman" w:hAnsi="Times New Roman" w:cs="Times New Roman"/>
          <w:spacing w:val="-2"/>
          <w:sz w:val="26"/>
          <w:szCs w:val="26"/>
        </w:rPr>
        <w:t>громади</w:t>
      </w:r>
      <w:r w:rsidR="00F075E7" w:rsidRPr="005E61CB">
        <w:rPr>
          <w:rFonts w:ascii="Times New Roman" w:hAnsi="Times New Roman" w:cs="Times New Roman"/>
          <w:spacing w:val="-2"/>
          <w:sz w:val="26"/>
          <w:szCs w:val="26"/>
        </w:rPr>
        <w:t>;</w:t>
      </w:r>
    </w:p>
    <w:p w14:paraId="6FEC2417" w14:textId="4772290D" w:rsidR="00F075E7" w:rsidRPr="005E61CB" w:rsidRDefault="004918F0" w:rsidP="00A533E1">
      <w:pPr>
        <w:spacing w:after="0"/>
        <w:ind w:firstLine="541"/>
        <w:jc w:val="both"/>
        <w:rPr>
          <w:rFonts w:ascii="Times New Roman" w:hAnsi="Times New Roman" w:cs="Times New Roman"/>
          <w:sz w:val="26"/>
          <w:szCs w:val="26"/>
        </w:rPr>
      </w:pPr>
      <w:r w:rsidRPr="005E61CB">
        <w:rPr>
          <w:rFonts w:ascii="Times New Roman" w:hAnsi="Times New Roman" w:cs="Times New Roman"/>
          <w:sz w:val="26"/>
          <w:szCs w:val="26"/>
        </w:rPr>
        <w:t>-</w:t>
      </w:r>
      <w:r w:rsidR="00F075E7" w:rsidRPr="005E61CB">
        <w:rPr>
          <w:rFonts w:ascii="Times New Roman" w:hAnsi="Times New Roman" w:cs="Times New Roman"/>
          <w:sz w:val="26"/>
          <w:szCs w:val="26"/>
        </w:rPr>
        <w:t>забезпечення ефективного та зручного доступу до інформаційних ресурсів, гарантування збереженості оригіналів архівних документів.</w:t>
      </w:r>
    </w:p>
    <w:p w14:paraId="51317C38" w14:textId="31C3C442" w:rsidR="00F075E7" w:rsidRPr="005E61CB" w:rsidRDefault="00E568DD" w:rsidP="008F06EC">
      <w:pPr>
        <w:pStyle w:val="af3"/>
        <w:spacing w:line="276" w:lineRule="auto"/>
        <w:ind w:left="0" w:firstLine="0"/>
        <w:jc w:val="left"/>
        <w:rPr>
          <w:rFonts w:ascii="Times New Roman" w:hAnsi="Times New Roman" w:cs="Times New Roman"/>
          <w:b/>
          <w:bCs/>
        </w:rPr>
      </w:pPr>
      <w:r w:rsidRPr="005E61CB">
        <w:rPr>
          <w:rFonts w:ascii="Times New Roman" w:hAnsi="Times New Roman" w:cs="Times New Roman"/>
        </w:rPr>
        <w:tab/>
      </w:r>
      <w:r w:rsidR="00365838" w:rsidRPr="005E61CB">
        <w:rPr>
          <w:rFonts w:ascii="Times New Roman" w:hAnsi="Times New Roman" w:cs="Times New Roman"/>
          <w:b/>
          <w:bCs/>
        </w:rPr>
        <w:t>2.2</w:t>
      </w:r>
      <w:r w:rsidR="00FF3E5A" w:rsidRPr="005E61CB">
        <w:rPr>
          <w:rFonts w:ascii="Times New Roman" w:hAnsi="Times New Roman" w:cs="Times New Roman"/>
          <w:b/>
          <w:bCs/>
        </w:rPr>
        <w:t>.5.</w:t>
      </w:r>
      <w:r w:rsidRPr="005E61CB">
        <w:rPr>
          <w:rFonts w:ascii="Times New Roman" w:hAnsi="Times New Roman" w:cs="Times New Roman"/>
          <w:b/>
          <w:bCs/>
        </w:rPr>
        <w:t>Фізичне виховання та спорт</w:t>
      </w:r>
    </w:p>
    <w:p w14:paraId="45616B21" w14:textId="13074DCB" w:rsidR="00A3101D" w:rsidRPr="005E61CB" w:rsidRDefault="00A3101D" w:rsidP="008F06EC">
      <w:pPr>
        <w:pStyle w:val="af3"/>
        <w:spacing w:line="276" w:lineRule="auto"/>
        <w:ind w:left="0" w:firstLine="708"/>
        <w:jc w:val="left"/>
        <w:rPr>
          <w:rFonts w:ascii="Times New Roman" w:hAnsi="Times New Roman" w:cs="Times New Roman"/>
          <w:i/>
          <w:iCs/>
          <w:u w:val="single"/>
        </w:rPr>
      </w:pPr>
      <w:r w:rsidRPr="005E61CB">
        <w:rPr>
          <w:rFonts w:ascii="Times New Roman" w:hAnsi="Times New Roman" w:cs="Times New Roman"/>
          <w:i/>
          <w:iCs/>
          <w:u w:val="single"/>
        </w:rPr>
        <w:t>Основні завдання на 202</w:t>
      </w:r>
      <w:r w:rsidR="001A7F38" w:rsidRPr="005E61CB">
        <w:rPr>
          <w:rFonts w:ascii="Times New Roman" w:hAnsi="Times New Roman" w:cs="Times New Roman"/>
          <w:i/>
          <w:iCs/>
          <w:u w:val="single"/>
        </w:rPr>
        <w:t>6</w:t>
      </w:r>
      <w:r w:rsidRPr="005E61CB">
        <w:rPr>
          <w:rFonts w:ascii="Times New Roman" w:hAnsi="Times New Roman" w:cs="Times New Roman"/>
          <w:i/>
          <w:iCs/>
          <w:u w:val="single"/>
        </w:rPr>
        <w:t xml:space="preserve"> р</w:t>
      </w:r>
      <w:r w:rsidR="00410AD6">
        <w:rPr>
          <w:rFonts w:ascii="Times New Roman" w:hAnsi="Times New Roman" w:cs="Times New Roman"/>
          <w:i/>
          <w:iCs/>
          <w:u w:val="single"/>
        </w:rPr>
        <w:t>ік</w:t>
      </w:r>
      <w:r w:rsidRPr="005E61CB">
        <w:rPr>
          <w:rFonts w:ascii="Times New Roman" w:hAnsi="Times New Roman" w:cs="Times New Roman"/>
          <w:i/>
          <w:iCs/>
          <w:u w:val="single"/>
        </w:rPr>
        <w:t>:</w:t>
      </w:r>
    </w:p>
    <w:p w14:paraId="31E7E90D" w14:textId="2EC79F2B" w:rsidR="00A3101D" w:rsidRPr="005E61CB" w:rsidRDefault="00A3101D" w:rsidP="008F06EC">
      <w:pPr>
        <w:pStyle w:val="af3"/>
        <w:spacing w:line="276" w:lineRule="auto"/>
        <w:ind w:left="0" w:firstLine="708"/>
        <w:jc w:val="left"/>
        <w:rPr>
          <w:rFonts w:ascii="Times New Roman" w:hAnsi="Times New Roman" w:cs="Times New Roman"/>
          <w:spacing w:val="-2"/>
        </w:rPr>
      </w:pPr>
      <w:r w:rsidRPr="005E61CB">
        <w:rPr>
          <w:rFonts w:ascii="Times New Roman" w:hAnsi="Times New Roman" w:cs="Times New Roman"/>
        </w:rPr>
        <w:t>-</w:t>
      </w:r>
      <w:r w:rsidR="008F06EC" w:rsidRPr="005E61CB">
        <w:rPr>
          <w:rFonts w:ascii="Times New Roman" w:hAnsi="Times New Roman" w:cs="Times New Roman"/>
        </w:rPr>
        <w:t xml:space="preserve"> </w:t>
      </w:r>
      <w:r w:rsidR="00F075E7" w:rsidRPr="005E61CB">
        <w:rPr>
          <w:rFonts w:ascii="Times New Roman" w:hAnsi="Times New Roman" w:cs="Times New Roman"/>
        </w:rPr>
        <w:t>відновлення</w:t>
      </w:r>
      <w:r w:rsidR="00F075E7" w:rsidRPr="005E61CB">
        <w:rPr>
          <w:rFonts w:ascii="Times New Roman" w:hAnsi="Times New Roman" w:cs="Times New Roman"/>
          <w:spacing w:val="-13"/>
        </w:rPr>
        <w:t xml:space="preserve"> </w:t>
      </w:r>
      <w:r w:rsidR="00F075E7" w:rsidRPr="005E61CB">
        <w:rPr>
          <w:rFonts w:ascii="Times New Roman" w:hAnsi="Times New Roman" w:cs="Times New Roman"/>
        </w:rPr>
        <w:t>спортивної</w:t>
      </w:r>
      <w:r w:rsidR="00F075E7" w:rsidRPr="005E61CB">
        <w:rPr>
          <w:rFonts w:ascii="Times New Roman" w:hAnsi="Times New Roman" w:cs="Times New Roman"/>
          <w:spacing w:val="-12"/>
        </w:rPr>
        <w:t xml:space="preserve"> </w:t>
      </w:r>
      <w:r w:rsidR="00F075E7" w:rsidRPr="005E61CB">
        <w:rPr>
          <w:rFonts w:ascii="Times New Roman" w:hAnsi="Times New Roman" w:cs="Times New Roman"/>
        </w:rPr>
        <w:t>інфраструктури</w:t>
      </w:r>
      <w:r w:rsidR="00F075E7" w:rsidRPr="005E61CB">
        <w:rPr>
          <w:rFonts w:ascii="Times New Roman" w:hAnsi="Times New Roman" w:cs="Times New Roman"/>
          <w:spacing w:val="-10"/>
        </w:rPr>
        <w:t xml:space="preserve"> </w:t>
      </w:r>
      <w:r w:rsidRPr="005E61CB">
        <w:rPr>
          <w:rFonts w:ascii="Times New Roman" w:hAnsi="Times New Roman" w:cs="Times New Roman"/>
          <w:spacing w:val="-2"/>
        </w:rPr>
        <w:t>громади</w:t>
      </w:r>
      <w:r w:rsidR="00F075E7" w:rsidRPr="005E61CB">
        <w:rPr>
          <w:rFonts w:ascii="Times New Roman" w:hAnsi="Times New Roman" w:cs="Times New Roman"/>
          <w:spacing w:val="-2"/>
        </w:rPr>
        <w:t>;</w:t>
      </w:r>
    </w:p>
    <w:p w14:paraId="41612D8C" w14:textId="3B31FB47" w:rsidR="00A3101D" w:rsidRPr="005E61CB" w:rsidRDefault="00A3101D" w:rsidP="008F06EC">
      <w:pPr>
        <w:pStyle w:val="af3"/>
        <w:spacing w:line="276" w:lineRule="auto"/>
        <w:ind w:left="0" w:firstLine="708"/>
        <w:jc w:val="left"/>
        <w:rPr>
          <w:rFonts w:ascii="Times New Roman" w:hAnsi="Times New Roman" w:cs="Times New Roman"/>
          <w:spacing w:val="-2"/>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00F075E7" w:rsidRPr="005E61CB">
        <w:rPr>
          <w:rFonts w:ascii="Times New Roman" w:hAnsi="Times New Roman" w:cs="Times New Roman"/>
        </w:rPr>
        <w:t>підвищення</w:t>
      </w:r>
      <w:r w:rsidR="00F075E7" w:rsidRPr="005E61CB">
        <w:rPr>
          <w:rFonts w:ascii="Times New Roman" w:hAnsi="Times New Roman" w:cs="Times New Roman"/>
          <w:spacing w:val="-7"/>
        </w:rPr>
        <w:t xml:space="preserve"> </w:t>
      </w:r>
      <w:r w:rsidR="00F075E7" w:rsidRPr="005E61CB">
        <w:rPr>
          <w:rFonts w:ascii="Times New Roman" w:hAnsi="Times New Roman" w:cs="Times New Roman"/>
        </w:rPr>
        <w:t>рівня</w:t>
      </w:r>
      <w:r w:rsidR="00F075E7" w:rsidRPr="005E61CB">
        <w:rPr>
          <w:rFonts w:ascii="Times New Roman" w:hAnsi="Times New Roman" w:cs="Times New Roman"/>
          <w:spacing w:val="-8"/>
        </w:rPr>
        <w:t xml:space="preserve"> </w:t>
      </w:r>
      <w:r w:rsidR="00F075E7" w:rsidRPr="005E61CB">
        <w:rPr>
          <w:rFonts w:ascii="Times New Roman" w:hAnsi="Times New Roman" w:cs="Times New Roman"/>
        </w:rPr>
        <w:t>фізичної</w:t>
      </w:r>
      <w:r w:rsidR="00F075E7" w:rsidRPr="005E61CB">
        <w:rPr>
          <w:rFonts w:ascii="Times New Roman" w:hAnsi="Times New Roman" w:cs="Times New Roman"/>
          <w:spacing w:val="-9"/>
        </w:rPr>
        <w:t xml:space="preserve"> </w:t>
      </w:r>
      <w:r w:rsidR="00F075E7" w:rsidRPr="005E61CB">
        <w:rPr>
          <w:rFonts w:ascii="Times New Roman" w:hAnsi="Times New Roman" w:cs="Times New Roman"/>
          <w:spacing w:val="-2"/>
        </w:rPr>
        <w:t>активності;</w:t>
      </w:r>
    </w:p>
    <w:p w14:paraId="726E2E5A" w14:textId="0781B7A6" w:rsidR="00A3101D" w:rsidRPr="005E61CB" w:rsidRDefault="00A3101D" w:rsidP="008F06EC">
      <w:pPr>
        <w:pStyle w:val="af3"/>
        <w:spacing w:line="276" w:lineRule="auto"/>
        <w:ind w:left="0" w:firstLine="708"/>
        <w:jc w:val="left"/>
        <w:rPr>
          <w:rFonts w:ascii="Times New Roman" w:hAnsi="Times New Roman" w:cs="Times New Roman"/>
          <w:spacing w:val="-2"/>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00F075E7" w:rsidRPr="005E61CB">
        <w:rPr>
          <w:rFonts w:ascii="Times New Roman" w:hAnsi="Times New Roman" w:cs="Times New Roman"/>
        </w:rPr>
        <w:t>якісні</w:t>
      </w:r>
      <w:r w:rsidR="00F075E7" w:rsidRPr="005E61CB">
        <w:rPr>
          <w:rFonts w:ascii="Times New Roman" w:hAnsi="Times New Roman" w:cs="Times New Roman"/>
          <w:spacing w:val="-7"/>
        </w:rPr>
        <w:t xml:space="preserve"> </w:t>
      </w:r>
      <w:r w:rsidR="00F075E7" w:rsidRPr="005E61CB">
        <w:rPr>
          <w:rFonts w:ascii="Times New Roman" w:hAnsi="Times New Roman" w:cs="Times New Roman"/>
        </w:rPr>
        <w:t>зміни</w:t>
      </w:r>
      <w:r w:rsidR="00F075E7" w:rsidRPr="005E61CB">
        <w:rPr>
          <w:rFonts w:ascii="Times New Roman" w:hAnsi="Times New Roman" w:cs="Times New Roman"/>
          <w:spacing w:val="-4"/>
        </w:rPr>
        <w:t xml:space="preserve"> </w:t>
      </w:r>
      <w:r w:rsidR="00F075E7" w:rsidRPr="005E61CB">
        <w:rPr>
          <w:rFonts w:ascii="Times New Roman" w:hAnsi="Times New Roman" w:cs="Times New Roman"/>
        </w:rPr>
        <w:t>в</w:t>
      </w:r>
      <w:r w:rsidR="00F075E7" w:rsidRPr="005E61CB">
        <w:rPr>
          <w:rFonts w:ascii="Times New Roman" w:hAnsi="Times New Roman" w:cs="Times New Roman"/>
          <w:spacing w:val="-7"/>
        </w:rPr>
        <w:t xml:space="preserve"> </w:t>
      </w:r>
      <w:r w:rsidR="00F075E7" w:rsidRPr="005E61CB">
        <w:rPr>
          <w:rFonts w:ascii="Times New Roman" w:hAnsi="Times New Roman" w:cs="Times New Roman"/>
        </w:rPr>
        <w:t>спорті</w:t>
      </w:r>
      <w:r w:rsidR="00F075E7" w:rsidRPr="005E61CB">
        <w:rPr>
          <w:rFonts w:ascii="Times New Roman" w:hAnsi="Times New Roman" w:cs="Times New Roman"/>
          <w:spacing w:val="-4"/>
        </w:rPr>
        <w:t xml:space="preserve"> </w:t>
      </w:r>
      <w:r w:rsidR="00F075E7" w:rsidRPr="005E61CB">
        <w:rPr>
          <w:rFonts w:ascii="Times New Roman" w:hAnsi="Times New Roman" w:cs="Times New Roman"/>
        </w:rPr>
        <w:t>вищих</w:t>
      </w:r>
      <w:r w:rsidR="00F075E7" w:rsidRPr="005E61CB">
        <w:rPr>
          <w:rFonts w:ascii="Times New Roman" w:hAnsi="Times New Roman" w:cs="Times New Roman"/>
          <w:spacing w:val="-7"/>
        </w:rPr>
        <w:t xml:space="preserve"> </w:t>
      </w:r>
      <w:r w:rsidR="00F075E7" w:rsidRPr="005E61CB">
        <w:rPr>
          <w:rFonts w:ascii="Times New Roman" w:hAnsi="Times New Roman" w:cs="Times New Roman"/>
          <w:spacing w:val="-2"/>
        </w:rPr>
        <w:t>досягнень;</w:t>
      </w:r>
    </w:p>
    <w:p w14:paraId="227F09CE" w14:textId="166F2184" w:rsidR="00F075E7" w:rsidRPr="005E61CB" w:rsidRDefault="00A3101D" w:rsidP="008F06EC">
      <w:pPr>
        <w:pStyle w:val="af3"/>
        <w:spacing w:line="276" w:lineRule="auto"/>
        <w:ind w:left="0" w:firstLine="708"/>
        <w:jc w:val="left"/>
        <w:rPr>
          <w:rFonts w:ascii="Times New Roman" w:hAnsi="Times New Roman" w:cs="Times New Roman"/>
          <w:spacing w:val="-2"/>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00F075E7" w:rsidRPr="005E61CB">
        <w:rPr>
          <w:rFonts w:ascii="Times New Roman" w:hAnsi="Times New Roman" w:cs="Times New Roman"/>
        </w:rPr>
        <w:t>розвиток</w:t>
      </w:r>
      <w:r w:rsidR="00F075E7" w:rsidRPr="005E61CB">
        <w:rPr>
          <w:rFonts w:ascii="Times New Roman" w:hAnsi="Times New Roman" w:cs="Times New Roman"/>
          <w:spacing w:val="-10"/>
        </w:rPr>
        <w:t xml:space="preserve"> </w:t>
      </w:r>
      <w:r w:rsidR="00F075E7" w:rsidRPr="005E61CB">
        <w:rPr>
          <w:rFonts w:ascii="Times New Roman" w:hAnsi="Times New Roman" w:cs="Times New Roman"/>
        </w:rPr>
        <w:t>спортивної</w:t>
      </w:r>
      <w:r w:rsidR="00F075E7" w:rsidRPr="005E61CB">
        <w:rPr>
          <w:rFonts w:ascii="Times New Roman" w:hAnsi="Times New Roman" w:cs="Times New Roman"/>
          <w:spacing w:val="-10"/>
        </w:rPr>
        <w:t xml:space="preserve"> </w:t>
      </w:r>
      <w:r w:rsidR="00F075E7" w:rsidRPr="005E61CB">
        <w:rPr>
          <w:rFonts w:ascii="Times New Roman" w:hAnsi="Times New Roman" w:cs="Times New Roman"/>
          <w:spacing w:val="-2"/>
        </w:rPr>
        <w:t>інфраструктури.</w:t>
      </w:r>
    </w:p>
    <w:p w14:paraId="10CB2CE7" w14:textId="77777777" w:rsidR="00A3101D" w:rsidRPr="005E61CB" w:rsidRDefault="00A3101D" w:rsidP="008F06EC">
      <w:pPr>
        <w:pStyle w:val="af3"/>
        <w:spacing w:line="276" w:lineRule="auto"/>
        <w:ind w:left="0" w:firstLine="708"/>
        <w:jc w:val="left"/>
        <w:rPr>
          <w:rFonts w:ascii="Times New Roman" w:hAnsi="Times New Roman" w:cs="Times New Roman"/>
          <w:i/>
          <w:iCs/>
          <w:spacing w:val="-2"/>
          <w:u w:val="single"/>
        </w:rPr>
      </w:pPr>
      <w:r w:rsidRPr="005E61CB">
        <w:rPr>
          <w:rFonts w:ascii="Times New Roman" w:hAnsi="Times New Roman" w:cs="Times New Roman"/>
          <w:i/>
          <w:iCs/>
          <w:spacing w:val="-2"/>
          <w:u w:val="single"/>
        </w:rPr>
        <w:t>Основні заходи для забезпечення виконання визначених завдань:</w:t>
      </w:r>
    </w:p>
    <w:p w14:paraId="616CD01C" w14:textId="459983AC" w:rsidR="00A3101D" w:rsidRPr="005E61CB" w:rsidRDefault="00A3101D" w:rsidP="008F06EC">
      <w:pPr>
        <w:pStyle w:val="af3"/>
        <w:spacing w:line="276" w:lineRule="auto"/>
        <w:ind w:left="0" w:firstLine="708"/>
        <w:jc w:val="left"/>
        <w:rPr>
          <w:rFonts w:ascii="Times New Roman" w:hAnsi="Times New Roman" w:cs="Times New Roman"/>
          <w:spacing w:val="-2"/>
        </w:rPr>
      </w:pPr>
      <w:r w:rsidRPr="005E61CB">
        <w:rPr>
          <w:rFonts w:ascii="Times New Roman" w:hAnsi="Times New Roman" w:cs="Times New Roman"/>
          <w:spacing w:val="-2"/>
        </w:rPr>
        <w:t>1)</w:t>
      </w:r>
      <w:r w:rsidR="0063689A" w:rsidRPr="005E61CB">
        <w:rPr>
          <w:rFonts w:ascii="Times New Roman" w:hAnsi="Times New Roman" w:cs="Times New Roman"/>
          <w:spacing w:val="-2"/>
        </w:rPr>
        <w:t xml:space="preserve"> </w:t>
      </w:r>
      <w:r w:rsidR="00F075E7" w:rsidRPr="005E61CB">
        <w:rPr>
          <w:rFonts w:ascii="Times New Roman" w:hAnsi="Times New Roman" w:cs="Times New Roman"/>
        </w:rPr>
        <w:t>проведення</w:t>
      </w:r>
      <w:r w:rsidR="00F075E7" w:rsidRPr="005E61CB">
        <w:rPr>
          <w:rFonts w:ascii="Times New Roman" w:hAnsi="Times New Roman" w:cs="Times New Roman"/>
          <w:spacing w:val="-10"/>
        </w:rPr>
        <w:t xml:space="preserve"> </w:t>
      </w:r>
      <w:r w:rsidR="00F075E7" w:rsidRPr="005E61CB">
        <w:rPr>
          <w:rFonts w:ascii="Times New Roman" w:hAnsi="Times New Roman" w:cs="Times New Roman"/>
        </w:rPr>
        <w:t>інвентаризації</w:t>
      </w:r>
      <w:r w:rsidR="00F075E7" w:rsidRPr="005E61CB">
        <w:rPr>
          <w:rFonts w:ascii="Times New Roman" w:hAnsi="Times New Roman" w:cs="Times New Roman"/>
          <w:spacing w:val="-13"/>
        </w:rPr>
        <w:t xml:space="preserve"> </w:t>
      </w:r>
      <w:r w:rsidR="00F075E7" w:rsidRPr="005E61CB">
        <w:rPr>
          <w:rFonts w:ascii="Times New Roman" w:hAnsi="Times New Roman" w:cs="Times New Roman"/>
        </w:rPr>
        <w:t>спортивних</w:t>
      </w:r>
      <w:r w:rsidR="00F075E7" w:rsidRPr="005E61CB">
        <w:rPr>
          <w:rFonts w:ascii="Times New Roman" w:hAnsi="Times New Roman" w:cs="Times New Roman"/>
          <w:spacing w:val="-8"/>
        </w:rPr>
        <w:t xml:space="preserve"> </w:t>
      </w:r>
      <w:r w:rsidR="00F075E7" w:rsidRPr="005E61CB">
        <w:rPr>
          <w:rFonts w:ascii="Times New Roman" w:hAnsi="Times New Roman" w:cs="Times New Roman"/>
        </w:rPr>
        <w:t>об’єктів</w:t>
      </w:r>
      <w:r w:rsidR="00F075E7" w:rsidRPr="005E61CB">
        <w:rPr>
          <w:rFonts w:ascii="Times New Roman" w:hAnsi="Times New Roman" w:cs="Times New Roman"/>
          <w:spacing w:val="-12"/>
        </w:rPr>
        <w:t xml:space="preserve"> </w:t>
      </w:r>
      <w:r w:rsidRPr="005E61CB">
        <w:rPr>
          <w:rFonts w:ascii="Times New Roman" w:hAnsi="Times New Roman" w:cs="Times New Roman"/>
          <w:spacing w:val="-2"/>
        </w:rPr>
        <w:t>громади</w:t>
      </w:r>
      <w:r w:rsidR="00F075E7" w:rsidRPr="005E61CB">
        <w:rPr>
          <w:rFonts w:ascii="Times New Roman" w:hAnsi="Times New Roman" w:cs="Times New Roman"/>
          <w:spacing w:val="-2"/>
        </w:rPr>
        <w:t>;</w:t>
      </w:r>
    </w:p>
    <w:p w14:paraId="3CA61948" w14:textId="6C928E60" w:rsidR="00A3101D" w:rsidRPr="005E61CB" w:rsidRDefault="006F6590"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2)</w:t>
      </w:r>
      <w:r w:rsidR="0063689A" w:rsidRPr="005E61CB">
        <w:rPr>
          <w:rFonts w:ascii="Times New Roman" w:hAnsi="Times New Roman" w:cs="Times New Roman"/>
          <w:spacing w:val="-2"/>
        </w:rPr>
        <w:t xml:space="preserve"> </w:t>
      </w:r>
      <w:r w:rsidR="00F075E7" w:rsidRPr="005E61CB">
        <w:rPr>
          <w:rFonts w:ascii="Times New Roman" w:hAnsi="Times New Roman" w:cs="Times New Roman"/>
        </w:rPr>
        <w:t>відновлення, капітальний ремонт та реконструкція існуючих</w:t>
      </w:r>
      <w:r w:rsidRPr="005E61CB">
        <w:rPr>
          <w:rFonts w:ascii="Times New Roman" w:hAnsi="Times New Roman" w:cs="Times New Roman"/>
        </w:rPr>
        <w:t xml:space="preserve">, </w:t>
      </w:r>
      <w:proofErr w:type="spellStart"/>
      <w:r w:rsidR="00F075E7" w:rsidRPr="005E61CB">
        <w:rPr>
          <w:rFonts w:ascii="Times New Roman" w:hAnsi="Times New Roman" w:cs="Times New Roman"/>
        </w:rPr>
        <w:t>проєктування</w:t>
      </w:r>
      <w:proofErr w:type="spellEnd"/>
      <w:r w:rsidR="00F075E7" w:rsidRPr="005E61CB">
        <w:rPr>
          <w:rFonts w:ascii="Times New Roman" w:hAnsi="Times New Roman" w:cs="Times New Roman"/>
        </w:rPr>
        <w:t xml:space="preserve"> та будівництво нових будівель і спортивних споруд;</w:t>
      </w:r>
    </w:p>
    <w:p w14:paraId="6F0CB292" w14:textId="6C7678F1" w:rsidR="00A3101D" w:rsidRPr="005E61CB" w:rsidRDefault="00A3101D"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3)</w:t>
      </w:r>
      <w:r w:rsidR="00F075E7" w:rsidRPr="005E61CB">
        <w:rPr>
          <w:rFonts w:ascii="Times New Roman" w:hAnsi="Times New Roman" w:cs="Times New Roman"/>
        </w:rPr>
        <w:t xml:space="preserve"> </w:t>
      </w:r>
      <w:r w:rsidR="0063689A" w:rsidRPr="005E61CB">
        <w:rPr>
          <w:rFonts w:ascii="Times New Roman" w:hAnsi="Times New Roman" w:cs="Times New Roman"/>
        </w:rPr>
        <w:t xml:space="preserve"> </w:t>
      </w:r>
      <w:r w:rsidR="00F075E7" w:rsidRPr="005E61CB">
        <w:rPr>
          <w:rFonts w:ascii="Times New Roman" w:hAnsi="Times New Roman" w:cs="Times New Roman"/>
        </w:rPr>
        <w:t>облаштування багатофункціональних</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спортивних</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майданчиків</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із</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синтетичним</w:t>
      </w:r>
      <w:r w:rsidR="006F6590" w:rsidRPr="005E61CB">
        <w:rPr>
          <w:rFonts w:ascii="Times New Roman" w:hAnsi="Times New Roman" w:cs="Times New Roman"/>
        </w:rPr>
        <w:t xml:space="preserve"> </w:t>
      </w:r>
      <w:r w:rsidR="00F075E7" w:rsidRPr="005E61CB">
        <w:rPr>
          <w:rFonts w:ascii="Times New Roman" w:hAnsi="Times New Roman" w:cs="Times New Roman"/>
        </w:rPr>
        <w:t>покриттям та</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тренажерним</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обладнанням,</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з</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урахуванням</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забезпечення</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їх</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доступності</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для</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осіб з інвалідністю;</w:t>
      </w:r>
    </w:p>
    <w:p w14:paraId="1D5F4C5C" w14:textId="4D6CFB66" w:rsidR="00A3101D" w:rsidRPr="005E61CB" w:rsidRDefault="00E95C2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4</w:t>
      </w:r>
      <w:r w:rsidR="00A3101D" w:rsidRPr="005E61CB">
        <w:rPr>
          <w:rFonts w:ascii="Times New Roman" w:hAnsi="Times New Roman" w:cs="Times New Roman"/>
        </w:rPr>
        <w:t>)</w:t>
      </w:r>
      <w:r w:rsidR="0063689A" w:rsidRPr="005E61CB">
        <w:rPr>
          <w:rFonts w:ascii="Times New Roman" w:hAnsi="Times New Roman" w:cs="Times New Roman"/>
        </w:rPr>
        <w:t xml:space="preserve"> </w:t>
      </w:r>
      <w:r w:rsidR="00F075E7" w:rsidRPr="005E61CB">
        <w:rPr>
          <w:rFonts w:ascii="Times New Roman" w:hAnsi="Times New Roman" w:cs="Times New Roman"/>
        </w:rPr>
        <w:t>проведення</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роботи</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щодо</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залучення</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інвесторів,</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меценатів</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та</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спонсорів</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до будівництва, відновлення та реконструкції існуючої спортивної інфраструктури;</w:t>
      </w:r>
    </w:p>
    <w:p w14:paraId="215D81A0" w14:textId="68F56213" w:rsidR="00A3101D" w:rsidRPr="005E61CB" w:rsidRDefault="00E95C2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5</w:t>
      </w:r>
      <w:r w:rsidR="00A3101D" w:rsidRPr="005E61CB">
        <w:rPr>
          <w:rFonts w:ascii="Times New Roman" w:hAnsi="Times New Roman" w:cs="Times New Roman"/>
        </w:rPr>
        <w:t>)</w:t>
      </w:r>
      <w:r w:rsidR="0063689A" w:rsidRPr="005E61CB">
        <w:rPr>
          <w:rFonts w:ascii="Times New Roman" w:hAnsi="Times New Roman" w:cs="Times New Roman"/>
        </w:rPr>
        <w:t xml:space="preserve"> </w:t>
      </w:r>
      <w:r w:rsidR="00F075E7" w:rsidRPr="005E61CB">
        <w:rPr>
          <w:rFonts w:ascii="Times New Roman" w:hAnsi="Times New Roman" w:cs="Times New Roman"/>
        </w:rPr>
        <w:t>формування</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мережі</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сучасних</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спортивних</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споруд</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за</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місцем</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проживання, у місцях масового відпочинку із забезпеченням їх доступності для різних верств населення, зокрема для осіб з інвалідністю та інших маломобільних груп населення;</w:t>
      </w:r>
    </w:p>
    <w:p w14:paraId="2FF773BD" w14:textId="28C073EE" w:rsidR="00A3101D" w:rsidRPr="005E61CB" w:rsidRDefault="00E95C2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6</w:t>
      </w:r>
      <w:r w:rsidR="00A3101D" w:rsidRPr="005E61CB">
        <w:rPr>
          <w:rFonts w:ascii="Times New Roman" w:hAnsi="Times New Roman" w:cs="Times New Roman"/>
        </w:rPr>
        <w:t>)</w:t>
      </w:r>
      <w:r w:rsidR="0063689A" w:rsidRPr="005E61CB">
        <w:rPr>
          <w:rFonts w:ascii="Times New Roman" w:hAnsi="Times New Roman" w:cs="Times New Roman"/>
        </w:rPr>
        <w:t xml:space="preserve"> </w:t>
      </w:r>
      <w:r w:rsidR="00F075E7" w:rsidRPr="005E61CB">
        <w:rPr>
          <w:rFonts w:ascii="Times New Roman" w:hAnsi="Times New Roman" w:cs="Times New Roman"/>
        </w:rPr>
        <w:t>забезпечення безперешкодного доступу осіб з інвалідністю та інших маломобільних груп населення до спортивних споруд;</w:t>
      </w:r>
    </w:p>
    <w:p w14:paraId="1D68611B" w14:textId="7A2C430E" w:rsidR="00E95C25" w:rsidRPr="005E61CB" w:rsidRDefault="00E95C2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7</w:t>
      </w:r>
      <w:r w:rsidR="00A3101D" w:rsidRPr="005E61CB">
        <w:rPr>
          <w:rFonts w:ascii="Times New Roman" w:hAnsi="Times New Roman" w:cs="Times New Roman"/>
        </w:rPr>
        <w:t>)</w:t>
      </w:r>
      <w:r w:rsidR="0063689A" w:rsidRPr="005E61CB">
        <w:rPr>
          <w:rFonts w:ascii="Times New Roman" w:hAnsi="Times New Roman" w:cs="Times New Roman"/>
        </w:rPr>
        <w:t xml:space="preserve"> </w:t>
      </w:r>
      <w:r w:rsidR="00F075E7" w:rsidRPr="005E61CB">
        <w:rPr>
          <w:rFonts w:ascii="Times New Roman" w:hAnsi="Times New Roman" w:cs="Times New Roman"/>
        </w:rPr>
        <w:t>охоплення позакласною роботою з фізичного виховання всіх учнів закладів загальної середньої освіти;</w:t>
      </w:r>
    </w:p>
    <w:p w14:paraId="281A9728" w14:textId="0F1568E0" w:rsidR="00E95C25" w:rsidRPr="005E61CB" w:rsidRDefault="00E95C2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8)</w:t>
      </w:r>
      <w:r w:rsidR="0063689A" w:rsidRPr="005E61CB">
        <w:rPr>
          <w:rFonts w:ascii="Times New Roman" w:hAnsi="Times New Roman" w:cs="Times New Roman"/>
        </w:rPr>
        <w:t xml:space="preserve"> </w:t>
      </w:r>
      <w:r w:rsidR="00F075E7" w:rsidRPr="005E61CB">
        <w:rPr>
          <w:rFonts w:ascii="Times New Roman" w:hAnsi="Times New Roman" w:cs="Times New Roman"/>
        </w:rPr>
        <w:t>залучення</w:t>
      </w:r>
      <w:r w:rsidR="00F075E7" w:rsidRPr="005E61CB">
        <w:rPr>
          <w:rFonts w:ascii="Times New Roman" w:hAnsi="Times New Roman" w:cs="Times New Roman"/>
          <w:spacing w:val="-3"/>
        </w:rPr>
        <w:t xml:space="preserve"> </w:t>
      </w:r>
      <w:r w:rsidR="00F075E7" w:rsidRPr="005E61CB">
        <w:rPr>
          <w:rFonts w:ascii="Times New Roman" w:hAnsi="Times New Roman" w:cs="Times New Roman"/>
        </w:rPr>
        <w:t>дітей</w:t>
      </w:r>
      <w:r w:rsidR="00F075E7" w:rsidRPr="005E61CB">
        <w:rPr>
          <w:rFonts w:ascii="Times New Roman" w:hAnsi="Times New Roman" w:cs="Times New Roman"/>
          <w:spacing w:val="-4"/>
        </w:rPr>
        <w:t xml:space="preserve"> </w:t>
      </w:r>
      <w:r w:rsidR="00F075E7" w:rsidRPr="005E61CB">
        <w:rPr>
          <w:rFonts w:ascii="Times New Roman" w:hAnsi="Times New Roman" w:cs="Times New Roman"/>
        </w:rPr>
        <w:t>та</w:t>
      </w:r>
      <w:r w:rsidR="00F075E7" w:rsidRPr="005E61CB">
        <w:rPr>
          <w:rFonts w:ascii="Times New Roman" w:hAnsi="Times New Roman" w:cs="Times New Roman"/>
          <w:spacing w:val="-2"/>
        </w:rPr>
        <w:t xml:space="preserve"> </w:t>
      </w:r>
      <w:r w:rsidR="00F075E7" w:rsidRPr="005E61CB">
        <w:rPr>
          <w:rFonts w:ascii="Times New Roman" w:hAnsi="Times New Roman" w:cs="Times New Roman"/>
        </w:rPr>
        <w:t>молоді</w:t>
      </w:r>
      <w:r w:rsidR="00F075E7" w:rsidRPr="005E61CB">
        <w:rPr>
          <w:rFonts w:ascii="Times New Roman" w:hAnsi="Times New Roman" w:cs="Times New Roman"/>
          <w:spacing w:val="-5"/>
        </w:rPr>
        <w:t xml:space="preserve"> </w:t>
      </w:r>
      <w:r w:rsidR="00F075E7" w:rsidRPr="005E61CB">
        <w:rPr>
          <w:rFonts w:ascii="Times New Roman" w:hAnsi="Times New Roman" w:cs="Times New Roman"/>
        </w:rPr>
        <w:t>до</w:t>
      </w:r>
      <w:r w:rsidR="00F075E7" w:rsidRPr="005E61CB">
        <w:rPr>
          <w:rFonts w:ascii="Times New Roman" w:hAnsi="Times New Roman" w:cs="Times New Roman"/>
          <w:spacing w:val="-6"/>
        </w:rPr>
        <w:t xml:space="preserve"> </w:t>
      </w:r>
      <w:r w:rsidR="00F075E7" w:rsidRPr="005E61CB">
        <w:rPr>
          <w:rFonts w:ascii="Times New Roman" w:hAnsi="Times New Roman" w:cs="Times New Roman"/>
        </w:rPr>
        <w:t>проведення</w:t>
      </w:r>
      <w:r w:rsidR="00F075E7" w:rsidRPr="005E61CB">
        <w:rPr>
          <w:rFonts w:ascii="Times New Roman" w:hAnsi="Times New Roman" w:cs="Times New Roman"/>
          <w:spacing w:val="-3"/>
        </w:rPr>
        <w:t xml:space="preserve"> </w:t>
      </w:r>
      <w:r w:rsidR="00F075E7" w:rsidRPr="005E61CB">
        <w:rPr>
          <w:rFonts w:ascii="Times New Roman" w:hAnsi="Times New Roman" w:cs="Times New Roman"/>
        </w:rPr>
        <w:t>соціальних,</w:t>
      </w:r>
      <w:r w:rsidR="00F075E7" w:rsidRPr="005E61CB">
        <w:rPr>
          <w:rFonts w:ascii="Times New Roman" w:hAnsi="Times New Roman" w:cs="Times New Roman"/>
          <w:spacing w:val="-3"/>
        </w:rPr>
        <w:t xml:space="preserve"> </w:t>
      </w:r>
      <w:r w:rsidR="00F075E7" w:rsidRPr="005E61CB">
        <w:rPr>
          <w:rFonts w:ascii="Times New Roman" w:hAnsi="Times New Roman" w:cs="Times New Roman"/>
        </w:rPr>
        <w:t>профілактичних</w:t>
      </w:r>
      <w:r w:rsidR="00F075E7" w:rsidRPr="005E61CB">
        <w:rPr>
          <w:rFonts w:ascii="Times New Roman" w:hAnsi="Times New Roman" w:cs="Times New Roman"/>
          <w:spacing w:val="-6"/>
        </w:rPr>
        <w:t xml:space="preserve"> </w:t>
      </w:r>
      <w:r w:rsidR="00F075E7" w:rsidRPr="005E61CB">
        <w:rPr>
          <w:rFonts w:ascii="Times New Roman" w:hAnsi="Times New Roman" w:cs="Times New Roman"/>
        </w:rPr>
        <w:t>акцій, спрямованих на мотивацію свідомого ставлення до власного здоров’я;</w:t>
      </w:r>
    </w:p>
    <w:p w14:paraId="1B140AED" w14:textId="4365055C" w:rsidR="004716DC" w:rsidRPr="005E61CB" w:rsidRDefault="004716DC"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9)</w:t>
      </w:r>
      <w:r w:rsidR="0063689A" w:rsidRPr="005E61CB">
        <w:rPr>
          <w:rFonts w:ascii="Times New Roman" w:hAnsi="Times New Roman" w:cs="Times New Roman"/>
        </w:rPr>
        <w:t xml:space="preserve"> </w:t>
      </w:r>
      <w:r w:rsidR="00F075E7" w:rsidRPr="005E61CB">
        <w:rPr>
          <w:rFonts w:ascii="Times New Roman" w:hAnsi="Times New Roman" w:cs="Times New Roman"/>
        </w:rPr>
        <w:t>популяризація здорового способу життя серед населення, сприяння розповсюдженню соціальної реклами для залучення громадян до активного відпочинку, формування ціннісного ставлення до власного здоров’я;</w:t>
      </w:r>
    </w:p>
    <w:p w14:paraId="28453E3F" w14:textId="16042A3B" w:rsidR="004716DC" w:rsidRPr="005E61CB" w:rsidRDefault="004716DC"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10)</w:t>
      </w:r>
      <w:r w:rsidR="0063689A" w:rsidRPr="005E61CB">
        <w:rPr>
          <w:rFonts w:ascii="Times New Roman" w:hAnsi="Times New Roman" w:cs="Times New Roman"/>
        </w:rPr>
        <w:t xml:space="preserve"> </w:t>
      </w:r>
      <w:r w:rsidR="00F075E7" w:rsidRPr="005E61CB">
        <w:rPr>
          <w:rFonts w:ascii="Times New Roman" w:hAnsi="Times New Roman" w:cs="Times New Roman"/>
        </w:rPr>
        <w:t>створення умов для соціальної адаптації та реабілітації осіб з інвалідністю</w:t>
      </w:r>
      <w:r w:rsidR="008F06EC" w:rsidRPr="005E61CB">
        <w:rPr>
          <w:rFonts w:ascii="Times New Roman" w:hAnsi="Times New Roman" w:cs="Times New Roman"/>
        </w:rPr>
        <w:t xml:space="preserve">, </w:t>
      </w:r>
      <w:r w:rsidR="00F075E7" w:rsidRPr="005E61CB">
        <w:rPr>
          <w:rFonts w:ascii="Times New Roman" w:hAnsi="Times New Roman" w:cs="Times New Roman"/>
        </w:rPr>
        <w:t>ветеранів війни, та учасників бойових дій;</w:t>
      </w:r>
    </w:p>
    <w:p w14:paraId="44E8A08B" w14:textId="1FCD38F9" w:rsidR="004716DC" w:rsidRPr="005E61CB" w:rsidRDefault="004716DC"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11)</w:t>
      </w:r>
      <w:r w:rsidR="0063689A" w:rsidRPr="005E61CB">
        <w:rPr>
          <w:rFonts w:ascii="Times New Roman" w:hAnsi="Times New Roman" w:cs="Times New Roman"/>
        </w:rPr>
        <w:t xml:space="preserve"> </w:t>
      </w:r>
      <w:r w:rsidRPr="005E61CB">
        <w:rPr>
          <w:rFonts w:ascii="Times New Roman" w:hAnsi="Times New Roman" w:cs="Times New Roman"/>
        </w:rPr>
        <w:t>с</w:t>
      </w:r>
      <w:r w:rsidR="00F075E7" w:rsidRPr="005E61CB">
        <w:rPr>
          <w:rFonts w:ascii="Times New Roman" w:hAnsi="Times New Roman" w:cs="Times New Roman"/>
        </w:rPr>
        <w:t>творення</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можливості</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щодо</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забезпечення</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сучасним</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обладнанням</w:t>
      </w:r>
      <w:r w:rsidR="00F075E7" w:rsidRPr="005E61CB">
        <w:rPr>
          <w:rFonts w:ascii="Times New Roman" w:hAnsi="Times New Roman" w:cs="Times New Roman"/>
          <w:spacing w:val="80"/>
          <w:w w:val="150"/>
        </w:rPr>
        <w:t xml:space="preserve"> </w:t>
      </w:r>
      <w:r w:rsidR="00F075E7" w:rsidRPr="005E61CB">
        <w:rPr>
          <w:rFonts w:ascii="Times New Roman" w:hAnsi="Times New Roman" w:cs="Times New Roman"/>
        </w:rPr>
        <w:t xml:space="preserve">та інвентарем суб’єктів сфери фізичної культури і спорту відповідно до міжнародних </w:t>
      </w:r>
      <w:r w:rsidR="00F075E7" w:rsidRPr="005E61CB">
        <w:rPr>
          <w:rFonts w:ascii="Times New Roman" w:hAnsi="Times New Roman" w:cs="Times New Roman"/>
          <w:spacing w:val="-2"/>
        </w:rPr>
        <w:t>стандартів;</w:t>
      </w:r>
    </w:p>
    <w:p w14:paraId="1BE9B401" w14:textId="1F0F7795" w:rsidR="004716DC" w:rsidRPr="005E61CB" w:rsidRDefault="004716DC"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12)</w:t>
      </w:r>
      <w:r w:rsidR="0063689A" w:rsidRPr="005E61CB">
        <w:rPr>
          <w:rFonts w:ascii="Times New Roman" w:hAnsi="Times New Roman" w:cs="Times New Roman"/>
          <w:spacing w:val="-2"/>
        </w:rPr>
        <w:t xml:space="preserve"> </w:t>
      </w:r>
      <w:r w:rsidR="00F075E7" w:rsidRPr="005E61CB">
        <w:rPr>
          <w:rFonts w:ascii="Times New Roman" w:hAnsi="Times New Roman" w:cs="Times New Roman"/>
        </w:rPr>
        <w:t xml:space="preserve">організація і проведення фізкультурно-оздоровчих заходів, що спрямовані на залучення різних верств населення до регулярних занять фізичною культурою та масовим спортом, у тому числі за місцем проживання та у місцях масового відпочинку, участь представників </w:t>
      </w:r>
      <w:r w:rsidRPr="005E61CB">
        <w:rPr>
          <w:rFonts w:ascii="Times New Roman" w:hAnsi="Times New Roman" w:cs="Times New Roman"/>
        </w:rPr>
        <w:t>громади</w:t>
      </w:r>
      <w:r w:rsidR="00F075E7" w:rsidRPr="005E61CB">
        <w:rPr>
          <w:rFonts w:ascii="Times New Roman" w:hAnsi="Times New Roman" w:cs="Times New Roman"/>
        </w:rPr>
        <w:t xml:space="preserve"> у</w:t>
      </w:r>
      <w:r w:rsidRPr="005E61CB">
        <w:rPr>
          <w:rFonts w:ascii="Times New Roman" w:hAnsi="Times New Roman" w:cs="Times New Roman"/>
        </w:rPr>
        <w:t xml:space="preserve"> районних, обласних</w:t>
      </w:r>
      <w:r w:rsidR="00F075E7" w:rsidRPr="005E61CB">
        <w:rPr>
          <w:rFonts w:ascii="Times New Roman" w:hAnsi="Times New Roman" w:cs="Times New Roman"/>
        </w:rPr>
        <w:t xml:space="preserve"> та всеукраїнських</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фізкультурно-</w:t>
      </w:r>
      <w:r w:rsidR="00F075E7" w:rsidRPr="005E61CB">
        <w:rPr>
          <w:rFonts w:ascii="Times New Roman" w:hAnsi="Times New Roman" w:cs="Times New Roman"/>
        </w:rPr>
        <w:lastRenderedPageBreak/>
        <w:t>масових заходах;</w:t>
      </w:r>
    </w:p>
    <w:p w14:paraId="71F7A7E1" w14:textId="2F6B61C7" w:rsidR="004716DC" w:rsidRPr="005E61CB" w:rsidRDefault="004716DC"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13)</w:t>
      </w:r>
      <w:r w:rsidR="0063689A" w:rsidRPr="005E61CB">
        <w:rPr>
          <w:rFonts w:ascii="Times New Roman" w:hAnsi="Times New Roman" w:cs="Times New Roman"/>
        </w:rPr>
        <w:t xml:space="preserve"> </w:t>
      </w:r>
      <w:r w:rsidR="00F075E7" w:rsidRPr="005E61CB">
        <w:rPr>
          <w:rFonts w:ascii="Times New Roman" w:hAnsi="Times New Roman" w:cs="Times New Roman"/>
        </w:rPr>
        <w:t xml:space="preserve">забезпечення участі спортсменів і команд </w:t>
      </w:r>
      <w:r w:rsidRPr="005E61CB">
        <w:rPr>
          <w:rFonts w:ascii="Times New Roman" w:hAnsi="Times New Roman" w:cs="Times New Roman"/>
        </w:rPr>
        <w:t>громади</w:t>
      </w:r>
      <w:r w:rsidR="00F075E7" w:rsidRPr="005E61CB">
        <w:rPr>
          <w:rFonts w:ascii="Times New Roman" w:hAnsi="Times New Roman" w:cs="Times New Roman"/>
        </w:rPr>
        <w:t xml:space="preserve"> у спортивних змаганнях</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з</w:t>
      </w:r>
      <w:r w:rsidR="00F075E7" w:rsidRPr="005E61CB">
        <w:rPr>
          <w:rFonts w:ascii="Times New Roman" w:hAnsi="Times New Roman" w:cs="Times New Roman"/>
          <w:spacing w:val="30"/>
        </w:rPr>
        <w:t xml:space="preserve"> </w:t>
      </w:r>
      <w:r w:rsidR="00F075E7" w:rsidRPr="005E61CB">
        <w:rPr>
          <w:rFonts w:ascii="Times New Roman" w:hAnsi="Times New Roman" w:cs="Times New Roman"/>
        </w:rPr>
        <w:t>олімпійських,</w:t>
      </w:r>
      <w:r w:rsidR="00F075E7" w:rsidRPr="005E61CB">
        <w:rPr>
          <w:rFonts w:ascii="Times New Roman" w:hAnsi="Times New Roman" w:cs="Times New Roman"/>
          <w:spacing w:val="30"/>
        </w:rPr>
        <w:t xml:space="preserve"> </w:t>
      </w:r>
      <w:r w:rsidR="00F075E7" w:rsidRPr="005E61CB">
        <w:rPr>
          <w:rFonts w:ascii="Times New Roman" w:hAnsi="Times New Roman" w:cs="Times New Roman"/>
        </w:rPr>
        <w:t>неолімпійських</w:t>
      </w:r>
      <w:r w:rsidR="00F075E7" w:rsidRPr="005E61CB">
        <w:rPr>
          <w:rFonts w:ascii="Times New Roman" w:hAnsi="Times New Roman" w:cs="Times New Roman"/>
          <w:spacing w:val="34"/>
        </w:rPr>
        <w:t xml:space="preserve"> </w:t>
      </w:r>
      <w:r w:rsidR="00F075E7" w:rsidRPr="005E61CB">
        <w:rPr>
          <w:rFonts w:ascii="Times New Roman" w:hAnsi="Times New Roman" w:cs="Times New Roman"/>
        </w:rPr>
        <w:t>видів</w:t>
      </w:r>
      <w:r w:rsidR="00F075E7" w:rsidRPr="005E61CB">
        <w:rPr>
          <w:rFonts w:ascii="Times New Roman" w:hAnsi="Times New Roman" w:cs="Times New Roman"/>
          <w:spacing w:val="32"/>
        </w:rPr>
        <w:t xml:space="preserve"> </w:t>
      </w:r>
      <w:r w:rsidR="00F075E7" w:rsidRPr="005E61CB">
        <w:rPr>
          <w:rFonts w:ascii="Times New Roman" w:hAnsi="Times New Roman" w:cs="Times New Roman"/>
        </w:rPr>
        <w:t>спорту</w:t>
      </w:r>
      <w:r w:rsidR="00F075E7" w:rsidRPr="005E61CB">
        <w:rPr>
          <w:rFonts w:ascii="Times New Roman" w:hAnsi="Times New Roman" w:cs="Times New Roman"/>
          <w:spacing w:val="30"/>
        </w:rPr>
        <w:t xml:space="preserve"> </w:t>
      </w:r>
      <w:r w:rsidR="00F075E7" w:rsidRPr="005E61CB">
        <w:rPr>
          <w:rFonts w:ascii="Times New Roman" w:hAnsi="Times New Roman" w:cs="Times New Roman"/>
        </w:rPr>
        <w:t>та</w:t>
      </w:r>
      <w:r w:rsidR="00F075E7" w:rsidRPr="005E61CB">
        <w:rPr>
          <w:rFonts w:ascii="Times New Roman" w:hAnsi="Times New Roman" w:cs="Times New Roman"/>
          <w:spacing w:val="32"/>
        </w:rPr>
        <w:t xml:space="preserve"> </w:t>
      </w:r>
      <w:r w:rsidR="00F075E7" w:rsidRPr="005E61CB">
        <w:rPr>
          <w:rFonts w:ascii="Times New Roman" w:hAnsi="Times New Roman" w:cs="Times New Roman"/>
        </w:rPr>
        <w:t>видів</w:t>
      </w:r>
      <w:r w:rsidR="00F075E7" w:rsidRPr="005E61CB">
        <w:rPr>
          <w:rFonts w:ascii="Times New Roman" w:hAnsi="Times New Roman" w:cs="Times New Roman"/>
          <w:spacing w:val="32"/>
        </w:rPr>
        <w:t xml:space="preserve"> </w:t>
      </w:r>
      <w:r w:rsidR="00F075E7" w:rsidRPr="005E61CB">
        <w:rPr>
          <w:rFonts w:ascii="Times New Roman" w:hAnsi="Times New Roman" w:cs="Times New Roman"/>
        </w:rPr>
        <w:t>спорту,</w:t>
      </w:r>
      <w:r w:rsidR="00F075E7" w:rsidRPr="005E61CB">
        <w:rPr>
          <w:rFonts w:ascii="Times New Roman" w:hAnsi="Times New Roman" w:cs="Times New Roman"/>
          <w:spacing w:val="32"/>
        </w:rPr>
        <w:t xml:space="preserve"> </w:t>
      </w:r>
      <w:r w:rsidR="00F075E7" w:rsidRPr="005E61CB">
        <w:rPr>
          <w:rFonts w:ascii="Times New Roman" w:hAnsi="Times New Roman" w:cs="Times New Roman"/>
        </w:rPr>
        <w:t>в</w:t>
      </w:r>
      <w:r w:rsidR="00F075E7" w:rsidRPr="005E61CB">
        <w:rPr>
          <w:rFonts w:ascii="Times New Roman" w:hAnsi="Times New Roman" w:cs="Times New Roman"/>
          <w:spacing w:val="32"/>
        </w:rPr>
        <w:t xml:space="preserve"> </w:t>
      </w:r>
      <w:r w:rsidR="00F075E7" w:rsidRPr="005E61CB">
        <w:rPr>
          <w:rFonts w:ascii="Times New Roman" w:hAnsi="Times New Roman" w:cs="Times New Roman"/>
        </w:rPr>
        <w:t>тому</w:t>
      </w:r>
      <w:r w:rsidR="00F075E7" w:rsidRPr="005E61CB">
        <w:rPr>
          <w:rFonts w:ascii="Times New Roman" w:hAnsi="Times New Roman" w:cs="Times New Roman"/>
          <w:spacing w:val="32"/>
        </w:rPr>
        <w:t xml:space="preserve"> </w:t>
      </w:r>
      <w:r w:rsidR="00F075E7" w:rsidRPr="005E61CB">
        <w:rPr>
          <w:rFonts w:ascii="Times New Roman" w:hAnsi="Times New Roman" w:cs="Times New Roman"/>
        </w:rPr>
        <w:t>числі</w:t>
      </w:r>
      <w:r w:rsidR="00F075E7" w:rsidRPr="005E61CB">
        <w:rPr>
          <w:rFonts w:ascii="Times New Roman" w:hAnsi="Times New Roman" w:cs="Times New Roman"/>
          <w:spacing w:val="32"/>
        </w:rPr>
        <w:t xml:space="preserve"> </w:t>
      </w:r>
      <w:r w:rsidR="00F075E7" w:rsidRPr="005E61CB">
        <w:rPr>
          <w:rFonts w:ascii="Times New Roman" w:hAnsi="Times New Roman" w:cs="Times New Roman"/>
        </w:rPr>
        <w:t>для</w:t>
      </w:r>
      <w:r w:rsidR="00F075E7" w:rsidRPr="005E61CB">
        <w:rPr>
          <w:rFonts w:ascii="Times New Roman" w:hAnsi="Times New Roman" w:cs="Times New Roman"/>
          <w:spacing w:val="30"/>
        </w:rPr>
        <w:t xml:space="preserve"> </w:t>
      </w:r>
      <w:r w:rsidR="00F075E7" w:rsidRPr="005E61CB">
        <w:rPr>
          <w:rFonts w:ascii="Times New Roman" w:hAnsi="Times New Roman" w:cs="Times New Roman"/>
        </w:rPr>
        <w:t>осіб з інвалідністю;</w:t>
      </w:r>
    </w:p>
    <w:p w14:paraId="7C419B9E" w14:textId="4592D02E" w:rsidR="004716DC" w:rsidRPr="005E61CB" w:rsidRDefault="004716DC"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14)</w:t>
      </w:r>
      <w:r w:rsidR="0063689A" w:rsidRPr="005E61CB">
        <w:rPr>
          <w:rFonts w:ascii="Times New Roman" w:hAnsi="Times New Roman" w:cs="Times New Roman"/>
        </w:rPr>
        <w:t xml:space="preserve"> </w:t>
      </w:r>
      <w:r w:rsidR="00F075E7" w:rsidRPr="005E61CB">
        <w:rPr>
          <w:rFonts w:ascii="Times New Roman" w:hAnsi="Times New Roman" w:cs="Times New Roman"/>
        </w:rPr>
        <w:t>проведення змагань з олімпійських, неолімпійських видів</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 xml:space="preserve">спорту та видів спорту, фізкультурно-масових заходів, </w:t>
      </w:r>
      <w:r w:rsidR="006F6590" w:rsidRPr="005E61CB">
        <w:rPr>
          <w:rFonts w:ascii="Times New Roman" w:hAnsi="Times New Roman" w:cs="Times New Roman"/>
        </w:rPr>
        <w:t xml:space="preserve">в </w:t>
      </w:r>
      <w:r w:rsidR="00F075E7" w:rsidRPr="005E61CB">
        <w:rPr>
          <w:rFonts w:ascii="Times New Roman" w:hAnsi="Times New Roman" w:cs="Times New Roman"/>
        </w:rPr>
        <w:t xml:space="preserve">тому числі для осіб з </w:t>
      </w:r>
      <w:r w:rsidR="00F075E7" w:rsidRPr="005E61CB">
        <w:rPr>
          <w:rFonts w:ascii="Times New Roman" w:hAnsi="Times New Roman" w:cs="Times New Roman"/>
          <w:spacing w:val="-2"/>
        </w:rPr>
        <w:t>інвалідністю.</w:t>
      </w:r>
    </w:p>
    <w:p w14:paraId="24B0A6AA" w14:textId="4DC6ADB7" w:rsidR="004716DC" w:rsidRPr="005E61CB" w:rsidRDefault="00F075E7" w:rsidP="001A7F38">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1A7F38" w:rsidRPr="005E61CB">
        <w:rPr>
          <w:rFonts w:ascii="Times New Roman" w:hAnsi="Times New Roman" w:cs="Times New Roman"/>
        </w:rPr>
        <w:t xml:space="preserve"> 2026 р</w:t>
      </w:r>
      <w:r w:rsidR="00410AD6">
        <w:rPr>
          <w:rFonts w:ascii="Times New Roman" w:hAnsi="Times New Roman" w:cs="Times New Roman"/>
        </w:rPr>
        <w:t>ік</w:t>
      </w:r>
      <w:r w:rsidR="001A7F38" w:rsidRPr="005E61CB">
        <w:rPr>
          <w:rFonts w:ascii="Times New Roman" w:hAnsi="Times New Roman" w:cs="Times New Roman"/>
        </w:rPr>
        <w:t>.</w:t>
      </w:r>
    </w:p>
    <w:p w14:paraId="72807930" w14:textId="57354E50" w:rsidR="004716DC" w:rsidRPr="005E61CB" w:rsidRDefault="004716DC" w:rsidP="008F06EC">
      <w:pPr>
        <w:pStyle w:val="af3"/>
        <w:spacing w:line="276" w:lineRule="auto"/>
        <w:ind w:left="0" w:firstLine="708"/>
        <w:rPr>
          <w:rFonts w:ascii="Times New Roman" w:hAnsi="Times New Roman" w:cs="Times New Roman"/>
          <w:i/>
          <w:spacing w:val="-2"/>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iCs/>
        </w:rPr>
        <w:t>управління</w:t>
      </w:r>
      <w:r w:rsidRPr="005E61CB">
        <w:rPr>
          <w:rFonts w:ascii="Times New Roman" w:hAnsi="Times New Roman" w:cs="Times New Roman"/>
        </w:rPr>
        <w:t xml:space="preserve"> освіти, культури, молоді, туризму та спорту</w:t>
      </w:r>
      <w:r w:rsidR="00F3782F" w:rsidRPr="005E61CB">
        <w:rPr>
          <w:rFonts w:ascii="Times New Roman" w:hAnsi="Times New Roman" w:cs="Times New Roman"/>
        </w:rPr>
        <w:t xml:space="preserve">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61E09B51" w14:textId="77777777" w:rsidR="004716DC" w:rsidRPr="005E61CB" w:rsidRDefault="004716DC" w:rsidP="008F06EC">
      <w:pPr>
        <w:pStyle w:val="af3"/>
        <w:spacing w:line="276" w:lineRule="auto"/>
        <w:ind w:left="0" w:firstLine="708"/>
        <w:rPr>
          <w:rFonts w:ascii="Times New Roman" w:hAnsi="Times New Roman" w:cs="Times New Roman"/>
          <w:i/>
          <w:iCs/>
          <w:u w:val="single"/>
        </w:rPr>
      </w:pPr>
      <w:r w:rsidRPr="005E61CB">
        <w:rPr>
          <w:rFonts w:ascii="Times New Roman" w:hAnsi="Times New Roman" w:cs="Times New Roman"/>
          <w:i/>
          <w:iCs/>
          <w:u w:val="single"/>
        </w:rPr>
        <w:t>Очікувані результати:</w:t>
      </w:r>
    </w:p>
    <w:p w14:paraId="5CC1C4DB" w14:textId="589D1BF7" w:rsidR="004716DC" w:rsidRPr="005E61CB" w:rsidRDefault="004716DC"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w:t>
      </w:r>
      <w:r w:rsidR="0063689A" w:rsidRPr="005E61CB">
        <w:rPr>
          <w:rFonts w:ascii="Times New Roman" w:hAnsi="Times New Roman" w:cs="Times New Roman"/>
        </w:rPr>
        <w:t xml:space="preserve"> </w:t>
      </w:r>
      <w:r w:rsidR="00F075E7" w:rsidRPr="005E61CB">
        <w:rPr>
          <w:rFonts w:ascii="Times New Roman" w:hAnsi="Times New Roman" w:cs="Times New Roman"/>
        </w:rPr>
        <w:t>відновлення</w:t>
      </w:r>
      <w:r w:rsidR="00F075E7" w:rsidRPr="005E61CB">
        <w:rPr>
          <w:rFonts w:ascii="Times New Roman" w:hAnsi="Times New Roman" w:cs="Times New Roman"/>
          <w:spacing w:val="-13"/>
        </w:rPr>
        <w:t xml:space="preserve"> </w:t>
      </w:r>
      <w:r w:rsidR="00F075E7" w:rsidRPr="005E61CB">
        <w:rPr>
          <w:rFonts w:ascii="Times New Roman" w:hAnsi="Times New Roman" w:cs="Times New Roman"/>
        </w:rPr>
        <w:t>спортивної</w:t>
      </w:r>
      <w:r w:rsidR="00F075E7" w:rsidRPr="005E61CB">
        <w:rPr>
          <w:rFonts w:ascii="Times New Roman" w:hAnsi="Times New Roman" w:cs="Times New Roman"/>
          <w:spacing w:val="-12"/>
        </w:rPr>
        <w:t xml:space="preserve"> </w:t>
      </w:r>
      <w:r w:rsidR="00F075E7" w:rsidRPr="005E61CB">
        <w:rPr>
          <w:rFonts w:ascii="Times New Roman" w:hAnsi="Times New Roman" w:cs="Times New Roman"/>
        </w:rPr>
        <w:t>інфраструктури</w:t>
      </w:r>
      <w:r w:rsidR="00F075E7" w:rsidRPr="005E61CB">
        <w:rPr>
          <w:rFonts w:ascii="Times New Roman" w:hAnsi="Times New Roman" w:cs="Times New Roman"/>
          <w:spacing w:val="-10"/>
        </w:rPr>
        <w:t xml:space="preserve"> </w:t>
      </w:r>
      <w:r w:rsidRPr="005E61CB">
        <w:rPr>
          <w:rFonts w:ascii="Times New Roman" w:hAnsi="Times New Roman" w:cs="Times New Roman"/>
          <w:spacing w:val="-2"/>
        </w:rPr>
        <w:t>громади</w:t>
      </w:r>
      <w:r w:rsidR="00F075E7" w:rsidRPr="005E61CB">
        <w:rPr>
          <w:rFonts w:ascii="Times New Roman" w:hAnsi="Times New Roman" w:cs="Times New Roman"/>
          <w:spacing w:val="-2"/>
        </w:rPr>
        <w:t>;</w:t>
      </w:r>
    </w:p>
    <w:p w14:paraId="3B7C2C31" w14:textId="1DD6E85E" w:rsidR="004716DC" w:rsidRPr="005E61CB" w:rsidRDefault="004716DC"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w:t>
      </w:r>
      <w:r w:rsidR="0063689A" w:rsidRPr="005E61CB">
        <w:rPr>
          <w:rFonts w:ascii="Times New Roman" w:hAnsi="Times New Roman" w:cs="Times New Roman"/>
          <w:spacing w:val="-2"/>
        </w:rPr>
        <w:t xml:space="preserve"> </w:t>
      </w:r>
      <w:r w:rsidR="00F075E7" w:rsidRPr="005E61CB">
        <w:rPr>
          <w:rFonts w:ascii="Times New Roman" w:hAnsi="Times New Roman" w:cs="Times New Roman"/>
        </w:rPr>
        <w:t>збільшення кількості доступних місць для проведення фізкультурно- оздоровчої та спортивно-масової роботи серед усіх верств населення;</w:t>
      </w:r>
    </w:p>
    <w:p w14:paraId="197078EA" w14:textId="3D270AD2" w:rsidR="004716DC" w:rsidRPr="005E61CB" w:rsidRDefault="004716DC"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w:t>
      </w:r>
      <w:r w:rsidR="0063689A" w:rsidRPr="005E61CB">
        <w:rPr>
          <w:rFonts w:ascii="Times New Roman" w:hAnsi="Times New Roman" w:cs="Times New Roman"/>
        </w:rPr>
        <w:t xml:space="preserve"> </w:t>
      </w:r>
      <w:r w:rsidR="00F075E7" w:rsidRPr="005E61CB">
        <w:rPr>
          <w:rFonts w:ascii="Times New Roman" w:hAnsi="Times New Roman" w:cs="Times New Roman"/>
        </w:rPr>
        <w:t>розширення</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мережі</w:t>
      </w:r>
      <w:r w:rsidR="00F075E7" w:rsidRPr="005E61CB">
        <w:rPr>
          <w:rFonts w:ascii="Times New Roman" w:hAnsi="Times New Roman" w:cs="Times New Roman"/>
          <w:spacing w:val="-8"/>
        </w:rPr>
        <w:t xml:space="preserve"> </w:t>
      </w:r>
      <w:r w:rsidR="00F075E7" w:rsidRPr="005E61CB">
        <w:rPr>
          <w:rFonts w:ascii="Times New Roman" w:hAnsi="Times New Roman" w:cs="Times New Roman"/>
        </w:rPr>
        <w:t>«Активних</w:t>
      </w:r>
      <w:r w:rsidR="00F075E7" w:rsidRPr="005E61CB">
        <w:rPr>
          <w:rFonts w:ascii="Times New Roman" w:hAnsi="Times New Roman" w:cs="Times New Roman"/>
          <w:spacing w:val="-11"/>
        </w:rPr>
        <w:t xml:space="preserve"> </w:t>
      </w:r>
      <w:r w:rsidR="00F075E7" w:rsidRPr="005E61CB">
        <w:rPr>
          <w:rFonts w:ascii="Times New Roman" w:hAnsi="Times New Roman" w:cs="Times New Roman"/>
          <w:spacing w:val="-2"/>
        </w:rPr>
        <w:t>парків»;</w:t>
      </w:r>
    </w:p>
    <w:p w14:paraId="151916A4" w14:textId="15176269" w:rsidR="004716DC" w:rsidRPr="005E61CB" w:rsidRDefault="004716DC" w:rsidP="008F06EC">
      <w:pPr>
        <w:pStyle w:val="af3"/>
        <w:spacing w:line="276" w:lineRule="auto"/>
        <w:ind w:left="0" w:firstLine="708"/>
        <w:rPr>
          <w:rFonts w:ascii="Times New Roman" w:hAnsi="Times New Roman" w:cs="Times New Roman"/>
          <w:spacing w:val="-4"/>
        </w:rPr>
      </w:pPr>
      <w:r w:rsidRPr="005E61CB">
        <w:rPr>
          <w:rFonts w:ascii="Times New Roman" w:hAnsi="Times New Roman" w:cs="Times New Roman"/>
          <w:spacing w:val="-2"/>
        </w:rPr>
        <w:t>-</w:t>
      </w:r>
      <w:r w:rsidR="0063689A" w:rsidRPr="005E61CB">
        <w:rPr>
          <w:rFonts w:ascii="Times New Roman" w:hAnsi="Times New Roman" w:cs="Times New Roman"/>
          <w:spacing w:val="-2"/>
        </w:rPr>
        <w:t xml:space="preserve"> </w:t>
      </w:r>
      <w:r w:rsidR="00F075E7" w:rsidRPr="005E61CB">
        <w:rPr>
          <w:rFonts w:ascii="Times New Roman" w:hAnsi="Times New Roman" w:cs="Times New Roman"/>
        </w:rPr>
        <w:t xml:space="preserve">створення умов для соціальної адаптації та реабілітації осіб з інвалідністю та осіб з обмеженими фізичними можливостями, ветеранів війни, та учасників бойових </w:t>
      </w:r>
      <w:r w:rsidR="00F075E7" w:rsidRPr="005E61CB">
        <w:rPr>
          <w:rFonts w:ascii="Times New Roman" w:hAnsi="Times New Roman" w:cs="Times New Roman"/>
          <w:spacing w:val="-4"/>
        </w:rPr>
        <w:t>дій;</w:t>
      </w:r>
    </w:p>
    <w:p w14:paraId="0D727617" w14:textId="19E58476" w:rsidR="00F075E7" w:rsidRPr="005E61CB" w:rsidRDefault="004716DC"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4"/>
        </w:rPr>
        <w:t>-</w:t>
      </w:r>
      <w:r w:rsidR="0063689A" w:rsidRPr="005E61CB">
        <w:rPr>
          <w:rFonts w:ascii="Times New Roman" w:hAnsi="Times New Roman" w:cs="Times New Roman"/>
          <w:spacing w:val="-4"/>
        </w:rPr>
        <w:t xml:space="preserve"> </w:t>
      </w:r>
      <w:r w:rsidR="00F075E7" w:rsidRPr="005E61CB">
        <w:rPr>
          <w:rFonts w:ascii="Times New Roman" w:hAnsi="Times New Roman" w:cs="Times New Roman"/>
        </w:rPr>
        <w:t xml:space="preserve">збереження та створення розгалуженої мережі сучасних спортивних споруд, які відповідають міжнародним стандартам, в тому числі вимогам </w:t>
      </w:r>
      <w:proofErr w:type="spellStart"/>
      <w:r w:rsidR="00F075E7" w:rsidRPr="005E61CB">
        <w:rPr>
          <w:rFonts w:ascii="Times New Roman" w:hAnsi="Times New Roman" w:cs="Times New Roman"/>
        </w:rPr>
        <w:t>безбар’єрності</w:t>
      </w:r>
      <w:proofErr w:type="spellEnd"/>
      <w:r w:rsidR="00F075E7" w:rsidRPr="005E61CB">
        <w:rPr>
          <w:rFonts w:ascii="Times New Roman" w:hAnsi="Times New Roman" w:cs="Times New Roman"/>
        </w:rPr>
        <w:t>.</w:t>
      </w:r>
    </w:p>
    <w:p w14:paraId="5CB31C37" w14:textId="59FC8F39" w:rsidR="004716DC" w:rsidRPr="005E61CB" w:rsidRDefault="00365838" w:rsidP="008F06EC">
      <w:pPr>
        <w:pStyle w:val="af3"/>
        <w:spacing w:line="276" w:lineRule="auto"/>
        <w:ind w:left="0" w:firstLine="708"/>
        <w:rPr>
          <w:rFonts w:ascii="Times New Roman" w:hAnsi="Times New Roman" w:cs="Times New Roman"/>
          <w:b/>
          <w:bCs/>
        </w:rPr>
      </w:pPr>
      <w:r w:rsidRPr="005E61CB">
        <w:rPr>
          <w:rFonts w:ascii="Times New Roman" w:hAnsi="Times New Roman" w:cs="Times New Roman"/>
          <w:b/>
          <w:bCs/>
        </w:rPr>
        <w:t>2.2</w:t>
      </w:r>
      <w:r w:rsidR="004716DC" w:rsidRPr="005E61CB">
        <w:rPr>
          <w:rFonts w:ascii="Times New Roman" w:hAnsi="Times New Roman" w:cs="Times New Roman"/>
          <w:b/>
          <w:bCs/>
        </w:rPr>
        <w:t>.</w:t>
      </w:r>
      <w:r w:rsidR="00FF3E5A" w:rsidRPr="005E61CB">
        <w:rPr>
          <w:rFonts w:ascii="Times New Roman" w:hAnsi="Times New Roman" w:cs="Times New Roman"/>
          <w:b/>
          <w:bCs/>
        </w:rPr>
        <w:t>6</w:t>
      </w:r>
      <w:r w:rsidR="004716DC" w:rsidRPr="005E61CB">
        <w:rPr>
          <w:rFonts w:ascii="Times New Roman" w:hAnsi="Times New Roman" w:cs="Times New Roman"/>
          <w:b/>
          <w:bCs/>
        </w:rPr>
        <w:t>. Соціальний захист населення</w:t>
      </w:r>
    </w:p>
    <w:p w14:paraId="03D33819" w14:textId="205887A5" w:rsidR="001A7A85" w:rsidRPr="005E61CB" w:rsidRDefault="004716DC" w:rsidP="008F06EC">
      <w:pPr>
        <w:pStyle w:val="af3"/>
        <w:spacing w:line="276" w:lineRule="auto"/>
        <w:ind w:left="0" w:firstLine="708"/>
        <w:rPr>
          <w:rFonts w:ascii="Times New Roman" w:hAnsi="Times New Roman" w:cs="Times New Roman"/>
          <w:spacing w:val="-4"/>
        </w:rPr>
      </w:pPr>
      <w:r w:rsidRPr="005E61CB">
        <w:rPr>
          <w:rFonts w:ascii="Times New Roman" w:hAnsi="Times New Roman" w:cs="Times New Roman"/>
          <w:i/>
          <w:iCs/>
          <w:u w:val="single"/>
        </w:rPr>
        <w:t>Основні завдання на 202</w:t>
      </w:r>
      <w:r w:rsidR="001A7F38" w:rsidRPr="005E61CB">
        <w:rPr>
          <w:rFonts w:ascii="Times New Roman" w:hAnsi="Times New Roman" w:cs="Times New Roman"/>
          <w:i/>
          <w:iCs/>
          <w:u w:val="single"/>
        </w:rPr>
        <w:t>6 р</w:t>
      </w:r>
      <w:r w:rsidR="00410AD6">
        <w:rPr>
          <w:rFonts w:ascii="Times New Roman" w:hAnsi="Times New Roman" w:cs="Times New Roman"/>
          <w:i/>
          <w:iCs/>
          <w:u w:val="single"/>
        </w:rPr>
        <w:t>ік</w:t>
      </w:r>
      <w:r w:rsidR="00F075E7" w:rsidRPr="005E61CB">
        <w:rPr>
          <w:rFonts w:ascii="Times New Roman" w:hAnsi="Times New Roman" w:cs="Times New Roman"/>
          <w:spacing w:val="-4"/>
        </w:rPr>
        <w:t>:</w:t>
      </w:r>
    </w:p>
    <w:p w14:paraId="5034183D" w14:textId="40EEECC7" w:rsidR="001A7A85" w:rsidRPr="005E61CB" w:rsidRDefault="001A7A85"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4"/>
        </w:rPr>
        <w:t>-</w:t>
      </w:r>
      <w:r w:rsidR="00396EBE" w:rsidRPr="005E61CB">
        <w:rPr>
          <w:rFonts w:ascii="Times New Roman" w:hAnsi="Times New Roman" w:cs="Times New Roman"/>
          <w:spacing w:val="-4"/>
        </w:rPr>
        <w:t xml:space="preserve"> </w:t>
      </w:r>
      <w:r w:rsidR="00F075E7" w:rsidRPr="005E61CB">
        <w:rPr>
          <w:rFonts w:ascii="Times New Roman" w:hAnsi="Times New Roman" w:cs="Times New Roman"/>
        </w:rPr>
        <w:t xml:space="preserve">відновлення закладів/установ соціальної сфери </w:t>
      </w:r>
      <w:r w:rsidRPr="005E61CB">
        <w:rPr>
          <w:rFonts w:ascii="Times New Roman" w:hAnsi="Times New Roman" w:cs="Times New Roman"/>
        </w:rPr>
        <w:t>громади</w:t>
      </w:r>
      <w:r w:rsidR="00F075E7" w:rsidRPr="005E61CB">
        <w:rPr>
          <w:rFonts w:ascii="Times New Roman" w:hAnsi="Times New Roman" w:cs="Times New Roman"/>
        </w:rPr>
        <w:t>, в тому числі й тих, які надають соціальні послуги громадянам;</w:t>
      </w:r>
    </w:p>
    <w:p w14:paraId="0BC21B9E" w14:textId="28FE5D58" w:rsidR="001A7A85" w:rsidRPr="005E61CB" w:rsidRDefault="001A7A8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396EBE" w:rsidRPr="005E61CB">
        <w:rPr>
          <w:rFonts w:ascii="Times New Roman" w:hAnsi="Times New Roman" w:cs="Times New Roman"/>
        </w:rPr>
        <w:t xml:space="preserve"> </w:t>
      </w:r>
      <w:r w:rsidR="00F075E7" w:rsidRPr="005E61CB">
        <w:rPr>
          <w:rFonts w:ascii="Times New Roman" w:hAnsi="Times New Roman" w:cs="Times New Roman"/>
        </w:rPr>
        <w:t>охоплення соціальними послугами осіб, постраждалих від наслідків проведення бойових дій російською федерацією, малозабезпечених верств населення, осіб та дітей з інвалідністю;</w:t>
      </w:r>
    </w:p>
    <w:p w14:paraId="0B41EC92" w14:textId="414FC4A6" w:rsidR="001A7A85" w:rsidRPr="005E61CB" w:rsidRDefault="001A7A85" w:rsidP="008F06EC">
      <w:pPr>
        <w:pStyle w:val="af3"/>
        <w:spacing w:line="276" w:lineRule="auto"/>
        <w:ind w:left="0" w:firstLine="708"/>
        <w:rPr>
          <w:rFonts w:ascii="Times New Roman" w:hAnsi="Times New Roman" w:cs="Times New Roman"/>
          <w:spacing w:val="-4"/>
        </w:rPr>
      </w:pPr>
      <w:r w:rsidRPr="005E61CB">
        <w:rPr>
          <w:rFonts w:ascii="Times New Roman" w:hAnsi="Times New Roman" w:cs="Times New Roman"/>
        </w:rPr>
        <w:t>-</w:t>
      </w:r>
      <w:r w:rsidR="00396EBE" w:rsidRPr="005E61CB">
        <w:rPr>
          <w:rFonts w:ascii="Times New Roman" w:hAnsi="Times New Roman" w:cs="Times New Roman"/>
        </w:rPr>
        <w:t xml:space="preserve"> </w:t>
      </w:r>
      <w:r w:rsidR="00F075E7" w:rsidRPr="005E61CB">
        <w:rPr>
          <w:rFonts w:ascii="Times New Roman" w:hAnsi="Times New Roman" w:cs="Times New Roman"/>
        </w:rPr>
        <w:t>охоплення</w:t>
      </w:r>
      <w:r w:rsidR="00F075E7" w:rsidRPr="005E61CB">
        <w:rPr>
          <w:rFonts w:ascii="Times New Roman" w:hAnsi="Times New Roman" w:cs="Times New Roman"/>
          <w:spacing w:val="-6"/>
        </w:rPr>
        <w:t xml:space="preserve"> </w:t>
      </w:r>
      <w:r w:rsidR="00F075E7" w:rsidRPr="005E61CB">
        <w:rPr>
          <w:rFonts w:ascii="Times New Roman" w:hAnsi="Times New Roman" w:cs="Times New Roman"/>
        </w:rPr>
        <w:t>соціальними</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послугами</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осіб</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з</w:t>
      </w:r>
      <w:r w:rsidR="00F075E7" w:rsidRPr="005E61CB">
        <w:rPr>
          <w:rFonts w:ascii="Times New Roman" w:hAnsi="Times New Roman" w:cs="Times New Roman"/>
          <w:spacing w:val="-4"/>
        </w:rPr>
        <w:t xml:space="preserve"> </w:t>
      </w:r>
      <w:r w:rsidR="00F075E7" w:rsidRPr="005E61CB">
        <w:rPr>
          <w:rFonts w:ascii="Times New Roman" w:hAnsi="Times New Roman" w:cs="Times New Roman"/>
        </w:rPr>
        <w:t>числа</w:t>
      </w:r>
      <w:r w:rsidR="00F075E7" w:rsidRPr="005E61CB">
        <w:rPr>
          <w:rFonts w:ascii="Times New Roman" w:hAnsi="Times New Roman" w:cs="Times New Roman"/>
          <w:spacing w:val="-7"/>
        </w:rPr>
        <w:t xml:space="preserve"> </w:t>
      </w:r>
      <w:r w:rsidR="00F075E7" w:rsidRPr="005E61CB">
        <w:rPr>
          <w:rFonts w:ascii="Times New Roman" w:hAnsi="Times New Roman" w:cs="Times New Roman"/>
          <w:spacing w:val="-4"/>
        </w:rPr>
        <w:t>ВПО;</w:t>
      </w:r>
    </w:p>
    <w:p w14:paraId="1C542C90" w14:textId="2C37D951" w:rsidR="00F075E7" w:rsidRPr="005E61CB" w:rsidRDefault="001A7A85"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4"/>
        </w:rPr>
        <w:t>-</w:t>
      </w:r>
      <w:r w:rsidR="00396EBE" w:rsidRPr="005E61CB">
        <w:rPr>
          <w:rFonts w:ascii="Times New Roman" w:hAnsi="Times New Roman" w:cs="Times New Roman"/>
          <w:spacing w:val="-4"/>
        </w:rPr>
        <w:t xml:space="preserve"> </w:t>
      </w:r>
      <w:r w:rsidR="00F075E7" w:rsidRPr="005E61CB">
        <w:rPr>
          <w:rFonts w:ascii="Times New Roman" w:hAnsi="Times New Roman" w:cs="Times New Roman"/>
        </w:rPr>
        <w:t>охоплення соціальною підтримкою ветеранів війни та членів їх сімей, членів сімей загиблих (померлих) захисників України.</w:t>
      </w:r>
    </w:p>
    <w:p w14:paraId="3D1E6743" w14:textId="77777777" w:rsidR="001A7A85" w:rsidRPr="005E61CB" w:rsidRDefault="001A7A85" w:rsidP="008F06EC">
      <w:pPr>
        <w:pStyle w:val="af3"/>
        <w:spacing w:line="276" w:lineRule="auto"/>
        <w:ind w:left="0" w:firstLine="708"/>
        <w:rPr>
          <w:rFonts w:ascii="Times New Roman" w:hAnsi="Times New Roman" w:cs="Times New Roman"/>
          <w:i/>
          <w:iCs/>
          <w:u w:val="single"/>
        </w:rPr>
      </w:pPr>
      <w:r w:rsidRPr="005E61CB">
        <w:rPr>
          <w:rFonts w:ascii="Times New Roman" w:hAnsi="Times New Roman" w:cs="Times New Roman"/>
          <w:i/>
          <w:iCs/>
          <w:u w:val="single"/>
        </w:rPr>
        <w:t>Основні заходи для забезпечення виконання визначених завдань:</w:t>
      </w:r>
    </w:p>
    <w:p w14:paraId="7624DE77" w14:textId="1E7DEF9D" w:rsidR="001A7A85" w:rsidRPr="005E61CB" w:rsidRDefault="00CA7DB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 xml:space="preserve">1) </w:t>
      </w:r>
      <w:r w:rsidR="00F075E7" w:rsidRPr="005E61CB">
        <w:rPr>
          <w:rFonts w:ascii="Times New Roman" w:hAnsi="Times New Roman" w:cs="Times New Roman"/>
        </w:rPr>
        <w:t>охоплення соціальними послугами осіб, постраждалих від наслідків проведення бойових дій російською федерацією, малозабезпечених верств населення, осіб та дітей з інвалідністю</w:t>
      </w:r>
      <w:r w:rsidRPr="005E61CB">
        <w:rPr>
          <w:rFonts w:ascii="Times New Roman" w:hAnsi="Times New Roman" w:cs="Times New Roman"/>
        </w:rPr>
        <w:t>:</w:t>
      </w:r>
    </w:p>
    <w:p w14:paraId="397A51B1" w14:textId="7598B710" w:rsidR="001A7A85" w:rsidRPr="005E61CB" w:rsidRDefault="001A7A8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396EBE" w:rsidRPr="005E61CB">
        <w:rPr>
          <w:rFonts w:ascii="Times New Roman" w:hAnsi="Times New Roman" w:cs="Times New Roman"/>
        </w:rPr>
        <w:t xml:space="preserve"> </w:t>
      </w:r>
      <w:r w:rsidR="00F075E7" w:rsidRPr="005E61CB">
        <w:rPr>
          <w:rFonts w:ascii="Times New Roman" w:hAnsi="Times New Roman" w:cs="Times New Roman"/>
        </w:rPr>
        <w:t>відновлення функціонування закладів/установ системи соціального захисту населення, що надають соціальні послуги громадянам, які перебувають у складних життєвих обставинах і потребують сторонньої допомоги, за місцем проживання;</w:t>
      </w:r>
    </w:p>
    <w:p w14:paraId="334546E5" w14:textId="7EB3DB51" w:rsidR="00F65E5D" w:rsidRPr="005E61CB" w:rsidRDefault="001A7A8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396EBE" w:rsidRPr="005E61CB">
        <w:rPr>
          <w:rFonts w:ascii="Times New Roman" w:hAnsi="Times New Roman" w:cs="Times New Roman"/>
        </w:rPr>
        <w:t xml:space="preserve"> </w:t>
      </w:r>
      <w:r w:rsidR="00F075E7" w:rsidRPr="005E61CB">
        <w:rPr>
          <w:rFonts w:ascii="Times New Roman" w:hAnsi="Times New Roman" w:cs="Times New Roman"/>
        </w:rPr>
        <w:t>забезпечення виявлення осіб, які потребують соціальних послуг, та</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надання таких послуг вразливим верствам населення в громад</w:t>
      </w:r>
      <w:r w:rsidRPr="005E61CB">
        <w:rPr>
          <w:rFonts w:ascii="Times New Roman" w:hAnsi="Times New Roman" w:cs="Times New Roman"/>
        </w:rPr>
        <w:t>і</w:t>
      </w:r>
      <w:r w:rsidR="00F075E7" w:rsidRPr="005E61CB">
        <w:rPr>
          <w:rFonts w:ascii="Times New Roman" w:hAnsi="Times New Roman" w:cs="Times New Roman"/>
        </w:rPr>
        <w:t>;</w:t>
      </w:r>
    </w:p>
    <w:p w14:paraId="60BE4743" w14:textId="54F1B207" w:rsidR="00F65E5D" w:rsidRPr="005E61CB" w:rsidRDefault="00F65E5D"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396EBE" w:rsidRPr="005E61CB">
        <w:rPr>
          <w:rFonts w:ascii="Times New Roman" w:hAnsi="Times New Roman" w:cs="Times New Roman"/>
        </w:rPr>
        <w:t xml:space="preserve"> </w:t>
      </w:r>
      <w:r w:rsidR="00F075E7" w:rsidRPr="005E61CB">
        <w:rPr>
          <w:rFonts w:ascii="Times New Roman" w:hAnsi="Times New Roman" w:cs="Times New Roman"/>
        </w:rPr>
        <w:t>розширення переліку соціальних послуг, які надаються громадянам територіальним центр</w:t>
      </w:r>
      <w:r w:rsidR="00CA7DB5" w:rsidRPr="005E61CB">
        <w:rPr>
          <w:rFonts w:ascii="Times New Roman" w:hAnsi="Times New Roman" w:cs="Times New Roman"/>
        </w:rPr>
        <w:t>ом</w:t>
      </w:r>
      <w:r w:rsidR="00F075E7" w:rsidRPr="005E61CB">
        <w:rPr>
          <w:rFonts w:ascii="Times New Roman" w:hAnsi="Times New Roman" w:cs="Times New Roman"/>
        </w:rPr>
        <w:t xml:space="preserve"> соціального обслуговування.</w:t>
      </w:r>
    </w:p>
    <w:p w14:paraId="19ED7208" w14:textId="59DA7A90" w:rsidR="00F65E5D" w:rsidRPr="005E61CB" w:rsidRDefault="00F075E7" w:rsidP="00396EBE">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8"/>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9"/>
        </w:rPr>
        <w:t xml:space="preserve"> </w:t>
      </w:r>
      <w:r w:rsidR="00396EBE" w:rsidRPr="005E61CB">
        <w:rPr>
          <w:rFonts w:ascii="Times New Roman" w:hAnsi="Times New Roman" w:cs="Times New Roman"/>
        </w:rPr>
        <w:t>2026 р</w:t>
      </w:r>
      <w:r w:rsidR="00410AD6">
        <w:rPr>
          <w:rFonts w:ascii="Times New Roman" w:hAnsi="Times New Roman" w:cs="Times New Roman"/>
        </w:rPr>
        <w:t>ік</w:t>
      </w:r>
      <w:r w:rsidR="00396EBE" w:rsidRPr="005E61CB">
        <w:rPr>
          <w:rFonts w:ascii="Times New Roman" w:hAnsi="Times New Roman" w:cs="Times New Roman"/>
        </w:rPr>
        <w:t>.</w:t>
      </w:r>
    </w:p>
    <w:p w14:paraId="0DD7AC90" w14:textId="77777777" w:rsidR="00F65E5D" w:rsidRPr="005E61CB" w:rsidRDefault="00F075E7"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u w:val="single"/>
        </w:rPr>
        <w:t>Відповідальні виконавці:</w:t>
      </w:r>
      <w:r w:rsidRPr="005E61CB">
        <w:rPr>
          <w:rFonts w:ascii="Times New Roman" w:hAnsi="Times New Roman" w:cs="Times New Roman"/>
          <w:i/>
        </w:rPr>
        <w:t xml:space="preserve"> </w:t>
      </w:r>
      <w:r w:rsidR="00F65E5D" w:rsidRPr="005E61CB">
        <w:rPr>
          <w:rFonts w:ascii="Times New Roman" w:hAnsi="Times New Roman" w:cs="Times New Roman"/>
          <w:iCs/>
        </w:rPr>
        <w:t>відділ</w:t>
      </w:r>
      <w:r w:rsidR="00F65E5D" w:rsidRPr="005E61CB">
        <w:rPr>
          <w:rFonts w:ascii="Times New Roman" w:hAnsi="Times New Roman" w:cs="Times New Roman"/>
          <w:i/>
        </w:rPr>
        <w:t xml:space="preserve"> </w:t>
      </w:r>
      <w:r w:rsidRPr="005E61CB">
        <w:rPr>
          <w:rFonts w:ascii="Times New Roman" w:hAnsi="Times New Roman" w:cs="Times New Roman"/>
        </w:rPr>
        <w:t xml:space="preserve">соціального </w:t>
      </w:r>
      <w:r w:rsidR="00F65E5D" w:rsidRPr="005E61CB">
        <w:rPr>
          <w:rFonts w:ascii="Times New Roman" w:hAnsi="Times New Roman" w:cs="Times New Roman"/>
        </w:rPr>
        <w:t xml:space="preserve">розвитку та </w:t>
      </w:r>
      <w:r w:rsidRPr="005E61CB">
        <w:rPr>
          <w:rFonts w:ascii="Times New Roman" w:hAnsi="Times New Roman" w:cs="Times New Roman"/>
        </w:rPr>
        <w:t xml:space="preserve">захисту населення </w:t>
      </w:r>
      <w:r w:rsidR="00F65E5D" w:rsidRPr="005E61CB">
        <w:rPr>
          <w:rFonts w:ascii="Times New Roman" w:hAnsi="Times New Roman" w:cs="Times New Roman"/>
        </w:rPr>
        <w:lastRenderedPageBreak/>
        <w:t xml:space="preserve">виконавчого комітету </w:t>
      </w:r>
      <w:proofErr w:type="spellStart"/>
      <w:r w:rsidR="00F65E5D" w:rsidRPr="005E61CB">
        <w:rPr>
          <w:rFonts w:ascii="Times New Roman" w:hAnsi="Times New Roman" w:cs="Times New Roman"/>
        </w:rPr>
        <w:t>Бериславської</w:t>
      </w:r>
      <w:proofErr w:type="spellEnd"/>
      <w:r w:rsidR="00F65E5D" w:rsidRPr="005E61CB">
        <w:rPr>
          <w:rFonts w:ascii="Times New Roman" w:hAnsi="Times New Roman" w:cs="Times New Roman"/>
        </w:rPr>
        <w:t xml:space="preserve"> міської ради, старости </w:t>
      </w:r>
      <w:proofErr w:type="spellStart"/>
      <w:r w:rsidR="00F65E5D" w:rsidRPr="005E61CB">
        <w:rPr>
          <w:rFonts w:ascii="Times New Roman" w:hAnsi="Times New Roman" w:cs="Times New Roman"/>
        </w:rPr>
        <w:t>старостинських</w:t>
      </w:r>
      <w:proofErr w:type="spellEnd"/>
      <w:r w:rsidR="00F65E5D" w:rsidRPr="005E61CB">
        <w:rPr>
          <w:rFonts w:ascii="Times New Roman" w:hAnsi="Times New Roman" w:cs="Times New Roman"/>
        </w:rPr>
        <w:t xml:space="preserve"> округів</w:t>
      </w:r>
      <w:r w:rsidRPr="005E61CB">
        <w:rPr>
          <w:rFonts w:ascii="Times New Roman" w:hAnsi="Times New Roman" w:cs="Times New Roman"/>
        </w:rPr>
        <w:t>;</w:t>
      </w:r>
    </w:p>
    <w:p w14:paraId="2528DC11" w14:textId="1636ABEA" w:rsidR="00F65E5D" w:rsidRPr="005E61CB" w:rsidRDefault="00CA7DB5" w:rsidP="008F06EC">
      <w:pPr>
        <w:pStyle w:val="af3"/>
        <w:spacing w:line="276" w:lineRule="auto"/>
        <w:ind w:left="0" w:firstLine="708"/>
        <w:rPr>
          <w:rFonts w:ascii="Times New Roman" w:hAnsi="Times New Roman" w:cs="Times New Roman"/>
          <w:spacing w:val="-4"/>
        </w:rPr>
      </w:pPr>
      <w:r w:rsidRPr="005E61CB">
        <w:rPr>
          <w:rFonts w:ascii="Times New Roman" w:hAnsi="Times New Roman" w:cs="Times New Roman"/>
        </w:rPr>
        <w:t>2</w:t>
      </w:r>
      <w:r w:rsidR="00F65E5D" w:rsidRPr="005E61CB">
        <w:rPr>
          <w:rFonts w:ascii="Times New Roman" w:hAnsi="Times New Roman" w:cs="Times New Roman"/>
        </w:rPr>
        <w:t>)</w:t>
      </w:r>
      <w:r w:rsidRPr="005E61CB">
        <w:rPr>
          <w:rFonts w:ascii="Times New Roman" w:hAnsi="Times New Roman" w:cs="Times New Roman"/>
        </w:rPr>
        <w:t xml:space="preserve"> </w:t>
      </w:r>
      <w:r w:rsidR="00F075E7" w:rsidRPr="005E61CB">
        <w:rPr>
          <w:rFonts w:ascii="Times New Roman" w:hAnsi="Times New Roman" w:cs="Times New Roman"/>
        </w:rPr>
        <w:t>охоплення</w:t>
      </w:r>
      <w:r w:rsidR="00F075E7" w:rsidRPr="005E61CB">
        <w:rPr>
          <w:rFonts w:ascii="Times New Roman" w:hAnsi="Times New Roman" w:cs="Times New Roman"/>
          <w:spacing w:val="-6"/>
        </w:rPr>
        <w:t xml:space="preserve"> </w:t>
      </w:r>
      <w:r w:rsidR="00F075E7" w:rsidRPr="005E61CB">
        <w:rPr>
          <w:rFonts w:ascii="Times New Roman" w:hAnsi="Times New Roman" w:cs="Times New Roman"/>
        </w:rPr>
        <w:t>соціальними</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послугами</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осіб</w:t>
      </w:r>
      <w:r w:rsidR="00F075E7" w:rsidRPr="005E61CB">
        <w:rPr>
          <w:rFonts w:ascii="Times New Roman" w:hAnsi="Times New Roman" w:cs="Times New Roman"/>
          <w:spacing w:val="-5"/>
        </w:rPr>
        <w:t xml:space="preserve"> </w:t>
      </w:r>
      <w:r w:rsidR="00F075E7" w:rsidRPr="005E61CB">
        <w:rPr>
          <w:rFonts w:ascii="Times New Roman" w:hAnsi="Times New Roman" w:cs="Times New Roman"/>
        </w:rPr>
        <w:t>з</w:t>
      </w:r>
      <w:r w:rsidR="00F075E7" w:rsidRPr="005E61CB">
        <w:rPr>
          <w:rFonts w:ascii="Times New Roman" w:hAnsi="Times New Roman" w:cs="Times New Roman"/>
          <w:spacing w:val="-6"/>
        </w:rPr>
        <w:t xml:space="preserve"> </w:t>
      </w:r>
      <w:r w:rsidR="00F075E7" w:rsidRPr="005E61CB">
        <w:rPr>
          <w:rFonts w:ascii="Times New Roman" w:hAnsi="Times New Roman" w:cs="Times New Roman"/>
        </w:rPr>
        <w:t>числа</w:t>
      </w:r>
      <w:r w:rsidR="00F075E7" w:rsidRPr="005E61CB">
        <w:rPr>
          <w:rFonts w:ascii="Times New Roman" w:hAnsi="Times New Roman" w:cs="Times New Roman"/>
          <w:spacing w:val="-8"/>
        </w:rPr>
        <w:t xml:space="preserve"> </w:t>
      </w:r>
      <w:r w:rsidR="00F075E7" w:rsidRPr="005E61CB">
        <w:rPr>
          <w:rFonts w:ascii="Times New Roman" w:hAnsi="Times New Roman" w:cs="Times New Roman"/>
          <w:spacing w:val="-4"/>
        </w:rPr>
        <w:t>ВПО:</w:t>
      </w:r>
    </w:p>
    <w:p w14:paraId="772F16E0" w14:textId="57479D45" w:rsidR="00F65E5D" w:rsidRPr="005E61CB" w:rsidRDefault="00F65E5D"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spacing w:val="-4"/>
        </w:rPr>
        <w:t>-</w:t>
      </w:r>
      <w:r w:rsidR="00396EBE" w:rsidRPr="005E61CB">
        <w:rPr>
          <w:rFonts w:ascii="Times New Roman" w:hAnsi="Times New Roman" w:cs="Times New Roman"/>
          <w:spacing w:val="-4"/>
        </w:rPr>
        <w:t xml:space="preserve"> </w:t>
      </w:r>
      <w:r w:rsidR="00F075E7" w:rsidRPr="005E61CB">
        <w:rPr>
          <w:rFonts w:ascii="Times New Roman" w:hAnsi="Times New Roman" w:cs="Times New Roman"/>
        </w:rPr>
        <w:t>реінтеграція</w:t>
      </w:r>
      <w:r w:rsidR="00F075E7" w:rsidRPr="005E61CB">
        <w:rPr>
          <w:rFonts w:ascii="Times New Roman" w:hAnsi="Times New Roman" w:cs="Times New Roman"/>
          <w:spacing w:val="-7"/>
        </w:rPr>
        <w:t xml:space="preserve"> </w:t>
      </w:r>
      <w:r w:rsidR="00F075E7" w:rsidRPr="005E61CB">
        <w:rPr>
          <w:rFonts w:ascii="Times New Roman" w:hAnsi="Times New Roman" w:cs="Times New Roman"/>
        </w:rPr>
        <w:t>внутрішньо</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переміщених</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осіб</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в</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приймаючу</w:t>
      </w:r>
      <w:r w:rsidR="00F075E7" w:rsidRPr="005E61CB">
        <w:rPr>
          <w:rFonts w:ascii="Times New Roman" w:hAnsi="Times New Roman" w:cs="Times New Roman"/>
          <w:spacing w:val="-11"/>
        </w:rPr>
        <w:t xml:space="preserve"> </w:t>
      </w:r>
      <w:r w:rsidR="00F075E7" w:rsidRPr="005E61CB">
        <w:rPr>
          <w:rFonts w:ascii="Times New Roman" w:hAnsi="Times New Roman" w:cs="Times New Roman"/>
          <w:spacing w:val="-2"/>
        </w:rPr>
        <w:t>громаду;</w:t>
      </w:r>
    </w:p>
    <w:p w14:paraId="3CA70593" w14:textId="71693B07" w:rsidR="00F65E5D" w:rsidRPr="005E61CB" w:rsidRDefault="00F65E5D"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w:t>
      </w:r>
      <w:r w:rsidR="00396EBE" w:rsidRPr="005E61CB">
        <w:rPr>
          <w:rFonts w:ascii="Times New Roman" w:hAnsi="Times New Roman" w:cs="Times New Roman"/>
          <w:spacing w:val="-2"/>
        </w:rPr>
        <w:t xml:space="preserve"> </w:t>
      </w:r>
      <w:r w:rsidR="00F075E7" w:rsidRPr="005E61CB">
        <w:rPr>
          <w:rFonts w:ascii="Times New Roman" w:hAnsi="Times New Roman" w:cs="Times New Roman"/>
        </w:rPr>
        <w:t>працевлаштування</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внутрішньо</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переміщених</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осіб</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за</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фактичним</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 xml:space="preserve">місцем </w:t>
      </w:r>
      <w:r w:rsidR="00F075E7" w:rsidRPr="005E61CB">
        <w:rPr>
          <w:rFonts w:ascii="Times New Roman" w:hAnsi="Times New Roman" w:cs="Times New Roman"/>
          <w:spacing w:val="-2"/>
        </w:rPr>
        <w:t>проживання.</w:t>
      </w:r>
    </w:p>
    <w:p w14:paraId="19EAE8B2" w14:textId="38489004" w:rsidR="00F65E5D" w:rsidRPr="005E61CB" w:rsidRDefault="00F075E7" w:rsidP="00396EBE">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8"/>
          <w:u w:val="single"/>
        </w:rPr>
        <w:t xml:space="preserve"> </w:t>
      </w:r>
      <w:r w:rsidRPr="005E61CB">
        <w:rPr>
          <w:rFonts w:ascii="Times New Roman" w:hAnsi="Times New Roman" w:cs="Times New Roman"/>
          <w:i/>
          <w:iCs/>
          <w:u w:val="single"/>
        </w:rPr>
        <w:t>виконання:</w:t>
      </w:r>
      <w:r w:rsidR="00396EBE" w:rsidRPr="005E61CB">
        <w:rPr>
          <w:rFonts w:ascii="Times New Roman" w:hAnsi="Times New Roman" w:cs="Times New Roman"/>
        </w:rPr>
        <w:t xml:space="preserve"> 2026 р</w:t>
      </w:r>
      <w:r w:rsidR="00410AD6">
        <w:rPr>
          <w:rFonts w:ascii="Times New Roman" w:hAnsi="Times New Roman" w:cs="Times New Roman"/>
        </w:rPr>
        <w:t>ік</w:t>
      </w:r>
      <w:r w:rsidR="00396EBE" w:rsidRPr="005E61CB">
        <w:rPr>
          <w:rFonts w:ascii="Times New Roman" w:hAnsi="Times New Roman" w:cs="Times New Roman"/>
        </w:rPr>
        <w:t>.</w:t>
      </w:r>
    </w:p>
    <w:p w14:paraId="7AFBE68A" w14:textId="1772F591" w:rsidR="00F65E5D" w:rsidRPr="005E61CB" w:rsidRDefault="00F65E5D"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u w:val="single"/>
        </w:rPr>
        <w:t>Відповідальні виконавці</w:t>
      </w:r>
      <w:r w:rsidRPr="005E61CB">
        <w:rPr>
          <w:rFonts w:ascii="Times New Roman" w:hAnsi="Times New Roman" w:cs="Times New Roman"/>
          <w:i/>
        </w:rPr>
        <w:t xml:space="preserve">: </w:t>
      </w:r>
      <w:r w:rsidRPr="005E61CB">
        <w:rPr>
          <w:rFonts w:ascii="Times New Roman" w:hAnsi="Times New Roman" w:cs="Times New Roman"/>
          <w:iCs/>
        </w:rPr>
        <w:t>відділ</w:t>
      </w:r>
      <w:r w:rsidRPr="005E61CB">
        <w:rPr>
          <w:rFonts w:ascii="Times New Roman" w:hAnsi="Times New Roman" w:cs="Times New Roman"/>
          <w:i/>
        </w:rPr>
        <w:t xml:space="preserve"> </w:t>
      </w:r>
      <w:r w:rsidRPr="005E61CB">
        <w:rPr>
          <w:rFonts w:ascii="Times New Roman" w:hAnsi="Times New Roman" w:cs="Times New Roman"/>
        </w:rPr>
        <w:t xml:space="preserve">соціального розвитку та захисту населення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3E273624" w14:textId="7F59B71A" w:rsidR="00F65E5D" w:rsidRPr="005E61CB" w:rsidRDefault="00CA7DB5"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3</w:t>
      </w:r>
      <w:r w:rsidR="00F65E5D" w:rsidRPr="005E61CB">
        <w:rPr>
          <w:rFonts w:ascii="Times New Roman" w:hAnsi="Times New Roman" w:cs="Times New Roman"/>
        </w:rPr>
        <w:t>)</w:t>
      </w:r>
      <w:r w:rsidRPr="005E61CB">
        <w:rPr>
          <w:rFonts w:ascii="Times New Roman" w:hAnsi="Times New Roman" w:cs="Times New Roman"/>
        </w:rPr>
        <w:t xml:space="preserve"> </w:t>
      </w:r>
      <w:r w:rsidR="00F075E7" w:rsidRPr="005E61CB">
        <w:rPr>
          <w:rFonts w:ascii="Times New Roman" w:hAnsi="Times New Roman" w:cs="Times New Roman"/>
        </w:rPr>
        <w:t>охоплення соціальною підтримкою ветеранів війни та членів їх сімей, членів сімей загиблих (померлих) Захисників та Захисниць України шляхом виплати одноразової матеріальної допомоги сім’ям загиблих (померлих) захисників України</w:t>
      </w:r>
      <w:r w:rsidR="00F075E7" w:rsidRPr="005E61CB">
        <w:rPr>
          <w:rFonts w:ascii="Times New Roman" w:hAnsi="Times New Roman" w:cs="Times New Roman"/>
          <w:spacing w:val="80"/>
        </w:rPr>
        <w:t xml:space="preserve"> </w:t>
      </w:r>
      <w:r w:rsidR="00F075E7" w:rsidRPr="005E61CB">
        <w:rPr>
          <w:rFonts w:ascii="Times New Roman" w:hAnsi="Times New Roman" w:cs="Times New Roman"/>
        </w:rPr>
        <w:t>та забезпечення послугами із санаторно-курортного лікування, психологічної реабілітації, професійної адаптації.</w:t>
      </w:r>
    </w:p>
    <w:p w14:paraId="555B935D" w14:textId="5729EF53" w:rsidR="00F075E7" w:rsidRPr="005E61CB" w:rsidRDefault="00F075E7" w:rsidP="00396EBE">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i/>
          <w:iCs/>
          <w:spacing w:val="-10"/>
          <w:u w:val="single"/>
        </w:rPr>
        <w:t xml:space="preserve"> </w:t>
      </w:r>
      <w:r w:rsidR="00396EBE" w:rsidRPr="005E61CB">
        <w:rPr>
          <w:rFonts w:ascii="Times New Roman" w:hAnsi="Times New Roman" w:cs="Times New Roman"/>
        </w:rPr>
        <w:t xml:space="preserve">2026 </w:t>
      </w:r>
      <w:r w:rsidR="00410AD6">
        <w:rPr>
          <w:rFonts w:ascii="Times New Roman" w:hAnsi="Times New Roman" w:cs="Times New Roman"/>
        </w:rPr>
        <w:t>рік</w:t>
      </w:r>
      <w:r w:rsidR="00396EBE" w:rsidRPr="005E61CB">
        <w:rPr>
          <w:rFonts w:ascii="Times New Roman" w:hAnsi="Times New Roman" w:cs="Times New Roman"/>
        </w:rPr>
        <w:t>.</w:t>
      </w:r>
    </w:p>
    <w:p w14:paraId="07208C19" w14:textId="75E47AB1" w:rsidR="00F65E5D" w:rsidRPr="005E61CB" w:rsidRDefault="00F65E5D"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u w:val="single"/>
        </w:rPr>
        <w:t>Відповідальні виконавці:</w:t>
      </w:r>
      <w:r w:rsidRPr="005E61CB">
        <w:rPr>
          <w:rFonts w:ascii="Times New Roman" w:hAnsi="Times New Roman" w:cs="Times New Roman"/>
          <w:i/>
        </w:rPr>
        <w:t xml:space="preserve"> </w:t>
      </w:r>
      <w:r w:rsidRPr="005E61CB">
        <w:rPr>
          <w:rFonts w:ascii="Times New Roman" w:hAnsi="Times New Roman" w:cs="Times New Roman"/>
          <w:iCs/>
        </w:rPr>
        <w:t>відділ</w:t>
      </w:r>
      <w:r w:rsidRPr="005E61CB">
        <w:rPr>
          <w:rFonts w:ascii="Times New Roman" w:hAnsi="Times New Roman" w:cs="Times New Roman"/>
          <w:i/>
        </w:rPr>
        <w:t xml:space="preserve"> </w:t>
      </w:r>
      <w:r w:rsidRPr="005E61CB">
        <w:rPr>
          <w:rFonts w:ascii="Times New Roman" w:hAnsi="Times New Roman" w:cs="Times New Roman"/>
        </w:rPr>
        <w:t xml:space="preserve">соціального розвитку та захисту населення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6945DE1B" w14:textId="77777777" w:rsidR="00F65E5D" w:rsidRPr="005E61CB" w:rsidRDefault="00F65E5D" w:rsidP="008F06EC">
      <w:pPr>
        <w:pStyle w:val="af3"/>
        <w:spacing w:line="276" w:lineRule="auto"/>
        <w:ind w:left="0" w:firstLine="708"/>
        <w:rPr>
          <w:rFonts w:ascii="Times New Roman" w:hAnsi="Times New Roman" w:cs="Times New Roman"/>
          <w:i/>
          <w:iCs/>
          <w:u w:val="single"/>
        </w:rPr>
      </w:pPr>
      <w:r w:rsidRPr="005E61CB">
        <w:rPr>
          <w:rFonts w:ascii="Times New Roman" w:hAnsi="Times New Roman" w:cs="Times New Roman"/>
          <w:i/>
          <w:iCs/>
          <w:u w:val="single"/>
        </w:rPr>
        <w:t>Очікувані результати:</w:t>
      </w:r>
    </w:p>
    <w:p w14:paraId="3F0CF28A" w14:textId="09EC9148" w:rsidR="00F65E5D" w:rsidRPr="005E61CB" w:rsidRDefault="00F65E5D"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8F06EC" w:rsidRPr="005E61CB">
        <w:rPr>
          <w:rFonts w:ascii="Times New Roman" w:hAnsi="Times New Roman" w:cs="Times New Roman"/>
        </w:rPr>
        <w:t xml:space="preserve"> </w:t>
      </w:r>
      <w:r w:rsidR="00F075E7" w:rsidRPr="005E61CB">
        <w:rPr>
          <w:rFonts w:ascii="Times New Roman" w:hAnsi="Times New Roman" w:cs="Times New Roman"/>
        </w:rPr>
        <w:t>надання</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одноразової</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матеріальної</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допомоги</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малозабезпеченим</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верствам</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населення за кошти</w:t>
      </w:r>
      <w:r w:rsidRPr="005E61CB">
        <w:rPr>
          <w:rFonts w:ascii="Times New Roman" w:hAnsi="Times New Roman" w:cs="Times New Roman"/>
        </w:rPr>
        <w:t xml:space="preserve"> районного,</w:t>
      </w:r>
      <w:r w:rsidR="00F075E7" w:rsidRPr="005E61CB">
        <w:rPr>
          <w:rFonts w:ascii="Times New Roman" w:hAnsi="Times New Roman" w:cs="Times New Roman"/>
        </w:rPr>
        <w:t xml:space="preserve"> обласного та місцевих бюджетів;</w:t>
      </w:r>
    </w:p>
    <w:p w14:paraId="470A9A90" w14:textId="538E1CEB" w:rsidR="00F65E5D" w:rsidRPr="005E61CB" w:rsidRDefault="00F65E5D"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8F06EC" w:rsidRPr="005E61CB">
        <w:rPr>
          <w:rFonts w:ascii="Times New Roman" w:hAnsi="Times New Roman" w:cs="Times New Roman"/>
        </w:rPr>
        <w:t xml:space="preserve"> </w:t>
      </w:r>
      <w:r w:rsidR="00F075E7" w:rsidRPr="005E61CB">
        <w:rPr>
          <w:rFonts w:ascii="Times New Roman" w:hAnsi="Times New Roman" w:cs="Times New Roman"/>
        </w:rPr>
        <w:t xml:space="preserve">відновлення закладів/установ соціальної сфери </w:t>
      </w:r>
      <w:r w:rsidRPr="005E61CB">
        <w:rPr>
          <w:rFonts w:ascii="Times New Roman" w:hAnsi="Times New Roman" w:cs="Times New Roman"/>
        </w:rPr>
        <w:t>громади</w:t>
      </w:r>
      <w:r w:rsidR="00F075E7" w:rsidRPr="005E61CB">
        <w:rPr>
          <w:rFonts w:ascii="Times New Roman" w:hAnsi="Times New Roman" w:cs="Times New Roman"/>
        </w:rPr>
        <w:t>, в тому числі й тих,</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які надають соціальні послуги громадянам;</w:t>
      </w:r>
    </w:p>
    <w:p w14:paraId="7B68CB6D" w14:textId="0DF85232" w:rsidR="00F65E5D" w:rsidRPr="005E61CB" w:rsidRDefault="00F65E5D"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w:t>
      </w:r>
      <w:r w:rsidR="008F06EC" w:rsidRPr="005E61CB">
        <w:rPr>
          <w:rFonts w:ascii="Times New Roman" w:hAnsi="Times New Roman" w:cs="Times New Roman"/>
        </w:rPr>
        <w:t xml:space="preserve"> </w:t>
      </w:r>
      <w:r w:rsidR="00F075E7" w:rsidRPr="005E61CB">
        <w:rPr>
          <w:rFonts w:ascii="Times New Roman" w:hAnsi="Times New Roman" w:cs="Times New Roman"/>
        </w:rPr>
        <w:t>охоплення</w:t>
      </w:r>
      <w:r w:rsidR="00F075E7" w:rsidRPr="005E61CB">
        <w:rPr>
          <w:rFonts w:ascii="Times New Roman" w:hAnsi="Times New Roman" w:cs="Times New Roman"/>
          <w:spacing w:val="-6"/>
        </w:rPr>
        <w:t xml:space="preserve"> </w:t>
      </w:r>
      <w:r w:rsidR="00F075E7" w:rsidRPr="005E61CB">
        <w:rPr>
          <w:rFonts w:ascii="Times New Roman" w:hAnsi="Times New Roman" w:cs="Times New Roman"/>
        </w:rPr>
        <w:t>соціальними</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послугами</w:t>
      </w:r>
      <w:r w:rsidR="00F075E7" w:rsidRPr="005E61CB">
        <w:rPr>
          <w:rFonts w:ascii="Times New Roman" w:hAnsi="Times New Roman" w:cs="Times New Roman"/>
          <w:spacing w:val="-9"/>
        </w:rPr>
        <w:t xml:space="preserve"> </w:t>
      </w:r>
      <w:r w:rsidR="00F075E7" w:rsidRPr="005E61CB">
        <w:rPr>
          <w:rFonts w:ascii="Times New Roman" w:hAnsi="Times New Roman" w:cs="Times New Roman"/>
        </w:rPr>
        <w:t>не</w:t>
      </w:r>
      <w:r w:rsidR="00F075E7" w:rsidRPr="005E61CB">
        <w:rPr>
          <w:rFonts w:ascii="Times New Roman" w:hAnsi="Times New Roman" w:cs="Times New Roman"/>
          <w:spacing w:val="-7"/>
        </w:rPr>
        <w:t xml:space="preserve"> </w:t>
      </w:r>
      <w:r w:rsidR="00F075E7" w:rsidRPr="005E61CB">
        <w:rPr>
          <w:rFonts w:ascii="Times New Roman" w:hAnsi="Times New Roman" w:cs="Times New Roman"/>
        </w:rPr>
        <w:t>менше</w:t>
      </w:r>
      <w:r w:rsidR="00F075E7" w:rsidRPr="005E61CB">
        <w:rPr>
          <w:rFonts w:ascii="Times New Roman" w:hAnsi="Times New Roman" w:cs="Times New Roman"/>
          <w:spacing w:val="-7"/>
        </w:rPr>
        <w:t xml:space="preserve"> </w:t>
      </w:r>
      <w:r w:rsidR="00F075E7" w:rsidRPr="005E61CB">
        <w:rPr>
          <w:rFonts w:ascii="Times New Roman" w:hAnsi="Times New Roman" w:cs="Times New Roman"/>
        </w:rPr>
        <w:t>98%</w:t>
      </w:r>
      <w:r w:rsidR="00F075E7" w:rsidRPr="005E61CB">
        <w:rPr>
          <w:rFonts w:ascii="Times New Roman" w:hAnsi="Times New Roman" w:cs="Times New Roman"/>
          <w:spacing w:val="-6"/>
        </w:rPr>
        <w:t xml:space="preserve"> </w:t>
      </w:r>
      <w:r w:rsidR="00F075E7" w:rsidRPr="005E61CB">
        <w:rPr>
          <w:rFonts w:ascii="Times New Roman" w:hAnsi="Times New Roman" w:cs="Times New Roman"/>
          <w:spacing w:val="-2"/>
        </w:rPr>
        <w:t>громадян</w:t>
      </w:r>
      <w:r w:rsidR="008F06EC" w:rsidRPr="005E61CB">
        <w:rPr>
          <w:rFonts w:ascii="Times New Roman" w:hAnsi="Times New Roman" w:cs="Times New Roman"/>
          <w:spacing w:val="-2"/>
        </w:rPr>
        <w:t>, які їх потребують</w:t>
      </w:r>
      <w:r w:rsidR="00F075E7" w:rsidRPr="005E61CB">
        <w:rPr>
          <w:rFonts w:ascii="Times New Roman" w:hAnsi="Times New Roman" w:cs="Times New Roman"/>
          <w:spacing w:val="-2"/>
        </w:rPr>
        <w:t>;</w:t>
      </w:r>
    </w:p>
    <w:p w14:paraId="672B7648" w14:textId="0A75EE15" w:rsidR="00F075E7" w:rsidRPr="005E61CB" w:rsidRDefault="00F65E5D" w:rsidP="008F06EC">
      <w:pPr>
        <w:pStyle w:val="af3"/>
        <w:spacing w:line="276" w:lineRule="auto"/>
        <w:ind w:left="0" w:firstLine="708"/>
        <w:rPr>
          <w:rFonts w:ascii="Times New Roman" w:hAnsi="Times New Roman" w:cs="Times New Roman"/>
          <w:i/>
          <w:iCs/>
          <w:u w:val="single"/>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00F075E7" w:rsidRPr="005E61CB">
        <w:rPr>
          <w:rFonts w:ascii="Times New Roman" w:hAnsi="Times New Roman" w:cs="Times New Roman"/>
        </w:rPr>
        <w:t>виплата</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одноразової</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матеріальної</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допомоги</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сім’ям</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загиблих</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(померлих)</w:t>
      </w:r>
      <w:r w:rsidR="00F075E7" w:rsidRPr="005E61CB">
        <w:rPr>
          <w:rFonts w:ascii="Times New Roman" w:hAnsi="Times New Roman" w:cs="Times New Roman"/>
          <w:spacing w:val="40"/>
        </w:rPr>
        <w:t xml:space="preserve"> </w:t>
      </w:r>
      <w:r w:rsidR="00F075E7" w:rsidRPr="005E61CB">
        <w:rPr>
          <w:rFonts w:ascii="Times New Roman" w:hAnsi="Times New Roman" w:cs="Times New Roman"/>
        </w:rPr>
        <w:t>захисників України</w:t>
      </w:r>
      <w:r w:rsidR="009B56B1" w:rsidRPr="005E61CB">
        <w:rPr>
          <w:rFonts w:ascii="Times New Roman" w:hAnsi="Times New Roman" w:cs="Times New Roman"/>
        </w:rPr>
        <w:t>.</w:t>
      </w:r>
      <w:r w:rsidR="00F075E7" w:rsidRPr="005E61CB">
        <w:rPr>
          <w:rFonts w:ascii="Times New Roman" w:hAnsi="Times New Roman" w:cs="Times New Roman"/>
        </w:rPr>
        <w:t xml:space="preserve"> </w:t>
      </w:r>
    </w:p>
    <w:p w14:paraId="09658452" w14:textId="77777777" w:rsidR="00F075E7" w:rsidRPr="005E61CB" w:rsidRDefault="00F075E7" w:rsidP="008F06EC">
      <w:pPr>
        <w:pStyle w:val="af3"/>
        <w:spacing w:line="276" w:lineRule="auto"/>
        <w:ind w:left="0" w:firstLine="0"/>
        <w:jc w:val="left"/>
        <w:rPr>
          <w:rFonts w:ascii="Times New Roman" w:hAnsi="Times New Roman" w:cs="Times New Roman"/>
        </w:rPr>
      </w:pPr>
    </w:p>
    <w:p w14:paraId="557664A1" w14:textId="7D10C331" w:rsidR="00F65E5D" w:rsidRPr="005E61CB" w:rsidRDefault="00F65E5D" w:rsidP="008F06EC">
      <w:pPr>
        <w:pStyle w:val="af3"/>
        <w:spacing w:line="276" w:lineRule="auto"/>
        <w:ind w:left="0" w:firstLine="0"/>
        <w:jc w:val="left"/>
        <w:rPr>
          <w:rFonts w:ascii="Times New Roman" w:hAnsi="Times New Roman" w:cs="Times New Roman"/>
          <w:b/>
          <w:bCs/>
        </w:rPr>
      </w:pPr>
      <w:r w:rsidRPr="005E61CB">
        <w:rPr>
          <w:rFonts w:ascii="Times New Roman" w:hAnsi="Times New Roman" w:cs="Times New Roman"/>
        </w:rPr>
        <w:tab/>
      </w:r>
      <w:r w:rsidR="00365838" w:rsidRPr="005E61CB">
        <w:rPr>
          <w:rFonts w:ascii="Times New Roman" w:hAnsi="Times New Roman" w:cs="Times New Roman"/>
          <w:b/>
          <w:bCs/>
        </w:rPr>
        <w:t>2.2</w:t>
      </w:r>
      <w:r w:rsidRPr="005E61CB">
        <w:rPr>
          <w:rFonts w:ascii="Times New Roman" w:hAnsi="Times New Roman" w:cs="Times New Roman"/>
          <w:b/>
          <w:bCs/>
        </w:rPr>
        <w:t>.</w:t>
      </w:r>
      <w:r w:rsidR="00FF3E5A" w:rsidRPr="005E61CB">
        <w:rPr>
          <w:rFonts w:ascii="Times New Roman" w:hAnsi="Times New Roman" w:cs="Times New Roman"/>
          <w:b/>
          <w:bCs/>
        </w:rPr>
        <w:t>7</w:t>
      </w:r>
      <w:r w:rsidRPr="005E61CB">
        <w:rPr>
          <w:rFonts w:ascii="Times New Roman" w:hAnsi="Times New Roman" w:cs="Times New Roman"/>
          <w:b/>
          <w:bCs/>
        </w:rPr>
        <w:t>. Робота з гуманітарними місіями.</w:t>
      </w:r>
    </w:p>
    <w:p w14:paraId="50269916" w14:textId="59577A7C" w:rsidR="00F65E5D" w:rsidRPr="005E61CB" w:rsidRDefault="00F075E7"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Після </w:t>
      </w:r>
      <w:proofErr w:type="spellStart"/>
      <w:r w:rsidRPr="005E61CB">
        <w:rPr>
          <w:rFonts w:ascii="Times New Roman" w:hAnsi="Times New Roman" w:cs="Times New Roman"/>
        </w:rPr>
        <w:t>деокупації</w:t>
      </w:r>
      <w:proofErr w:type="spellEnd"/>
      <w:r w:rsidRPr="005E61CB">
        <w:rPr>
          <w:rFonts w:ascii="Times New Roman" w:hAnsi="Times New Roman" w:cs="Times New Roman"/>
        </w:rPr>
        <w:t xml:space="preserve"> території </w:t>
      </w:r>
      <w:proofErr w:type="spellStart"/>
      <w:r w:rsidR="00F65E5D" w:rsidRPr="005E61CB">
        <w:rPr>
          <w:rFonts w:ascii="Times New Roman" w:hAnsi="Times New Roman" w:cs="Times New Roman"/>
        </w:rPr>
        <w:t>Бериславської</w:t>
      </w:r>
      <w:proofErr w:type="spellEnd"/>
      <w:r w:rsidR="00F65E5D" w:rsidRPr="005E61CB">
        <w:rPr>
          <w:rFonts w:ascii="Times New Roman" w:hAnsi="Times New Roman" w:cs="Times New Roman"/>
        </w:rPr>
        <w:t xml:space="preserve"> територіальної громади</w:t>
      </w:r>
      <w:r w:rsidRPr="005E61CB">
        <w:rPr>
          <w:rFonts w:ascii="Times New Roman" w:hAnsi="Times New Roman" w:cs="Times New Roman"/>
        </w:rPr>
        <w:t xml:space="preserve"> важливою задачею </w:t>
      </w:r>
      <w:proofErr w:type="spellStart"/>
      <w:r w:rsidR="009B56B1" w:rsidRPr="005E61CB">
        <w:rPr>
          <w:rFonts w:ascii="Times New Roman" w:hAnsi="Times New Roman" w:cs="Times New Roman"/>
        </w:rPr>
        <w:t>Бериславської</w:t>
      </w:r>
      <w:proofErr w:type="spellEnd"/>
      <w:r w:rsidR="009B56B1" w:rsidRPr="005E61CB">
        <w:rPr>
          <w:rFonts w:ascii="Times New Roman" w:hAnsi="Times New Roman" w:cs="Times New Roman"/>
        </w:rPr>
        <w:t xml:space="preserve"> </w:t>
      </w:r>
      <w:r w:rsidR="00F65E5D" w:rsidRPr="005E61CB">
        <w:rPr>
          <w:rFonts w:ascii="Times New Roman" w:hAnsi="Times New Roman" w:cs="Times New Roman"/>
        </w:rPr>
        <w:t>міськ</w:t>
      </w:r>
      <w:r w:rsidRPr="005E61CB">
        <w:rPr>
          <w:rFonts w:ascii="Times New Roman" w:hAnsi="Times New Roman" w:cs="Times New Roman"/>
        </w:rPr>
        <w:t>ої військової адміністрації стало відновлення систем життєзабезпечення</w:t>
      </w:r>
      <w:r w:rsidRPr="005E61CB">
        <w:rPr>
          <w:rFonts w:ascii="Times New Roman" w:hAnsi="Times New Roman" w:cs="Times New Roman"/>
          <w:spacing w:val="-1"/>
        </w:rPr>
        <w:t xml:space="preserve"> </w:t>
      </w:r>
      <w:r w:rsidRPr="005E61CB">
        <w:rPr>
          <w:rFonts w:ascii="Times New Roman" w:hAnsi="Times New Roman" w:cs="Times New Roman"/>
        </w:rPr>
        <w:t>населення,</w:t>
      </w:r>
      <w:r w:rsidRPr="005E61CB">
        <w:rPr>
          <w:rFonts w:ascii="Times New Roman" w:hAnsi="Times New Roman" w:cs="Times New Roman"/>
          <w:spacing w:val="-4"/>
        </w:rPr>
        <w:t xml:space="preserve"> </w:t>
      </w:r>
      <w:r w:rsidRPr="005E61CB">
        <w:rPr>
          <w:rFonts w:ascii="Times New Roman" w:hAnsi="Times New Roman" w:cs="Times New Roman"/>
        </w:rPr>
        <w:t>підтримка</w:t>
      </w:r>
      <w:r w:rsidRPr="005E61CB">
        <w:rPr>
          <w:rFonts w:ascii="Times New Roman" w:hAnsi="Times New Roman" w:cs="Times New Roman"/>
          <w:spacing w:val="-3"/>
        </w:rPr>
        <w:t xml:space="preserve"> </w:t>
      </w:r>
      <w:r w:rsidRPr="005E61CB">
        <w:rPr>
          <w:rFonts w:ascii="Times New Roman" w:hAnsi="Times New Roman" w:cs="Times New Roman"/>
        </w:rPr>
        <w:t>жителів,</w:t>
      </w:r>
      <w:r w:rsidRPr="005E61CB">
        <w:rPr>
          <w:rFonts w:ascii="Times New Roman" w:hAnsi="Times New Roman" w:cs="Times New Roman"/>
          <w:spacing w:val="-4"/>
        </w:rPr>
        <w:t xml:space="preserve"> </w:t>
      </w:r>
      <w:r w:rsidRPr="005E61CB">
        <w:rPr>
          <w:rFonts w:ascii="Times New Roman" w:hAnsi="Times New Roman" w:cs="Times New Roman"/>
        </w:rPr>
        <w:t>які</w:t>
      </w:r>
      <w:r w:rsidRPr="005E61CB">
        <w:rPr>
          <w:rFonts w:ascii="Times New Roman" w:hAnsi="Times New Roman" w:cs="Times New Roman"/>
          <w:spacing w:val="-4"/>
        </w:rPr>
        <w:t xml:space="preserve"> </w:t>
      </w:r>
      <w:r w:rsidRPr="005E61CB">
        <w:rPr>
          <w:rFonts w:ascii="Times New Roman" w:hAnsi="Times New Roman" w:cs="Times New Roman"/>
        </w:rPr>
        <w:t>постраждали</w:t>
      </w:r>
      <w:r w:rsidRPr="005E61CB">
        <w:rPr>
          <w:rFonts w:ascii="Times New Roman" w:hAnsi="Times New Roman" w:cs="Times New Roman"/>
          <w:spacing w:val="-2"/>
        </w:rPr>
        <w:t xml:space="preserve"> </w:t>
      </w:r>
      <w:r w:rsidRPr="005E61CB">
        <w:rPr>
          <w:rFonts w:ascii="Times New Roman" w:hAnsi="Times New Roman" w:cs="Times New Roman"/>
        </w:rPr>
        <w:t>від</w:t>
      </w:r>
      <w:r w:rsidRPr="005E61CB">
        <w:rPr>
          <w:rFonts w:ascii="Times New Roman" w:hAnsi="Times New Roman" w:cs="Times New Roman"/>
          <w:spacing w:val="-4"/>
        </w:rPr>
        <w:t xml:space="preserve"> </w:t>
      </w:r>
      <w:r w:rsidRPr="005E61CB">
        <w:rPr>
          <w:rFonts w:ascii="Times New Roman" w:hAnsi="Times New Roman" w:cs="Times New Roman"/>
        </w:rPr>
        <w:t>дій</w:t>
      </w:r>
      <w:r w:rsidRPr="005E61CB">
        <w:rPr>
          <w:rFonts w:ascii="Times New Roman" w:hAnsi="Times New Roman" w:cs="Times New Roman"/>
          <w:spacing w:val="-2"/>
        </w:rPr>
        <w:t xml:space="preserve"> </w:t>
      </w:r>
      <w:r w:rsidRPr="005E61CB">
        <w:rPr>
          <w:rFonts w:ascii="Times New Roman" w:hAnsi="Times New Roman" w:cs="Times New Roman"/>
        </w:rPr>
        <w:t>загарбника, виявлення першочергових потреб за галузями та їх негайне забезпечення.</w:t>
      </w:r>
    </w:p>
    <w:p w14:paraId="56CD6EC6" w14:textId="77777777" w:rsidR="00F65E5D" w:rsidRPr="005E61CB" w:rsidRDefault="00F075E7"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Тому першочергово було організовано роботу із забезпечення документального оформлення операцій з гуманітарною допомогою, визначення відповідальних осіб за її видачу та облік, формування реєстру </w:t>
      </w:r>
      <w:proofErr w:type="spellStart"/>
      <w:r w:rsidRPr="005E61CB">
        <w:rPr>
          <w:rFonts w:ascii="Times New Roman" w:hAnsi="Times New Roman" w:cs="Times New Roman"/>
        </w:rPr>
        <w:t>деокупованих</w:t>
      </w:r>
      <w:proofErr w:type="spellEnd"/>
      <w:r w:rsidRPr="005E61CB">
        <w:rPr>
          <w:rFonts w:ascii="Times New Roman" w:hAnsi="Times New Roman" w:cs="Times New Roman"/>
        </w:rPr>
        <w:t xml:space="preserve"> населених пунктів, потреби у гуманітарній допомозі для їх мешканців у розрізі населених пунктів та відповідних щотижневих звітів.</w:t>
      </w:r>
    </w:p>
    <w:p w14:paraId="05664A4E" w14:textId="1540A4EE" w:rsidR="009B56B1" w:rsidRPr="005E61CB" w:rsidRDefault="00F075E7"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Станом</w:t>
      </w:r>
      <w:r w:rsidRPr="005E61CB">
        <w:rPr>
          <w:rFonts w:ascii="Times New Roman" w:hAnsi="Times New Roman" w:cs="Times New Roman"/>
          <w:spacing w:val="80"/>
          <w:w w:val="150"/>
        </w:rPr>
        <w:t xml:space="preserve"> </w:t>
      </w:r>
      <w:r w:rsidRPr="005E61CB">
        <w:rPr>
          <w:rFonts w:ascii="Times New Roman" w:hAnsi="Times New Roman" w:cs="Times New Roman"/>
        </w:rPr>
        <w:t>н</w:t>
      </w:r>
      <w:r w:rsidR="008C5AC0" w:rsidRPr="005E61CB">
        <w:rPr>
          <w:rFonts w:ascii="Times New Roman" w:hAnsi="Times New Roman" w:cs="Times New Roman"/>
        </w:rPr>
        <w:t xml:space="preserve">а 01 </w:t>
      </w:r>
      <w:r w:rsidR="00396EBE" w:rsidRPr="005E61CB">
        <w:rPr>
          <w:rFonts w:ascii="Times New Roman" w:hAnsi="Times New Roman" w:cs="Times New Roman"/>
        </w:rPr>
        <w:t>жовтня</w:t>
      </w:r>
      <w:r w:rsidRPr="005E61CB">
        <w:rPr>
          <w:rFonts w:ascii="Times New Roman" w:hAnsi="Times New Roman" w:cs="Times New Roman"/>
          <w:spacing w:val="80"/>
          <w:w w:val="150"/>
        </w:rPr>
        <w:t xml:space="preserve"> </w:t>
      </w:r>
      <w:r w:rsidRPr="005E61CB">
        <w:rPr>
          <w:rFonts w:ascii="Times New Roman" w:hAnsi="Times New Roman" w:cs="Times New Roman"/>
        </w:rPr>
        <w:t>202</w:t>
      </w:r>
      <w:r w:rsidR="00396EBE" w:rsidRPr="005E61CB">
        <w:rPr>
          <w:rFonts w:ascii="Times New Roman" w:hAnsi="Times New Roman" w:cs="Times New Roman"/>
        </w:rPr>
        <w:t>5</w:t>
      </w:r>
      <w:r w:rsidRPr="005E61CB">
        <w:rPr>
          <w:rFonts w:ascii="Times New Roman" w:hAnsi="Times New Roman" w:cs="Times New Roman"/>
          <w:spacing w:val="80"/>
          <w:w w:val="150"/>
        </w:rPr>
        <w:t xml:space="preserve"> </w:t>
      </w:r>
      <w:r w:rsidRPr="005E61CB">
        <w:rPr>
          <w:rFonts w:ascii="Times New Roman" w:hAnsi="Times New Roman" w:cs="Times New Roman"/>
        </w:rPr>
        <w:t>року</w:t>
      </w:r>
      <w:r w:rsidRPr="005E61CB">
        <w:rPr>
          <w:rFonts w:ascii="Times New Roman" w:hAnsi="Times New Roman" w:cs="Times New Roman"/>
          <w:spacing w:val="80"/>
          <w:w w:val="150"/>
        </w:rPr>
        <w:t xml:space="preserve"> </w:t>
      </w:r>
      <w:r w:rsidRPr="005E61CB">
        <w:rPr>
          <w:rFonts w:ascii="Times New Roman" w:hAnsi="Times New Roman" w:cs="Times New Roman"/>
        </w:rPr>
        <w:t>гуманітарною</w:t>
      </w:r>
      <w:r w:rsidRPr="005E61CB">
        <w:rPr>
          <w:rFonts w:ascii="Times New Roman" w:hAnsi="Times New Roman" w:cs="Times New Roman"/>
          <w:spacing w:val="80"/>
          <w:w w:val="150"/>
        </w:rPr>
        <w:t xml:space="preserve"> </w:t>
      </w:r>
      <w:r w:rsidRPr="005E61CB">
        <w:rPr>
          <w:rFonts w:ascii="Times New Roman" w:hAnsi="Times New Roman" w:cs="Times New Roman"/>
        </w:rPr>
        <w:t>допомогою</w:t>
      </w:r>
      <w:r w:rsidR="00F65E5D" w:rsidRPr="005E61CB">
        <w:rPr>
          <w:rFonts w:ascii="Times New Roman" w:hAnsi="Times New Roman" w:cs="Times New Roman"/>
          <w:spacing w:val="80"/>
        </w:rPr>
        <w:t xml:space="preserve"> </w:t>
      </w:r>
      <w:r w:rsidR="00DA5154" w:rsidRPr="005E61CB">
        <w:rPr>
          <w:rFonts w:ascii="Times New Roman" w:hAnsi="Times New Roman" w:cs="Times New Roman"/>
        </w:rPr>
        <w:t>охоплено</w:t>
      </w:r>
      <w:r w:rsidR="00DA5154" w:rsidRPr="005E61CB">
        <w:rPr>
          <w:rFonts w:ascii="Times New Roman" w:hAnsi="Times New Roman" w:cs="Times New Roman"/>
          <w:spacing w:val="80"/>
          <w:w w:val="150"/>
        </w:rPr>
        <w:t xml:space="preserve"> </w:t>
      </w:r>
      <w:r w:rsidR="00F65E5D" w:rsidRPr="005E61CB">
        <w:rPr>
          <w:rFonts w:ascii="Times New Roman" w:hAnsi="Times New Roman" w:cs="Times New Roman"/>
        </w:rPr>
        <w:t>всі населені пункти громади</w:t>
      </w:r>
      <w:r w:rsidRPr="005E61CB">
        <w:rPr>
          <w:rFonts w:ascii="Times New Roman" w:hAnsi="Times New Roman" w:cs="Times New Roman"/>
        </w:rPr>
        <w:t>.</w:t>
      </w:r>
    </w:p>
    <w:p w14:paraId="4ED76EDB" w14:textId="6BF9100C" w:rsidR="00F5295B" w:rsidRPr="005E61CB" w:rsidRDefault="00396EBE" w:rsidP="008F06EC">
      <w:pPr>
        <w:spacing w:line="276" w:lineRule="auto"/>
        <w:rPr>
          <w:rFonts w:ascii="Times New Roman" w:hAnsi="Times New Roman" w:cs="Times New Roman"/>
          <w:sz w:val="26"/>
          <w:szCs w:val="26"/>
        </w:rPr>
      </w:pPr>
      <w:r w:rsidRPr="005E61CB">
        <w:rPr>
          <w:rFonts w:ascii="Times New Roman" w:hAnsi="Times New Roman" w:cs="Times New Roman"/>
          <w:sz w:val="26"/>
          <w:szCs w:val="26"/>
        </w:rPr>
        <w:t xml:space="preserve">       </w:t>
      </w:r>
      <w:r w:rsidR="009B56B1" w:rsidRPr="005E61CB">
        <w:rPr>
          <w:rFonts w:ascii="Times New Roman" w:hAnsi="Times New Roman" w:cs="Times New Roman"/>
          <w:sz w:val="26"/>
          <w:szCs w:val="26"/>
        </w:rPr>
        <w:t>З</w:t>
      </w:r>
      <w:r w:rsidR="00F075E7" w:rsidRPr="005E61CB">
        <w:rPr>
          <w:rFonts w:ascii="Times New Roman" w:hAnsi="Times New Roman" w:cs="Times New Roman"/>
          <w:sz w:val="26"/>
          <w:szCs w:val="26"/>
        </w:rPr>
        <w:t>абезпечено співпрацю з агентствами ООН, міжнародними організаціями, Всесвітньою продуктовою програмою (</w:t>
      </w:r>
      <w:proofErr w:type="spellStart"/>
      <w:r w:rsidR="00F075E7" w:rsidRPr="005E61CB">
        <w:rPr>
          <w:rFonts w:ascii="Times New Roman" w:hAnsi="Times New Roman" w:cs="Times New Roman"/>
          <w:sz w:val="26"/>
          <w:szCs w:val="26"/>
        </w:rPr>
        <w:t>World</w:t>
      </w:r>
      <w:proofErr w:type="spellEnd"/>
      <w:r w:rsidR="00F075E7" w:rsidRPr="005E61CB">
        <w:rPr>
          <w:rFonts w:ascii="Times New Roman" w:hAnsi="Times New Roman" w:cs="Times New Roman"/>
          <w:sz w:val="26"/>
          <w:szCs w:val="26"/>
        </w:rPr>
        <w:t xml:space="preserve"> </w:t>
      </w:r>
      <w:proofErr w:type="spellStart"/>
      <w:r w:rsidR="00F075E7" w:rsidRPr="005E61CB">
        <w:rPr>
          <w:rFonts w:ascii="Times New Roman" w:hAnsi="Times New Roman" w:cs="Times New Roman"/>
          <w:sz w:val="26"/>
          <w:szCs w:val="26"/>
        </w:rPr>
        <w:t>Food</w:t>
      </w:r>
      <w:proofErr w:type="spellEnd"/>
      <w:r w:rsidR="00F075E7" w:rsidRPr="005E61CB">
        <w:rPr>
          <w:rFonts w:ascii="Times New Roman" w:hAnsi="Times New Roman" w:cs="Times New Roman"/>
          <w:sz w:val="26"/>
          <w:szCs w:val="26"/>
        </w:rPr>
        <w:t xml:space="preserve"> </w:t>
      </w:r>
      <w:proofErr w:type="spellStart"/>
      <w:r w:rsidR="00F075E7" w:rsidRPr="005E61CB">
        <w:rPr>
          <w:rFonts w:ascii="Times New Roman" w:hAnsi="Times New Roman" w:cs="Times New Roman"/>
          <w:sz w:val="26"/>
          <w:szCs w:val="26"/>
        </w:rPr>
        <w:t>Program</w:t>
      </w:r>
      <w:proofErr w:type="spellEnd"/>
      <w:r w:rsidR="00F075E7" w:rsidRPr="005E61CB">
        <w:rPr>
          <w:rFonts w:ascii="Times New Roman" w:hAnsi="Times New Roman" w:cs="Times New Roman"/>
          <w:sz w:val="26"/>
          <w:szCs w:val="26"/>
        </w:rPr>
        <w:t xml:space="preserve">), </w:t>
      </w:r>
      <w:proofErr w:type="spellStart"/>
      <w:r w:rsidR="00F075E7" w:rsidRPr="005E61CB">
        <w:rPr>
          <w:rFonts w:ascii="Times New Roman" w:hAnsi="Times New Roman" w:cs="Times New Roman"/>
          <w:sz w:val="26"/>
          <w:szCs w:val="26"/>
        </w:rPr>
        <w:t>World</w:t>
      </w:r>
      <w:proofErr w:type="spellEnd"/>
      <w:r w:rsidR="00F075E7" w:rsidRPr="005E61CB">
        <w:rPr>
          <w:rFonts w:ascii="Times New Roman" w:hAnsi="Times New Roman" w:cs="Times New Roman"/>
          <w:sz w:val="26"/>
          <w:szCs w:val="26"/>
        </w:rPr>
        <w:t xml:space="preserve"> </w:t>
      </w:r>
      <w:proofErr w:type="spellStart"/>
      <w:r w:rsidR="00F075E7" w:rsidRPr="005E61CB">
        <w:rPr>
          <w:rFonts w:ascii="Times New Roman" w:hAnsi="Times New Roman" w:cs="Times New Roman"/>
          <w:sz w:val="26"/>
          <w:szCs w:val="26"/>
        </w:rPr>
        <w:t>Central</w:t>
      </w:r>
      <w:proofErr w:type="spellEnd"/>
      <w:r w:rsidR="00F075E7" w:rsidRPr="005E61CB">
        <w:rPr>
          <w:rFonts w:ascii="Times New Roman" w:hAnsi="Times New Roman" w:cs="Times New Roman"/>
          <w:sz w:val="26"/>
          <w:szCs w:val="26"/>
        </w:rPr>
        <w:t xml:space="preserve"> </w:t>
      </w:r>
      <w:proofErr w:type="spellStart"/>
      <w:r w:rsidR="00F075E7" w:rsidRPr="005E61CB">
        <w:rPr>
          <w:rFonts w:ascii="Times New Roman" w:hAnsi="Times New Roman" w:cs="Times New Roman"/>
          <w:sz w:val="26"/>
          <w:szCs w:val="26"/>
        </w:rPr>
        <w:t>Kitchen</w:t>
      </w:r>
      <w:proofErr w:type="spellEnd"/>
      <w:r w:rsidR="00BE272B" w:rsidRPr="005E61CB">
        <w:rPr>
          <w:rFonts w:ascii="Times New Roman" w:hAnsi="Times New Roman" w:cs="Times New Roman"/>
          <w:sz w:val="26"/>
          <w:szCs w:val="26"/>
        </w:rPr>
        <w:t>, Міжнародним Червоним Хрестом</w:t>
      </w:r>
      <w:r w:rsidR="000B0119" w:rsidRPr="005E61CB">
        <w:rPr>
          <w:rFonts w:ascii="Times New Roman" w:hAnsi="Times New Roman" w:cs="Times New Roman"/>
          <w:sz w:val="26"/>
          <w:szCs w:val="26"/>
        </w:rPr>
        <w:t xml:space="preserve">, </w:t>
      </w:r>
      <w:r w:rsidR="000B0119" w:rsidRPr="005E61CB">
        <w:rPr>
          <w:rFonts w:ascii="Times New Roman" w:eastAsia="Liberation Serif" w:hAnsi="Times New Roman" w:cs="Times New Roman"/>
          <w:kern w:val="0"/>
          <w:sz w:val="26"/>
          <w:szCs w:val="26"/>
          <w14:ligatures w14:val="none"/>
        </w:rPr>
        <w:t xml:space="preserve">ADRA </w:t>
      </w:r>
      <w:proofErr w:type="spellStart"/>
      <w:r w:rsidR="000B0119" w:rsidRPr="005E61CB">
        <w:rPr>
          <w:rFonts w:ascii="Times New Roman" w:eastAsia="Liberation Serif" w:hAnsi="Times New Roman" w:cs="Times New Roman"/>
          <w:kern w:val="0"/>
          <w:sz w:val="26"/>
          <w:szCs w:val="26"/>
          <w14:ligatures w14:val="none"/>
        </w:rPr>
        <w:t>Ukraine</w:t>
      </w:r>
      <w:proofErr w:type="spellEnd"/>
      <w:r w:rsidR="000B0119" w:rsidRPr="005E61CB">
        <w:rPr>
          <w:rFonts w:ascii="Times New Roman" w:hAnsi="Times New Roman" w:cs="Times New Roman"/>
          <w:sz w:val="26"/>
          <w:szCs w:val="26"/>
        </w:rPr>
        <w:t xml:space="preserve">, </w:t>
      </w:r>
      <w:r w:rsidR="000B0119" w:rsidRPr="005E61CB">
        <w:rPr>
          <w:rFonts w:ascii="Times New Roman" w:hAnsi="Times New Roman" w:cs="Times New Roman"/>
          <w:sz w:val="26"/>
          <w:szCs w:val="26"/>
          <w:lang w:val="en-US"/>
        </w:rPr>
        <w:t>GEM</w:t>
      </w:r>
      <w:r w:rsidR="000B0119" w:rsidRPr="005E61CB">
        <w:rPr>
          <w:rFonts w:ascii="Times New Roman" w:hAnsi="Times New Roman" w:cs="Times New Roman"/>
          <w:sz w:val="26"/>
          <w:szCs w:val="26"/>
        </w:rPr>
        <w:t xml:space="preserve">, </w:t>
      </w:r>
      <w:r w:rsidR="001601FF" w:rsidRPr="005E61CB">
        <w:rPr>
          <w:rFonts w:ascii="Times New Roman" w:hAnsi="Times New Roman" w:cs="Times New Roman"/>
          <w:sz w:val="26"/>
          <w:szCs w:val="26"/>
        </w:rPr>
        <w:t xml:space="preserve">«За сильну Україну», </w:t>
      </w:r>
      <w:r w:rsidR="000B0119" w:rsidRPr="005E61CB">
        <w:rPr>
          <w:rFonts w:ascii="Times New Roman" w:hAnsi="Times New Roman" w:cs="Times New Roman"/>
          <w:sz w:val="26"/>
          <w:szCs w:val="26"/>
        </w:rPr>
        <w:t>«Ранок Відродження», БФ «Небо України», МФ «Солідарність»</w:t>
      </w:r>
      <w:r w:rsidR="00F075E7" w:rsidRPr="005E61CB">
        <w:rPr>
          <w:rFonts w:ascii="Times New Roman" w:hAnsi="Times New Roman" w:cs="Times New Roman"/>
          <w:sz w:val="26"/>
          <w:szCs w:val="26"/>
        </w:rPr>
        <w:t xml:space="preserve"> та волонтерськими організаціями з різних регіонів України.</w:t>
      </w:r>
    </w:p>
    <w:p w14:paraId="49CC3C91" w14:textId="2A160DC7" w:rsidR="00F5295B" w:rsidRPr="005E61CB" w:rsidRDefault="00365838" w:rsidP="008F06EC">
      <w:pPr>
        <w:pStyle w:val="af3"/>
        <w:spacing w:line="276" w:lineRule="auto"/>
        <w:ind w:left="0" w:firstLine="541"/>
        <w:rPr>
          <w:rFonts w:ascii="Times New Roman" w:hAnsi="Times New Roman" w:cs="Times New Roman"/>
          <w:b/>
          <w:bCs/>
        </w:rPr>
      </w:pPr>
      <w:r w:rsidRPr="005E61CB">
        <w:rPr>
          <w:rFonts w:ascii="Times New Roman" w:hAnsi="Times New Roman" w:cs="Times New Roman"/>
          <w:b/>
          <w:bCs/>
        </w:rPr>
        <w:lastRenderedPageBreak/>
        <w:t>2.2</w:t>
      </w:r>
      <w:r w:rsidR="00F5295B" w:rsidRPr="005E61CB">
        <w:rPr>
          <w:rFonts w:ascii="Times New Roman" w:hAnsi="Times New Roman" w:cs="Times New Roman"/>
          <w:b/>
          <w:bCs/>
        </w:rPr>
        <w:t>.8. Удосконалення системи надання адміністративних послуг. Цифровий розвиток, цифрова трансформація.</w:t>
      </w:r>
    </w:p>
    <w:p w14:paraId="5111924B" w14:textId="3EC3CC82" w:rsidR="00F5295B" w:rsidRPr="005E61CB" w:rsidRDefault="00F5295B" w:rsidP="008F06EC">
      <w:pPr>
        <w:pStyle w:val="af3"/>
        <w:spacing w:line="276" w:lineRule="auto"/>
        <w:ind w:left="0" w:firstLine="541"/>
        <w:rPr>
          <w:rFonts w:ascii="Times New Roman" w:hAnsi="Times New Roman" w:cs="Times New Roman"/>
          <w:b/>
          <w:bCs/>
          <w:i/>
          <w:iCs/>
          <w:u w:val="single"/>
        </w:rPr>
      </w:pPr>
      <w:r w:rsidRPr="005E61CB">
        <w:rPr>
          <w:rFonts w:ascii="Times New Roman" w:hAnsi="Times New Roman" w:cs="Times New Roman"/>
          <w:b/>
          <w:bCs/>
          <w:i/>
          <w:iCs/>
          <w:u w:val="single"/>
        </w:rPr>
        <w:t>Основні завдання на 202</w:t>
      </w:r>
      <w:r w:rsidR="001601FF" w:rsidRPr="005E61CB">
        <w:rPr>
          <w:rFonts w:ascii="Times New Roman" w:hAnsi="Times New Roman" w:cs="Times New Roman"/>
          <w:b/>
          <w:bCs/>
          <w:i/>
          <w:iCs/>
          <w:u w:val="single"/>
        </w:rPr>
        <w:t>6</w:t>
      </w:r>
      <w:r w:rsidRPr="005E61CB">
        <w:rPr>
          <w:rFonts w:ascii="Times New Roman" w:hAnsi="Times New Roman" w:cs="Times New Roman"/>
          <w:b/>
          <w:bCs/>
          <w:i/>
          <w:iCs/>
          <w:u w:val="single"/>
        </w:rPr>
        <w:t xml:space="preserve"> р</w:t>
      </w:r>
      <w:r w:rsidR="00410AD6">
        <w:rPr>
          <w:rFonts w:ascii="Times New Roman" w:hAnsi="Times New Roman" w:cs="Times New Roman"/>
          <w:b/>
          <w:bCs/>
          <w:i/>
          <w:iCs/>
          <w:u w:val="single"/>
        </w:rPr>
        <w:t>ік</w:t>
      </w:r>
      <w:r w:rsidRPr="005E61CB">
        <w:rPr>
          <w:rFonts w:ascii="Times New Roman" w:hAnsi="Times New Roman" w:cs="Times New Roman"/>
          <w:b/>
          <w:bCs/>
          <w:i/>
          <w:iCs/>
          <w:u w:val="single"/>
        </w:rPr>
        <w:t>:</w:t>
      </w:r>
    </w:p>
    <w:p w14:paraId="618F8944" w14:textId="2FD25410" w:rsidR="00F5295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CA7DB5" w:rsidRPr="005E61CB">
        <w:rPr>
          <w:rFonts w:ascii="Times New Roman" w:hAnsi="Times New Roman" w:cs="Times New Roman"/>
        </w:rPr>
        <w:t xml:space="preserve"> </w:t>
      </w:r>
      <w:r w:rsidRPr="005E61CB">
        <w:rPr>
          <w:rFonts w:ascii="Times New Roman" w:hAnsi="Times New Roman" w:cs="Times New Roman"/>
        </w:rPr>
        <w:t xml:space="preserve">створення </w:t>
      </w:r>
      <w:proofErr w:type="spellStart"/>
      <w:r w:rsidRPr="005E61CB">
        <w:rPr>
          <w:rFonts w:ascii="Times New Roman" w:hAnsi="Times New Roman" w:cs="Times New Roman"/>
        </w:rPr>
        <w:t>безбар’єрних</w:t>
      </w:r>
      <w:proofErr w:type="spellEnd"/>
      <w:r w:rsidRPr="005E61CB">
        <w:rPr>
          <w:rFonts w:ascii="Times New Roman" w:hAnsi="Times New Roman" w:cs="Times New Roman"/>
        </w:rPr>
        <w:t xml:space="preserve"> умов для отримання громадянами, фізичними та юридичними особами адміністративних послуг;</w:t>
      </w:r>
    </w:p>
    <w:p w14:paraId="578A4A86" w14:textId="32EFA7C8" w:rsidR="00F5295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CA7DB5" w:rsidRPr="005E61CB">
        <w:rPr>
          <w:rFonts w:ascii="Times New Roman" w:hAnsi="Times New Roman" w:cs="Times New Roman"/>
        </w:rPr>
        <w:t xml:space="preserve"> </w:t>
      </w:r>
      <w:r w:rsidRPr="005E61CB">
        <w:rPr>
          <w:rFonts w:ascii="Times New Roman" w:hAnsi="Times New Roman" w:cs="Times New Roman"/>
        </w:rPr>
        <w:t>забезпечення доступності та покращення якості надання адміністративних послуг із застосуванням європейських практик обслуговування;</w:t>
      </w:r>
    </w:p>
    <w:p w14:paraId="7A4CBA50" w14:textId="2F045F73" w:rsidR="00F5295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CA7DB5" w:rsidRPr="005E61CB">
        <w:rPr>
          <w:rFonts w:ascii="Times New Roman" w:hAnsi="Times New Roman" w:cs="Times New Roman"/>
        </w:rPr>
        <w:t xml:space="preserve"> </w:t>
      </w:r>
      <w:r w:rsidRPr="005E61CB">
        <w:rPr>
          <w:rFonts w:ascii="Times New Roman" w:hAnsi="Times New Roman" w:cs="Times New Roman"/>
        </w:rPr>
        <w:t>відновлення</w:t>
      </w:r>
      <w:r w:rsidRPr="005E61CB">
        <w:rPr>
          <w:rFonts w:ascii="Times New Roman" w:hAnsi="Times New Roman" w:cs="Times New Roman"/>
          <w:spacing w:val="73"/>
        </w:rPr>
        <w:t xml:space="preserve">  </w:t>
      </w:r>
      <w:r w:rsidRPr="005E61CB">
        <w:rPr>
          <w:rFonts w:ascii="Times New Roman" w:hAnsi="Times New Roman" w:cs="Times New Roman"/>
        </w:rPr>
        <w:t>зручних</w:t>
      </w:r>
      <w:r w:rsidRPr="005E61CB">
        <w:rPr>
          <w:rFonts w:ascii="Times New Roman" w:hAnsi="Times New Roman" w:cs="Times New Roman"/>
          <w:spacing w:val="71"/>
        </w:rPr>
        <w:t xml:space="preserve">  </w:t>
      </w:r>
      <w:r w:rsidRPr="005E61CB">
        <w:rPr>
          <w:rFonts w:ascii="Times New Roman" w:hAnsi="Times New Roman" w:cs="Times New Roman"/>
        </w:rPr>
        <w:t>і</w:t>
      </w:r>
      <w:r w:rsidRPr="005E61CB">
        <w:rPr>
          <w:rFonts w:ascii="Times New Roman" w:hAnsi="Times New Roman" w:cs="Times New Roman"/>
          <w:spacing w:val="71"/>
        </w:rPr>
        <w:t xml:space="preserve">  </w:t>
      </w:r>
      <w:r w:rsidRPr="005E61CB">
        <w:rPr>
          <w:rFonts w:ascii="Times New Roman" w:hAnsi="Times New Roman" w:cs="Times New Roman"/>
        </w:rPr>
        <w:t>доступних</w:t>
      </w:r>
      <w:r w:rsidRPr="005E61CB">
        <w:rPr>
          <w:rFonts w:ascii="Times New Roman" w:hAnsi="Times New Roman" w:cs="Times New Roman"/>
          <w:spacing w:val="73"/>
        </w:rPr>
        <w:t xml:space="preserve">  </w:t>
      </w:r>
      <w:r w:rsidRPr="005E61CB">
        <w:rPr>
          <w:rFonts w:ascii="Times New Roman" w:hAnsi="Times New Roman" w:cs="Times New Roman"/>
        </w:rPr>
        <w:t>умов</w:t>
      </w:r>
      <w:r w:rsidRPr="005E61CB">
        <w:rPr>
          <w:rFonts w:ascii="Times New Roman" w:hAnsi="Times New Roman" w:cs="Times New Roman"/>
          <w:spacing w:val="71"/>
        </w:rPr>
        <w:t xml:space="preserve">  </w:t>
      </w:r>
      <w:r w:rsidRPr="005E61CB">
        <w:rPr>
          <w:rFonts w:ascii="Times New Roman" w:hAnsi="Times New Roman" w:cs="Times New Roman"/>
        </w:rPr>
        <w:t>для</w:t>
      </w:r>
      <w:r w:rsidRPr="005E61CB">
        <w:rPr>
          <w:rFonts w:ascii="Times New Roman" w:hAnsi="Times New Roman" w:cs="Times New Roman"/>
          <w:spacing w:val="73"/>
        </w:rPr>
        <w:t xml:space="preserve">  </w:t>
      </w:r>
      <w:r w:rsidRPr="005E61CB">
        <w:rPr>
          <w:rFonts w:ascii="Times New Roman" w:hAnsi="Times New Roman" w:cs="Times New Roman"/>
        </w:rPr>
        <w:t>отримання</w:t>
      </w:r>
      <w:r w:rsidRPr="005E61CB">
        <w:rPr>
          <w:rFonts w:ascii="Times New Roman" w:hAnsi="Times New Roman" w:cs="Times New Roman"/>
          <w:spacing w:val="73"/>
        </w:rPr>
        <w:t xml:space="preserve">  </w:t>
      </w:r>
      <w:r w:rsidRPr="005E61CB">
        <w:rPr>
          <w:rFonts w:ascii="Times New Roman" w:hAnsi="Times New Roman" w:cs="Times New Roman"/>
        </w:rPr>
        <w:t>фізичними та юридичними особами адміністративних послуг;</w:t>
      </w:r>
    </w:p>
    <w:p w14:paraId="3337E186" w14:textId="7C7245C5" w:rsidR="00F5295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CA7DB5" w:rsidRPr="005E61CB">
        <w:rPr>
          <w:rFonts w:ascii="Times New Roman" w:hAnsi="Times New Roman" w:cs="Times New Roman"/>
        </w:rPr>
        <w:t xml:space="preserve"> </w:t>
      </w:r>
      <w:r w:rsidRPr="005E61CB">
        <w:rPr>
          <w:rFonts w:ascii="Times New Roman" w:hAnsi="Times New Roman" w:cs="Times New Roman"/>
        </w:rPr>
        <w:t>сприяння</w:t>
      </w:r>
      <w:r w:rsidRPr="005E61CB">
        <w:rPr>
          <w:rFonts w:ascii="Times New Roman" w:hAnsi="Times New Roman" w:cs="Times New Roman"/>
          <w:spacing w:val="80"/>
        </w:rPr>
        <w:t xml:space="preserve">  </w:t>
      </w:r>
      <w:r w:rsidRPr="005E61CB">
        <w:rPr>
          <w:rFonts w:ascii="Times New Roman" w:hAnsi="Times New Roman" w:cs="Times New Roman"/>
        </w:rPr>
        <w:t>відновленню</w:t>
      </w:r>
      <w:r w:rsidRPr="005E61CB">
        <w:rPr>
          <w:rFonts w:ascii="Times New Roman" w:hAnsi="Times New Roman" w:cs="Times New Roman"/>
          <w:spacing w:val="80"/>
        </w:rPr>
        <w:t xml:space="preserve">  </w:t>
      </w:r>
      <w:r w:rsidRPr="005E61CB">
        <w:rPr>
          <w:rFonts w:ascii="Times New Roman" w:hAnsi="Times New Roman" w:cs="Times New Roman"/>
        </w:rPr>
        <w:t>стабільного</w:t>
      </w:r>
      <w:r w:rsidRPr="005E61CB">
        <w:rPr>
          <w:rFonts w:ascii="Times New Roman" w:hAnsi="Times New Roman" w:cs="Times New Roman"/>
          <w:spacing w:val="80"/>
        </w:rPr>
        <w:t xml:space="preserve">  </w:t>
      </w:r>
      <w:r w:rsidRPr="005E61CB">
        <w:rPr>
          <w:rFonts w:ascii="Times New Roman" w:hAnsi="Times New Roman" w:cs="Times New Roman"/>
        </w:rPr>
        <w:t>інтернету</w:t>
      </w:r>
      <w:r w:rsidRPr="005E61CB">
        <w:rPr>
          <w:rFonts w:ascii="Times New Roman" w:hAnsi="Times New Roman" w:cs="Times New Roman"/>
          <w:spacing w:val="80"/>
        </w:rPr>
        <w:t xml:space="preserve">  </w:t>
      </w:r>
      <w:r w:rsidRPr="005E61CB">
        <w:rPr>
          <w:rFonts w:ascii="Times New Roman" w:hAnsi="Times New Roman" w:cs="Times New Roman"/>
        </w:rPr>
        <w:t>на</w:t>
      </w:r>
      <w:r w:rsidRPr="005E61CB">
        <w:rPr>
          <w:rFonts w:ascii="Times New Roman" w:hAnsi="Times New Roman" w:cs="Times New Roman"/>
          <w:spacing w:val="80"/>
        </w:rPr>
        <w:t xml:space="preserve">  </w:t>
      </w:r>
      <w:r w:rsidRPr="005E61CB">
        <w:rPr>
          <w:rFonts w:ascii="Times New Roman" w:hAnsi="Times New Roman" w:cs="Times New Roman"/>
        </w:rPr>
        <w:t>території</w:t>
      </w:r>
      <w:r w:rsidRPr="005E61CB">
        <w:rPr>
          <w:rFonts w:ascii="Times New Roman" w:hAnsi="Times New Roman" w:cs="Times New Roman"/>
          <w:spacing w:val="80"/>
        </w:rPr>
        <w:t xml:space="preserve">  </w:t>
      </w:r>
      <w:r w:rsidRPr="005E61CB">
        <w:rPr>
          <w:rFonts w:ascii="Times New Roman" w:hAnsi="Times New Roman" w:cs="Times New Roman"/>
        </w:rPr>
        <w:t>громади</w:t>
      </w:r>
      <w:r w:rsidRPr="005E61CB">
        <w:rPr>
          <w:rFonts w:ascii="Times New Roman" w:hAnsi="Times New Roman" w:cs="Times New Roman"/>
          <w:spacing w:val="40"/>
        </w:rPr>
        <w:t xml:space="preserve"> </w:t>
      </w:r>
      <w:r w:rsidRPr="005E61CB">
        <w:rPr>
          <w:rFonts w:ascii="Times New Roman" w:hAnsi="Times New Roman" w:cs="Times New Roman"/>
        </w:rPr>
        <w:t>та</w:t>
      </w:r>
      <w:r w:rsidRPr="005E61CB">
        <w:rPr>
          <w:rFonts w:ascii="Times New Roman" w:hAnsi="Times New Roman" w:cs="Times New Roman"/>
          <w:spacing w:val="-6"/>
        </w:rPr>
        <w:t xml:space="preserve"> </w:t>
      </w:r>
      <w:r w:rsidRPr="005E61CB">
        <w:rPr>
          <w:rFonts w:ascii="Times New Roman" w:hAnsi="Times New Roman" w:cs="Times New Roman"/>
        </w:rPr>
        <w:t>забезпечення безперешкодного</w:t>
      </w:r>
      <w:r w:rsidRPr="005E61CB">
        <w:rPr>
          <w:rFonts w:ascii="Times New Roman" w:hAnsi="Times New Roman" w:cs="Times New Roman"/>
          <w:spacing w:val="-3"/>
        </w:rPr>
        <w:t xml:space="preserve"> </w:t>
      </w:r>
      <w:r w:rsidRPr="005E61CB">
        <w:rPr>
          <w:rFonts w:ascii="Times New Roman" w:hAnsi="Times New Roman" w:cs="Times New Roman"/>
        </w:rPr>
        <w:t>доступу</w:t>
      </w:r>
      <w:r w:rsidRPr="005E61CB">
        <w:rPr>
          <w:rFonts w:ascii="Times New Roman" w:hAnsi="Times New Roman" w:cs="Times New Roman"/>
          <w:spacing w:val="-3"/>
        </w:rPr>
        <w:t xml:space="preserve"> </w:t>
      </w:r>
      <w:r w:rsidRPr="005E61CB">
        <w:rPr>
          <w:rFonts w:ascii="Times New Roman" w:hAnsi="Times New Roman" w:cs="Times New Roman"/>
        </w:rPr>
        <w:t>до</w:t>
      </w:r>
      <w:r w:rsidRPr="005E61CB">
        <w:rPr>
          <w:rFonts w:ascii="Times New Roman" w:hAnsi="Times New Roman" w:cs="Times New Roman"/>
          <w:spacing w:val="-6"/>
        </w:rPr>
        <w:t xml:space="preserve"> </w:t>
      </w:r>
      <w:r w:rsidRPr="005E61CB">
        <w:rPr>
          <w:rFonts w:ascii="Times New Roman" w:hAnsi="Times New Roman" w:cs="Times New Roman"/>
        </w:rPr>
        <w:t>високошвидкісного</w:t>
      </w:r>
      <w:r w:rsidRPr="005E61CB">
        <w:rPr>
          <w:rFonts w:ascii="Times New Roman" w:hAnsi="Times New Roman" w:cs="Times New Roman"/>
          <w:spacing w:val="-6"/>
        </w:rPr>
        <w:t xml:space="preserve"> </w:t>
      </w:r>
      <w:r w:rsidRPr="005E61CB">
        <w:rPr>
          <w:rFonts w:ascii="Times New Roman" w:hAnsi="Times New Roman" w:cs="Times New Roman"/>
        </w:rPr>
        <w:t>інтернету</w:t>
      </w:r>
      <w:r w:rsidRPr="005E61CB">
        <w:rPr>
          <w:rFonts w:ascii="Times New Roman" w:hAnsi="Times New Roman" w:cs="Times New Roman"/>
          <w:spacing w:val="-6"/>
        </w:rPr>
        <w:t xml:space="preserve"> </w:t>
      </w:r>
      <w:r w:rsidRPr="005E61CB">
        <w:rPr>
          <w:rFonts w:ascii="Times New Roman" w:hAnsi="Times New Roman" w:cs="Times New Roman"/>
        </w:rPr>
        <w:t>населених пунктів громади (насамперед сільських) і закладів соціальної інфраструктури;</w:t>
      </w:r>
    </w:p>
    <w:p w14:paraId="628B6B1B" w14:textId="6B69A405" w:rsidR="00F5295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CA7DB5" w:rsidRPr="005E61CB">
        <w:rPr>
          <w:rFonts w:ascii="Times New Roman" w:hAnsi="Times New Roman" w:cs="Times New Roman"/>
        </w:rPr>
        <w:t xml:space="preserve"> </w:t>
      </w:r>
      <w:r w:rsidRPr="005E61CB">
        <w:rPr>
          <w:rFonts w:ascii="Times New Roman" w:hAnsi="Times New Roman" w:cs="Times New Roman"/>
        </w:rPr>
        <w:t>сприяння відновленню базових станцій мобільного зв’язку, забезпечення розвитку мереж 4G</w:t>
      </w:r>
      <w:r w:rsidR="001601FF" w:rsidRPr="005E61CB">
        <w:rPr>
          <w:rFonts w:ascii="Times New Roman" w:hAnsi="Times New Roman" w:cs="Times New Roman"/>
        </w:rPr>
        <w:t>/5</w:t>
      </w:r>
      <w:r w:rsidR="001601FF" w:rsidRPr="005E61CB">
        <w:rPr>
          <w:rFonts w:ascii="Times New Roman" w:hAnsi="Times New Roman" w:cs="Times New Roman"/>
          <w:lang w:val="en-US"/>
        </w:rPr>
        <w:t>G</w:t>
      </w:r>
      <w:r w:rsidRPr="005E61CB">
        <w:rPr>
          <w:rFonts w:ascii="Times New Roman" w:hAnsi="Times New Roman" w:cs="Times New Roman"/>
        </w:rPr>
        <w:t>;</w:t>
      </w:r>
    </w:p>
    <w:p w14:paraId="519DF981" w14:textId="53D37A0A" w:rsidR="00F5295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CA7DB5" w:rsidRPr="005E61CB">
        <w:rPr>
          <w:rFonts w:ascii="Times New Roman" w:hAnsi="Times New Roman" w:cs="Times New Roman"/>
        </w:rPr>
        <w:t xml:space="preserve"> </w:t>
      </w:r>
      <w:r w:rsidRPr="005E61CB">
        <w:rPr>
          <w:rFonts w:ascii="Times New Roman" w:hAnsi="Times New Roman" w:cs="Times New Roman"/>
        </w:rPr>
        <w:t xml:space="preserve">підвищення рівня цифрової грамотності населення, формування та розвиток цифрових навичок і цифрових </w:t>
      </w:r>
      <w:proofErr w:type="spellStart"/>
      <w:r w:rsidRPr="005E61CB">
        <w:rPr>
          <w:rFonts w:ascii="Times New Roman" w:hAnsi="Times New Roman" w:cs="Times New Roman"/>
        </w:rPr>
        <w:t>компетентностей</w:t>
      </w:r>
      <w:proofErr w:type="spellEnd"/>
      <w:r w:rsidRPr="005E61CB">
        <w:rPr>
          <w:rFonts w:ascii="Times New Roman" w:hAnsi="Times New Roman" w:cs="Times New Roman"/>
        </w:rPr>
        <w:t xml:space="preserve"> громадян, що сприятиме розвитку цифрової економіки та суспільства, а також розвитку електронної демократії та людського капіталу;</w:t>
      </w:r>
    </w:p>
    <w:p w14:paraId="0084E0EE" w14:textId="72FDC578" w:rsidR="00F5295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CA7DB5" w:rsidRPr="005E61CB">
        <w:rPr>
          <w:rFonts w:ascii="Times New Roman" w:hAnsi="Times New Roman" w:cs="Times New Roman"/>
        </w:rPr>
        <w:t xml:space="preserve"> </w:t>
      </w:r>
      <w:r w:rsidRPr="005E61CB">
        <w:rPr>
          <w:rFonts w:ascii="Times New Roman" w:hAnsi="Times New Roman" w:cs="Times New Roman"/>
        </w:rPr>
        <w:t xml:space="preserve">відновлення системи електронного документообігу в </w:t>
      </w:r>
      <w:proofErr w:type="spellStart"/>
      <w:r w:rsidRPr="005E61CB">
        <w:rPr>
          <w:rFonts w:ascii="Times New Roman" w:hAnsi="Times New Roman" w:cs="Times New Roman"/>
        </w:rPr>
        <w:t>Бериславській</w:t>
      </w:r>
      <w:proofErr w:type="spellEnd"/>
      <w:r w:rsidRPr="005E61CB">
        <w:rPr>
          <w:rFonts w:ascii="Times New Roman" w:hAnsi="Times New Roman" w:cs="Times New Roman"/>
        </w:rPr>
        <w:t xml:space="preserve"> територіальній громаді;</w:t>
      </w:r>
    </w:p>
    <w:p w14:paraId="1F1D732D" w14:textId="0C8D85C2" w:rsidR="00F5295B" w:rsidRPr="005E61CB" w:rsidRDefault="00F5295B"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CA7DB5" w:rsidRPr="005E61CB">
        <w:rPr>
          <w:rFonts w:ascii="Times New Roman" w:hAnsi="Times New Roman" w:cs="Times New Roman"/>
        </w:rPr>
        <w:t xml:space="preserve"> </w:t>
      </w:r>
      <w:r w:rsidRPr="005E61CB">
        <w:rPr>
          <w:rFonts w:ascii="Times New Roman" w:hAnsi="Times New Roman" w:cs="Times New Roman"/>
        </w:rPr>
        <w:t xml:space="preserve">відновлення електронно-комунікаційної інфраструктури місцевих органів </w:t>
      </w:r>
      <w:r w:rsidRPr="005E61CB">
        <w:rPr>
          <w:rFonts w:ascii="Times New Roman" w:hAnsi="Times New Roman" w:cs="Times New Roman"/>
          <w:spacing w:val="-2"/>
        </w:rPr>
        <w:t>влади;</w:t>
      </w:r>
    </w:p>
    <w:p w14:paraId="2DFDB03A" w14:textId="75C3CB87" w:rsidR="00A93C10" w:rsidRPr="005E61CB" w:rsidRDefault="00F5295B"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CA7DB5" w:rsidRPr="005E61CB">
        <w:rPr>
          <w:rFonts w:ascii="Times New Roman" w:hAnsi="Times New Roman" w:cs="Times New Roman"/>
          <w:spacing w:val="-2"/>
        </w:rPr>
        <w:t xml:space="preserve"> </w:t>
      </w:r>
      <w:r w:rsidRPr="005E61CB">
        <w:rPr>
          <w:rFonts w:ascii="Times New Roman" w:hAnsi="Times New Roman" w:cs="Times New Roman"/>
        </w:rPr>
        <w:t>створення</w:t>
      </w:r>
      <w:r w:rsidRPr="005E61CB">
        <w:rPr>
          <w:rFonts w:ascii="Times New Roman" w:hAnsi="Times New Roman" w:cs="Times New Roman"/>
          <w:spacing w:val="-9"/>
        </w:rPr>
        <w:t xml:space="preserve"> </w:t>
      </w:r>
      <w:r w:rsidRPr="005E61CB">
        <w:rPr>
          <w:rFonts w:ascii="Times New Roman" w:hAnsi="Times New Roman" w:cs="Times New Roman"/>
        </w:rPr>
        <w:t>комплексної</w:t>
      </w:r>
      <w:r w:rsidRPr="005E61CB">
        <w:rPr>
          <w:rFonts w:ascii="Times New Roman" w:hAnsi="Times New Roman" w:cs="Times New Roman"/>
          <w:spacing w:val="-11"/>
        </w:rPr>
        <w:t xml:space="preserve"> </w:t>
      </w:r>
      <w:r w:rsidRPr="005E61CB">
        <w:rPr>
          <w:rFonts w:ascii="Times New Roman" w:hAnsi="Times New Roman" w:cs="Times New Roman"/>
        </w:rPr>
        <w:t>системи</w:t>
      </w:r>
      <w:r w:rsidRPr="005E61CB">
        <w:rPr>
          <w:rFonts w:ascii="Times New Roman" w:hAnsi="Times New Roman" w:cs="Times New Roman"/>
          <w:spacing w:val="-11"/>
        </w:rPr>
        <w:t xml:space="preserve"> </w:t>
      </w:r>
      <w:r w:rsidRPr="005E61CB">
        <w:rPr>
          <w:rFonts w:ascii="Times New Roman" w:hAnsi="Times New Roman" w:cs="Times New Roman"/>
        </w:rPr>
        <w:t>захисту</w:t>
      </w:r>
      <w:r w:rsidRPr="005E61CB">
        <w:rPr>
          <w:rFonts w:ascii="Times New Roman" w:hAnsi="Times New Roman" w:cs="Times New Roman"/>
          <w:spacing w:val="-11"/>
        </w:rPr>
        <w:t xml:space="preserve"> </w:t>
      </w:r>
      <w:r w:rsidRPr="005E61CB">
        <w:rPr>
          <w:rFonts w:ascii="Times New Roman" w:hAnsi="Times New Roman" w:cs="Times New Roman"/>
          <w:spacing w:val="-2"/>
        </w:rPr>
        <w:t>інформації.</w:t>
      </w:r>
    </w:p>
    <w:p w14:paraId="479BDD27" w14:textId="7774F95A" w:rsidR="00A93C10" w:rsidRPr="005E61CB" w:rsidRDefault="00A93C10" w:rsidP="008F06EC">
      <w:pPr>
        <w:pStyle w:val="af3"/>
        <w:spacing w:line="276" w:lineRule="auto"/>
        <w:ind w:left="0" w:firstLine="541"/>
        <w:rPr>
          <w:rFonts w:ascii="Times New Roman" w:hAnsi="Times New Roman" w:cs="Times New Roman"/>
          <w:b/>
          <w:bCs/>
          <w:i/>
          <w:iCs/>
          <w:spacing w:val="-2"/>
          <w:u w:val="single"/>
        </w:rPr>
      </w:pPr>
      <w:r w:rsidRPr="005E61CB">
        <w:rPr>
          <w:rFonts w:ascii="Times New Roman" w:hAnsi="Times New Roman" w:cs="Times New Roman"/>
          <w:b/>
          <w:bCs/>
          <w:i/>
          <w:iCs/>
          <w:spacing w:val="-2"/>
          <w:u w:val="single"/>
        </w:rPr>
        <w:t>Основні заходи для забезпечення виконання  завдань:</w:t>
      </w:r>
    </w:p>
    <w:p w14:paraId="6110D4C5" w14:textId="1C8A1EC1" w:rsidR="00A93C10" w:rsidRPr="005E61CB" w:rsidRDefault="00A93C10"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1)</w:t>
      </w:r>
      <w:r w:rsidR="00CA7DB5" w:rsidRPr="005E61CB">
        <w:rPr>
          <w:rFonts w:ascii="Times New Roman" w:hAnsi="Times New Roman" w:cs="Times New Roman"/>
          <w:spacing w:val="-2"/>
        </w:rPr>
        <w:t xml:space="preserve"> </w:t>
      </w:r>
      <w:r w:rsidR="00CA7DB5" w:rsidRPr="005E61CB">
        <w:rPr>
          <w:rFonts w:ascii="Times New Roman" w:hAnsi="Times New Roman" w:cs="Times New Roman"/>
        </w:rPr>
        <w:t>підвищення рівня роботи</w:t>
      </w:r>
      <w:r w:rsidR="00F5295B" w:rsidRPr="005E61CB">
        <w:rPr>
          <w:rFonts w:ascii="Times New Roman" w:hAnsi="Times New Roman" w:cs="Times New Roman"/>
        </w:rPr>
        <w:t xml:space="preserve">  </w:t>
      </w:r>
      <w:r w:rsidR="00CA7DB5" w:rsidRPr="005E61CB">
        <w:rPr>
          <w:rFonts w:ascii="Times New Roman" w:hAnsi="Times New Roman" w:cs="Times New Roman"/>
        </w:rPr>
        <w:t>Центру надання адміністративних послуг, за рахунок створення віддалених робочих місць та виїзних прийомів громадян</w:t>
      </w:r>
      <w:r w:rsidR="00F5295B" w:rsidRPr="005E61CB">
        <w:rPr>
          <w:rFonts w:ascii="Times New Roman" w:hAnsi="Times New Roman" w:cs="Times New Roman"/>
        </w:rPr>
        <w:t xml:space="preserve"> в </w:t>
      </w:r>
      <w:r w:rsidRPr="005E61CB">
        <w:rPr>
          <w:rFonts w:ascii="Times New Roman" w:hAnsi="Times New Roman" w:cs="Times New Roman"/>
        </w:rPr>
        <w:t>населених пунктах громади</w:t>
      </w:r>
      <w:r w:rsidR="00F5295B" w:rsidRPr="005E61CB">
        <w:rPr>
          <w:rFonts w:ascii="Times New Roman" w:hAnsi="Times New Roman" w:cs="Times New Roman"/>
        </w:rPr>
        <w:t xml:space="preserve"> </w:t>
      </w:r>
      <w:r w:rsidR="00CA7DB5" w:rsidRPr="005E61CB">
        <w:rPr>
          <w:rFonts w:ascii="Times New Roman" w:hAnsi="Times New Roman" w:cs="Times New Roman"/>
        </w:rPr>
        <w:t xml:space="preserve">та будівництва/реконструкції приміщення </w:t>
      </w:r>
      <w:proofErr w:type="spellStart"/>
      <w:r w:rsidR="00CA7DB5" w:rsidRPr="005E61CB">
        <w:rPr>
          <w:rFonts w:ascii="Times New Roman" w:hAnsi="Times New Roman" w:cs="Times New Roman"/>
        </w:rPr>
        <w:t>ЦНАПу</w:t>
      </w:r>
      <w:proofErr w:type="spellEnd"/>
      <w:r w:rsidR="00CA7DB5" w:rsidRPr="005E61CB">
        <w:rPr>
          <w:rFonts w:ascii="Times New Roman" w:hAnsi="Times New Roman" w:cs="Times New Roman"/>
        </w:rPr>
        <w:t xml:space="preserve"> у </w:t>
      </w:r>
      <w:proofErr w:type="spellStart"/>
      <w:r w:rsidR="00CA7DB5" w:rsidRPr="005E61CB">
        <w:rPr>
          <w:rFonts w:ascii="Times New Roman" w:hAnsi="Times New Roman" w:cs="Times New Roman"/>
        </w:rPr>
        <w:t>м.Бериславі</w:t>
      </w:r>
      <w:proofErr w:type="spellEnd"/>
      <w:r w:rsidR="00CA7DB5" w:rsidRPr="005E61CB">
        <w:rPr>
          <w:rFonts w:ascii="Times New Roman" w:hAnsi="Times New Roman" w:cs="Times New Roman"/>
        </w:rPr>
        <w:t>.</w:t>
      </w:r>
    </w:p>
    <w:p w14:paraId="4A7D1709" w14:textId="1CE131AD" w:rsidR="00A93C10" w:rsidRPr="005E61CB" w:rsidRDefault="00F5295B" w:rsidP="001601FF">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1601FF" w:rsidRPr="005E61CB">
        <w:rPr>
          <w:rFonts w:ascii="Times New Roman" w:hAnsi="Times New Roman" w:cs="Times New Roman"/>
          <w:i/>
          <w:spacing w:val="-8"/>
        </w:rPr>
        <w:t xml:space="preserve"> </w:t>
      </w:r>
      <w:r w:rsidR="001601FF" w:rsidRPr="005E61CB">
        <w:rPr>
          <w:rFonts w:ascii="Times New Roman" w:hAnsi="Times New Roman" w:cs="Times New Roman"/>
        </w:rPr>
        <w:t>2026 р</w:t>
      </w:r>
      <w:r w:rsidR="00410AD6">
        <w:rPr>
          <w:rFonts w:ascii="Times New Roman" w:hAnsi="Times New Roman" w:cs="Times New Roman"/>
        </w:rPr>
        <w:t>ік</w:t>
      </w:r>
      <w:r w:rsidR="001601FF" w:rsidRPr="005E61CB">
        <w:rPr>
          <w:rFonts w:ascii="Times New Roman" w:hAnsi="Times New Roman" w:cs="Times New Roman"/>
        </w:rPr>
        <w:t>.</w:t>
      </w:r>
    </w:p>
    <w:p w14:paraId="4AACB1C9" w14:textId="26992319" w:rsidR="00A93C10"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80"/>
        </w:rPr>
        <w:t xml:space="preserve">  </w:t>
      </w:r>
      <w:r w:rsidRPr="005E61CB">
        <w:rPr>
          <w:rFonts w:ascii="Times New Roman" w:hAnsi="Times New Roman" w:cs="Times New Roman"/>
          <w:i/>
        </w:rPr>
        <w:t>виконавці:</w:t>
      </w:r>
      <w:r w:rsidR="00A93C10" w:rsidRPr="005E61CB">
        <w:rPr>
          <w:rFonts w:ascii="Times New Roman" w:hAnsi="Times New Roman" w:cs="Times New Roman"/>
          <w:i/>
        </w:rPr>
        <w:t xml:space="preserve"> </w:t>
      </w:r>
      <w:r w:rsidR="009C7998" w:rsidRPr="005E61CB">
        <w:rPr>
          <w:rFonts w:ascii="Times New Roman" w:hAnsi="Times New Roman" w:cs="Times New Roman"/>
          <w:iCs/>
        </w:rPr>
        <w:t xml:space="preserve"> центр надання адміністративних послуг виконавчого комітету </w:t>
      </w:r>
      <w:proofErr w:type="spellStart"/>
      <w:r w:rsidR="009C7998" w:rsidRPr="005E61CB">
        <w:rPr>
          <w:rFonts w:ascii="Times New Roman" w:hAnsi="Times New Roman" w:cs="Times New Roman"/>
          <w:iCs/>
        </w:rPr>
        <w:t>Бериславської</w:t>
      </w:r>
      <w:proofErr w:type="spellEnd"/>
      <w:r w:rsidR="009C7998" w:rsidRPr="005E61CB">
        <w:rPr>
          <w:rFonts w:ascii="Times New Roman" w:hAnsi="Times New Roman" w:cs="Times New Roman"/>
          <w:iCs/>
        </w:rPr>
        <w:t xml:space="preserve"> міської ради</w:t>
      </w:r>
      <w:r w:rsidR="00A93C10" w:rsidRPr="005E61CB">
        <w:rPr>
          <w:rFonts w:ascii="Times New Roman" w:hAnsi="Times New Roman" w:cs="Times New Roman"/>
        </w:rPr>
        <w:t xml:space="preserve">, старости </w:t>
      </w:r>
      <w:proofErr w:type="spellStart"/>
      <w:r w:rsidR="00A93C10" w:rsidRPr="005E61CB">
        <w:rPr>
          <w:rFonts w:ascii="Times New Roman" w:hAnsi="Times New Roman" w:cs="Times New Roman"/>
        </w:rPr>
        <w:t>старостинських</w:t>
      </w:r>
      <w:proofErr w:type="spellEnd"/>
      <w:r w:rsidR="00A93C10" w:rsidRPr="005E61CB">
        <w:rPr>
          <w:rFonts w:ascii="Times New Roman" w:hAnsi="Times New Roman" w:cs="Times New Roman"/>
        </w:rPr>
        <w:t xml:space="preserve"> округів</w:t>
      </w:r>
      <w:r w:rsidRPr="005E61CB">
        <w:rPr>
          <w:rFonts w:ascii="Times New Roman" w:hAnsi="Times New Roman" w:cs="Times New Roman"/>
        </w:rPr>
        <w:t>;</w:t>
      </w:r>
    </w:p>
    <w:p w14:paraId="04ACC929" w14:textId="5B9041F8" w:rsidR="00F5295B" w:rsidRPr="005E61CB" w:rsidRDefault="00A93C10"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2)</w:t>
      </w:r>
      <w:r w:rsidR="00D17E3E" w:rsidRPr="005E61CB">
        <w:rPr>
          <w:rFonts w:ascii="Times New Roman" w:hAnsi="Times New Roman" w:cs="Times New Roman"/>
        </w:rPr>
        <w:t xml:space="preserve"> </w:t>
      </w:r>
      <w:r w:rsidR="00F5295B" w:rsidRPr="005E61CB">
        <w:rPr>
          <w:rFonts w:ascii="Times New Roman" w:hAnsi="Times New Roman" w:cs="Times New Roman"/>
        </w:rPr>
        <w:t xml:space="preserve">сприяння забезпеченню автоматизації роботи </w:t>
      </w:r>
      <w:proofErr w:type="spellStart"/>
      <w:r w:rsidR="00F5295B" w:rsidRPr="005E61CB">
        <w:rPr>
          <w:rFonts w:ascii="Times New Roman" w:hAnsi="Times New Roman" w:cs="Times New Roman"/>
        </w:rPr>
        <w:t>ЦНАПів</w:t>
      </w:r>
      <w:proofErr w:type="spellEnd"/>
      <w:r w:rsidR="00F5295B" w:rsidRPr="005E61CB">
        <w:rPr>
          <w:rFonts w:ascii="Times New Roman" w:hAnsi="Times New Roman" w:cs="Times New Roman"/>
        </w:rPr>
        <w:t xml:space="preserve"> </w:t>
      </w:r>
      <w:r w:rsidR="006E0171" w:rsidRPr="005E61CB">
        <w:rPr>
          <w:rFonts w:ascii="Times New Roman" w:hAnsi="Times New Roman" w:cs="Times New Roman"/>
        </w:rPr>
        <w:t>громади</w:t>
      </w:r>
      <w:r w:rsidR="00F5295B" w:rsidRPr="005E61CB">
        <w:rPr>
          <w:rFonts w:ascii="Times New Roman" w:hAnsi="Times New Roman" w:cs="Times New Roman"/>
        </w:rPr>
        <w:t xml:space="preserve"> з метою моніторингу процесу надання адміністративних послуг.</w:t>
      </w:r>
    </w:p>
    <w:p w14:paraId="4DA88832" w14:textId="0FD5EB60" w:rsidR="006E0171" w:rsidRPr="005E61CB" w:rsidRDefault="006E0171" w:rsidP="00F3782F">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601FF" w:rsidRPr="005E61CB">
        <w:rPr>
          <w:rFonts w:ascii="Times New Roman" w:hAnsi="Times New Roman" w:cs="Times New Roman"/>
        </w:rPr>
        <w:t>2026 р</w:t>
      </w:r>
      <w:r w:rsidR="00410AD6">
        <w:rPr>
          <w:rFonts w:ascii="Times New Roman" w:hAnsi="Times New Roman" w:cs="Times New Roman"/>
        </w:rPr>
        <w:t>ік</w:t>
      </w:r>
      <w:r w:rsidR="001601FF" w:rsidRPr="005E61CB">
        <w:rPr>
          <w:rFonts w:ascii="Times New Roman" w:hAnsi="Times New Roman" w:cs="Times New Roman"/>
        </w:rPr>
        <w:t>.</w:t>
      </w:r>
    </w:p>
    <w:p w14:paraId="759D96E1" w14:textId="336DB1C2" w:rsidR="00103364" w:rsidRPr="005E61CB" w:rsidRDefault="006E0171"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80"/>
        </w:rPr>
        <w:t xml:space="preserve">  </w:t>
      </w:r>
      <w:r w:rsidRPr="005E61CB">
        <w:rPr>
          <w:rFonts w:ascii="Times New Roman" w:hAnsi="Times New Roman" w:cs="Times New Roman"/>
          <w:i/>
        </w:rPr>
        <w:t>виконавці:</w:t>
      </w:r>
      <w:r w:rsidR="00103364" w:rsidRPr="005E61CB">
        <w:rPr>
          <w:rFonts w:ascii="Times New Roman" w:hAnsi="Times New Roman" w:cs="Times New Roman"/>
          <w:iCs/>
        </w:rPr>
        <w:t xml:space="preserve"> центр надання адміністративних послуг виконавчого комітету </w:t>
      </w:r>
      <w:proofErr w:type="spellStart"/>
      <w:r w:rsidR="00103364" w:rsidRPr="005E61CB">
        <w:rPr>
          <w:rFonts w:ascii="Times New Roman" w:hAnsi="Times New Roman" w:cs="Times New Roman"/>
          <w:iCs/>
        </w:rPr>
        <w:t>Бериславської</w:t>
      </w:r>
      <w:proofErr w:type="spellEnd"/>
      <w:r w:rsidR="00103364" w:rsidRPr="005E61CB">
        <w:rPr>
          <w:rFonts w:ascii="Times New Roman" w:hAnsi="Times New Roman" w:cs="Times New Roman"/>
          <w:iCs/>
        </w:rPr>
        <w:t xml:space="preserve"> міської ради</w:t>
      </w:r>
      <w:r w:rsidR="00103364" w:rsidRPr="005E61CB">
        <w:rPr>
          <w:rFonts w:ascii="Times New Roman" w:hAnsi="Times New Roman" w:cs="Times New Roman"/>
        </w:rPr>
        <w:t xml:space="preserve">, старости </w:t>
      </w:r>
      <w:proofErr w:type="spellStart"/>
      <w:r w:rsidR="00103364" w:rsidRPr="005E61CB">
        <w:rPr>
          <w:rFonts w:ascii="Times New Roman" w:hAnsi="Times New Roman" w:cs="Times New Roman"/>
        </w:rPr>
        <w:t>старостинських</w:t>
      </w:r>
      <w:proofErr w:type="spellEnd"/>
      <w:r w:rsidR="00103364" w:rsidRPr="005E61CB">
        <w:rPr>
          <w:rFonts w:ascii="Times New Roman" w:hAnsi="Times New Roman" w:cs="Times New Roman"/>
        </w:rPr>
        <w:t xml:space="preserve"> округів</w:t>
      </w:r>
      <w:r w:rsidR="00D17E3E" w:rsidRPr="005E61CB">
        <w:rPr>
          <w:rFonts w:ascii="Times New Roman" w:hAnsi="Times New Roman" w:cs="Times New Roman"/>
        </w:rPr>
        <w:t>.</w:t>
      </w:r>
    </w:p>
    <w:p w14:paraId="2A6C00BD" w14:textId="09558342" w:rsidR="00F5295B" w:rsidRPr="005E61CB" w:rsidRDefault="006E0171"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3)</w:t>
      </w:r>
      <w:r w:rsidR="00D17E3E" w:rsidRPr="005E61CB">
        <w:rPr>
          <w:rFonts w:ascii="Times New Roman" w:hAnsi="Times New Roman" w:cs="Times New Roman"/>
        </w:rPr>
        <w:t xml:space="preserve"> </w:t>
      </w:r>
      <w:r w:rsidR="00F5295B" w:rsidRPr="005E61CB">
        <w:rPr>
          <w:rFonts w:ascii="Times New Roman" w:hAnsi="Times New Roman" w:cs="Times New Roman"/>
        </w:rPr>
        <w:t xml:space="preserve">координація навчально-методичних заходів, спрямованих на підвищення фахового рівня адміністраторів </w:t>
      </w:r>
      <w:proofErr w:type="spellStart"/>
      <w:r w:rsidR="00F5295B" w:rsidRPr="005E61CB">
        <w:rPr>
          <w:rFonts w:ascii="Times New Roman" w:hAnsi="Times New Roman" w:cs="Times New Roman"/>
        </w:rPr>
        <w:t>ЦНАПів</w:t>
      </w:r>
      <w:proofErr w:type="spellEnd"/>
      <w:r w:rsidR="00F5295B" w:rsidRPr="005E61CB">
        <w:rPr>
          <w:rFonts w:ascii="Times New Roman" w:hAnsi="Times New Roman" w:cs="Times New Roman"/>
        </w:rPr>
        <w:t>.</w:t>
      </w:r>
    </w:p>
    <w:p w14:paraId="17A0B586" w14:textId="484B2C65" w:rsidR="006E0171" w:rsidRPr="005E61CB" w:rsidRDefault="006E0171" w:rsidP="001601FF">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601FF" w:rsidRPr="005E61CB">
        <w:rPr>
          <w:rFonts w:ascii="Times New Roman" w:hAnsi="Times New Roman" w:cs="Times New Roman"/>
        </w:rPr>
        <w:t>2026 р</w:t>
      </w:r>
      <w:r w:rsidR="00410AD6">
        <w:rPr>
          <w:rFonts w:ascii="Times New Roman" w:hAnsi="Times New Roman" w:cs="Times New Roman"/>
        </w:rPr>
        <w:t>ік</w:t>
      </w:r>
      <w:r w:rsidR="001601FF" w:rsidRPr="005E61CB">
        <w:rPr>
          <w:rFonts w:ascii="Times New Roman" w:hAnsi="Times New Roman" w:cs="Times New Roman"/>
        </w:rPr>
        <w:t>.</w:t>
      </w:r>
    </w:p>
    <w:p w14:paraId="0347FE60" w14:textId="0C73E73A" w:rsidR="00103364" w:rsidRPr="005E61CB" w:rsidRDefault="006E0171"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80"/>
        </w:rPr>
        <w:t xml:space="preserve">  </w:t>
      </w:r>
      <w:r w:rsidRPr="005E61CB">
        <w:rPr>
          <w:rFonts w:ascii="Times New Roman" w:hAnsi="Times New Roman" w:cs="Times New Roman"/>
          <w:i/>
        </w:rPr>
        <w:t xml:space="preserve">виконавці: </w:t>
      </w:r>
      <w:r w:rsidR="00103364" w:rsidRPr="005E61CB">
        <w:rPr>
          <w:rFonts w:ascii="Times New Roman" w:hAnsi="Times New Roman" w:cs="Times New Roman"/>
          <w:iCs/>
        </w:rPr>
        <w:t xml:space="preserve">центр надання адміністративних послуг виконавчого комітету </w:t>
      </w:r>
      <w:proofErr w:type="spellStart"/>
      <w:r w:rsidR="00103364" w:rsidRPr="005E61CB">
        <w:rPr>
          <w:rFonts w:ascii="Times New Roman" w:hAnsi="Times New Roman" w:cs="Times New Roman"/>
          <w:iCs/>
        </w:rPr>
        <w:t>Бериславської</w:t>
      </w:r>
      <w:proofErr w:type="spellEnd"/>
      <w:r w:rsidR="00103364" w:rsidRPr="005E61CB">
        <w:rPr>
          <w:rFonts w:ascii="Times New Roman" w:hAnsi="Times New Roman" w:cs="Times New Roman"/>
          <w:iCs/>
        </w:rPr>
        <w:t xml:space="preserve"> міської ради</w:t>
      </w:r>
      <w:r w:rsidR="00D17E3E" w:rsidRPr="005E61CB">
        <w:rPr>
          <w:rFonts w:ascii="Times New Roman" w:hAnsi="Times New Roman" w:cs="Times New Roman"/>
        </w:rPr>
        <w:t>.</w:t>
      </w:r>
    </w:p>
    <w:p w14:paraId="613C6255" w14:textId="2E875FDD" w:rsidR="00F5295B" w:rsidRPr="005E61CB" w:rsidRDefault="006E0171"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4)</w:t>
      </w:r>
      <w:r w:rsidR="00D17E3E" w:rsidRPr="005E61CB">
        <w:rPr>
          <w:rFonts w:ascii="Times New Roman" w:hAnsi="Times New Roman" w:cs="Times New Roman"/>
        </w:rPr>
        <w:t xml:space="preserve"> </w:t>
      </w:r>
      <w:r w:rsidR="00F5295B" w:rsidRPr="005E61CB">
        <w:rPr>
          <w:rFonts w:ascii="Times New Roman" w:hAnsi="Times New Roman" w:cs="Times New Roman"/>
        </w:rPr>
        <w:t>сприяння</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залучення</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грантової</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підтримки</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міжнародних</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організацій</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для</w:t>
      </w:r>
      <w:r w:rsidR="00F5295B" w:rsidRPr="005E61CB">
        <w:rPr>
          <w:rFonts w:ascii="Times New Roman" w:hAnsi="Times New Roman" w:cs="Times New Roman"/>
          <w:spacing w:val="64"/>
        </w:rPr>
        <w:t xml:space="preserve">  </w:t>
      </w:r>
      <w:r w:rsidR="00F5295B" w:rsidRPr="005E61CB">
        <w:rPr>
          <w:rFonts w:ascii="Times New Roman" w:hAnsi="Times New Roman" w:cs="Times New Roman"/>
        </w:rPr>
        <w:t>створення</w:t>
      </w:r>
      <w:r w:rsidR="00F5295B" w:rsidRPr="005E61CB">
        <w:rPr>
          <w:rFonts w:ascii="Times New Roman" w:hAnsi="Times New Roman" w:cs="Times New Roman"/>
          <w:spacing w:val="65"/>
        </w:rPr>
        <w:t xml:space="preserve">  </w:t>
      </w:r>
      <w:proofErr w:type="spellStart"/>
      <w:r w:rsidR="00F5295B" w:rsidRPr="005E61CB">
        <w:rPr>
          <w:rFonts w:ascii="Times New Roman" w:hAnsi="Times New Roman" w:cs="Times New Roman"/>
        </w:rPr>
        <w:t>безбар’єрних</w:t>
      </w:r>
      <w:proofErr w:type="spellEnd"/>
      <w:r w:rsidR="00F5295B" w:rsidRPr="005E61CB">
        <w:rPr>
          <w:rFonts w:ascii="Times New Roman" w:hAnsi="Times New Roman" w:cs="Times New Roman"/>
          <w:spacing w:val="65"/>
        </w:rPr>
        <w:t xml:space="preserve">  </w:t>
      </w:r>
      <w:r w:rsidR="00F5295B" w:rsidRPr="005E61CB">
        <w:rPr>
          <w:rFonts w:ascii="Times New Roman" w:hAnsi="Times New Roman" w:cs="Times New Roman"/>
        </w:rPr>
        <w:t>умов</w:t>
      </w:r>
      <w:r w:rsidR="00F5295B" w:rsidRPr="005E61CB">
        <w:rPr>
          <w:rFonts w:ascii="Times New Roman" w:hAnsi="Times New Roman" w:cs="Times New Roman"/>
          <w:spacing w:val="64"/>
        </w:rPr>
        <w:t xml:space="preserve">  </w:t>
      </w:r>
      <w:r w:rsidR="00F5295B" w:rsidRPr="005E61CB">
        <w:rPr>
          <w:rFonts w:ascii="Times New Roman" w:hAnsi="Times New Roman" w:cs="Times New Roman"/>
        </w:rPr>
        <w:t>при</w:t>
      </w:r>
      <w:r w:rsidR="00F5295B" w:rsidRPr="005E61CB">
        <w:rPr>
          <w:rFonts w:ascii="Times New Roman" w:hAnsi="Times New Roman" w:cs="Times New Roman"/>
          <w:spacing w:val="64"/>
        </w:rPr>
        <w:t xml:space="preserve">  </w:t>
      </w:r>
      <w:r w:rsidR="00F5295B" w:rsidRPr="005E61CB">
        <w:rPr>
          <w:rFonts w:ascii="Times New Roman" w:hAnsi="Times New Roman" w:cs="Times New Roman"/>
        </w:rPr>
        <w:t>отриманні</w:t>
      </w:r>
      <w:r w:rsidR="00F5295B" w:rsidRPr="005E61CB">
        <w:rPr>
          <w:rFonts w:ascii="Times New Roman" w:hAnsi="Times New Roman" w:cs="Times New Roman"/>
          <w:spacing w:val="64"/>
        </w:rPr>
        <w:t xml:space="preserve">  </w:t>
      </w:r>
      <w:r w:rsidR="00F5295B" w:rsidRPr="005E61CB">
        <w:rPr>
          <w:rFonts w:ascii="Times New Roman" w:hAnsi="Times New Roman" w:cs="Times New Roman"/>
        </w:rPr>
        <w:t>громадянами,</w:t>
      </w:r>
      <w:r w:rsidR="00F5295B" w:rsidRPr="005E61CB">
        <w:rPr>
          <w:rFonts w:ascii="Times New Roman" w:hAnsi="Times New Roman" w:cs="Times New Roman"/>
          <w:spacing w:val="65"/>
        </w:rPr>
        <w:t xml:space="preserve">  </w:t>
      </w:r>
      <w:r w:rsidR="00F5295B" w:rsidRPr="005E61CB">
        <w:rPr>
          <w:rFonts w:ascii="Times New Roman" w:hAnsi="Times New Roman" w:cs="Times New Roman"/>
        </w:rPr>
        <w:t xml:space="preserve">фізичними та юридичними особами адміністративних послуг в </w:t>
      </w:r>
      <w:proofErr w:type="spellStart"/>
      <w:r w:rsidRPr="005E61CB">
        <w:rPr>
          <w:rFonts w:ascii="Times New Roman" w:hAnsi="Times New Roman" w:cs="Times New Roman"/>
        </w:rPr>
        <w:t>Бериславській</w:t>
      </w:r>
      <w:proofErr w:type="spellEnd"/>
      <w:r w:rsidRPr="005E61CB">
        <w:rPr>
          <w:rFonts w:ascii="Times New Roman" w:hAnsi="Times New Roman" w:cs="Times New Roman"/>
        </w:rPr>
        <w:t xml:space="preserve"> територіальній </w:t>
      </w:r>
      <w:r w:rsidRPr="005E61CB">
        <w:rPr>
          <w:rFonts w:ascii="Times New Roman" w:hAnsi="Times New Roman" w:cs="Times New Roman"/>
        </w:rPr>
        <w:lastRenderedPageBreak/>
        <w:t>громаді.</w:t>
      </w:r>
    </w:p>
    <w:p w14:paraId="28D667B5" w14:textId="4AF89648" w:rsidR="006E0171" w:rsidRPr="005E61CB" w:rsidRDefault="006E0171" w:rsidP="001601FF">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601FF" w:rsidRPr="005E61CB">
        <w:rPr>
          <w:rFonts w:ascii="Times New Roman" w:hAnsi="Times New Roman" w:cs="Times New Roman"/>
        </w:rPr>
        <w:t>2026 р</w:t>
      </w:r>
      <w:r w:rsidR="00410AD6">
        <w:rPr>
          <w:rFonts w:ascii="Times New Roman" w:hAnsi="Times New Roman" w:cs="Times New Roman"/>
        </w:rPr>
        <w:t>ік</w:t>
      </w:r>
      <w:r w:rsidR="001601FF" w:rsidRPr="005E61CB">
        <w:rPr>
          <w:rFonts w:ascii="Times New Roman" w:hAnsi="Times New Roman" w:cs="Times New Roman"/>
        </w:rPr>
        <w:t>.</w:t>
      </w:r>
    </w:p>
    <w:p w14:paraId="2D13FBFF" w14:textId="59766B55" w:rsidR="00103364" w:rsidRPr="005E61CB" w:rsidRDefault="006E0171" w:rsidP="000B0119">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80"/>
        </w:rPr>
        <w:t xml:space="preserve">  </w:t>
      </w:r>
      <w:r w:rsidRPr="005E61CB">
        <w:rPr>
          <w:rFonts w:ascii="Times New Roman" w:hAnsi="Times New Roman" w:cs="Times New Roman"/>
          <w:i/>
        </w:rPr>
        <w:t>виконавці:</w:t>
      </w:r>
      <w:r w:rsidR="00103364" w:rsidRPr="005E61CB">
        <w:rPr>
          <w:rFonts w:ascii="Times New Roman" w:hAnsi="Times New Roman" w:cs="Times New Roman"/>
          <w:iCs/>
        </w:rPr>
        <w:t xml:space="preserve"> центр надання адміністративних послуг</w:t>
      </w:r>
      <w:r w:rsidR="00D17E3E" w:rsidRPr="005E61CB">
        <w:rPr>
          <w:rFonts w:ascii="Times New Roman" w:hAnsi="Times New Roman" w:cs="Times New Roman"/>
          <w:iCs/>
        </w:rPr>
        <w:t>, відділ економічного розвитку,</w:t>
      </w:r>
      <w:r w:rsidR="00F3782F" w:rsidRPr="005E61CB">
        <w:rPr>
          <w:rFonts w:ascii="Times New Roman" w:hAnsi="Times New Roman" w:cs="Times New Roman"/>
          <w:iCs/>
        </w:rPr>
        <w:t xml:space="preserve"> </w:t>
      </w:r>
      <w:r w:rsidR="00D17E3E" w:rsidRPr="005E61CB">
        <w:rPr>
          <w:rFonts w:ascii="Times New Roman" w:hAnsi="Times New Roman" w:cs="Times New Roman"/>
          <w:iCs/>
        </w:rPr>
        <w:t>розвитку територій, управління проектами та інвестицій</w:t>
      </w:r>
      <w:r w:rsidR="00103364" w:rsidRPr="005E61CB">
        <w:rPr>
          <w:rFonts w:ascii="Times New Roman" w:hAnsi="Times New Roman" w:cs="Times New Roman"/>
          <w:iCs/>
        </w:rPr>
        <w:t xml:space="preserve"> виконавчого комітету </w:t>
      </w:r>
      <w:proofErr w:type="spellStart"/>
      <w:r w:rsidR="00103364" w:rsidRPr="005E61CB">
        <w:rPr>
          <w:rFonts w:ascii="Times New Roman" w:hAnsi="Times New Roman" w:cs="Times New Roman"/>
          <w:iCs/>
        </w:rPr>
        <w:t>Бериславської</w:t>
      </w:r>
      <w:proofErr w:type="spellEnd"/>
      <w:r w:rsidR="00103364" w:rsidRPr="005E61CB">
        <w:rPr>
          <w:rFonts w:ascii="Times New Roman" w:hAnsi="Times New Roman" w:cs="Times New Roman"/>
          <w:iCs/>
        </w:rPr>
        <w:t xml:space="preserve"> міської ради</w:t>
      </w:r>
    </w:p>
    <w:p w14:paraId="3155D07B" w14:textId="3E06834C" w:rsidR="006E0171" w:rsidRPr="005E61CB" w:rsidRDefault="006E0171" w:rsidP="000B0119">
      <w:pPr>
        <w:pStyle w:val="af3"/>
        <w:spacing w:line="276" w:lineRule="auto"/>
        <w:ind w:left="0" w:firstLine="541"/>
        <w:rPr>
          <w:rFonts w:ascii="Times New Roman" w:hAnsi="Times New Roman" w:cs="Times New Roman"/>
        </w:rPr>
      </w:pPr>
      <w:r w:rsidRPr="005E61CB">
        <w:rPr>
          <w:rFonts w:ascii="Times New Roman" w:hAnsi="Times New Roman" w:cs="Times New Roman"/>
        </w:rPr>
        <w:t>5)</w:t>
      </w:r>
      <w:r w:rsidR="00D17E3E" w:rsidRPr="005E61CB">
        <w:rPr>
          <w:rFonts w:ascii="Times New Roman" w:hAnsi="Times New Roman" w:cs="Times New Roman"/>
        </w:rPr>
        <w:t xml:space="preserve"> </w:t>
      </w:r>
      <w:r w:rsidR="00F5295B" w:rsidRPr="005E61CB">
        <w:rPr>
          <w:rFonts w:ascii="Times New Roman" w:hAnsi="Times New Roman" w:cs="Times New Roman"/>
        </w:rPr>
        <w:t xml:space="preserve">відновлення роботи базових станцій на території </w:t>
      </w:r>
      <w:proofErr w:type="spellStart"/>
      <w:r w:rsidR="00F5295B" w:rsidRPr="005E61CB">
        <w:rPr>
          <w:rFonts w:ascii="Times New Roman" w:hAnsi="Times New Roman" w:cs="Times New Roman"/>
        </w:rPr>
        <w:t>Бериславсько</w:t>
      </w:r>
      <w:r w:rsidRPr="005E61CB">
        <w:rPr>
          <w:rFonts w:ascii="Times New Roman" w:hAnsi="Times New Roman" w:cs="Times New Roman"/>
        </w:rPr>
        <w:t>ї</w:t>
      </w:r>
      <w:proofErr w:type="spellEnd"/>
      <w:r w:rsidRPr="005E61CB">
        <w:rPr>
          <w:rFonts w:ascii="Times New Roman" w:hAnsi="Times New Roman" w:cs="Times New Roman"/>
        </w:rPr>
        <w:t xml:space="preserve"> громади</w:t>
      </w:r>
      <w:r w:rsidR="00F5295B" w:rsidRPr="005E61CB">
        <w:rPr>
          <w:rFonts w:ascii="Times New Roman" w:hAnsi="Times New Roman" w:cs="Times New Roman"/>
        </w:rPr>
        <w:t xml:space="preserve"> операторами мобільного зв’язку;</w:t>
      </w:r>
    </w:p>
    <w:p w14:paraId="41C31280" w14:textId="1AE7C4DE" w:rsidR="006E0171" w:rsidRPr="005E61CB" w:rsidRDefault="006E0171" w:rsidP="000B0119">
      <w:pPr>
        <w:pStyle w:val="af3"/>
        <w:spacing w:line="276" w:lineRule="auto"/>
        <w:ind w:left="0" w:firstLine="541"/>
        <w:rPr>
          <w:rFonts w:ascii="Times New Roman" w:hAnsi="Times New Roman" w:cs="Times New Roman"/>
        </w:rPr>
      </w:pPr>
      <w:r w:rsidRPr="005E61CB">
        <w:rPr>
          <w:rFonts w:ascii="Times New Roman" w:hAnsi="Times New Roman" w:cs="Times New Roman"/>
        </w:rPr>
        <w:t>6)</w:t>
      </w:r>
      <w:r w:rsidR="00D17E3E" w:rsidRPr="005E61CB">
        <w:rPr>
          <w:rFonts w:ascii="Times New Roman" w:hAnsi="Times New Roman" w:cs="Times New Roman"/>
        </w:rPr>
        <w:t xml:space="preserve"> </w:t>
      </w:r>
      <w:r w:rsidR="00F5295B" w:rsidRPr="005E61CB">
        <w:rPr>
          <w:rFonts w:ascii="Times New Roman" w:hAnsi="Times New Roman" w:cs="Times New Roman"/>
        </w:rPr>
        <w:t>дослідження рівня руйнації чи пошкодження покриття широкосмуговим інтернетом</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населених</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пунктів</w:t>
      </w:r>
      <w:r w:rsidR="00F5295B" w:rsidRPr="005E61CB">
        <w:rPr>
          <w:rFonts w:ascii="Times New Roman" w:hAnsi="Times New Roman" w:cs="Times New Roman"/>
          <w:spacing w:val="40"/>
        </w:rPr>
        <w:t xml:space="preserve">  </w:t>
      </w:r>
      <w:r w:rsidRPr="005E61CB">
        <w:rPr>
          <w:rFonts w:ascii="Times New Roman" w:hAnsi="Times New Roman" w:cs="Times New Roman"/>
        </w:rPr>
        <w:t>громади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внаслідок</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військового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вторгнення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р</w:t>
      </w:r>
      <w:r w:rsidR="00D055F1" w:rsidRPr="005E61CB">
        <w:rPr>
          <w:rFonts w:ascii="Times New Roman" w:hAnsi="Times New Roman" w:cs="Times New Roman"/>
        </w:rPr>
        <w:t xml:space="preserve">осійської федерації </w:t>
      </w:r>
      <w:r w:rsidR="00F5295B" w:rsidRPr="005E61CB">
        <w:rPr>
          <w:rFonts w:ascii="Times New Roman" w:hAnsi="Times New Roman" w:cs="Times New Roman"/>
        </w:rPr>
        <w:t>та можливості його відновлення, а також продовження процесу подальшого підключення населених пунктів, де воно було відсутнє;</w:t>
      </w:r>
    </w:p>
    <w:p w14:paraId="7F0329E3" w14:textId="3FF9DC4C" w:rsidR="006E0171" w:rsidRPr="005E61CB" w:rsidRDefault="006E0171" w:rsidP="001601FF">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1601FF" w:rsidRPr="005E61CB">
        <w:rPr>
          <w:rFonts w:ascii="Times New Roman" w:hAnsi="Times New Roman" w:cs="Times New Roman"/>
        </w:rPr>
        <w:t>2026 р</w:t>
      </w:r>
      <w:r w:rsidR="00410AD6">
        <w:rPr>
          <w:rFonts w:ascii="Times New Roman" w:hAnsi="Times New Roman" w:cs="Times New Roman"/>
        </w:rPr>
        <w:t>ік</w:t>
      </w:r>
      <w:r w:rsidR="001601FF" w:rsidRPr="005E61CB">
        <w:rPr>
          <w:rFonts w:ascii="Times New Roman" w:hAnsi="Times New Roman" w:cs="Times New Roman"/>
        </w:rPr>
        <w:t>.</w:t>
      </w:r>
    </w:p>
    <w:p w14:paraId="372D832A" w14:textId="59926C7B" w:rsidR="006E0171" w:rsidRPr="005E61CB" w:rsidRDefault="006E0171" w:rsidP="000B0119">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80"/>
        </w:rPr>
        <w:t xml:space="preserve">  </w:t>
      </w:r>
      <w:r w:rsidRPr="005E61CB">
        <w:rPr>
          <w:rFonts w:ascii="Times New Roman" w:hAnsi="Times New Roman" w:cs="Times New Roman"/>
          <w:i/>
        </w:rPr>
        <w:t xml:space="preserve">виконавці: </w:t>
      </w:r>
      <w:r w:rsidRPr="005E61CB">
        <w:rPr>
          <w:rFonts w:ascii="Times New Roman" w:hAnsi="Times New Roman" w:cs="Times New Roman"/>
        </w:rPr>
        <w:t xml:space="preserve">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r w:rsidR="00103364" w:rsidRPr="005E61CB">
        <w:rPr>
          <w:rFonts w:ascii="Times New Roman" w:hAnsi="Times New Roman" w:cs="Times New Roman"/>
        </w:rPr>
        <w:t xml:space="preserve">, відділ житлово-комунального господарства, розвитку інфраструктури та благоустрою виконавчого комітету </w:t>
      </w:r>
      <w:proofErr w:type="spellStart"/>
      <w:r w:rsidR="00103364" w:rsidRPr="005E61CB">
        <w:rPr>
          <w:rFonts w:ascii="Times New Roman" w:hAnsi="Times New Roman" w:cs="Times New Roman"/>
        </w:rPr>
        <w:t>Бериславської</w:t>
      </w:r>
      <w:proofErr w:type="spellEnd"/>
      <w:r w:rsidR="00103364" w:rsidRPr="005E61CB">
        <w:rPr>
          <w:rFonts w:ascii="Times New Roman" w:hAnsi="Times New Roman" w:cs="Times New Roman"/>
        </w:rPr>
        <w:t xml:space="preserve"> міської ради</w:t>
      </w:r>
      <w:r w:rsidR="00D17E3E" w:rsidRPr="005E61CB">
        <w:rPr>
          <w:rFonts w:ascii="Times New Roman" w:hAnsi="Times New Roman" w:cs="Times New Roman"/>
        </w:rPr>
        <w:t xml:space="preserve">, </w:t>
      </w:r>
      <w:bookmarkStart w:id="22" w:name="_Hlk182163521"/>
      <w:r w:rsidR="00D17E3E" w:rsidRPr="005E61CB">
        <w:rPr>
          <w:rFonts w:ascii="Times New Roman" w:hAnsi="Times New Roman" w:cs="Times New Roman"/>
        </w:rPr>
        <w:t>відділ внутрішньої та інформаційної політики, інформаційних технологій.</w:t>
      </w:r>
    </w:p>
    <w:bookmarkEnd w:id="22"/>
    <w:p w14:paraId="79261D33" w14:textId="7F4AAEEC" w:rsidR="006E0171" w:rsidRPr="005E61CB" w:rsidRDefault="006E0171" w:rsidP="000B0119">
      <w:pPr>
        <w:pStyle w:val="af3"/>
        <w:spacing w:line="276" w:lineRule="auto"/>
        <w:ind w:left="0" w:firstLine="541"/>
        <w:rPr>
          <w:rFonts w:ascii="Times New Roman" w:hAnsi="Times New Roman" w:cs="Times New Roman"/>
        </w:rPr>
      </w:pPr>
      <w:r w:rsidRPr="005E61CB">
        <w:rPr>
          <w:rFonts w:ascii="Times New Roman" w:hAnsi="Times New Roman" w:cs="Times New Roman"/>
        </w:rPr>
        <w:t>7)</w:t>
      </w:r>
      <w:r w:rsidR="00D17E3E" w:rsidRPr="005E61CB">
        <w:rPr>
          <w:rFonts w:ascii="Times New Roman" w:hAnsi="Times New Roman" w:cs="Times New Roman"/>
        </w:rPr>
        <w:t xml:space="preserve"> </w:t>
      </w:r>
      <w:r w:rsidR="00F5295B" w:rsidRPr="005E61CB">
        <w:rPr>
          <w:rFonts w:ascii="Times New Roman" w:hAnsi="Times New Roman" w:cs="Times New Roman"/>
        </w:rPr>
        <w:t>популяризація</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цифрових</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технологій</w:t>
      </w:r>
      <w:r w:rsidR="00F5295B" w:rsidRPr="005E61CB">
        <w:rPr>
          <w:rFonts w:ascii="Times New Roman" w:hAnsi="Times New Roman" w:cs="Times New Roman"/>
          <w:spacing w:val="38"/>
        </w:rPr>
        <w:t xml:space="preserve">  </w:t>
      </w:r>
      <w:r w:rsidR="00F5295B" w:rsidRPr="005E61CB">
        <w:rPr>
          <w:rFonts w:ascii="Times New Roman" w:hAnsi="Times New Roman" w:cs="Times New Roman"/>
        </w:rPr>
        <w:t>в</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цілому</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цифрових</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 xml:space="preserve">навичок і цифрових </w:t>
      </w:r>
      <w:proofErr w:type="spellStart"/>
      <w:r w:rsidR="00F5295B" w:rsidRPr="005E61CB">
        <w:rPr>
          <w:rFonts w:ascii="Times New Roman" w:hAnsi="Times New Roman" w:cs="Times New Roman"/>
        </w:rPr>
        <w:t>компетентностей</w:t>
      </w:r>
      <w:proofErr w:type="spellEnd"/>
      <w:r w:rsidR="00F5295B" w:rsidRPr="005E61CB">
        <w:rPr>
          <w:rFonts w:ascii="Times New Roman" w:hAnsi="Times New Roman" w:cs="Times New Roman"/>
        </w:rPr>
        <w:t>, зокрема серед населення</w:t>
      </w:r>
      <w:r w:rsidRPr="005E61CB">
        <w:rPr>
          <w:rFonts w:ascii="Times New Roman" w:hAnsi="Times New Roman" w:cs="Times New Roman"/>
        </w:rPr>
        <w:t xml:space="preserve"> громади.</w:t>
      </w:r>
    </w:p>
    <w:p w14:paraId="463B23EA" w14:textId="7520E9E8" w:rsidR="006E0171" w:rsidRPr="005E61CB" w:rsidRDefault="006E0171" w:rsidP="001601FF">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1601FF" w:rsidRPr="005E61CB">
        <w:rPr>
          <w:rFonts w:ascii="Times New Roman" w:hAnsi="Times New Roman" w:cs="Times New Roman"/>
        </w:rPr>
        <w:t xml:space="preserve"> 2026 р</w:t>
      </w:r>
      <w:r w:rsidR="00410AD6">
        <w:rPr>
          <w:rFonts w:ascii="Times New Roman" w:hAnsi="Times New Roman" w:cs="Times New Roman"/>
        </w:rPr>
        <w:t>ік</w:t>
      </w:r>
      <w:r w:rsidR="001601FF" w:rsidRPr="005E61CB">
        <w:rPr>
          <w:rFonts w:ascii="Times New Roman" w:hAnsi="Times New Roman" w:cs="Times New Roman"/>
        </w:rPr>
        <w:t>.</w:t>
      </w:r>
    </w:p>
    <w:p w14:paraId="64E54F6F" w14:textId="43975BAD" w:rsidR="006E0171" w:rsidRPr="005E61CB" w:rsidRDefault="006E0171" w:rsidP="000B0119">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80"/>
        </w:rPr>
        <w:t xml:space="preserve">  </w:t>
      </w:r>
      <w:r w:rsidRPr="005E61CB">
        <w:rPr>
          <w:rFonts w:ascii="Times New Roman" w:hAnsi="Times New Roman" w:cs="Times New Roman"/>
          <w:i/>
        </w:rPr>
        <w:t xml:space="preserve">виконавці: </w:t>
      </w:r>
      <w:r w:rsidR="00D17E3E" w:rsidRPr="005E61CB">
        <w:rPr>
          <w:rFonts w:ascii="Times New Roman" w:hAnsi="Times New Roman" w:cs="Times New Roman"/>
        </w:rPr>
        <w:t>відділ внутрішньої та інформаційної політики, інформаційних технологій виконавчого комітету міської ради.</w:t>
      </w:r>
    </w:p>
    <w:p w14:paraId="6E00473F" w14:textId="20A4D204" w:rsidR="006E0171" w:rsidRPr="005E61CB" w:rsidRDefault="006E0171" w:rsidP="000B0119">
      <w:pPr>
        <w:pStyle w:val="af3"/>
        <w:spacing w:line="276" w:lineRule="auto"/>
        <w:ind w:left="0" w:firstLine="541"/>
        <w:rPr>
          <w:rFonts w:ascii="Times New Roman" w:hAnsi="Times New Roman" w:cs="Times New Roman"/>
        </w:rPr>
      </w:pPr>
      <w:r w:rsidRPr="005E61CB">
        <w:rPr>
          <w:rFonts w:ascii="Times New Roman" w:hAnsi="Times New Roman" w:cs="Times New Roman"/>
        </w:rPr>
        <w:t>8)</w:t>
      </w:r>
      <w:r w:rsidR="00D17E3E" w:rsidRPr="005E61CB">
        <w:rPr>
          <w:rFonts w:ascii="Times New Roman" w:hAnsi="Times New Roman" w:cs="Times New Roman"/>
        </w:rPr>
        <w:t xml:space="preserve"> </w:t>
      </w:r>
      <w:r w:rsidR="00F5295B" w:rsidRPr="005E61CB">
        <w:rPr>
          <w:rFonts w:ascii="Times New Roman" w:hAnsi="Times New Roman" w:cs="Times New Roman"/>
        </w:rPr>
        <w:t>залучення державної підтримки, а також грантової підтримки міжнародних організацій для розвитку регіональної цифрової інфраструктури:</w:t>
      </w:r>
    </w:p>
    <w:p w14:paraId="47C26D40" w14:textId="6E19B8F2" w:rsidR="006E0171" w:rsidRPr="005E61CB" w:rsidRDefault="006E0171"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D17E3E" w:rsidRPr="005E61CB">
        <w:rPr>
          <w:rFonts w:ascii="Times New Roman" w:hAnsi="Times New Roman" w:cs="Times New Roman"/>
        </w:rPr>
        <w:t xml:space="preserve"> </w:t>
      </w:r>
      <w:r w:rsidR="00F5295B" w:rsidRPr="005E61CB">
        <w:rPr>
          <w:rFonts w:ascii="Times New Roman" w:hAnsi="Times New Roman" w:cs="Times New Roman"/>
        </w:rPr>
        <w:t>розбудови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фіксованої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інфраструктури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широкосмугового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доступу</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до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 xml:space="preserve">мережі </w:t>
      </w:r>
      <w:r w:rsidR="00F5295B" w:rsidRPr="005E61CB">
        <w:rPr>
          <w:rFonts w:ascii="Times New Roman" w:hAnsi="Times New Roman" w:cs="Times New Roman"/>
          <w:spacing w:val="-2"/>
        </w:rPr>
        <w:t>Інтернет;</w:t>
      </w:r>
    </w:p>
    <w:p w14:paraId="5C3E3DDB" w14:textId="6BD8FF6B" w:rsidR="006E0171" w:rsidRPr="005E61CB" w:rsidRDefault="006E0171"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розбудови</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інфраструктури</w:t>
      </w:r>
      <w:r w:rsidR="00F5295B" w:rsidRPr="005E61CB">
        <w:rPr>
          <w:rFonts w:ascii="Times New Roman" w:hAnsi="Times New Roman" w:cs="Times New Roman"/>
          <w:spacing w:val="38"/>
        </w:rPr>
        <w:t xml:space="preserve"> </w:t>
      </w:r>
      <w:r w:rsidR="00F5295B" w:rsidRPr="005E61CB">
        <w:rPr>
          <w:rFonts w:ascii="Times New Roman" w:hAnsi="Times New Roman" w:cs="Times New Roman"/>
        </w:rPr>
        <w:t>мобільного</w:t>
      </w:r>
      <w:r w:rsidR="00F5295B" w:rsidRPr="005E61CB">
        <w:rPr>
          <w:rFonts w:ascii="Times New Roman" w:hAnsi="Times New Roman" w:cs="Times New Roman"/>
          <w:spacing w:val="38"/>
        </w:rPr>
        <w:t xml:space="preserve"> </w:t>
      </w:r>
      <w:r w:rsidR="00F5295B" w:rsidRPr="005E61CB">
        <w:rPr>
          <w:rFonts w:ascii="Times New Roman" w:hAnsi="Times New Roman" w:cs="Times New Roman"/>
        </w:rPr>
        <w:t>широкосмугового</w:t>
      </w:r>
      <w:r w:rsidR="00F5295B" w:rsidRPr="005E61CB">
        <w:rPr>
          <w:rFonts w:ascii="Times New Roman" w:hAnsi="Times New Roman" w:cs="Times New Roman"/>
          <w:spacing w:val="38"/>
        </w:rPr>
        <w:t xml:space="preserve"> </w:t>
      </w:r>
      <w:r w:rsidR="00F5295B" w:rsidRPr="005E61CB">
        <w:rPr>
          <w:rFonts w:ascii="Times New Roman" w:hAnsi="Times New Roman" w:cs="Times New Roman"/>
        </w:rPr>
        <w:t>доступу</w:t>
      </w:r>
      <w:r w:rsidR="00F5295B" w:rsidRPr="005E61CB">
        <w:rPr>
          <w:rFonts w:ascii="Times New Roman" w:hAnsi="Times New Roman" w:cs="Times New Roman"/>
          <w:spacing w:val="38"/>
        </w:rPr>
        <w:t xml:space="preserve"> </w:t>
      </w:r>
      <w:r w:rsidR="00F5295B" w:rsidRPr="005E61CB">
        <w:rPr>
          <w:rFonts w:ascii="Times New Roman" w:hAnsi="Times New Roman" w:cs="Times New Roman"/>
        </w:rPr>
        <w:t>до</w:t>
      </w:r>
      <w:r w:rsidR="00F5295B" w:rsidRPr="005E61CB">
        <w:rPr>
          <w:rFonts w:ascii="Times New Roman" w:hAnsi="Times New Roman" w:cs="Times New Roman"/>
          <w:spacing w:val="36"/>
        </w:rPr>
        <w:t xml:space="preserve"> </w:t>
      </w:r>
      <w:r w:rsidR="00F5295B" w:rsidRPr="005E61CB">
        <w:rPr>
          <w:rFonts w:ascii="Times New Roman" w:hAnsi="Times New Roman" w:cs="Times New Roman"/>
        </w:rPr>
        <w:t xml:space="preserve">мережі </w:t>
      </w:r>
      <w:r w:rsidR="00F5295B" w:rsidRPr="005E61CB">
        <w:rPr>
          <w:rFonts w:ascii="Times New Roman" w:hAnsi="Times New Roman" w:cs="Times New Roman"/>
          <w:spacing w:val="-2"/>
        </w:rPr>
        <w:t>Інтернет;</w:t>
      </w:r>
    </w:p>
    <w:p w14:paraId="379D0C18" w14:textId="7ECB8E19" w:rsidR="006E0171" w:rsidRPr="005E61CB" w:rsidRDefault="006E0171" w:rsidP="000B0119">
      <w:pPr>
        <w:pStyle w:val="af3"/>
        <w:spacing w:line="276" w:lineRule="auto"/>
        <w:ind w:left="0" w:firstLine="541"/>
        <w:rPr>
          <w:rFonts w:ascii="Times New Roman" w:hAnsi="Times New Roman" w:cs="Times New Roman"/>
          <w:spacing w:val="-5"/>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розбудови</w:t>
      </w:r>
      <w:r w:rsidR="00F5295B" w:rsidRPr="005E61CB">
        <w:rPr>
          <w:rFonts w:ascii="Times New Roman" w:hAnsi="Times New Roman" w:cs="Times New Roman"/>
          <w:spacing w:val="-13"/>
        </w:rPr>
        <w:t xml:space="preserve"> </w:t>
      </w:r>
      <w:r w:rsidR="00F5295B" w:rsidRPr="005E61CB">
        <w:rPr>
          <w:rFonts w:ascii="Times New Roman" w:hAnsi="Times New Roman" w:cs="Times New Roman"/>
        </w:rPr>
        <w:t>інфраструктури</w:t>
      </w:r>
      <w:r w:rsidR="00F5295B" w:rsidRPr="005E61CB">
        <w:rPr>
          <w:rFonts w:ascii="Times New Roman" w:hAnsi="Times New Roman" w:cs="Times New Roman"/>
          <w:spacing w:val="-13"/>
        </w:rPr>
        <w:t xml:space="preserve"> </w:t>
      </w:r>
      <w:r w:rsidR="00F5295B" w:rsidRPr="005E61CB">
        <w:rPr>
          <w:rFonts w:ascii="Times New Roman" w:hAnsi="Times New Roman" w:cs="Times New Roman"/>
        </w:rPr>
        <w:t>громадського</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доступу</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до</w:t>
      </w:r>
      <w:r w:rsidR="00F5295B" w:rsidRPr="005E61CB">
        <w:rPr>
          <w:rFonts w:ascii="Times New Roman" w:hAnsi="Times New Roman" w:cs="Times New Roman"/>
          <w:spacing w:val="-9"/>
        </w:rPr>
        <w:t xml:space="preserve"> </w:t>
      </w:r>
      <w:proofErr w:type="spellStart"/>
      <w:r w:rsidR="00F5295B" w:rsidRPr="005E61CB">
        <w:rPr>
          <w:rFonts w:ascii="Times New Roman" w:hAnsi="Times New Roman" w:cs="Times New Roman"/>
        </w:rPr>
        <w:t>Wi-</w:t>
      </w:r>
      <w:r w:rsidR="00F5295B" w:rsidRPr="005E61CB">
        <w:rPr>
          <w:rFonts w:ascii="Times New Roman" w:hAnsi="Times New Roman" w:cs="Times New Roman"/>
          <w:spacing w:val="-5"/>
        </w:rPr>
        <w:t>Fi</w:t>
      </w:r>
      <w:proofErr w:type="spellEnd"/>
      <w:r w:rsidR="00F5295B" w:rsidRPr="005E61CB">
        <w:rPr>
          <w:rFonts w:ascii="Times New Roman" w:hAnsi="Times New Roman" w:cs="Times New Roman"/>
          <w:spacing w:val="-5"/>
        </w:rPr>
        <w:t>.</w:t>
      </w:r>
    </w:p>
    <w:p w14:paraId="5DFBBDA7" w14:textId="62175A61" w:rsidR="00F5295B" w:rsidRPr="005E61CB" w:rsidRDefault="006E0171"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5"/>
        </w:rPr>
        <w:t>9)</w:t>
      </w:r>
      <w:r w:rsidR="00D17E3E" w:rsidRPr="005E61CB">
        <w:rPr>
          <w:rFonts w:ascii="Times New Roman" w:hAnsi="Times New Roman" w:cs="Times New Roman"/>
          <w:spacing w:val="-5"/>
        </w:rPr>
        <w:t xml:space="preserve"> </w:t>
      </w:r>
      <w:r w:rsidR="00F5295B" w:rsidRPr="005E61CB">
        <w:rPr>
          <w:rFonts w:ascii="Times New Roman" w:hAnsi="Times New Roman" w:cs="Times New Roman"/>
        </w:rPr>
        <w:t>створення</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координація</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комплексної</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системи</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захисту</w:t>
      </w:r>
      <w:r w:rsidR="00F5295B" w:rsidRPr="005E61CB">
        <w:rPr>
          <w:rFonts w:ascii="Times New Roman" w:hAnsi="Times New Roman" w:cs="Times New Roman"/>
          <w:spacing w:val="-10"/>
        </w:rPr>
        <w:t xml:space="preserve"> </w:t>
      </w:r>
      <w:r w:rsidR="00F5295B" w:rsidRPr="005E61CB">
        <w:rPr>
          <w:rFonts w:ascii="Times New Roman" w:hAnsi="Times New Roman" w:cs="Times New Roman"/>
          <w:spacing w:val="-2"/>
        </w:rPr>
        <w:t>інформації.</w:t>
      </w:r>
    </w:p>
    <w:p w14:paraId="13E6A900" w14:textId="535BD843" w:rsidR="006E0171" w:rsidRPr="005E61CB" w:rsidRDefault="006E0171" w:rsidP="001601FF">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1601FF" w:rsidRPr="005E61CB">
        <w:rPr>
          <w:rFonts w:ascii="Times New Roman" w:hAnsi="Times New Roman" w:cs="Times New Roman"/>
        </w:rPr>
        <w:t xml:space="preserve"> 2026 р</w:t>
      </w:r>
      <w:r w:rsidR="00410AD6">
        <w:rPr>
          <w:rFonts w:ascii="Times New Roman" w:hAnsi="Times New Roman" w:cs="Times New Roman"/>
        </w:rPr>
        <w:t>ік</w:t>
      </w:r>
      <w:r w:rsidR="001601FF" w:rsidRPr="005E61CB">
        <w:rPr>
          <w:rFonts w:ascii="Times New Roman" w:hAnsi="Times New Roman" w:cs="Times New Roman"/>
        </w:rPr>
        <w:t>.</w:t>
      </w:r>
    </w:p>
    <w:p w14:paraId="12EE30C1" w14:textId="4D60FC56" w:rsidR="006E0171" w:rsidRPr="005E61CB" w:rsidRDefault="006E0171" w:rsidP="000B0119">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80"/>
        </w:rPr>
        <w:t xml:space="preserve">  </w:t>
      </w:r>
      <w:r w:rsidRPr="005E61CB">
        <w:rPr>
          <w:rFonts w:ascii="Times New Roman" w:hAnsi="Times New Roman" w:cs="Times New Roman"/>
          <w:i/>
        </w:rPr>
        <w:t xml:space="preserve">виконавці: </w:t>
      </w:r>
      <w:r w:rsidR="00D17E3E" w:rsidRPr="005E61CB">
        <w:rPr>
          <w:rFonts w:ascii="Times New Roman" w:hAnsi="Times New Roman" w:cs="Times New Roman"/>
        </w:rPr>
        <w:t xml:space="preserve">відділ внутрішньої та інформаційної політики, інформаційних технологій, </w:t>
      </w:r>
      <w:r w:rsidR="00736A98" w:rsidRPr="005E61CB">
        <w:rPr>
          <w:rFonts w:ascii="Times New Roman" w:hAnsi="Times New Roman" w:cs="Times New Roman"/>
          <w:iCs/>
        </w:rPr>
        <w:t xml:space="preserve">відділ житлово-комунального господарства, розвитку інфраструктури та благоустрою </w:t>
      </w:r>
      <w:r w:rsidRPr="005E61CB">
        <w:rPr>
          <w:rFonts w:ascii="Times New Roman" w:hAnsi="Times New Roman" w:cs="Times New Roman"/>
        </w:rPr>
        <w:t>виконавч</w:t>
      </w:r>
      <w:r w:rsidR="00736A98" w:rsidRPr="005E61CB">
        <w:rPr>
          <w:rFonts w:ascii="Times New Roman" w:hAnsi="Times New Roman" w:cs="Times New Roman"/>
        </w:rPr>
        <w:t>ого</w:t>
      </w:r>
      <w:r w:rsidRPr="005E61CB">
        <w:rPr>
          <w:rFonts w:ascii="Times New Roman" w:hAnsi="Times New Roman" w:cs="Times New Roman"/>
        </w:rPr>
        <w:t xml:space="preserve"> комітет</w:t>
      </w:r>
      <w:r w:rsidR="00736A98" w:rsidRPr="005E61CB">
        <w:rPr>
          <w:rFonts w:ascii="Times New Roman" w:hAnsi="Times New Roman" w:cs="Times New Roman"/>
        </w:rPr>
        <w:t>у</w:t>
      </w:r>
      <w:r w:rsidRPr="005E61CB">
        <w:rPr>
          <w:rFonts w:ascii="Times New Roman" w:hAnsi="Times New Roman" w:cs="Times New Roman"/>
        </w:rPr>
        <w:t xml:space="preserve">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6A0CE628" w14:textId="77777777" w:rsidR="006E0171" w:rsidRPr="005E61CB" w:rsidRDefault="006E0171" w:rsidP="000B0119">
      <w:pPr>
        <w:pStyle w:val="af3"/>
        <w:spacing w:line="276" w:lineRule="auto"/>
        <w:ind w:left="0" w:firstLine="541"/>
        <w:rPr>
          <w:rFonts w:ascii="Times New Roman" w:hAnsi="Times New Roman" w:cs="Times New Roman"/>
          <w:b/>
          <w:bCs/>
        </w:rPr>
      </w:pPr>
      <w:r w:rsidRPr="005E61CB">
        <w:rPr>
          <w:rFonts w:ascii="Times New Roman" w:hAnsi="Times New Roman" w:cs="Times New Roman"/>
          <w:b/>
          <w:bCs/>
        </w:rPr>
        <w:t>Очікувані результати:</w:t>
      </w:r>
    </w:p>
    <w:p w14:paraId="7785CA3E" w14:textId="3D70C325" w:rsidR="006E0171" w:rsidRPr="005E61CB" w:rsidRDefault="006E0171"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b/>
          <w:bCs/>
        </w:rPr>
        <w:t>-</w:t>
      </w:r>
      <w:r w:rsidR="00D17E3E" w:rsidRPr="005E61CB">
        <w:rPr>
          <w:rFonts w:ascii="Times New Roman" w:hAnsi="Times New Roman" w:cs="Times New Roman"/>
          <w:b/>
          <w:bCs/>
        </w:rPr>
        <w:t xml:space="preserve"> </w:t>
      </w:r>
      <w:r w:rsidR="00F5295B" w:rsidRPr="005E61CB">
        <w:rPr>
          <w:rFonts w:ascii="Times New Roman" w:hAnsi="Times New Roman" w:cs="Times New Roman"/>
        </w:rPr>
        <w:t>збільшення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кількості</w:t>
      </w:r>
      <w:r w:rsidR="00F5295B" w:rsidRPr="005E61CB">
        <w:rPr>
          <w:rFonts w:ascii="Times New Roman" w:hAnsi="Times New Roman" w:cs="Times New Roman"/>
          <w:spacing w:val="-9"/>
        </w:rPr>
        <w:t xml:space="preserve"> </w:t>
      </w:r>
      <w:r w:rsidR="00D17E3E" w:rsidRPr="005E61CB">
        <w:rPr>
          <w:rFonts w:ascii="Times New Roman" w:hAnsi="Times New Roman" w:cs="Times New Roman"/>
          <w:spacing w:val="-9"/>
        </w:rPr>
        <w:t xml:space="preserve">громадян охоплених послугами </w:t>
      </w:r>
      <w:r w:rsidR="00F5295B" w:rsidRPr="005E61CB">
        <w:rPr>
          <w:rFonts w:ascii="Times New Roman" w:hAnsi="Times New Roman" w:cs="Times New Roman"/>
        </w:rPr>
        <w:t>мобільн</w:t>
      </w:r>
      <w:r w:rsidR="00D17E3E" w:rsidRPr="005E61CB">
        <w:rPr>
          <w:rFonts w:ascii="Times New Roman" w:hAnsi="Times New Roman" w:cs="Times New Roman"/>
        </w:rPr>
        <w:t>ого</w:t>
      </w:r>
      <w:r w:rsidR="00F5295B" w:rsidRPr="005E61CB">
        <w:rPr>
          <w:rFonts w:ascii="Times New Roman" w:hAnsi="Times New Roman" w:cs="Times New Roman"/>
          <w:spacing w:val="-12"/>
        </w:rPr>
        <w:t xml:space="preserve"> </w:t>
      </w:r>
      <w:proofErr w:type="spellStart"/>
      <w:r w:rsidR="00F5295B" w:rsidRPr="005E61CB">
        <w:rPr>
          <w:rFonts w:ascii="Times New Roman" w:hAnsi="Times New Roman" w:cs="Times New Roman"/>
          <w:spacing w:val="-2"/>
        </w:rPr>
        <w:t>ЦНАП</w:t>
      </w:r>
      <w:r w:rsidR="00D17E3E" w:rsidRPr="005E61CB">
        <w:rPr>
          <w:rFonts w:ascii="Times New Roman" w:hAnsi="Times New Roman" w:cs="Times New Roman"/>
          <w:spacing w:val="-2"/>
        </w:rPr>
        <w:t>у</w:t>
      </w:r>
      <w:proofErr w:type="spellEnd"/>
      <w:r w:rsidR="00F5295B" w:rsidRPr="005E61CB">
        <w:rPr>
          <w:rFonts w:ascii="Times New Roman" w:hAnsi="Times New Roman" w:cs="Times New Roman"/>
          <w:spacing w:val="-2"/>
        </w:rPr>
        <w:t>;</w:t>
      </w:r>
    </w:p>
    <w:p w14:paraId="44141D7D" w14:textId="7CAB7463" w:rsidR="00801AE5" w:rsidRPr="005E61CB" w:rsidRDefault="006E0171" w:rsidP="000B0119">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відновлення/відбудова/реконструкція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приміщен</w:t>
      </w:r>
      <w:r w:rsidR="00D17E3E" w:rsidRPr="005E61CB">
        <w:rPr>
          <w:rFonts w:ascii="Times New Roman" w:hAnsi="Times New Roman" w:cs="Times New Roman"/>
        </w:rPr>
        <w:t>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д</w:t>
      </w:r>
      <w:r w:rsidR="00D17E3E" w:rsidRPr="005E61CB">
        <w:rPr>
          <w:rFonts w:ascii="Times New Roman" w:hAnsi="Times New Roman" w:cs="Times New Roman"/>
        </w:rPr>
        <w:t>ля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функціону</w:t>
      </w:r>
      <w:r w:rsidR="00D17E3E" w:rsidRPr="005E61CB">
        <w:rPr>
          <w:rFonts w:ascii="Times New Roman" w:hAnsi="Times New Roman" w:cs="Times New Roman"/>
        </w:rPr>
        <w:t>вання</w:t>
      </w:r>
      <w:r w:rsidR="00F5295B" w:rsidRPr="005E61CB">
        <w:rPr>
          <w:rFonts w:ascii="Times New Roman" w:hAnsi="Times New Roman" w:cs="Times New Roman"/>
          <w:spacing w:val="40"/>
        </w:rPr>
        <w:t xml:space="preserve"> </w:t>
      </w:r>
      <w:proofErr w:type="spellStart"/>
      <w:r w:rsidR="00F5295B" w:rsidRPr="005E61CB">
        <w:rPr>
          <w:rFonts w:ascii="Times New Roman" w:hAnsi="Times New Roman" w:cs="Times New Roman"/>
        </w:rPr>
        <w:t>ЦНАП</w:t>
      </w:r>
      <w:r w:rsidR="00D17E3E" w:rsidRPr="005E61CB">
        <w:rPr>
          <w:rFonts w:ascii="Times New Roman" w:hAnsi="Times New Roman" w:cs="Times New Roman"/>
        </w:rPr>
        <w:t>у</w:t>
      </w:r>
      <w:proofErr w:type="spellEnd"/>
      <w:r w:rsidR="00F5295B" w:rsidRPr="005E61CB">
        <w:rPr>
          <w:rFonts w:ascii="Times New Roman" w:hAnsi="Times New Roman" w:cs="Times New Roman"/>
        </w:rPr>
        <w:t xml:space="preserve"> </w:t>
      </w:r>
      <w:r w:rsidR="00801AE5" w:rsidRPr="005E61CB">
        <w:rPr>
          <w:rFonts w:ascii="Times New Roman" w:hAnsi="Times New Roman" w:cs="Times New Roman"/>
        </w:rPr>
        <w:t>громади</w:t>
      </w:r>
      <w:r w:rsidR="00F5295B" w:rsidRPr="005E61CB">
        <w:rPr>
          <w:rFonts w:ascii="Times New Roman" w:hAnsi="Times New Roman" w:cs="Times New Roman"/>
        </w:rPr>
        <w:t xml:space="preserve"> для задоволення потреб жителів в адміністративних послугах;</w:t>
      </w:r>
    </w:p>
    <w:p w14:paraId="3F3ADD18" w14:textId="1020831B" w:rsidR="00801AE5" w:rsidRPr="005E61CB" w:rsidRDefault="00801AE5"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D17E3E" w:rsidRPr="005E61CB">
        <w:rPr>
          <w:rFonts w:ascii="Times New Roman" w:hAnsi="Times New Roman" w:cs="Times New Roman"/>
        </w:rPr>
        <w:t xml:space="preserve"> </w:t>
      </w:r>
      <w:r w:rsidR="00F5295B" w:rsidRPr="005E61CB">
        <w:rPr>
          <w:rFonts w:ascii="Times New Roman" w:hAnsi="Times New Roman" w:cs="Times New Roman"/>
        </w:rPr>
        <w:t>відновлення</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процесів</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цифрової</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трансформації</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в</w:t>
      </w:r>
      <w:r w:rsidR="00F5295B" w:rsidRPr="005E61CB">
        <w:rPr>
          <w:rFonts w:ascii="Times New Roman" w:hAnsi="Times New Roman" w:cs="Times New Roman"/>
          <w:spacing w:val="-10"/>
        </w:rPr>
        <w:t xml:space="preserve"> </w:t>
      </w:r>
      <w:r w:rsidRPr="005E61CB">
        <w:rPr>
          <w:rFonts w:ascii="Times New Roman" w:hAnsi="Times New Roman" w:cs="Times New Roman"/>
          <w:spacing w:val="-2"/>
        </w:rPr>
        <w:t>громаді</w:t>
      </w:r>
      <w:r w:rsidR="00F5295B" w:rsidRPr="005E61CB">
        <w:rPr>
          <w:rFonts w:ascii="Times New Roman" w:hAnsi="Times New Roman" w:cs="Times New Roman"/>
          <w:spacing w:val="-2"/>
        </w:rPr>
        <w:t>;</w:t>
      </w:r>
    </w:p>
    <w:p w14:paraId="552FAA33" w14:textId="4A52547C" w:rsidR="00801AE5" w:rsidRPr="005E61CB" w:rsidRDefault="00801AE5"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наявність</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швидкісного</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Інтернету</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в</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населених</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пунктах</w:t>
      </w:r>
      <w:r w:rsidR="00F5295B" w:rsidRPr="005E61CB">
        <w:rPr>
          <w:rFonts w:ascii="Times New Roman" w:hAnsi="Times New Roman" w:cs="Times New Roman"/>
          <w:spacing w:val="-10"/>
        </w:rPr>
        <w:t xml:space="preserve"> </w:t>
      </w:r>
      <w:r w:rsidRPr="005E61CB">
        <w:rPr>
          <w:rFonts w:ascii="Times New Roman" w:hAnsi="Times New Roman" w:cs="Times New Roman"/>
          <w:spacing w:val="-2"/>
        </w:rPr>
        <w:t>громади</w:t>
      </w:r>
      <w:r w:rsidR="00F5295B" w:rsidRPr="005E61CB">
        <w:rPr>
          <w:rFonts w:ascii="Times New Roman" w:hAnsi="Times New Roman" w:cs="Times New Roman"/>
          <w:spacing w:val="-2"/>
        </w:rPr>
        <w:t>;</w:t>
      </w:r>
    </w:p>
    <w:p w14:paraId="4685986D" w14:textId="0B4E5D38" w:rsidR="00801AE5" w:rsidRPr="005E61CB" w:rsidRDefault="00801AE5"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розвиток</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мережі</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мобільного</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зв’язку</w:t>
      </w:r>
      <w:r w:rsidR="00F5295B" w:rsidRPr="005E61CB">
        <w:rPr>
          <w:rFonts w:ascii="Times New Roman" w:hAnsi="Times New Roman" w:cs="Times New Roman"/>
          <w:spacing w:val="-8"/>
        </w:rPr>
        <w:t xml:space="preserve"> </w:t>
      </w:r>
      <w:r w:rsidR="00F5295B" w:rsidRPr="005E61CB">
        <w:rPr>
          <w:rFonts w:ascii="Times New Roman" w:hAnsi="Times New Roman" w:cs="Times New Roman"/>
          <w:spacing w:val="-2"/>
        </w:rPr>
        <w:t>(4G);</w:t>
      </w:r>
    </w:p>
    <w:p w14:paraId="186F9289" w14:textId="710B43D0" w:rsidR="00801AE5" w:rsidRPr="005E61CB" w:rsidRDefault="00801AE5" w:rsidP="000B0119">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 xml:space="preserve">підвищення рівня цифрових навичок та цифрових </w:t>
      </w:r>
      <w:proofErr w:type="spellStart"/>
      <w:r w:rsidR="00F5295B" w:rsidRPr="005E61CB">
        <w:rPr>
          <w:rFonts w:ascii="Times New Roman" w:hAnsi="Times New Roman" w:cs="Times New Roman"/>
        </w:rPr>
        <w:t>компетентностей</w:t>
      </w:r>
      <w:proofErr w:type="spellEnd"/>
      <w:r w:rsidR="00F5295B" w:rsidRPr="005E61CB">
        <w:rPr>
          <w:rFonts w:ascii="Times New Roman" w:hAnsi="Times New Roman" w:cs="Times New Roman"/>
        </w:rPr>
        <w:t xml:space="preserve"> у жителів </w:t>
      </w:r>
      <w:r w:rsidRPr="005E61CB">
        <w:rPr>
          <w:rFonts w:ascii="Times New Roman" w:hAnsi="Times New Roman" w:cs="Times New Roman"/>
        </w:rPr>
        <w:lastRenderedPageBreak/>
        <w:t>громади</w:t>
      </w:r>
      <w:r w:rsidR="00F5295B" w:rsidRPr="005E61CB">
        <w:rPr>
          <w:rFonts w:ascii="Times New Roman" w:hAnsi="Times New Roman" w:cs="Times New Roman"/>
        </w:rPr>
        <w:t>;</w:t>
      </w:r>
    </w:p>
    <w:p w14:paraId="34029092" w14:textId="589D039B" w:rsidR="00801AE5" w:rsidRPr="005E61CB" w:rsidRDefault="00801AE5" w:rsidP="000B0119">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D17E3E" w:rsidRPr="005E61CB">
        <w:rPr>
          <w:rFonts w:ascii="Times New Roman" w:hAnsi="Times New Roman" w:cs="Times New Roman"/>
        </w:rPr>
        <w:t xml:space="preserve"> </w:t>
      </w:r>
      <w:r w:rsidR="00F5295B" w:rsidRPr="005E61CB">
        <w:rPr>
          <w:rFonts w:ascii="Times New Roman" w:hAnsi="Times New Roman" w:cs="Times New Roman"/>
        </w:rPr>
        <w:t>відновлення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системи</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електронного</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документообігу</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w:t>
      </w:r>
      <w:r w:rsidR="00F5295B" w:rsidRPr="005E61CB">
        <w:rPr>
          <w:rFonts w:ascii="Times New Roman" w:hAnsi="Times New Roman" w:cs="Times New Roman"/>
          <w:spacing w:val="37"/>
        </w:rPr>
        <w:t xml:space="preserve"> </w:t>
      </w:r>
      <w:r w:rsidR="00F5295B" w:rsidRPr="005E61CB">
        <w:rPr>
          <w:rFonts w:ascii="Times New Roman" w:hAnsi="Times New Roman" w:cs="Times New Roman"/>
        </w:rPr>
        <w:t>використанням</w:t>
      </w:r>
      <w:r w:rsidR="00F5295B" w:rsidRPr="005E61CB">
        <w:rPr>
          <w:rFonts w:ascii="Times New Roman" w:hAnsi="Times New Roman" w:cs="Times New Roman"/>
          <w:spacing w:val="36"/>
        </w:rPr>
        <w:t xml:space="preserve"> </w:t>
      </w:r>
      <w:r w:rsidR="00F5295B" w:rsidRPr="005E61CB">
        <w:rPr>
          <w:rFonts w:ascii="Times New Roman" w:hAnsi="Times New Roman" w:cs="Times New Roman"/>
        </w:rPr>
        <w:t>системи електронної взаємодії;</w:t>
      </w:r>
    </w:p>
    <w:p w14:paraId="6C4CD5A5" w14:textId="1AA04513" w:rsidR="00F5295B" w:rsidRPr="005E61CB" w:rsidRDefault="00801AE5" w:rsidP="000B0119">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D17E3E" w:rsidRPr="005E61CB">
        <w:rPr>
          <w:rFonts w:ascii="Times New Roman" w:hAnsi="Times New Roman" w:cs="Times New Roman"/>
        </w:rPr>
        <w:t xml:space="preserve"> </w:t>
      </w:r>
      <w:r w:rsidR="00F5295B" w:rsidRPr="005E61CB">
        <w:rPr>
          <w:rFonts w:ascii="Times New Roman" w:hAnsi="Times New Roman" w:cs="Times New Roman"/>
        </w:rPr>
        <w:t>створення та координація комплексної системи захисту інформації в</w:t>
      </w:r>
      <w:r w:rsidRPr="005E61CB">
        <w:rPr>
          <w:rFonts w:ascii="Times New Roman" w:hAnsi="Times New Roman" w:cs="Times New Roman"/>
        </w:rPr>
        <w:t xml:space="preserve"> громаді</w:t>
      </w:r>
      <w:r w:rsidR="00F5295B" w:rsidRPr="005E61CB">
        <w:rPr>
          <w:rFonts w:ascii="Times New Roman" w:hAnsi="Times New Roman" w:cs="Times New Roman"/>
        </w:rPr>
        <w:t>.</w:t>
      </w:r>
    </w:p>
    <w:p w14:paraId="1E89A159" w14:textId="25C4086B" w:rsidR="00801AE5" w:rsidRPr="00507946" w:rsidRDefault="00801AE5" w:rsidP="000B0119">
      <w:pPr>
        <w:pStyle w:val="af3"/>
        <w:spacing w:line="276" w:lineRule="auto"/>
        <w:ind w:left="0" w:firstLine="541"/>
        <w:rPr>
          <w:rFonts w:ascii="Times New Roman" w:hAnsi="Times New Roman" w:cs="Times New Roman"/>
          <w:b/>
          <w:bCs/>
        </w:rPr>
      </w:pPr>
      <w:r w:rsidRPr="005E61CB">
        <w:rPr>
          <w:rFonts w:ascii="Times New Roman" w:hAnsi="Times New Roman" w:cs="Times New Roman"/>
        </w:rPr>
        <w:tab/>
      </w:r>
      <w:r w:rsidR="00365838" w:rsidRPr="00507946">
        <w:rPr>
          <w:rFonts w:ascii="Times New Roman" w:hAnsi="Times New Roman" w:cs="Times New Roman"/>
          <w:b/>
          <w:bCs/>
        </w:rPr>
        <w:t>2.2</w:t>
      </w:r>
      <w:r w:rsidRPr="00507946">
        <w:rPr>
          <w:rFonts w:ascii="Times New Roman" w:hAnsi="Times New Roman" w:cs="Times New Roman"/>
          <w:b/>
          <w:bCs/>
        </w:rPr>
        <w:t>.9. Зайнятість населення та ринок праці.</w:t>
      </w:r>
    </w:p>
    <w:p w14:paraId="049F769E" w14:textId="0860F2B0" w:rsidR="00801AE5" w:rsidRPr="005E61CB" w:rsidRDefault="00801AE5" w:rsidP="000B0119">
      <w:pPr>
        <w:pStyle w:val="af3"/>
        <w:spacing w:line="276" w:lineRule="auto"/>
        <w:ind w:left="0" w:firstLine="541"/>
        <w:rPr>
          <w:rFonts w:ascii="Times New Roman" w:hAnsi="Times New Roman" w:cs="Times New Roman"/>
          <w:b/>
          <w:bCs/>
          <w:u w:val="single"/>
        </w:rPr>
      </w:pPr>
      <w:r w:rsidRPr="00507946">
        <w:rPr>
          <w:rFonts w:ascii="Times New Roman" w:hAnsi="Times New Roman" w:cs="Times New Roman"/>
          <w:b/>
          <w:bCs/>
          <w:u w:val="single"/>
        </w:rPr>
        <w:t>Основні завдання на 202</w:t>
      </w:r>
      <w:r w:rsidR="000C0A0E" w:rsidRPr="00507946">
        <w:rPr>
          <w:rFonts w:ascii="Times New Roman" w:hAnsi="Times New Roman" w:cs="Times New Roman"/>
          <w:b/>
          <w:bCs/>
          <w:u w:val="single"/>
        </w:rPr>
        <w:t>6 р</w:t>
      </w:r>
      <w:r w:rsidR="00507946">
        <w:rPr>
          <w:rFonts w:ascii="Times New Roman" w:hAnsi="Times New Roman" w:cs="Times New Roman"/>
          <w:b/>
          <w:bCs/>
          <w:u w:val="single"/>
        </w:rPr>
        <w:t>ік</w:t>
      </w:r>
      <w:r w:rsidRPr="00507946">
        <w:rPr>
          <w:rFonts w:ascii="Times New Roman" w:hAnsi="Times New Roman" w:cs="Times New Roman"/>
          <w:b/>
          <w:bCs/>
          <w:u w:val="single"/>
        </w:rPr>
        <w:t>:</w:t>
      </w:r>
    </w:p>
    <w:p w14:paraId="269B9B40" w14:textId="1186B5BC" w:rsidR="00801AE5" w:rsidRPr="005E61CB" w:rsidRDefault="00801AE5"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b/>
          <w:bCs/>
        </w:rPr>
        <w:t>-</w:t>
      </w:r>
      <w:r w:rsidR="00D17E3E" w:rsidRPr="005E61CB">
        <w:rPr>
          <w:rFonts w:ascii="Times New Roman" w:hAnsi="Times New Roman" w:cs="Times New Roman"/>
          <w:b/>
          <w:bCs/>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гідної</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оплати</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праці</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підвищення</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рівня</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життя</w:t>
      </w:r>
      <w:r w:rsidR="00F5295B" w:rsidRPr="005E61CB">
        <w:rPr>
          <w:rFonts w:ascii="Times New Roman" w:hAnsi="Times New Roman" w:cs="Times New Roman"/>
          <w:spacing w:val="-5"/>
        </w:rPr>
        <w:t xml:space="preserve"> </w:t>
      </w:r>
      <w:r w:rsidR="00F5295B" w:rsidRPr="005E61CB">
        <w:rPr>
          <w:rFonts w:ascii="Times New Roman" w:hAnsi="Times New Roman" w:cs="Times New Roman"/>
          <w:spacing w:val="-2"/>
        </w:rPr>
        <w:t>населення;</w:t>
      </w:r>
    </w:p>
    <w:p w14:paraId="374205C8" w14:textId="77F699E0" w:rsidR="00801AE5" w:rsidRPr="005E61CB" w:rsidRDefault="00801AE5"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поетапне</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підвищення</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частки</w:t>
      </w:r>
      <w:r w:rsidR="00F5295B" w:rsidRPr="005E61CB">
        <w:rPr>
          <w:rFonts w:ascii="Times New Roman" w:hAnsi="Times New Roman" w:cs="Times New Roman"/>
          <w:spacing w:val="-5"/>
        </w:rPr>
        <w:t xml:space="preserve"> </w:t>
      </w:r>
      <w:r w:rsidR="00F5295B" w:rsidRPr="005E61CB">
        <w:rPr>
          <w:rFonts w:ascii="Times New Roman" w:hAnsi="Times New Roman" w:cs="Times New Roman"/>
        </w:rPr>
        <w:t>оплати</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праці</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у</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структурі</w:t>
      </w:r>
      <w:r w:rsidR="00F5295B" w:rsidRPr="005E61CB">
        <w:rPr>
          <w:rFonts w:ascii="Times New Roman" w:hAnsi="Times New Roman" w:cs="Times New Roman"/>
          <w:spacing w:val="-9"/>
        </w:rPr>
        <w:t xml:space="preserve"> </w:t>
      </w:r>
      <w:r w:rsidR="00F5295B" w:rsidRPr="005E61CB">
        <w:rPr>
          <w:rFonts w:ascii="Times New Roman" w:hAnsi="Times New Roman" w:cs="Times New Roman"/>
          <w:spacing w:val="-2"/>
        </w:rPr>
        <w:t>доходів;</w:t>
      </w:r>
    </w:p>
    <w:p w14:paraId="022F4BFB" w14:textId="4A7A2980" w:rsidR="00801AE5" w:rsidRPr="005E61CB" w:rsidRDefault="00801AE5"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збільшення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потреби</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у</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вільних</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новостворених</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робочих</w:t>
      </w:r>
      <w:r w:rsidR="00F5295B" w:rsidRPr="005E61CB">
        <w:rPr>
          <w:rFonts w:ascii="Times New Roman" w:hAnsi="Times New Roman" w:cs="Times New Roman"/>
          <w:spacing w:val="-9"/>
        </w:rPr>
        <w:t xml:space="preserve"> </w:t>
      </w:r>
      <w:r w:rsidR="00F5295B" w:rsidRPr="005E61CB">
        <w:rPr>
          <w:rFonts w:ascii="Times New Roman" w:hAnsi="Times New Roman" w:cs="Times New Roman"/>
          <w:spacing w:val="-2"/>
        </w:rPr>
        <w:t>місцях;</w:t>
      </w:r>
    </w:p>
    <w:p w14:paraId="0F301761" w14:textId="4B96E88B" w:rsidR="00801AE5" w:rsidRPr="005E61CB" w:rsidRDefault="00801AE5"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підвищення</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рівня</w:t>
      </w:r>
      <w:r w:rsidR="00F5295B" w:rsidRPr="005E61CB">
        <w:rPr>
          <w:rFonts w:ascii="Times New Roman" w:hAnsi="Times New Roman" w:cs="Times New Roman"/>
          <w:spacing w:val="-15"/>
        </w:rPr>
        <w:t xml:space="preserve"> </w:t>
      </w:r>
      <w:r w:rsidR="00F5295B" w:rsidRPr="005E61CB">
        <w:rPr>
          <w:rFonts w:ascii="Times New Roman" w:hAnsi="Times New Roman" w:cs="Times New Roman"/>
        </w:rPr>
        <w:t>конкурентоспроможності</w:t>
      </w:r>
      <w:r w:rsidR="00F5295B" w:rsidRPr="005E61CB">
        <w:rPr>
          <w:rFonts w:ascii="Times New Roman" w:hAnsi="Times New Roman" w:cs="Times New Roman"/>
          <w:spacing w:val="-14"/>
        </w:rPr>
        <w:t xml:space="preserve"> </w:t>
      </w:r>
      <w:r w:rsidR="00F5295B" w:rsidRPr="005E61CB">
        <w:rPr>
          <w:rFonts w:ascii="Times New Roman" w:hAnsi="Times New Roman" w:cs="Times New Roman"/>
          <w:spacing w:val="-2"/>
        </w:rPr>
        <w:t>населення;</w:t>
      </w:r>
    </w:p>
    <w:p w14:paraId="007DFA7F" w14:textId="7763FC8D" w:rsidR="00801AE5" w:rsidRPr="005E61CB" w:rsidRDefault="00801AE5"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потреби</w:t>
      </w:r>
      <w:r w:rsidR="00F5295B" w:rsidRPr="005E61CB">
        <w:rPr>
          <w:rFonts w:ascii="Times New Roman" w:hAnsi="Times New Roman" w:cs="Times New Roman"/>
          <w:spacing w:val="-13"/>
        </w:rPr>
        <w:t xml:space="preserve"> </w:t>
      </w:r>
      <w:r w:rsidR="00F5295B" w:rsidRPr="005E61CB">
        <w:rPr>
          <w:rFonts w:ascii="Times New Roman" w:hAnsi="Times New Roman" w:cs="Times New Roman"/>
        </w:rPr>
        <w:t>роботодавців</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у</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висококваліфікованих</w:t>
      </w:r>
      <w:r w:rsidR="00F5295B" w:rsidRPr="005E61CB">
        <w:rPr>
          <w:rFonts w:ascii="Times New Roman" w:hAnsi="Times New Roman" w:cs="Times New Roman"/>
          <w:spacing w:val="-9"/>
        </w:rPr>
        <w:t xml:space="preserve"> </w:t>
      </w:r>
      <w:r w:rsidR="00F5295B" w:rsidRPr="005E61CB">
        <w:rPr>
          <w:rFonts w:ascii="Times New Roman" w:hAnsi="Times New Roman" w:cs="Times New Roman"/>
          <w:spacing w:val="-2"/>
        </w:rPr>
        <w:t>кадрах;</w:t>
      </w:r>
    </w:p>
    <w:p w14:paraId="628299AC" w14:textId="37014BDA" w:rsidR="00801AE5" w:rsidRPr="005E61CB" w:rsidRDefault="00801AE5"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ефективної</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зайнятості</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населення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у</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202</w:t>
      </w:r>
      <w:r w:rsidR="000C0A0E" w:rsidRPr="005E61CB">
        <w:rPr>
          <w:rFonts w:ascii="Times New Roman" w:hAnsi="Times New Roman" w:cs="Times New Roman"/>
        </w:rPr>
        <w:t>6 р</w:t>
      </w:r>
      <w:r w:rsidR="00507946">
        <w:rPr>
          <w:rFonts w:ascii="Times New Roman" w:hAnsi="Times New Roman" w:cs="Times New Roman"/>
        </w:rPr>
        <w:t>ік</w:t>
      </w:r>
      <w:r w:rsidR="00F5295B" w:rsidRPr="005E61CB">
        <w:rPr>
          <w:rFonts w:ascii="Times New Roman" w:hAnsi="Times New Roman" w:cs="Times New Roman"/>
          <w:spacing w:val="-2"/>
        </w:rPr>
        <w:t>.</w:t>
      </w:r>
    </w:p>
    <w:p w14:paraId="79C4601F" w14:textId="77777777" w:rsidR="00801AE5" w:rsidRPr="005E61CB" w:rsidRDefault="00801AE5" w:rsidP="000B0119">
      <w:pPr>
        <w:pStyle w:val="af3"/>
        <w:spacing w:line="276" w:lineRule="auto"/>
        <w:ind w:left="0" w:firstLine="541"/>
        <w:rPr>
          <w:rFonts w:ascii="Times New Roman" w:hAnsi="Times New Roman" w:cs="Times New Roman"/>
          <w:b/>
          <w:bCs/>
          <w:spacing w:val="-2"/>
          <w:u w:val="single"/>
        </w:rPr>
      </w:pPr>
      <w:r w:rsidRPr="005E61CB">
        <w:rPr>
          <w:rFonts w:ascii="Times New Roman" w:hAnsi="Times New Roman" w:cs="Times New Roman"/>
          <w:b/>
          <w:bCs/>
          <w:spacing w:val="-2"/>
          <w:u w:val="single"/>
        </w:rPr>
        <w:t>Основні заходи для забезпечення виконання визначених завдань:</w:t>
      </w:r>
    </w:p>
    <w:p w14:paraId="52B95783" w14:textId="192CC966" w:rsidR="00C64646" w:rsidRPr="005E61CB" w:rsidRDefault="00C64646" w:rsidP="000B0119">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1)</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 xml:space="preserve">підвищення рівня конкурентоспроможності населення </w:t>
      </w:r>
      <w:r w:rsidR="00801AE5" w:rsidRPr="005E61CB">
        <w:rPr>
          <w:rFonts w:ascii="Times New Roman" w:hAnsi="Times New Roman" w:cs="Times New Roman"/>
        </w:rPr>
        <w:t>громади</w:t>
      </w:r>
      <w:r w:rsidR="00F5295B" w:rsidRPr="005E61CB">
        <w:rPr>
          <w:rFonts w:ascii="Times New Roman" w:hAnsi="Times New Roman" w:cs="Times New Roman"/>
        </w:rPr>
        <w:t xml:space="preserve"> шляхом здійснення професійної підготовки, перепідготовки, підвищення кваліфікації безробітного та зайнятого населення, враховуючи поточну і перспективну потреби ринку праці, відповідно до основних пріоритетних напрямів розвитку економіки </w:t>
      </w:r>
      <w:r w:rsidRPr="005E61CB">
        <w:rPr>
          <w:rFonts w:ascii="Times New Roman" w:hAnsi="Times New Roman" w:cs="Times New Roman"/>
        </w:rPr>
        <w:t>громади</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(сільське господарство</w:t>
      </w:r>
      <w:r w:rsidRPr="005E61CB">
        <w:rPr>
          <w:rFonts w:ascii="Times New Roman" w:hAnsi="Times New Roman" w:cs="Times New Roman"/>
        </w:rPr>
        <w:t xml:space="preserve"> та ін.</w:t>
      </w:r>
      <w:r w:rsidR="00F5295B" w:rsidRPr="005E61CB">
        <w:rPr>
          <w:rFonts w:ascii="Times New Roman" w:hAnsi="Times New Roman" w:cs="Times New Roman"/>
        </w:rPr>
        <w:t>) за новими</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стандартами;</w:t>
      </w:r>
    </w:p>
    <w:p w14:paraId="5AA21FEF" w14:textId="66371BFA" w:rsidR="00C64646" w:rsidRPr="005E61CB" w:rsidRDefault="00C64646" w:rsidP="000B0119">
      <w:pPr>
        <w:pStyle w:val="af3"/>
        <w:spacing w:line="276" w:lineRule="auto"/>
        <w:ind w:left="0" w:firstLine="541"/>
        <w:rPr>
          <w:rFonts w:ascii="Times New Roman" w:hAnsi="Times New Roman" w:cs="Times New Roman"/>
        </w:rPr>
      </w:pPr>
      <w:r w:rsidRPr="005E61CB">
        <w:rPr>
          <w:rFonts w:ascii="Times New Roman" w:hAnsi="Times New Roman" w:cs="Times New Roman"/>
        </w:rPr>
        <w:t>2)</w:t>
      </w:r>
      <w:r w:rsidR="00D17E3E" w:rsidRPr="005E61CB">
        <w:rPr>
          <w:rFonts w:ascii="Times New Roman" w:hAnsi="Times New Roman" w:cs="Times New Roman"/>
        </w:rPr>
        <w:t xml:space="preserve"> </w:t>
      </w:r>
      <w:r w:rsidR="00F5295B" w:rsidRPr="005E61CB">
        <w:rPr>
          <w:rFonts w:ascii="Times New Roman" w:hAnsi="Times New Roman" w:cs="Times New Roman"/>
        </w:rPr>
        <w:t xml:space="preserve">сприяння </w:t>
      </w:r>
      <w:proofErr w:type="spellStart"/>
      <w:r w:rsidR="00F5295B" w:rsidRPr="005E61CB">
        <w:rPr>
          <w:rFonts w:ascii="Times New Roman" w:hAnsi="Times New Roman" w:cs="Times New Roman"/>
        </w:rPr>
        <w:t>самозайнятості</w:t>
      </w:r>
      <w:proofErr w:type="spellEnd"/>
      <w:r w:rsidR="00F5295B" w:rsidRPr="005E61CB">
        <w:rPr>
          <w:rFonts w:ascii="Times New Roman" w:hAnsi="Times New Roman" w:cs="Times New Roman"/>
        </w:rPr>
        <w:t xml:space="preserve"> безробітних шляхом </w:t>
      </w:r>
      <w:proofErr w:type="spellStart"/>
      <w:r w:rsidR="00F5295B" w:rsidRPr="005E61CB">
        <w:rPr>
          <w:rFonts w:ascii="Times New Roman" w:hAnsi="Times New Roman" w:cs="Times New Roman"/>
        </w:rPr>
        <w:t>профконсультаційної</w:t>
      </w:r>
      <w:proofErr w:type="spellEnd"/>
      <w:r w:rsidR="00F5295B" w:rsidRPr="005E61CB">
        <w:rPr>
          <w:rFonts w:ascii="Times New Roman" w:hAnsi="Times New Roman" w:cs="Times New Roman"/>
        </w:rPr>
        <w:t xml:space="preserve"> роботи, відповідного навчання основам підприємницької діяльності та стимулювання відкриття власного бізнесу, в тому числі у сільських населених пунктах.</w:t>
      </w:r>
    </w:p>
    <w:p w14:paraId="224BF048" w14:textId="118A35CB" w:rsidR="00C64646"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507946">
        <w:rPr>
          <w:rFonts w:ascii="Times New Roman" w:hAnsi="Times New Roman" w:cs="Times New Roman"/>
        </w:rPr>
        <w:t>2026</w:t>
      </w:r>
      <w:r w:rsidR="000C0A0E" w:rsidRPr="005E61CB">
        <w:rPr>
          <w:rFonts w:ascii="Times New Roman" w:hAnsi="Times New Roman" w:cs="Times New Roman"/>
        </w:rPr>
        <w:t xml:space="preserve"> р</w:t>
      </w:r>
      <w:r w:rsidR="00507946">
        <w:rPr>
          <w:rFonts w:ascii="Times New Roman" w:hAnsi="Times New Roman" w:cs="Times New Roman"/>
        </w:rPr>
        <w:t>ік</w:t>
      </w:r>
      <w:r w:rsidR="000C0A0E" w:rsidRPr="005E61CB">
        <w:rPr>
          <w:rFonts w:ascii="Times New Roman" w:hAnsi="Times New Roman" w:cs="Times New Roman"/>
        </w:rPr>
        <w:t>.</w:t>
      </w:r>
    </w:p>
    <w:p w14:paraId="1DA4A866" w14:textId="0A6AC13D" w:rsidR="00C64646" w:rsidRPr="005E61CB" w:rsidRDefault="00F5295B"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i/>
        </w:rPr>
        <w:t>Відповідальні виконавці:</w:t>
      </w:r>
      <w:r w:rsidRPr="005E61CB">
        <w:rPr>
          <w:rFonts w:ascii="Times New Roman" w:hAnsi="Times New Roman" w:cs="Times New Roman"/>
          <w:iCs/>
        </w:rPr>
        <w:t xml:space="preserve"> </w:t>
      </w:r>
      <w:bookmarkStart w:id="23" w:name="_Hlk182163940"/>
      <w:r w:rsidR="00D17E3E" w:rsidRPr="005E61CB">
        <w:rPr>
          <w:rFonts w:ascii="Times New Roman" w:hAnsi="Times New Roman" w:cs="Times New Roman"/>
          <w:iCs/>
        </w:rPr>
        <w:t xml:space="preserve">відділ економічного розвитку, розвитку територій, управління проектами та інвестицій, </w:t>
      </w:r>
      <w:bookmarkEnd w:id="23"/>
      <w:r w:rsidR="00D17E3E" w:rsidRPr="005E61CB">
        <w:rPr>
          <w:rFonts w:ascii="Times New Roman" w:hAnsi="Times New Roman" w:cs="Times New Roman"/>
          <w:iCs/>
        </w:rPr>
        <w:t xml:space="preserve">відділ соціального розвитку та захисту населення виконавчого комітету міської ради, </w:t>
      </w:r>
      <w:proofErr w:type="spellStart"/>
      <w:r w:rsidRPr="005E61CB">
        <w:rPr>
          <w:rFonts w:ascii="Times New Roman" w:hAnsi="Times New Roman" w:cs="Times New Roman"/>
          <w:iCs/>
        </w:rPr>
        <w:t>Бериславська</w:t>
      </w:r>
      <w:proofErr w:type="spellEnd"/>
      <w:r w:rsidRPr="005E61CB">
        <w:rPr>
          <w:rFonts w:ascii="Times New Roman" w:hAnsi="Times New Roman" w:cs="Times New Roman"/>
          <w:iCs/>
        </w:rPr>
        <w:t xml:space="preserve"> філія </w:t>
      </w:r>
      <w:r w:rsidRPr="005E61CB">
        <w:rPr>
          <w:rFonts w:ascii="Times New Roman" w:hAnsi="Times New Roman" w:cs="Times New Roman"/>
        </w:rPr>
        <w:t xml:space="preserve">Херсонського обласного центру </w:t>
      </w:r>
      <w:r w:rsidRPr="005E61CB">
        <w:rPr>
          <w:rFonts w:ascii="Times New Roman" w:hAnsi="Times New Roman" w:cs="Times New Roman"/>
          <w:spacing w:val="-2"/>
        </w:rPr>
        <w:t>зайнятості</w:t>
      </w:r>
      <w:r w:rsidR="00D17E3E" w:rsidRPr="005E61CB">
        <w:rPr>
          <w:rFonts w:ascii="Times New Roman" w:hAnsi="Times New Roman" w:cs="Times New Roman"/>
          <w:spacing w:val="-2"/>
        </w:rPr>
        <w:t xml:space="preserve"> (за </w:t>
      </w:r>
      <w:proofErr w:type="spellStart"/>
      <w:r w:rsidR="00D17E3E" w:rsidRPr="005E61CB">
        <w:rPr>
          <w:rFonts w:ascii="Times New Roman" w:hAnsi="Times New Roman" w:cs="Times New Roman"/>
          <w:spacing w:val="-2"/>
        </w:rPr>
        <w:t>зголою</w:t>
      </w:r>
      <w:proofErr w:type="spellEnd"/>
      <w:r w:rsidR="00D17E3E" w:rsidRPr="005E61CB">
        <w:rPr>
          <w:rFonts w:ascii="Times New Roman" w:hAnsi="Times New Roman" w:cs="Times New Roman"/>
          <w:spacing w:val="-2"/>
        </w:rPr>
        <w:t>)</w:t>
      </w:r>
    </w:p>
    <w:p w14:paraId="4937E4F8" w14:textId="3C83E68D" w:rsidR="00C64646" w:rsidRPr="005E61CB" w:rsidRDefault="00C64646" w:rsidP="000B0119">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3)</w:t>
      </w:r>
      <w:r w:rsidR="00D17E3E" w:rsidRPr="005E61CB">
        <w:rPr>
          <w:rFonts w:ascii="Times New Roman" w:hAnsi="Times New Roman" w:cs="Times New Roman"/>
          <w:spacing w:val="-2"/>
        </w:rPr>
        <w:t xml:space="preserve"> </w:t>
      </w:r>
      <w:r w:rsidR="00F5295B" w:rsidRPr="005E61CB">
        <w:rPr>
          <w:rFonts w:ascii="Times New Roman" w:hAnsi="Times New Roman" w:cs="Times New Roman"/>
        </w:rPr>
        <w:t>продовження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роботи,</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спрямованої</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на</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погашення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наявної</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заборгованості</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 xml:space="preserve">з виплати заробітної плати на підприємствах </w:t>
      </w:r>
      <w:r w:rsidRPr="005E61CB">
        <w:rPr>
          <w:rFonts w:ascii="Times New Roman" w:hAnsi="Times New Roman" w:cs="Times New Roman"/>
        </w:rPr>
        <w:t>громади</w:t>
      </w:r>
      <w:r w:rsidR="00F5295B" w:rsidRPr="005E61CB">
        <w:rPr>
          <w:rFonts w:ascii="Times New Roman" w:hAnsi="Times New Roman" w:cs="Times New Roman"/>
        </w:rPr>
        <w:t>:</w:t>
      </w:r>
    </w:p>
    <w:p w14:paraId="4979AA34" w14:textId="66856352" w:rsidR="00C64646" w:rsidRPr="005E61CB" w:rsidRDefault="00EE4487" w:rsidP="000B0119">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 </w:t>
      </w:r>
      <w:r w:rsidR="00F5295B" w:rsidRPr="005E61CB">
        <w:rPr>
          <w:rFonts w:ascii="Times New Roman" w:hAnsi="Times New Roman" w:cs="Times New Roman"/>
        </w:rPr>
        <w:t>заслуховування звітів керівників підприємств-боржників на засіданнях тимчасових комісій з питань погашення заборгованості із заробітної плати (грошового забезпечення), пенсій, стипендій та інших соціальних виплат, здійснення постійного контролю за виконанням їхніх рекомендацій;</w:t>
      </w:r>
    </w:p>
    <w:p w14:paraId="0B862A1D" w14:textId="67E2432D" w:rsidR="00C64646" w:rsidRPr="005E61CB" w:rsidRDefault="00EE4487" w:rsidP="000B0119">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 </w:t>
      </w:r>
      <w:r w:rsidR="00F5295B" w:rsidRPr="005E61CB">
        <w:rPr>
          <w:rFonts w:ascii="Times New Roman" w:hAnsi="Times New Roman" w:cs="Times New Roman"/>
        </w:rPr>
        <w:t>забезпечення вжиття заходів щодо погашення заборгованості з виплати заробітної</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плати</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працівникам</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підприємств,</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установ</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організацій,</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що</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належать до сфери управління місцевих органів виконавчої влади.</w:t>
      </w:r>
    </w:p>
    <w:p w14:paraId="2C10B50D" w14:textId="11A88469" w:rsidR="00C64646"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507946">
        <w:rPr>
          <w:rFonts w:ascii="Times New Roman" w:hAnsi="Times New Roman" w:cs="Times New Roman"/>
        </w:rPr>
        <w:t>2026</w:t>
      </w:r>
      <w:r w:rsidR="000C0A0E" w:rsidRPr="005E61CB">
        <w:rPr>
          <w:rFonts w:ascii="Times New Roman" w:hAnsi="Times New Roman" w:cs="Times New Roman"/>
        </w:rPr>
        <w:t xml:space="preserve"> р</w:t>
      </w:r>
      <w:r w:rsidR="00507946">
        <w:rPr>
          <w:rFonts w:ascii="Times New Roman" w:hAnsi="Times New Roman" w:cs="Times New Roman"/>
        </w:rPr>
        <w:t>ік</w:t>
      </w:r>
      <w:r w:rsidR="000C0A0E" w:rsidRPr="005E61CB">
        <w:rPr>
          <w:rFonts w:ascii="Times New Roman" w:hAnsi="Times New Roman" w:cs="Times New Roman"/>
        </w:rPr>
        <w:t>.</w:t>
      </w:r>
    </w:p>
    <w:p w14:paraId="0BB9DC50" w14:textId="2C1AE758" w:rsidR="00F5295B" w:rsidRPr="005E61CB" w:rsidRDefault="00F5295B"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i/>
        </w:rPr>
        <w:t>Відповідальні виконавці:</w:t>
      </w:r>
      <w:r w:rsidR="00EE4487" w:rsidRPr="005E61CB">
        <w:rPr>
          <w:rFonts w:ascii="Times New Roman" w:hAnsi="Times New Roman" w:cs="Times New Roman"/>
          <w:iCs/>
        </w:rPr>
        <w:t xml:space="preserve"> Фінансове управління </w:t>
      </w:r>
      <w:proofErr w:type="spellStart"/>
      <w:r w:rsidR="00EE4487" w:rsidRPr="005E61CB">
        <w:rPr>
          <w:rFonts w:ascii="Times New Roman" w:hAnsi="Times New Roman" w:cs="Times New Roman"/>
          <w:iCs/>
        </w:rPr>
        <w:t>Бериславської</w:t>
      </w:r>
      <w:proofErr w:type="spellEnd"/>
      <w:r w:rsidR="00EE4487" w:rsidRPr="005E61CB">
        <w:rPr>
          <w:rFonts w:ascii="Times New Roman" w:hAnsi="Times New Roman" w:cs="Times New Roman"/>
          <w:iCs/>
        </w:rPr>
        <w:t xml:space="preserve"> міської ради, відділ економічного розвитку, розвитку територій, управління проектами та інвестицій, </w:t>
      </w:r>
      <w:r w:rsidRPr="005E61CB">
        <w:rPr>
          <w:rFonts w:ascii="Times New Roman" w:hAnsi="Times New Roman" w:cs="Times New Roman"/>
          <w:i/>
        </w:rPr>
        <w:t xml:space="preserve"> </w:t>
      </w:r>
      <w:r w:rsidR="00C64646" w:rsidRPr="005E61CB">
        <w:rPr>
          <w:rFonts w:ascii="Times New Roman" w:hAnsi="Times New Roman" w:cs="Times New Roman"/>
        </w:rPr>
        <w:t>виконавч</w:t>
      </w:r>
      <w:r w:rsidR="00EE4487" w:rsidRPr="005E61CB">
        <w:rPr>
          <w:rFonts w:ascii="Times New Roman" w:hAnsi="Times New Roman" w:cs="Times New Roman"/>
        </w:rPr>
        <w:t>ого</w:t>
      </w:r>
      <w:r w:rsidR="00C64646" w:rsidRPr="005E61CB">
        <w:rPr>
          <w:rFonts w:ascii="Times New Roman" w:hAnsi="Times New Roman" w:cs="Times New Roman"/>
        </w:rPr>
        <w:t xml:space="preserve"> коміте</w:t>
      </w:r>
      <w:r w:rsidR="00EE4487" w:rsidRPr="005E61CB">
        <w:rPr>
          <w:rFonts w:ascii="Times New Roman" w:hAnsi="Times New Roman" w:cs="Times New Roman"/>
        </w:rPr>
        <w:t>ту</w:t>
      </w:r>
      <w:r w:rsidR="00C64646" w:rsidRPr="005E61CB">
        <w:rPr>
          <w:rFonts w:ascii="Times New Roman" w:hAnsi="Times New Roman" w:cs="Times New Roman"/>
        </w:rPr>
        <w:t xml:space="preserve"> міської ради</w:t>
      </w:r>
      <w:r w:rsidR="00EE4487" w:rsidRPr="005E61CB">
        <w:rPr>
          <w:rFonts w:ascii="Times New Roman" w:hAnsi="Times New Roman" w:cs="Times New Roman"/>
        </w:rPr>
        <w:t xml:space="preserve"> </w:t>
      </w:r>
    </w:p>
    <w:p w14:paraId="5B78EC2B" w14:textId="77777777" w:rsidR="00B10631" w:rsidRPr="005E61CB" w:rsidRDefault="00B10631" w:rsidP="000B0119">
      <w:pPr>
        <w:pStyle w:val="af3"/>
        <w:spacing w:line="276" w:lineRule="auto"/>
        <w:ind w:left="0" w:firstLine="541"/>
        <w:rPr>
          <w:rFonts w:ascii="Times New Roman" w:hAnsi="Times New Roman" w:cs="Times New Roman"/>
          <w:b/>
          <w:bCs/>
          <w:u w:val="single"/>
        </w:rPr>
      </w:pPr>
    </w:p>
    <w:p w14:paraId="12516DE6" w14:textId="7363EC9B" w:rsidR="00B36A28" w:rsidRPr="005E61CB" w:rsidRDefault="00A84222" w:rsidP="000B0119">
      <w:pPr>
        <w:pStyle w:val="af3"/>
        <w:spacing w:line="276" w:lineRule="auto"/>
        <w:ind w:left="0" w:firstLine="541"/>
        <w:rPr>
          <w:rFonts w:ascii="Times New Roman" w:hAnsi="Times New Roman" w:cs="Times New Roman"/>
          <w:b/>
          <w:bCs/>
          <w:u w:val="single"/>
        </w:rPr>
      </w:pPr>
      <w:r w:rsidRPr="005E61CB">
        <w:rPr>
          <w:rFonts w:ascii="Times New Roman" w:hAnsi="Times New Roman" w:cs="Times New Roman"/>
          <w:b/>
          <w:bCs/>
          <w:u w:val="single"/>
        </w:rPr>
        <w:t>Очікувані результати:</w:t>
      </w:r>
    </w:p>
    <w:p w14:paraId="12659448" w14:textId="73979A07" w:rsidR="00B36A28" w:rsidRPr="005E61CB" w:rsidRDefault="00B36A28" w:rsidP="000B0119">
      <w:pPr>
        <w:pStyle w:val="af3"/>
        <w:spacing w:line="276" w:lineRule="auto"/>
        <w:ind w:left="0" w:firstLine="541"/>
        <w:rPr>
          <w:rFonts w:ascii="Times New Roman" w:hAnsi="Times New Roman" w:cs="Times New Roman"/>
          <w:b/>
          <w:bCs/>
          <w:u w:val="single"/>
        </w:rPr>
      </w:pPr>
      <w:r w:rsidRPr="005E61CB">
        <w:rPr>
          <w:rFonts w:ascii="Times New Roman" w:hAnsi="Times New Roman" w:cs="Times New Roman"/>
        </w:rPr>
        <w:t>-</w:t>
      </w:r>
      <w:r w:rsidR="008F06EC" w:rsidRPr="005E61CB">
        <w:rPr>
          <w:rFonts w:ascii="Times New Roman" w:hAnsi="Times New Roman" w:cs="Times New Roman"/>
        </w:rPr>
        <w:t xml:space="preserve"> </w:t>
      </w:r>
      <w:r w:rsidR="00F5295B" w:rsidRPr="005E61CB">
        <w:rPr>
          <w:rFonts w:ascii="Times New Roman" w:hAnsi="Times New Roman" w:cs="Times New Roman"/>
        </w:rPr>
        <w:t>підвищення</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рівня</w:t>
      </w:r>
      <w:r w:rsidR="00F5295B" w:rsidRPr="005E61CB">
        <w:rPr>
          <w:rFonts w:ascii="Times New Roman" w:hAnsi="Times New Roman" w:cs="Times New Roman"/>
          <w:spacing w:val="-14"/>
        </w:rPr>
        <w:t xml:space="preserve"> </w:t>
      </w:r>
      <w:r w:rsidR="00F5295B" w:rsidRPr="005E61CB">
        <w:rPr>
          <w:rFonts w:ascii="Times New Roman" w:hAnsi="Times New Roman" w:cs="Times New Roman"/>
        </w:rPr>
        <w:t>конкурентоспроможності</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населення</w:t>
      </w:r>
      <w:r w:rsidR="00F5295B" w:rsidRPr="005E61CB">
        <w:rPr>
          <w:rFonts w:ascii="Times New Roman" w:hAnsi="Times New Roman" w:cs="Times New Roman"/>
          <w:spacing w:val="-11"/>
        </w:rPr>
        <w:t xml:space="preserve"> </w:t>
      </w:r>
      <w:r w:rsidR="00A84222" w:rsidRPr="005E61CB">
        <w:rPr>
          <w:rFonts w:ascii="Times New Roman" w:hAnsi="Times New Roman" w:cs="Times New Roman"/>
          <w:spacing w:val="-11"/>
        </w:rPr>
        <w:t>громади;</w:t>
      </w:r>
    </w:p>
    <w:p w14:paraId="7B222309" w14:textId="19FCF814" w:rsidR="00B36A28" w:rsidRPr="005E61CB" w:rsidRDefault="00B36A28" w:rsidP="000B0119">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lastRenderedPageBreak/>
        <w:t>-</w:t>
      </w:r>
      <w:r w:rsidR="008F06EC" w:rsidRPr="005E61CB">
        <w:rPr>
          <w:rFonts w:ascii="Times New Roman" w:hAnsi="Times New Roman" w:cs="Times New Roman"/>
        </w:rPr>
        <w:t xml:space="preserve"> </w:t>
      </w:r>
      <w:r w:rsidRPr="005E61CB">
        <w:rPr>
          <w:rFonts w:ascii="Times New Roman" w:hAnsi="Times New Roman" w:cs="Times New Roman"/>
          <w:spacing w:val="-11"/>
        </w:rPr>
        <w:t xml:space="preserve">підвищення рівня </w:t>
      </w:r>
      <w:r w:rsidR="00F5295B" w:rsidRPr="005E61CB">
        <w:rPr>
          <w:rFonts w:ascii="Times New Roman" w:hAnsi="Times New Roman" w:cs="Times New Roman"/>
          <w:spacing w:val="-2"/>
        </w:rPr>
        <w:t>середньомісячн</w:t>
      </w:r>
      <w:r w:rsidRPr="005E61CB">
        <w:rPr>
          <w:rFonts w:ascii="Times New Roman" w:hAnsi="Times New Roman" w:cs="Times New Roman"/>
          <w:spacing w:val="-2"/>
        </w:rPr>
        <w:t xml:space="preserve">ої </w:t>
      </w:r>
      <w:r w:rsidR="00F5295B" w:rsidRPr="005E61CB">
        <w:rPr>
          <w:rFonts w:ascii="Times New Roman" w:hAnsi="Times New Roman" w:cs="Times New Roman"/>
          <w:spacing w:val="-2"/>
        </w:rPr>
        <w:t>заробітн</w:t>
      </w:r>
      <w:r w:rsidRPr="005E61CB">
        <w:rPr>
          <w:rFonts w:ascii="Times New Roman" w:hAnsi="Times New Roman" w:cs="Times New Roman"/>
          <w:spacing w:val="-2"/>
        </w:rPr>
        <w:t xml:space="preserve">ої </w:t>
      </w:r>
      <w:r w:rsidR="00F5295B" w:rsidRPr="005E61CB">
        <w:rPr>
          <w:rFonts w:ascii="Times New Roman" w:hAnsi="Times New Roman" w:cs="Times New Roman"/>
          <w:spacing w:val="-2"/>
        </w:rPr>
        <w:t>плат</w:t>
      </w:r>
      <w:r w:rsidRPr="005E61CB">
        <w:rPr>
          <w:rFonts w:ascii="Times New Roman" w:hAnsi="Times New Roman" w:cs="Times New Roman"/>
          <w:spacing w:val="-2"/>
        </w:rPr>
        <w:t xml:space="preserve">и </w:t>
      </w:r>
      <w:r w:rsidR="00F5295B" w:rsidRPr="005E61CB">
        <w:rPr>
          <w:rFonts w:ascii="Times New Roman" w:hAnsi="Times New Roman" w:cs="Times New Roman"/>
          <w:spacing w:val="-2"/>
        </w:rPr>
        <w:t>одного</w:t>
      </w:r>
      <w:r w:rsidRPr="005E61CB">
        <w:rPr>
          <w:rFonts w:ascii="Times New Roman" w:hAnsi="Times New Roman" w:cs="Times New Roman"/>
          <w:spacing w:val="-2"/>
        </w:rPr>
        <w:t xml:space="preserve"> </w:t>
      </w:r>
      <w:r w:rsidR="00F5295B" w:rsidRPr="005E61CB">
        <w:rPr>
          <w:rFonts w:ascii="Times New Roman" w:hAnsi="Times New Roman" w:cs="Times New Roman"/>
          <w:spacing w:val="-2"/>
        </w:rPr>
        <w:t>штатного</w:t>
      </w:r>
      <w:r w:rsidRPr="005E61CB">
        <w:rPr>
          <w:rFonts w:ascii="Times New Roman" w:hAnsi="Times New Roman" w:cs="Times New Roman"/>
        </w:rPr>
        <w:t xml:space="preserve"> </w:t>
      </w:r>
      <w:r w:rsidR="00F5295B" w:rsidRPr="005E61CB">
        <w:rPr>
          <w:rFonts w:ascii="Times New Roman" w:hAnsi="Times New Roman" w:cs="Times New Roman"/>
          <w:spacing w:val="-2"/>
        </w:rPr>
        <w:t>працівника</w:t>
      </w:r>
      <w:r w:rsidRPr="005E61CB">
        <w:rPr>
          <w:rFonts w:ascii="Times New Roman" w:hAnsi="Times New Roman" w:cs="Times New Roman"/>
          <w:spacing w:val="-2"/>
        </w:rPr>
        <w:t>;</w:t>
      </w:r>
    </w:p>
    <w:p w14:paraId="0C6E3577" w14:textId="18C5E2B9" w:rsidR="00A84222" w:rsidRPr="005E61CB" w:rsidRDefault="00B36A28" w:rsidP="000B0119">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w:t>
      </w:r>
      <w:r w:rsidR="008F06EC" w:rsidRPr="005E61CB">
        <w:rPr>
          <w:rFonts w:ascii="Times New Roman" w:hAnsi="Times New Roman" w:cs="Times New Roman"/>
          <w:spacing w:val="-2"/>
        </w:rPr>
        <w:t xml:space="preserve"> </w:t>
      </w:r>
      <w:r w:rsidR="00F5295B" w:rsidRPr="005E61CB">
        <w:rPr>
          <w:rFonts w:ascii="Times New Roman" w:hAnsi="Times New Roman" w:cs="Times New Roman"/>
        </w:rPr>
        <w:t>темп</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зростанн</w:t>
      </w:r>
      <w:r w:rsidRPr="005E61CB">
        <w:rPr>
          <w:rFonts w:ascii="Times New Roman" w:hAnsi="Times New Roman" w:cs="Times New Roman"/>
        </w:rPr>
        <w:t>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заробітної</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плати</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(до</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попереднього</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року)– 125,0</w:t>
      </w:r>
      <w:r w:rsidRPr="005E61CB">
        <w:rPr>
          <w:rFonts w:ascii="Times New Roman" w:hAnsi="Times New Roman" w:cs="Times New Roman"/>
        </w:rPr>
        <w:t xml:space="preserve"> </w:t>
      </w:r>
      <w:r w:rsidR="008F06EC" w:rsidRPr="005E61CB">
        <w:rPr>
          <w:rFonts w:ascii="Times New Roman" w:hAnsi="Times New Roman" w:cs="Times New Roman"/>
        </w:rPr>
        <w:t>%</w:t>
      </w:r>
      <w:r w:rsidR="00F5295B" w:rsidRPr="005E61CB">
        <w:rPr>
          <w:rFonts w:ascii="Times New Roman" w:hAnsi="Times New Roman" w:cs="Times New Roman"/>
        </w:rPr>
        <w:t>.</w:t>
      </w:r>
    </w:p>
    <w:p w14:paraId="0A3771F2" w14:textId="77777777" w:rsidR="00F5295B" w:rsidRPr="005E61CB" w:rsidRDefault="00F5295B" w:rsidP="00A533E1">
      <w:pPr>
        <w:pStyle w:val="af3"/>
        <w:ind w:left="0" w:firstLine="0"/>
        <w:jc w:val="left"/>
        <w:rPr>
          <w:rFonts w:ascii="Times New Roman" w:hAnsi="Times New Roman" w:cs="Times New Roman"/>
        </w:rPr>
      </w:pPr>
    </w:p>
    <w:p w14:paraId="294B8897" w14:textId="0AC33F38" w:rsidR="00A84222" w:rsidRPr="005E61CB" w:rsidRDefault="00CA099D" w:rsidP="008F06EC">
      <w:pPr>
        <w:pStyle w:val="af3"/>
        <w:spacing w:line="276" w:lineRule="auto"/>
        <w:ind w:left="0" w:firstLine="0"/>
        <w:jc w:val="center"/>
        <w:rPr>
          <w:rFonts w:ascii="Times New Roman" w:hAnsi="Times New Roman" w:cs="Times New Roman"/>
          <w:b/>
          <w:bCs/>
        </w:rPr>
      </w:pPr>
      <w:r w:rsidRPr="005E61CB">
        <w:rPr>
          <w:rFonts w:ascii="Times New Roman" w:hAnsi="Times New Roman" w:cs="Times New Roman"/>
          <w:b/>
          <w:bCs/>
        </w:rPr>
        <w:t>2.3</w:t>
      </w:r>
      <w:r w:rsidR="00A84222" w:rsidRPr="005E61CB">
        <w:rPr>
          <w:rFonts w:ascii="Times New Roman" w:hAnsi="Times New Roman" w:cs="Times New Roman"/>
          <w:b/>
          <w:bCs/>
        </w:rPr>
        <w:t>. ОХОРОНА НАВКОЛИШНЬОГО СЕРЕДОВИЩА, ЦИВІЛЬНИЙ ЗАХИСТ НАСЕЛЕННЯ</w:t>
      </w:r>
    </w:p>
    <w:p w14:paraId="3E8BB56F" w14:textId="77777777" w:rsidR="00B36A28" w:rsidRPr="005E61CB" w:rsidRDefault="00B36A28" w:rsidP="008F06EC">
      <w:pPr>
        <w:pStyle w:val="af3"/>
        <w:spacing w:line="276" w:lineRule="auto"/>
        <w:ind w:left="0" w:firstLine="0"/>
        <w:jc w:val="center"/>
        <w:rPr>
          <w:rFonts w:ascii="Times New Roman" w:hAnsi="Times New Roman" w:cs="Times New Roman"/>
          <w:b/>
          <w:bCs/>
        </w:rPr>
      </w:pPr>
    </w:p>
    <w:p w14:paraId="1FDCF544" w14:textId="2E87AB05" w:rsidR="00A84222" w:rsidRPr="005E61CB" w:rsidRDefault="00CA099D" w:rsidP="008F06EC">
      <w:pPr>
        <w:pStyle w:val="af3"/>
        <w:spacing w:line="276" w:lineRule="auto"/>
        <w:ind w:left="0" w:firstLine="0"/>
        <w:rPr>
          <w:rFonts w:ascii="Times New Roman" w:hAnsi="Times New Roman" w:cs="Times New Roman"/>
          <w:b/>
          <w:bCs/>
        </w:rPr>
      </w:pPr>
      <w:r w:rsidRPr="005E61CB">
        <w:rPr>
          <w:rFonts w:ascii="Times New Roman" w:hAnsi="Times New Roman" w:cs="Times New Roman"/>
          <w:b/>
          <w:bCs/>
        </w:rPr>
        <w:t>2.</w:t>
      </w:r>
      <w:r w:rsidR="00A84222" w:rsidRPr="005E61CB">
        <w:rPr>
          <w:rFonts w:ascii="Times New Roman" w:hAnsi="Times New Roman" w:cs="Times New Roman"/>
          <w:b/>
          <w:bCs/>
        </w:rPr>
        <w:t>3.1.Захист довкілля та екологічна безпека.</w:t>
      </w:r>
    </w:p>
    <w:p w14:paraId="28D63560" w14:textId="36F9C780" w:rsidR="00A84222" w:rsidRPr="005E61CB" w:rsidRDefault="00A84222" w:rsidP="008F06EC">
      <w:pPr>
        <w:pStyle w:val="af3"/>
        <w:spacing w:line="276" w:lineRule="auto"/>
        <w:ind w:left="0" w:firstLine="0"/>
        <w:rPr>
          <w:rFonts w:ascii="Times New Roman" w:hAnsi="Times New Roman" w:cs="Times New Roman"/>
          <w:i/>
          <w:iCs/>
          <w:u w:val="single"/>
        </w:rPr>
      </w:pPr>
      <w:r w:rsidRPr="005E61CB">
        <w:rPr>
          <w:rFonts w:ascii="Times New Roman" w:hAnsi="Times New Roman" w:cs="Times New Roman"/>
          <w:i/>
          <w:iCs/>
          <w:u w:val="single"/>
        </w:rPr>
        <w:t>Основні завдання на 202</w:t>
      </w:r>
      <w:r w:rsidR="000C0A0E" w:rsidRPr="005E61CB">
        <w:rPr>
          <w:rFonts w:ascii="Times New Roman" w:hAnsi="Times New Roman" w:cs="Times New Roman"/>
          <w:i/>
          <w:iCs/>
          <w:u w:val="single"/>
        </w:rPr>
        <w:t>6</w:t>
      </w:r>
      <w:r w:rsidRPr="005E61CB">
        <w:rPr>
          <w:rFonts w:ascii="Times New Roman" w:hAnsi="Times New Roman" w:cs="Times New Roman"/>
          <w:i/>
          <w:iCs/>
          <w:u w:val="single"/>
        </w:rPr>
        <w:t xml:space="preserve"> </w:t>
      </w:r>
      <w:r w:rsidR="00507946">
        <w:rPr>
          <w:rFonts w:ascii="Times New Roman" w:hAnsi="Times New Roman" w:cs="Times New Roman"/>
          <w:i/>
          <w:iCs/>
          <w:u w:val="single"/>
        </w:rPr>
        <w:t>рік</w:t>
      </w:r>
      <w:r w:rsidRPr="005E61CB">
        <w:rPr>
          <w:rFonts w:ascii="Times New Roman" w:hAnsi="Times New Roman" w:cs="Times New Roman"/>
          <w:i/>
          <w:iCs/>
          <w:u w:val="single"/>
        </w:rPr>
        <w:t>:</w:t>
      </w:r>
    </w:p>
    <w:p w14:paraId="7FD2C369" w14:textId="0C33187B" w:rsidR="00352D52" w:rsidRPr="005E61CB" w:rsidRDefault="00A84222"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EE4487" w:rsidRPr="005E61CB">
        <w:rPr>
          <w:rFonts w:ascii="Times New Roman" w:hAnsi="Times New Roman" w:cs="Times New Roman"/>
        </w:rPr>
        <w:t xml:space="preserve"> </w:t>
      </w:r>
      <w:r w:rsidR="00F5295B" w:rsidRPr="005E61CB">
        <w:rPr>
          <w:rFonts w:ascii="Times New Roman" w:hAnsi="Times New Roman" w:cs="Times New Roman"/>
        </w:rPr>
        <w:t>забезпечення екологічної безпеки шляхом запобігання або зниження рівня забруднення навколишнього середовища, зменшення обсягів відходів, викидів забруднюючих</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речовин</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в</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атмосферне</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повітря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скидів</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забруднюючих</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речовин у водні об’єкти;</w:t>
      </w:r>
    </w:p>
    <w:p w14:paraId="34F40494" w14:textId="1F3ECBB3" w:rsidR="00352D52" w:rsidRPr="005E61CB" w:rsidRDefault="00352D52"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EE4487" w:rsidRPr="005E61CB">
        <w:rPr>
          <w:rFonts w:ascii="Times New Roman" w:hAnsi="Times New Roman" w:cs="Times New Roman"/>
        </w:rPr>
        <w:t xml:space="preserve"> </w:t>
      </w:r>
      <w:r w:rsidR="00F5295B" w:rsidRPr="005E61CB">
        <w:rPr>
          <w:rFonts w:ascii="Times New Roman" w:hAnsi="Times New Roman" w:cs="Times New Roman"/>
        </w:rPr>
        <w:t>запровадження та обслуговування функціонування державної системи моніторингу навколишнього природного середовища;</w:t>
      </w:r>
    </w:p>
    <w:p w14:paraId="1F21898C" w14:textId="47196187" w:rsidR="00E31B3D" w:rsidRPr="005E61CB" w:rsidRDefault="00352D52"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EE4487" w:rsidRPr="005E61CB">
        <w:rPr>
          <w:rFonts w:ascii="Times New Roman" w:hAnsi="Times New Roman" w:cs="Times New Roman"/>
        </w:rPr>
        <w:t xml:space="preserve"> </w:t>
      </w:r>
      <w:r w:rsidR="00F5295B" w:rsidRPr="005E61CB">
        <w:rPr>
          <w:rFonts w:ascii="Times New Roman" w:hAnsi="Times New Roman" w:cs="Times New Roman"/>
        </w:rPr>
        <w:t>покращення роботи зі збирання та утилізації твердих побутових відходів, відходів, утворених внаслідок бойових дій;</w:t>
      </w:r>
    </w:p>
    <w:p w14:paraId="3393165B" w14:textId="33BF472B" w:rsidR="00E31B3D" w:rsidRPr="005E61CB" w:rsidRDefault="00E31B3D"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EE4487" w:rsidRPr="005E61CB">
        <w:rPr>
          <w:rFonts w:ascii="Times New Roman" w:hAnsi="Times New Roman" w:cs="Times New Roman"/>
        </w:rPr>
        <w:t xml:space="preserve"> </w:t>
      </w:r>
      <w:r w:rsidR="00F5295B" w:rsidRPr="005E61CB">
        <w:rPr>
          <w:rFonts w:ascii="Times New Roman" w:hAnsi="Times New Roman" w:cs="Times New Roman"/>
        </w:rPr>
        <w:t>впровадження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роздільного</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збирання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сортування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spacing w:val="-2"/>
        </w:rPr>
        <w:t>відходів;</w:t>
      </w:r>
    </w:p>
    <w:p w14:paraId="280BDDA8" w14:textId="4C1A0F44" w:rsidR="00E31B3D" w:rsidRPr="005E61CB" w:rsidRDefault="00E31B3D" w:rsidP="008F06EC">
      <w:pPr>
        <w:pStyle w:val="af3"/>
        <w:spacing w:line="276" w:lineRule="auto"/>
        <w:ind w:left="0" w:firstLine="541"/>
        <w:rPr>
          <w:rFonts w:ascii="Times New Roman" w:hAnsi="Times New Roman" w:cs="Times New Roman"/>
          <w:spacing w:val="-4"/>
        </w:rPr>
      </w:pPr>
      <w:r w:rsidRPr="005E61CB">
        <w:rPr>
          <w:rFonts w:ascii="Times New Roman" w:hAnsi="Times New Roman" w:cs="Times New Roman"/>
          <w:spacing w:val="-2"/>
        </w:rPr>
        <w:t>-</w:t>
      </w:r>
      <w:r w:rsidR="00EE4487" w:rsidRPr="005E61CB">
        <w:rPr>
          <w:rFonts w:ascii="Times New Roman" w:hAnsi="Times New Roman" w:cs="Times New Roman"/>
          <w:spacing w:val="-2"/>
        </w:rPr>
        <w:t xml:space="preserve"> </w:t>
      </w:r>
      <w:r w:rsidR="00F5295B" w:rsidRPr="005E61CB">
        <w:rPr>
          <w:rFonts w:ascii="Times New Roman" w:hAnsi="Times New Roman" w:cs="Times New Roman"/>
        </w:rPr>
        <w:t>впровадження</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сучасних</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систем</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очищення</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стічних</w:t>
      </w:r>
      <w:r w:rsidR="00F5295B" w:rsidRPr="005E61CB">
        <w:rPr>
          <w:rFonts w:ascii="Times New Roman" w:hAnsi="Times New Roman" w:cs="Times New Roman"/>
          <w:spacing w:val="-9"/>
        </w:rPr>
        <w:t xml:space="preserve"> </w:t>
      </w:r>
      <w:r w:rsidR="00F5295B" w:rsidRPr="005E61CB">
        <w:rPr>
          <w:rFonts w:ascii="Times New Roman" w:hAnsi="Times New Roman" w:cs="Times New Roman"/>
          <w:spacing w:val="-4"/>
        </w:rPr>
        <w:t>вод;</w:t>
      </w:r>
    </w:p>
    <w:p w14:paraId="6B686DD2" w14:textId="1EC88AF5" w:rsidR="00E31B3D" w:rsidRPr="005E61CB" w:rsidRDefault="00E31B3D"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4"/>
        </w:rPr>
        <w:t>-</w:t>
      </w:r>
      <w:r w:rsidR="00EE4487" w:rsidRPr="005E61CB">
        <w:rPr>
          <w:rFonts w:ascii="Times New Roman" w:hAnsi="Times New Roman" w:cs="Times New Roman"/>
          <w:spacing w:val="-4"/>
        </w:rPr>
        <w:t xml:space="preserve"> </w:t>
      </w:r>
      <w:r w:rsidR="00F5295B" w:rsidRPr="005E61CB">
        <w:rPr>
          <w:rFonts w:ascii="Times New Roman" w:hAnsi="Times New Roman" w:cs="Times New Roman"/>
        </w:rPr>
        <w:t>будівництва, реконструкції очисних споруд</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із застосуванням сучасної технології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очищення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стічних</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вод,</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напірних</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колекторів</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мереж</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 xml:space="preserve">каналізації у населених пунктах </w:t>
      </w:r>
      <w:r w:rsidRPr="005E61CB">
        <w:rPr>
          <w:rFonts w:ascii="Times New Roman" w:hAnsi="Times New Roman" w:cs="Times New Roman"/>
        </w:rPr>
        <w:t>громади</w:t>
      </w:r>
      <w:r w:rsidR="00F5295B" w:rsidRPr="005E61CB">
        <w:rPr>
          <w:rFonts w:ascii="Times New Roman" w:hAnsi="Times New Roman" w:cs="Times New Roman"/>
        </w:rPr>
        <w:t>;</w:t>
      </w:r>
    </w:p>
    <w:p w14:paraId="2A5A6ABA" w14:textId="0E879806" w:rsidR="00F5295B" w:rsidRPr="005E61CB" w:rsidRDefault="00E31B3D"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EE4487" w:rsidRPr="005E61CB">
        <w:rPr>
          <w:rFonts w:ascii="Times New Roman" w:hAnsi="Times New Roman" w:cs="Times New Roman"/>
        </w:rPr>
        <w:t xml:space="preserve"> </w:t>
      </w:r>
      <w:r w:rsidR="00F5295B" w:rsidRPr="005E61CB">
        <w:rPr>
          <w:rFonts w:ascii="Times New Roman" w:hAnsi="Times New Roman" w:cs="Times New Roman"/>
        </w:rPr>
        <w:t>усунення наслідків</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промислового забруднення та забруднення довкілля внаслідок</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агресії р</w:t>
      </w:r>
      <w:r w:rsidR="00587313" w:rsidRPr="005E61CB">
        <w:rPr>
          <w:rFonts w:ascii="Times New Roman" w:hAnsi="Times New Roman" w:cs="Times New Roman"/>
        </w:rPr>
        <w:t>осійської федерації</w:t>
      </w:r>
      <w:r w:rsidR="00F5295B" w:rsidRPr="005E61CB">
        <w:rPr>
          <w:rFonts w:ascii="Times New Roman" w:hAnsi="Times New Roman" w:cs="Times New Roman"/>
        </w:rPr>
        <w:t>.</w:t>
      </w:r>
    </w:p>
    <w:p w14:paraId="46196F8C" w14:textId="77777777" w:rsidR="00E31B3D" w:rsidRPr="005E61CB" w:rsidRDefault="00E31B3D" w:rsidP="008F06EC">
      <w:pPr>
        <w:pStyle w:val="af3"/>
        <w:spacing w:line="276" w:lineRule="auto"/>
        <w:ind w:left="0" w:firstLine="541"/>
        <w:rPr>
          <w:rFonts w:ascii="Times New Roman" w:hAnsi="Times New Roman" w:cs="Times New Roman"/>
          <w:b/>
          <w:bCs/>
          <w:u w:val="single"/>
        </w:rPr>
      </w:pPr>
      <w:r w:rsidRPr="005E61CB">
        <w:rPr>
          <w:rFonts w:ascii="Times New Roman" w:hAnsi="Times New Roman" w:cs="Times New Roman"/>
          <w:b/>
          <w:bCs/>
          <w:u w:val="single"/>
        </w:rPr>
        <w:t>Основні заходи для забезпечення виконання визначених завдань:</w:t>
      </w:r>
    </w:p>
    <w:p w14:paraId="55B81FAD" w14:textId="02DFC871" w:rsidR="00E31B3D" w:rsidRPr="005E61CB" w:rsidRDefault="00E31B3D"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1)</w:t>
      </w:r>
      <w:r w:rsidR="00EE4487" w:rsidRPr="005E61CB">
        <w:rPr>
          <w:rFonts w:ascii="Times New Roman" w:hAnsi="Times New Roman" w:cs="Times New Roman"/>
        </w:rPr>
        <w:t xml:space="preserve"> </w:t>
      </w:r>
      <w:r w:rsidR="00F5295B" w:rsidRPr="005E61CB">
        <w:rPr>
          <w:rFonts w:ascii="Times New Roman" w:hAnsi="Times New Roman" w:cs="Times New Roman"/>
        </w:rPr>
        <w:t>покращення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роботи</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зі</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збирання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утилізації</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твердих</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побутових</w:t>
      </w:r>
      <w:r w:rsidR="00F5295B" w:rsidRPr="005E61CB">
        <w:rPr>
          <w:rFonts w:ascii="Times New Roman" w:hAnsi="Times New Roman" w:cs="Times New Roman"/>
          <w:spacing w:val="-9"/>
        </w:rPr>
        <w:t xml:space="preserve"> </w:t>
      </w:r>
      <w:r w:rsidR="00F5295B" w:rsidRPr="005E61CB">
        <w:rPr>
          <w:rFonts w:ascii="Times New Roman" w:hAnsi="Times New Roman" w:cs="Times New Roman"/>
          <w:spacing w:val="-2"/>
        </w:rPr>
        <w:t>відходів;</w:t>
      </w:r>
    </w:p>
    <w:p w14:paraId="2E507A17" w14:textId="5E195B9C" w:rsidR="00E31B3D" w:rsidRPr="005E61CB" w:rsidRDefault="00E31B3D"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2)</w:t>
      </w:r>
      <w:r w:rsidR="00EE4487" w:rsidRPr="005E61CB">
        <w:rPr>
          <w:rFonts w:ascii="Times New Roman" w:hAnsi="Times New Roman" w:cs="Times New Roman"/>
          <w:spacing w:val="-2"/>
        </w:rPr>
        <w:t xml:space="preserve"> </w:t>
      </w:r>
      <w:r w:rsidR="00F5295B" w:rsidRPr="005E61CB">
        <w:rPr>
          <w:rFonts w:ascii="Times New Roman" w:hAnsi="Times New Roman" w:cs="Times New Roman"/>
        </w:rPr>
        <w:t>впровадження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роздільного</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збирання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сортування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spacing w:val="-2"/>
        </w:rPr>
        <w:t>відході</w:t>
      </w:r>
      <w:r w:rsidR="00C21537" w:rsidRPr="005E61CB">
        <w:rPr>
          <w:rFonts w:ascii="Times New Roman" w:hAnsi="Times New Roman" w:cs="Times New Roman"/>
          <w:spacing w:val="-2"/>
        </w:rPr>
        <w:t>в</w:t>
      </w:r>
      <w:r w:rsidR="00F5295B" w:rsidRPr="005E61CB">
        <w:rPr>
          <w:rFonts w:ascii="Times New Roman" w:hAnsi="Times New Roman" w:cs="Times New Roman"/>
          <w:spacing w:val="-2"/>
        </w:rPr>
        <w:t>;</w:t>
      </w:r>
    </w:p>
    <w:p w14:paraId="534C812E" w14:textId="0DDC513C" w:rsidR="00C21537" w:rsidRPr="005E61CB" w:rsidRDefault="00E31B3D"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3)</w:t>
      </w:r>
      <w:r w:rsidR="00EE4487" w:rsidRPr="005E61CB">
        <w:rPr>
          <w:rFonts w:ascii="Times New Roman" w:hAnsi="Times New Roman" w:cs="Times New Roman"/>
          <w:spacing w:val="-2"/>
        </w:rPr>
        <w:t xml:space="preserve"> </w:t>
      </w:r>
      <w:r w:rsidR="00F5295B" w:rsidRPr="005E61CB">
        <w:rPr>
          <w:rFonts w:ascii="Times New Roman" w:hAnsi="Times New Roman" w:cs="Times New Roman"/>
        </w:rPr>
        <w:t>транспортування відходів від місць їх утворення або зберігання до місць чи об'єктів оброблення, утилізації чи видалення;</w:t>
      </w:r>
    </w:p>
    <w:p w14:paraId="6FA71839" w14:textId="582521F1" w:rsidR="00C21537" w:rsidRPr="005E61CB" w:rsidRDefault="00C21537"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4)</w:t>
      </w:r>
      <w:r w:rsidR="00EE4487" w:rsidRPr="005E61CB">
        <w:rPr>
          <w:rFonts w:ascii="Times New Roman" w:hAnsi="Times New Roman" w:cs="Times New Roman"/>
        </w:rPr>
        <w:t xml:space="preserve"> </w:t>
      </w:r>
      <w:r w:rsidR="00F5295B" w:rsidRPr="005E61CB">
        <w:rPr>
          <w:rFonts w:ascii="Times New Roman" w:hAnsi="Times New Roman" w:cs="Times New Roman"/>
        </w:rPr>
        <w:t>зменшення чи усунення небезпечності відходів шляхом механічного, фізико-хімічного чи біологічного оброблення;</w:t>
      </w:r>
    </w:p>
    <w:p w14:paraId="17CED33A" w14:textId="19FFDEA1" w:rsidR="00C21537"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507946">
        <w:rPr>
          <w:rFonts w:ascii="Times New Roman" w:hAnsi="Times New Roman" w:cs="Times New Roman"/>
        </w:rPr>
        <w:t>2026 рік</w:t>
      </w:r>
      <w:r w:rsidRPr="005E61CB">
        <w:rPr>
          <w:rFonts w:ascii="Times New Roman" w:hAnsi="Times New Roman" w:cs="Times New Roman"/>
          <w:spacing w:val="-2"/>
        </w:rPr>
        <w:t>.</w:t>
      </w:r>
    </w:p>
    <w:p w14:paraId="641B0090" w14:textId="027DCBA8" w:rsidR="00C21537"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відділ</w:t>
      </w:r>
      <w:r w:rsidRPr="005E61CB">
        <w:rPr>
          <w:rFonts w:ascii="Times New Roman" w:hAnsi="Times New Roman" w:cs="Times New Roman"/>
          <w:spacing w:val="40"/>
        </w:rPr>
        <w:t xml:space="preserve"> </w:t>
      </w:r>
      <w:r w:rsidRPr="005E61CB">
        <w:rPr>
          <w:rFonts w:ascii="Times New Roman" w:hAnsi="Times New Roman" w:cs="Times New Roman"/>
        </w:rPr>
        <w:t>житлово-комунального господарства</w:t>
      </w:r>
      <w:r w:rsidR="00C21537" w:rsidRPr="005E61CB">
        <w:rPr>
          <w:rFonts w:ascii="Times New Roman" w:hAnsi="Times New Roman" w:cs="Times New Roman"/>
        </w:rPr>
        <w:t xml:space="preserve">, розвитку інфраструктури та благоустрою виконавчого комітету </w:t>
      </w:r>
      <w:proofErr w:type="spellStart"/>
      <w:r w:rsidR="00C21537" w:rsidRPr="005E61CB">
        <w:rPr>
          <w:rFonts w:ascii="Times New Roman" w:hAnsi="Times New Roman" w:cs="Times New Roman"/>
        </w:rPr>
        <w:t>Бериславської</w:t>
      </w:r>
      <w:proofErr w:type="spellEnd"/>
      <w:r w:rsidR="00C21537" w:rsidRPr="005E61CB">
        <w:rPr>
          <w:rFonts w:ascii="Times New Roman" w:hAnsi="Times New Roman" w:cs="Times New Roman"/>
        </w:rPr>
        <w:t xml:space="preserve"> міської ради, старости </w:t>
      </w:r>
      <w:proofErr w:type="spellStart"/>
      <w:r w:rsidR="00C21537" w:rsidRPr="005E61CB">
        <w:rPr>
          <w:rFonts w:ascii="Times New Roman" w:hAnsi="Times New Roman" w:cs="Times New Roman"/>
        </w:rPr>
        <w:t>старостинських</w:t>
      </w:r>
      <w:proofErr w:type="spellEnd"/>
      <w:r w:rsidR="00C21537" w:rsidRPr="005E61CB">
        <w:rPr>
          <w:rFonts w:ascii="Times New Roman" w:hAnsi="Times New Roman" w:cs="Times New Roman"/>
        </w:rPr>
        <w:t xml:space="preserve"> округів</w:t>
      </w:r>
      <w:r w:rsidRPr="005E61CB">
        <w:rPr>
          <w:rFonts w:ascii="Times New Roman" w:hAnsi="Times New Roman" w:cs="Times New Roman"/>
        </w:rPr>
        <w:t>;</w:t>
      </w:r>
    </w:p>
    <w:p w14:paraId="2E241027" w14:textId="23940EC4" w:rsidR="00C21537" w:rsidRPr="005E61CB" w:rsidRDefault="00C21537"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5)</w:t>
      </w:r>
      <w:r w:rsidR="00EE4487" w:rsidRPr="005E61CB">
        <w:rPr>
          <w:rFonts w:ascii="Times New Roman" w:hAnsi="Times New Roman" w:cs="Times New Roman"/>
        </w:rPr>
        <w:t xml:space="preserve"> </w:t>
      </w:r>
      <w:r w:rsidR="00F5295B" w:rsidRPr="005E61CB">
        <w:rPr>
          <w:rFonts w:ascii="Times New Roman" w:hAnsi="Times New Roman" w:cs="Times New Roman"/>
        </w:rPr>
        <w:t>оформлення</w:t>
      </w:r>
      <w:r w:rsidR="00F5295B" w:rsidRPr="005E61CB">
        <w:rPr>
          <w:rFonts w:ascii="Times New Roman" w:hAnsi="Times New Roman" w:cs="Times New Roman"/>
          <w:spacing w:val="69"/>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69"/>
        </w:rPr>
        <w:t xml:space="preserve">   </w:t>
      </w:r>
      <w:r w:rsidR="00F5295B" w:rsidRPr="005E61CB">
        <w:rPr>
          <w:rFonts w:ascii="Times New Roman" w:hAnsi="Times New Roman" w:cs="Times New Roman"/>
        </w:rPr>
        <w:t>паспортизація</w:t>
      </w:r>
      <w:r w:rsidR="00F5295B" w:rsidRPr="005E61CB">
        <w:rPr>
          <w:rFonts w:ascii="Times New Roman" w:hAnsi="Times New Roman" w:cs="Times New Roman"/>
          <w:spacing w:val="68"/>
        </w:rPr>
        <w:t xml:space="preserve">   </w:t>
      </w:r>
      <w:r w:rsidR="00F5295B" w:rsidRPr="005E61CB">
        <w:rPr>
          <w:rFonts w:ascii="Times New Roman" w:hAnsi="Times New Roman" w:cs="Times New Roman"/>
        </w:rPr>
        <w:t>існуючих</w:t>
      </w:r>
      <w:r w:rsidR="00F5295B" w:rsidRPr="005E61CB">
        <w:rPr>
          <w:rFonts w:ascii="Times New Roman" w:hAnsi="Times New Roman" w:cs="Times New Roman"/>
          <w:spacing w:val="68"/>
        </w:rPr>
        <w:t xml:space="preserve">   </w:t>
      </w:r>
      <w:r w:rsidR="00F5295B" w:rsidRPr="005E61CB">
        <w:rPr>
          <w:rFonts w:ascii="Times New Roman" w:hAnsi="Times New Roman" w:cs="Times New Roman"/>
        </w:rPr>
        <w:t>об’єктів</w:t>
      </w:r>
      <w:r w:rsidR="00F5295B" w:rsidRPr="005E61CB">
        <w:rPr>
          <w:rFonts w:ascii="Times New Roman" w:hAnsi="Times New Roman" w:cs="Times New Roman"/>
          <w:spacing w:val="69"/>
        </w:rPr>
        <w:t xml:space="preserve">   </w:t>
      </w:r>
      <w:r w:rsidR="00F5295B" w:rsidRPr="005E61CB">
        <w:rPr>
          <w:rFonts w:ascii="Times New Roman" w:hAnsi="Times New Roman" w:cs="Times New Roman"/>
        </w:rPr>
        <w:t>поводження з ТПВ відповідно до вимог чинного законодавства;</w:t>
      </w:r>
    </w:p>
    <w:p w14:paraId="7DFB2872" w14:textId="0207447B" w:rsidR="00C21537" w:rsidRPr="005E61CB" w:rsidRDefault="00C21537"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6)</w:t>
      </w:r>
      <w:r w:rsidR="00EE4487" w:rsidRPr="005E61CB">
        <w:rPr>
          <w:rFonts w:ascii="Times New Roman" w:hAnsi="Times New Roman" w:cs="Times New Roman"/>
        </w:rPr>
        <w:t xml:space="preserve"> </w:t>
      </w:r>
      <w:r w:rsidR="00F5295B" w:rsidRPr="005E61CB">
        <w:rPr>
          <w:rFonts w:ascii="Times New Roman" w:hAnsi="Times New Roman" w:cs="Times New Roman"/>
        </w:rPr>
        <w:t>розміщення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відходів</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при</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їх</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видаленні</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у</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спеціально</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відведених</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місцях чи</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на</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об'єктах</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таким</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чином,</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щоб</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довгостроковий</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шкідливий</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вплив</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відходів на навколишнє природне середовище та здоров'я людини не перевищував установлених нормативів.</w:t>
      </w:r>
    </w:p>
    <w:p w14:paraId="46407E31" w14:textId="77777777" w:rsidR="00B7105E" w:rsidRPr="005E61CB" w:rsidRDefault="00C21537"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7) </w:t>
      </w:r>
      <w:r w:rsidR="00F5295B" w:rsidRPr="005E61CB">
        <w:rPr>
          <w:rFonts w:ascii="Times New Roman" w:hAnsi="Times New Roman" w:cs="Times New Roman"/>
        </w:rPr>
        <w:t>забезпечення</w:t>
      </w:r>
      <w:r w:rsidRPr="005E61CB">
        <w:rPr>
          <w:rFonts w:ascii="Times New Roman" w:hAnsi="Times New Roman" w:cs="Times New Roman"/>
        </w:rPr>
        <w:t xml:space="preserve"> </w:t>
      </w:r>
      <w:r w:rsidR="00F5295B" w:rsidRPr="005E61CB">
        <w:rPr>
          <w:rFonts w:ascii="Times New Roman" w:hAnsi="Times New Roman" w:cs="Times New Roman"/>
        </w:rPr>
        <w:t>мінімального</w:t>
      </w:r>
      <w:r w:rsidRPr="005E61CB">
        <w:rPr>
          <w:rFonts w:ascii="Times New Roman" w:hAnsi="Times New Roman" w:cs="Times New Roman"/>
        </w:rPr>
        <w:t xml:space="preserve"> </w:t>
      </w:r>
      <w:r w:rsidR="00F5295B" w:rsidRPr="005E61CB">
        <w:rPr>
          <w:rFonts w:ascii="Times New Roman" w:hAnsi="Times New Roman" w:cs="Times New Roman"/>
        </w:rPr>
        <w:t>утворення</w:t>
      </w:r>
      <w:r w:rsidRPr="005E61CB">
        <w:rPr>
          <w:rFonts w:ascii="Times New Roman" w:hAnsi="Times New Roman" w:cs="Times New Roman"/>
        </w:rPr>
        <w:t xml:space="preserve"> </w:t>
      </w:r>
      <w:r w:rsidR="00F5295B" w:rsidRPr="005E61CB">
        <w:rPr>
          <w:rFonts w:ascii="Times New Roman" w:hAnsi="Times New Roman" w:cs="Times New Roman"/>
        </w:rPr>
        <w:t>відходів,</w:t>
      </w:r>
      <w:r w:rsidRPr="005E61CB">
        <w:rPr>
          <w:rFonts w:ascii="Times New Roman" w:hAnsi="Times New Roman" w:cs="Times New Roman"/>
        </w:rPr>
        <w:t xml:space="preserve"> </w:t>
      </w:r>
      <w:r w:rsidR="00F5295B" w:rsidRPr="005E61CB">
        <w:rPr>
          <w:rFonts w:ascii="Times New Roman" w:hAnsi="Times New Roman" w:cs="Times New Roman"/>
        </w:rPr>
        <w:t xml:space="preserve">розширення їх використання у господарській діяльності, запобігання шкідливому впливу відходів на навколишнє </w:t>
      </w:r>
      <w:r w:rsidR="00F5295B" w:rsidRPr="005E61CB">
        <w:rPr>
          <w:rFonts w:ascii="Times New Roman" w:hAnsi="Times New Roman" w:cs="Times New Roman"/>
        </w:rPr>
        <w:lastRenderedPageBreak/>
        <w:t>природне середовище та здоров'я людини;</w:t>
      </w:r>
    </w:p>
    <w:p w14:paraId="4C0AD7D5" w14:textId="7C81349A" w:rsidR="00B7105E" w:rsidRPr="005E61CB" w:rsidRDefault="00B7105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8)</w:t>
      </w:r>
      <w:r w:rsidR="00DB65A3" w:rsidRPr="005E61CB">
        <w:rPr>
          <w:rFonts w:ascii="Times New Roman" w:hAnsi="Times New Roman" w:cs="Times New Roman"/>
        </w:rPr>
        <w:t xml:space="preserve"> </w:t>
      </w:r>
      <w:r w:rsidR="00F5295B" w:rsidRPr="005E61CB">
        <w:rPr>
          <w:rFonts w:ascii="Times New Roman" w:hAnsi="Times New Roman" w:cs="Times New Roman"/>
        </w:rPr>
        <w:t>організація збирання і видалення побутових відходів, у тому числі відходів дрібних виробників, а також організацію роздільного збирання корисних компонентів цих відходів;</w:t>
      </w:r>
    </w:p>
    <w:p w14:paraId="796A0BC8" w14:textId="6CCF47F9" w:rsidR="00B7105E" w:rsidRPr="005E61CB" w:rsidRDefault="00B7105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9)</w:t>
      </w:r>
      <w:r w:rsidR="00DB65A3" w:rsidRPr="005E61CB">
        <w:rPr>
          <w:rFonts w:ascii="Times New Roman" w:hAnsi="Times New Roman" w:cs="Times New Roman"/>
        </w:rPr>
        <w:t xml:space="preserve"> </w:t>
      </w:r>
      <w:r w:rsidR="00F5295B" w:rsidRPr="005E61CB">
        <w:rPr>
          <w:rFonts w:ascii="Times New Roman" w:hAnsi="Times New Roman" w:cs="Times New Roman"/>
        </w:rPr>
        <w:t>вжиття</w:t>
      </w:r>
      <w:r w:rsidR="003F4947" w:rsidRPr="005E61CB">
        <w:rPr>
          <w:rFonts w:ascii="Times New Roman" w:hAnsi="Times New Roman" w:cs="Times New Roman"/>
        </w:rPr>
        <w:t xml:space="preserve"> </w:t>
      </w:r>
      <w:r w:rsidR="00F5295B" w:rsidRPr="005E61CB">
        <w:rPr>
          <w:rFonts w:ascii="Times New Roman" w:hAnsi="Times New Roman" w:cs="Times New Roman"/>
        </w:rPr>
        <w:t>заходів</w:t>
      </w:r>
      <w:r w:rsidR="003F4947" w:rsidRPr="005E61CB">
        <w:rPr>
          <w:rFonts w:ascii="Times New Roman" w:hAnsi="Times New Roman" w:cs="Times New Roman"/>
        </w:rPr>
        <w:t xml:space="preserve"> </w:t>
      </w:r>
      <w:r w:rsidR="00F5295B" w:rsidRPr="005E61CB">
        <w:rPr>
          <w:rFonts w:ascii="Times New Roman" w:hAnsi="Times New Roman" w:cs="Times New Roman"/>
        </w:rPr>
        <w:t>для</w:t>
      </w:r>
      <w:r w:rsidR="003F4947" w:rsidRPr="005E61CB">
        <w:rPr>
          <w:rFonts w:ascii="Times New Roman" w:hAnsi="Times New Roman" w:cs="Times New Roman"/>
        </w:rPr>
        <w:t xml:space="preserve"> </w:t>
      </w:r>
      <w:r w:rsidR="00F5295B" w:rsidRPr="005E61CB">
        <w:rPr>
          <w:rFonts w:ascii="Times New Roman" w:hAnsi="Times New Roman" w:cs="Times New Roman"/>
        </w:rPr>
        <w:t>стимулювання</w:t>
      </w:r>
      <w:r w:rsidR="003F4947" w:rsidRPr="005E61CB">
        <w:rPr>
          <w:rFonts w:ascii="Times New Roman" w:hAnsi="Times New Roman" w:cs="Times New Roman"/>
        </w:rPr>
        <w:t xml:space="preserve"> </w:t>
      </w:r>
      <w:r w:rsidR="00F5295B" w:rsidRPr="005E61CB">
        <w:rPr>
          <w:rFonts w:ascii="Times New Roman" w:hAnsi="Times New Roman" w:cs="Times New Roman"/>
        </w:rPr>
        <w:t>суб'єктів</w:t>
      </w:r>
      <w:r w:rsidR="003F4947" w:rsidRPr="005E61CB">
        <w:rPr>
          <w:rFonts w:ascii="Times New Roman" w:hAnsi="Times New Roman" w:cs="Times New Roman"/>
        </w:rPr>
        <w:t xml:space="preserve"> </w:t>
      </w:r>
      <w:r w:rsidR="00F5295B" w:rsidRPr="005E61CB">
        <w:rPr>
          <w:rFonts w:ascii="Times New Roman" w:hAnsi="Times New Roman" w:cs="Times New Roman"/>
        </w:rPr>
        <w:t>господарювання, які здійснюють діяльність у сфері поводження з відходами;</w:t>
      </w:r>
    </w:p>
    <w:p w14:paraId="6826D5F3" w14:textId="401BBCA9" w:rsidR="00B7105E" w:rsidRPr="005E61CB" w:rsidRDefault="00B7105E"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10)</w:t>
      </w:r>
      <w:r w:rsidR="00DB65A3" w:rsidRPr="005E61CB">
        <w:rPr>
          <w:rFonts w:ascii="Times New Roman" w:hAnsi="Times New Roman" w:cs="Times New Roman"/>
        </w:rPr>
        <w:t xml:space="preserve"> </w:t>
      </w:r>
      <w:r w:rsidR="00F5295B" w:rsidRPr="005E61CB">
        <w:rPr>
          <w:rFonts w:ascii="Times New Roman" w:hAnsi="Times New Roman" w:cs="Times New Roman"/>
        </w:rPr>
        <w:t>ліквідацію</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несанкціонованих</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і</w:t>
      </w:r>
      <w:r w:rsidR="00F5295B" w:rsidRPr="005E61CB">
        <w:rPr>
          <w:rFonts w:ascii="Times New Roman" w:hAnsi="Times New Roman" w:cs="Times New Roman"/>
          <w:spacing w:val="-14"/>
        </w:rPr>
        <w:t xml:space="preserve"> </w:t>
      </w:r>
      <w:r w:rsidR="00F5295B" w:rsidRPr="005E61CB">
        <w:rPr>
          <w:rFonts w:ascii="Times New Roman" w:hAnsi="Times New Roman" w:cs="Times New Roman"/>
        </w:rPr>
        <w:t>неконтрольованих</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звалищ</w:t>
      </w:r>
      <w:r w:rsidR="00F5295B" w:rsidRPr="005E61CB">
        <w:rPr>
          <w:rFonts w:ascii="Times New Roman" w:hAnsi="Times New Roman" w:cs="Times New Roman"/>
          <w:spacing w:val="-12"/>
        </w:rPr>
        <w:t xml:space="preserve"> </w:t>
      </w:r>
      <w:r w:rsidR="00F5295B" w:rsidRPr="005E61CB">
        <w:rPr>
          <w:rFonts w:ascii="Times New Roman" w:hAnsi="Times New Roman" w:cs="Times New Roman"/>
          <w:spacing w:val="-2"/>
        </w:rPr>
        <w:t>відходів;</w:t>
      </w:r>
    </w:p>
    <w:p w14:paraId="660778C1" w14:textId="6BDADCE7" w:rsidR="00B7105E" w:rsidRPr="005E61CB" w:rsidRDefault="00B7105E"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11)</w:t>
      </w:r>
      <w:r w:rsidR="00EE4487" w:rsidRPr="005E61CB">
        <w:rPr>
          <w:rFonts w:ascii="Times New Roman" w:hAnsi="Times New Roman" w:cs="Times New Roman"/>
          <w:spacing w:val="-2"/>
        </w:rPr>
        <w:t xml:space="preserve"> </w:t>
      </w:r>
      <w:r w:rsidR="00F5295B" w:rsidRPr="005E61CB">
        <w:rPr>
          <w:rFonts w:ascii="Times New Roman" w:hAnsi="Times New Roman" w:cs="Times New Roman"/>
        </w:rPr>
        <w:t>облаштування земельних ділянок діючих звалищ побутових відходів відповідно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до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встановлених</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норм</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правил</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щодо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запобігання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шкідливому</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впливу на довкілля та здоров’я людини, за потреби - проведення рекультивації.</w:t>
      </w:r>
    </w:p>
    <w:p w14:paraId="305FD7F3" w14:textId="5B0115E6" w:rsidR="00B7105E"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507946">
        <w:rPr>
          <w:rFonts w:ascii="Times New Roman" w:hAnsi="Times New Roman" w:cs="Times New Roman"/>
        </w:rPr>
        <w:t>2026</w:t>
      </w:r>
      <w:r w:rsidR="000C0A0E" w:rsidRPr="005E61CB">
        <w:rPr>
          <w:rFonts w:ascii="Times New Roman" w:hAnsi="Times New Roman" w:cs="Times New Roman"/>
        </w:rPr>
        <w:t xml:space="preserve"> р</w:t>
      </w:r>
      <w:r w:rsidR="00507946">
        <w:rPr>
          <w:rFonts w:ascii="Times New Roman" w:hAnsi="Times New Roman" w:cs="Times New Roman"/>
        </w:rPr>
        <w:t>ік</w:t>
      </w:r>
      <w:r w:rsidR="000C0A0E" w:rsidRPr="005E61CB">
        <w:rPr>
          <w:rFonts w:ascii="Times New Roman" w:hAnsi="Times New Roman" w:cs="Times New Roman"/>
        </w:rPr>
        <w:t>.</w:t>
      </w:r>
    </w:p>
    <w:p w14:paraId="1BE3FE91" w14:textId="75C520D4" w:rsidR="00B7105E" w:rsidRPr="005E61CB" w:rsidRDefault="00B7105E"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відділ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житлово-комунального господарства, розвитку інфраструктури та благоустрою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7B07C195" w14:textId="03216C93" w:rsidR="00B7105E" w:rsidRPr="005E61CB" w:rsidRDefault="00B7105E"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12)</w:t>
      </w:r>
      <w:r w:rsidR="00DB65A3" w:rsidRPr="005E61CB">
        <w:rPr>
          <w:rFonts w:ascii="Times New Roman" w:hAnsi="Times New Roman" w:cs="Times New Roman"/>
          <w:spacing w:val="-2"/>
        </w:rPr>
        <w:t xml:space="preserve"> </w:t>
      </w:r>
      <w:r w:rsidR="00F5295B" w:rsidRPr="005E61CB">
        <w:rPr>
          <w:rFonts w:ascii="Times New Roman" w:hAnsi="Times New Roman" w:cs="Times New Roman"/>
        </w:rPr>
        <w:t>проведення</w:t>
      </w:r>
      <w:r w:rsidR="00F5295B" w:rsidRPr="005E61CB">
        <w:rPr>
          <w:rFonts w:ascii="Times New Roman" w:hAnsi="Times New Roman" w:cs="Times New Roman"/>
          <w:spacing w:val="77"/>
        </w:rPr>
        <w:t xml:space="preserve">  </w:t>
      </w:r>
      <w:r w:rsidR="00F5295B" w:rsidRPr="005E61CB">
        <w:rPr>
          <w:rFonts w:ascii="Times New Roman" w:hAnsi="Times New Roman" w:cs="Times New Roman"/>
        </w:rPr>
        <w:t>робіт</w:t>
      </w:r>
      <w:r w:rsidR="00F5295B" w:rsidRPr="005E61CB">
        <w:rPr>
          <w:rFonts w:ascii="Times New Roman" w:hAnsi="Times New Roman" w:cs="Times New Roman"/>
          <w:spacing w:val="78"/>
        </w:rPr>
        <w:t xml:space="preserve">  </w:t>
      </w:r>
      <w:r w:rsidR="00F5295B" w:rsidRPr="005E61CB">
        <w:rPr>
          <w:rFonts w:ascii="Times New Roman" w:hAnsi="Times New Roman" w:cs="Times New Roman"/>
        </w:rPr>
        <w:t>з</w:t>
      </w:r>
      <w:r w:rsidR="00F5295B" w:rsidRPr="005E61CB">
        <w:rPr>
          <w:rFonts w:ascii="Times New Roman" w:hAnsi="Times New Roman" w:cs="Times New Roman"/>
          <w:spacing w:val="76"/>
        </w:rPr>
        <w:t xml:space="preserve">  </w:t>
      </w:r>
      <w:r w:rsidR="00F5295B" w:rsidRPr="005E61CB">
        <w:rPr>
          <w:rFonts w:ascii="Times New Roman" w:hAnsi="Times New Roman" w:cs="Times New Roman"/>
        </w:rPr>
        <w:t>будівництва,</w:t>
      </w:r>
      <w:r w:rsidR="00F5295B" w:rsidRPr="005E61CB">
        <w:rPr>
          <w:rFonts w:ascii="Times New Roman" w:hAnsi="Times New Roman" w:cs="Times New Roman"/>
          <w:spacing w:val="76"/>
        </w:rPr>
        <w:t xml:space="preserve">  </w:t>
      </w:r>
      <w:r w:rsidR="00F5295B" w:rsidRPr="005E61CB">
        <w:rPr>
          <w:rFonts w:ascii="Times New Roman" w:hAnsi="Times New Roman" w:cs="Times New Roman"/>
        </w:rPr>
        <w:t>реконструкції</w:t>
      </w:r>
      <w:r w:rsidR="00F5295B" w:rsidRPr="005E61CB">
        <w:rPr>
          <w:rFonts w:ascii="Times New Roman" w:hAnsi="Times New Roman" w:cs="Times New Roman"/>
          <w:spacing w:val="76"/>
        </w:rPr>
        <w:t xml:space="preserve">  </w:t>
      </w:r>
      <w:r w:rsidR="00F5295B" w:rsidRPr="005E61CB">
        <w:rPr>
          <w:rFonts w:ascii="Times New Roman" w:hAnsi="Times New Roman" w:cs="Times New Roman"/>
        </w:rPr>
        <w:t>очисних</w:t>
      </w:r>
      <w:r w:rsidR="00F5295B" w:rsidRPr="005E61CB">
        <w:rPr>
          <w:rFonts w:ascii="Times New Roman" w:hAnsi="Times New Roman" w:cs="Times New Roman"/>
          <w:spacing w:val="76"/>
        </w:rPr>
        <w:t xml:space="preserve">  </w:t>
      </w:r>
      <w:r w:rsidR="00F5295B" w:rsidRPr="005E61CB">
        <w:rPr>
          <w:rFonts w:ascii="Times New Roman" w:hAnsi="Times New Roman" w:cs="Times New Roman"/>
        </w:rPr>
        <w:t>споруд із</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застосуванням</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сучасної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технології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очищення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стічних</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вод,</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напірних</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колекторів</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 xml:space="preserve">та мереж каналізації у населених пунктах </w:t>
      </w:r>
      <w:r w:rsidRPr="005E61CB">
        <w:rPr>
          <w:rFonts w:ascii="Times New Roman" w:hAnsi="Times New Roman" w:cs="Times New Roman"/>
        </w:rPr>
        <w:t>громади.</w:t>
      </w:r>
    </w:p>
    <w:p w14:paraId="75682A5F" w14:textId="09334FD8" w:rsidR="00B7105E"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0C0A0E" w:rsidRPr="005E61CB">
        <w:rPr>
          <w:rFonts w:ascii="Times New Roman" w:hAnsi="Times New Roman" w:cs="Times New Roman"/>
        </w:rPr>
        <w:t xml:space="preserve"> 2026 років.</w:t>
      </w:r>
    </w:p>
    <w:p w14:paraId="6E767424" w14:textId="77777777" w:rsidR="00B7105E" w:rsidRPr="005E61CB" w:rsidRDefault="00B7105E"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bookmarkStart w:id="24" w:name="_Hlk182167099"/>
      <w:r w:rsidRPr="005E61CB">
        <w:rPr>
          <w:rFonts w:ascii="Times New Roman" w:hAnsi="Times New Roman" w:cs="Times New Roman"/>
        </w:rPr>
        <w:t>відділ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житлово-комунального господарства, будівництва, розвитку інфраструктури та благоустрою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w:t>
      </w:r>
      <w:bookmarkEnd w:id="24"/>
      <w:r w:rsidRPr="005E61CB">
        <w:rPr>
          <w:rFonts w:ascii="Times New Roman" w:hAnsi="Times New Roman" w:cs="Times New Roman"/>
        </w:rPr>
        <w:t xml:space="preserve">,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1FC80DB3" w14:textId="344EFA53" w:rsidR="00B7105E" w:rsidRPr="005E61CB" w:rsidRDefault="00B7105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13)</w:t>
      </w:r>
      <w:r w:rsidR="00DB65A3" w:rsidRPr="005E61CB">
        <w:rPr>
          <w:rFonts w:ascii="Times New Roman" w:hAnsi="Times New Roman" w:cs="Times New Roman"/>
        </w:rPr>
        <w:t xml:space="preserve"> </w:t>
      </w:r>
      <w:r w:rsidR="00F5295B" w:rsidRPr="005E61CB">
        <w:rPr>
          <w:rFonts w:ascii="Times New Roman" w:hAnsi="Times New Roman" w:cs="Times New Roman"/>
        </w:rPr>
        <w:t>зменшення обсягів викидів забруднюючих речовин в атмосферне повітря стаціонарними джерелами;</w:t>
      </w:r>
    </w:p>
    <w:p w14:paraId="69FF0952" w14:textId="3CDC7391" w:rsidR="00F5295B"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9"/>
        </w:rPr>
        <w:t xml:space="preserve"> </w:t>
      </w:r>
      <w:r w:rsidR="00FB5BBE">
        <w:rPr>
          <w:rFonts w:ascii="Times New Roman" w:hAnsi="Times New Roman" w:cs="Times New Roman"/>
        </w:rPr>
        <w:t>2026</w:t>
      </w:r>
      <w:r w:rsidR="000C0A0E" w:rsidRPr="005E61CB">
        <w:rPr>
          <w:rFonts w:ascii="Times New Roman" w:hAnsi="Times New Roman" w:cs="Times New Roman"/>
        </w:rPr>
        <w:t xml:space="preserve"> р</w:t>
      </w:r>
      <w:r w:rsidR="00FB5BBE">
        <w:rPr>
          <w:rFonts w:ascii="Times New Roman" w:hAnsi="Times New Roman" w:cs="Times New Roman"/>
        </w:rPr>
        <w:t>ік</w:t>
      </w:r>
      <w:r w:rsidR="000C0A0E" w:rsidRPr="005E61CB">
        <w:rPr>
          <w:rFonts w:ascii="Times New Roman" w:hAnsi="Times New Roman" w:cs="Times New Roman"/>
        </w:rPr>
        <w:t>.</w:t>
      </w:r>
    </w:p>
    <w:p w14:paraId="58C25EAC" w14:textId="4084BF7F" w:rsidR="00B7105E" w:rsidRPr="005E61CB" w:rsidRDefault="00B7105E"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відділ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житлово-комунального господарства, розвитку інфраструктури та благоустрою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5A84FD63" w14:textId="77777777" w:rsidR="00B7105E" w:rsidRPr="005E61CB" w:rsidRDefault="00B7105E" w:rsidP="008F06EC">
      <w:pPr>
        <w:pStyle w:val="af3"/>
        <w:spacing w:line="276" w:lineRule="auto"/>
        <w:ind w:left="0" w:firstLine="541"/>
        <w:rPr>
          <w:rFonts w:ascii="Times New Roman" w:hAnsi="Times New Roman" w:cs="Times New Roman"/>
          <w:b/>
          <w:bCs/>
          <w:u w:val="single"/>
        </w:rPr>
      </w:pPr>
      <w:r w:rsidRPr="005E61CB">
        <w:rPr>
          <w:rFonts w:ascii="Times New Roman" w:hAnsi="Times New Roman" w:cs="Times New Roman"/>
          <w:b/>
          <w:bCs/>
          <w:u w:val="single"/>
        </w:rPr>
        <w:t>Очікувані результати:</w:t>
      </w:r>
    </w:p>
    <w:p w14:paraId="013913EE" w14:textId="54E62176" w:rsidR="0064228A" w:rsidRPr="005E61CB" w:rsidRDefault="00B7105E"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DB65A3" w:rsidRPr="005E61CB">
        <w:rPr>
          <w:rFonts w:ascii="Times New Roman" w:hAnsi="Times New Roman" w:cs="Times New Roman"/>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моніторингу</w:t>
      </w:r>
      <w:r w:rsidR="00F5295B" w:rsidRPr="005E61CB">
        <w:rPr>
          <w:rFonts w:ascii="Times New Roman" w:hAnsi="Times New Roman" w:cs="Times New Roman"/>
          <w:spacing w:val="-13"/>
        </w:rPr>
        <w:t xml:space="preserve"> </w:t>
      </w:r>
      <w:r w:rsidR="00F5295B" w:rsidRPr="005E61CB">
        <w:rPr>
          <w:rFonts w:ascii="Times New Roman" w:hAnsi="Times New Roman" w:cs="Times New Roman"/>
        </w:rPr>
        <w:t>забруднення</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атмосферного</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повітря</w:t>
      </w:r>
      <w:r w:rsidRPr="005E61CB">
        <w:rPr>
          <w:rFonts w:ascii="Times New Roman" w:hAnsi="Times New Roman" w:cs="Times New Roman"/>
          <w:spacing w:val="-11"/>
        </w:rPr>
        <w:t xml:space="preserve"> на території громади</w:t>
      </w:r>
      <w:r w:rsidR="00F5295B" w:rsidRPr="005E61CB">
        <w:rPr>
          <w:rFonts w:ascii="Times New Roman" w:hAnsi="Times New Roman" w:cs="Times New Roman"/>
          <w:spacing w:val="-2"/>
        </w:rPr>
        <w:t>;</w:t>
      </w:r>
    </w:p>
    <w:p w14:paraId="0AB4D524" w14:textId="1B9E9E83" w:rsidR="0064228A" w:rsidRPr="005E61CB" w:rsidRDefault="0064228A"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DB65A3" w:rsidRPr="005E61CB">
        <w:rPr>
          <w:rFonts w:ascii="Times New Roman" w:hAnsi="Times New Roman" w:cs="Times New Roman"/>
          <w:spacing w:val="-2"/>
        </w:rPr>
        <w:t xml:space="preserve"> </w:t>
      </w:r>
      <w:r w:rsidR="00F5295B" w:rsidRPr="005E61CB">
        <w:rPr>
          <w:rFonts w:ascii="Times New Roman" w:hAnsi="Times New Roman" w:cs="Times New Roman"/>
        </w:rPr>
        <w:t>забезпечення очищення стічних вод з метою зменшення забруднення природного середовища;</w:t>
      </w:r>
    </w:p>
    <w:p w14:paraId="3763761E" w14:textId="2F33B79F" w:rsidR="0064228A" w:rsidRPr="005E61CB" w:rsidRDefault="0064228A"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DB65A3" w:rsidRPr="005E61CB">
        <w:rPr>
          <w:rFonts w:ascii="Times New Roman" w:hAnsi="Times New Roman" w:cs="Times New Roman"/>
        </w:rPr>
        <w:t xml:space="preserve"> </w:t>
      </w:r>
      <w:r w:rsidR="00F5295B" w:rsidRPr="005E61CB">
        <w:rPr>
          <w:rFonts w:ascii="Times New Roman" w:hAnsi="Times New Roman" w:cs="Times New Roman"/>
        </w:rPr>
        <w:t xml:space="preserve">забезпечення паспортизації місць видалення твердих побутових відходів, впровадження роздільного збирання твердих побутових відходів в населених пунктах </w:t>
      </w:r>
      <w:r w:rsidRPr="005E61CB">
        <w:rPr>
          <w:rFonts w:ascii="Times New Roman" w:hAnsi="Times New Roman" w:cs="Times New Roman"/>
          <w:spacing w:val="-2"/>
        </w:rPr>
        <w:t>громади</w:t>
      </w:r>
      <w:r w:rsidR="00F5295B" w:rsidRPr="005E61CB">
        <w:rPr>
          <w:rFonts w:ascii="Times New Roman" w:hAnsi="Times New Roman" w:cs="Times New Roman"/>
          <w:spacing w:val="-2"/>
        </w:rPr>
        <w:t>.</w:t>
      </w:r>
    </w:p>
    <w:p w14:paraId="168A1B22" w14:textId="6E1812CB" w:rsidR="0064228A" w:rsidRPr="005E61CB" w:rsidRDefault="0064228A"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DB65A3" w:rsidRPr="005E61CB">
        <w:rPr>
          <w:rFonts w:ascii="Times New Roman" w:hAnsi="Times New Roman" w:cs="Times New Roman"/>
          <w:spacing w:val="-2"/>
        </w:rPr>
        <w:t xml:space="preserve"> </w:t>
      </w:r>
      <w:r w:rsidR="00F5295B" w:rsidRPr="005E61CB">
        <w:rPr>
          <w:rFonts w:ascii="Times New Roman" w:hAnsi="Times New Roman" w:cs="Times New Roman"/>
        </w:rPr>
        <w:t xml:space="preserve">зниження техногенного навантаження на екосистему </w:t>
      </w:r>
      <w:r w:rsidRPr="005E61CB">
        <w:rPr>
          <w:rFonts w:ascii="Times New Roman" w:hAnsi="Times New Roman" w:cs="Times New Roman"/>
        </w:rPr>
        <w:t>громади</w:t>
      </w:r>
      <w:r w:rsidR="00F5295B" w:rsidRPr="005E61CB">
        <w:rPr>
          <w:rFonts w:ascii="Times New Roman" w:hAnsi="Times New Roman" w:cs="Times New Roman"/>
        </w:rPr>
        <w:t xml:space="preserve"> шляхом роздільного</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збирання та сортування побутових</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відходів, що підлягають захороненню, що дасть можливість: забезпечити зменшення відходів, використовувати побутові відходи в</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 xml:space="preserve">якості джерела додаткової сировини, збільшити доходи бюджетів </w:t>
      </w:r>
      <w:r w:rsidRPr="005E61CB">
        <w:rPr>
          <w:rFonts w:ascii="Times New Roman" w:hAnsi="Times New Roman" w:cs="Times New Roman"/>
        </w:rPr>
        <w:t>громади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від реалізації вторинної сировини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забезпечити виконання вимог Закону України «Про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управління відход</w:t>
      </w:r>
      <w:r w:rsidRPr="005E61CB">
        <w:rPr>
          <w:rFonts w:ascii="Times New Roman" w:hAnsi="Times New Roman" w:cs="Times New Roman"/>
        </w:rPr>
        <w:t>ами</w:t>
      </w:r>
      <w:r w:rsidR="00F5295B" w:rsidRPr="005E61CB">
        <w:rPr>
          <w:rFonts w:ascii="Times New Roman" w:hAnsi="Times New Roman" w:cs="Times New Roman"/>
        </w:rPr>
        <w:t>»;</w:t>
      </w:r>
    </w:p>
    <w:p w14:paraId="5A4318BF" w14:textId="2C95F341" w:rsidR="00F5295B" w:rsidRPr="005E61CB" w:rsidRDefault="0064228A"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DB65A3" w:rsidRPr="005E61CB">
        <w:rPr>
          <w:rFonts w:ascii="Times New Roman" w:hAnsi="Times New Roman" w:cs="Times New Roman"/>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очищення</w:t>
      </w:r>
      <w:r w:rsidR="00F5295B" w:rsidRPr="005E61CB">
        <w:rPr>
          <w:rFonts w:ascii="Times New Roman" w:hAnsi="Times New Roman" w:cs="Times New Roman"/>
          <w:spacing w:val="41"/>
        </w:rPr>
        <w:t xml:space="preserve">  </w:t>
      </w:r>
      <w:r w:rsidR="00F5295B" w:rsidRPr="005E61CB">
        <w:rPr>
          <w:rFonts w:ascii="Times New Roman" w:hAnsi="Times New Roman" w:cs="Times New Roman"/>
        </w:rPr>
        <w:t>стічних</w:t>
      </w:r>
      <w:r w:rsidR="00F5295B" w:rsidRPr="005E61CB">
        <w:rPr>
          <w:rFonts w:ascii="Times New Roman" w:hAnsi="Times New Roman" w:cs="Times New Roman"/>
          <w:spacing w:val="41"/>
        </w:rPr>
        <w:t xml:space="preserve">  </w:t>
      </w:r>
      <w:r w:rsidR="00F5295B" w:rsidRPr="005E61CB">
        <w:rPr>
          <w:rFonts w:ascii="Times New Roman" w:hAnsi="Times New Roman" w:cs="Times New Roman"/>
        </w:rPr>
        <w:t>вод</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w:t>
      </w:r>
      <w:r w:rsidR="00F5295B" w:rsidRPr="005E61CB">
        <w:rPr>
          <w:rFonts w:ascii="Times New Roman" w:hAnsi="Times New Roman" w:cs="Times New Roman"/>
          <w:spacing w:val="41"/>
        </w:rPr>
        <w:t xml:space="preserve">  </w:t>
      </w:r>
      <w:r w:rsidR="00F5295B" w:rsidRPr="005E61CB">
        <w:rPr>
          <w:rFonts w:ascii="Times New Roman" w:hAnsi="Times New Roman" w:cs="Times New Roman"/>
        </w:rPr>
        <w:t>метою</w:t>
      </w:r>
      <w:r w:rsidR="00F5295B" w:rsidRPr="005E61CB">
        <w:rPr>
          <w:rFonts w:ascii="Times New Roman" w:hAnsi="Times New Roman" w:cs="Times New Roman"/>
          <w:spacing w:val="41"/>
        </w:rPr>
        <w:t xml:space="preserve">  </w:t>
      </w:r>
      <w:r w:rsidR="00F5295B" w:rsidRPr="005E61CB">
        <w:rPr>
          <w:rFonts w:ascii="Times New Roman" w:hAnsi="Times New Roman" w:cs="Times New Roman"/>
        </w:rPr>
        <w:t>зменшення</w:t>
      </w:r>
      <w:r w:rsidR="00F5295B" w:rsidRPr="005E61CB">
        <w:rPr>
          <w:rFonts w:ascii="Times New Roman" w:hAnsi="Times New Roman" w:cs="Times New Roman"/>
          <w:spacing w:val="42"/>
        </w:rPr>
        <w:t xml:space="preserve">  </w:t>
      </w:r>
      <w:r w:rsidR="00F5295B" w:rsidRPr="005E61CB">
        <w:rPr>
          <w:rFonts w:ascii="Times New Roman" w:hAnsi="Times New Roman" w:cs="Times New Roman"/>
          <w:spacing w:val="-2"/>
        </w:rPr>
        <w:t>забруднення</w:t>
      </w:r>
      <w:r w:rsidRPr="005E61CB">
        <w:rPr>
          <w:rFonts w:ascii="Times New Roman" w:hAnsi="Times New Roman" w:cs="Times New Roman"/>
          <w:spacing w:val="-2"/>
        </w:rPr>
        <w:t xml:space="preserve"> </w:t>
      </w:r>
      <w:r w:rsidR="00F5295B" w:rsidRPr="005E61CB">
        <w:rPr>
          <w:rFonts w:ascii="Times New Roman" w:hAnsi="Times New Roman" w:cs="Times New Roman"/>
        </w:rPr>
        <w:lastRenderedPageBreak/>
        <w:t>природного</w:t>
      </w:r>
      <w:r w:rsidR="00F5295B" w:rsidRPr="005E61CB">
        <w:rPr>
          <w:rFonts w:ascii="Times New Roman" w:hAnsi="Times New Roman" w:cs="Times New Roman"/>
          <w:spacing w:val="-13"/>
        </w:rPr>
        <w:t xml:space="preserve"> </w:t>
      </w:r>
      <w:r w:rsidR="00F5295B" w:rsidRPr="005E61CB">
        <w:rPr>
          <w:rFonts w:ascii="Times New Roman" w:hAnsi="Times New Roman" w:cs="Times New Roman"/>
          <w:spacing w:val="-2"/>
        </w:rPr>
        <w:t>середовища.</w:t>
      </w:r>
    </w:p>
    <w:p w14:paraId="5EA8AB7E" w14:textId="77777777" w:rsidR="003F4947" w:rsidRPr="005E61CB" w:rsidRDefault="003F4947" w:rsidP="008F06EC">
      <w:pPr>
        <w:pStyle w:val="af3"/>
        <w:spacing w:line="276" w:lineRule="auto"/>
        <w:ind w:left="0" w:firstLine="541"/>
        <w:rPr>
          <w:rFonts w:ascii="Times New Roman" w:hAnsi="Times New Roman" w:cs="Times New Roman"/>
        </w:rPr>
      </w:pPr>
    </w:p>
    <w:p w14:paraId="19F22103" w14:textId="524B0FA8" w:rsidR="003F4947" w:rsidRPr="005E61CB" w:rsidRDefault="00C50FAE" w:rsidP="008F06EC">
      <w:pPr>
        <w:pStyle w:val="af3"/>
        <w:spacing w:line="276" w:lineRule="auto"/>
        <w:ind w:left="0" w:firstLine="0"/>
        <w:rPr>
          <w:rFonts w:ascii="Times New Roman" w:hAnsi="Times New Roman" w:cs="Times New Roman"/>
          <w:b/>
          <w:bCs/>
        </w:rPr>
      </w:pPr>
      <w:r w:rsidRPr="005E61CB">
        <w:rPr>
          <w:rFonts w:ascii="Times New Roman" w:hAnsi="Times New Roman" w:cs="Times New Roman"/>
        </w:rPr>
        <w:tab/>
      </w:r>
      <w:r w:rsidR="00CA099D" w:rsidRPr="005E61CB">
        <w:rPr>
          <w:rFonts w:ascii="Times New Roman" w:hAnsi="Times New Roman" w:cs="Times New Roman"/>
          <w:b/>
          <w:bCs/>
        </w:rPr>
        <w:t>2.</w:t>
      </w:r>
      <w:r w:rsidRPr="005E61CB">
        <w:rPr>
          <w:rFonts w:ascii="Times New Roman" w:hAnsi="Times New Roman" w:cs="Times New Roman"/>
          <w:b/>
          <w:bCs/>
        </w:rPr>
        <w:t>3.2.</w:t>
      </w:r>
      <w:r w:rsidR="00F5295B" w:rsidRPr="005E61CB">
        <w:rPr>
          <w:rFonts w:ascii="Times New Roman" w:hAnsi="Times New Roman" w:cs="Times New Roman"/>
          <w:b/>
          <w:bCs/>
        </w:rPr>
        <w:t>Цивільний захист населення та територій від надзвичайних ситуацій природного та техногенного характеру</w:t>
      </w:r>
      <w:r w:rsidRPr="005E61CB">
        <w:rPr>
          <w:rFonts w:ascii="Times New Roman" w:hAnsi="Times New Roman" w:cs="Times New Roman"/>
          <w:b/>
          <w:bCs/>
        </w:rPr>
        <w:t>.</w:t>
      </w:r>
    </w:p>
    <w:p w14:paraId="6B00CFAE" w14:textId="568E0315" w:rsidR="00C50FAE" w:rsidRPr="005E61CB" w:rsidRDefault="00F5295B" w:rsidP="008F06EC">
      <w:pPr>
        <w:pStyle w:val="af3"/>
        <w:spacing w:line="276" w:lineRule="auto"/>
        <w:ind w:left="0" w:firstLine="541"/>
        <w:rPr>
          <w:rFonts w:ascii="Times New Roman" w:hAnsi="Times New Roman" w:cs="Times New Roman"/>
          <w:b/>
          <w:bCs/>
          <w:spacing w:val="-4"/>
        </w:rPr>
      </w:pPr>
      <w:r w:rsidRPr="005E61CB">
        <w:rPr>
          <w:rFonts w:ascii="Times New Roman" w:hAnsi="Times New Roman" w:cs="Times New Roman"/>
          <w:b/>
          <w:bCs/>
        </w:rPr>
        <w:t>Основні</w:t>
      </w:r>
      <w:r w:rsidRPr="005E61CB">
        <w:rPr>
          <w:rFonts w:ascii="Times New Roman" w:hAnsi="Times New Roman" w:cs="Times New Roman"/>
          <w:b/>
          <w:bCs/>
          <w:spacing w:val="-6"/>
        </w:rPr>
        <w:t xml:space="preserve"> </w:t>
      </w:r>
      <w:r w:rsidRPr="005E61CB">
        <w:rPr>
          <w:rFonts w:ascii="Times New Roman" w:hAnsi="Times New Roman" w:cs="Times New Roman"/>
          <w:b/>
          <w:bCs/>
        </w:rPr>
        <w:t>завдання</w:t>
      </w:r>
      <w:r w:rsidRPr="005E61CB">
        <w:rPr>
          <w:rFonts w:ascii="Times New Roman" w:hAnsi="Times New Roman" w:cs="Times New Roman"/>
          <w:b/>
          <w:bCs/>
          <w:spacing w:val="-5"/>
        </w:rPr>
        <w:t xml:space="preserve"> </w:t>
      </w:r>
      <w:r w:rsidRPr="005E61CB">
        <w:rPr>
          <w:rFonts w:ascii="Times New Roman" w:hAnsi="Times New Roman" w:cs="Times New Roman"/>
          <w:b/>
          <w:bCs/>
        </w:rPr>
        <w:t>на</w:t>
      </w:r>
      <w:r w:rsidRPr="005E61CB">
        <w:rPr>
          <w:rFonts w:ascii="Times New Roman" w:hAnsi="Times New Roman" w:cs="Times New Roman"/>
          <w:b/>
          <w:bCs/>
          <w:spacing w:val="-4"/>
        </w:rPr>
        <w:t xml:space="preserve"> </w:t>
      </w:r>
      <w:r w:rsidRPr="005E61CB">
        <w:rPr>
          <w:rFonts w:ascii="Times New Roman" w:hAnsi="Times New Roman" w:cs="Times New Roman"/>
          <w:b/>
          <w:bCs/>
        </w:rPr>
        <w:t>2</w:t>
      </w:r>
      <w:r w:rsidR="00FB5BBE">
        <w:rPr>
          <w:rFonts w:ascii="Times New Roman" w:hAnsi="Times New Roman" w:cs="Times New Roman"/>
          <w:b/>
          <w:bCs/>
        </w:rPr>
        <w:t>026</w:t>
      </w:r>
      <w:r w:rsidRPr="005E61CB">
        <w:rPr>
          <w:rFonts w:ascii="Times New Roman" w:hAnsi="Times New Roman" w:cs="Times New Roman"/>
          <w:b/>
          <w:bCs/>
          <w:spacing w:val="-8"/>
        </w:rPr>
        <w:t xml:space="preserve"> </w:t>
      </w:r>
      <w:r w:rsidRPr="005E61CB">
        <w:rPr>
          <w:rFonts w:ascii="Times New Roman" w:hAnsi="Times New Roman" w:cs="Times New Roman"/>
          <w:b/>
          <w:bCs/>
          <w:spacing w:val="-4"/>
        </w:rPr>
        <w:t>р</w:t>
      </w:r>
      <w:r w:rsidR="00FB5BBE">
        <w:rPr>
          <w:rFonts w:ascii="Times New Roman" w:hAnsi="Times New Roman" w:cs="Times New Roman"/>
          <w:b/>
          <w:bCs/>
          <w:spacing w:val="-4"/>
        </w:rPr>
        <w:t>ік</w:t>
      </w:r>
      <w:r w:rsidRPr="005E61CB">
        <w:rPr>
          <w:rFonts w:ascii="Times New Roman" w:hAnsi="Times New Roman" w:cs="Times New Roman"/>
          <w:b/>
          <w:bCs/>
          <w:spacing w:val="-4"/>
        </w:rPr>
        <w:t>:</w:t>
      </w:r>
    </w:p>
    <w:p w14:paraId="68840F13" w14:textId="4B900B79" w:rsidR="00C50FAE" w:rsidRPr="005E61CB" w:rsidRDefault="00C50FA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DB65A3" w:rsidRPr="005E61CB">
        <w:rPr>
          <w:rFonts w:ascii="Times New Roman" w:hAnsi="Times New Roman" w:cs="Times New Roman"/>
        </w:rPr>
        <w:t xml:space="preserve"> </w:t>
      </w:r>
      <w:r w:rsidR="00F5295B" w:rsidRPr="005E61CB">
        <w:rPr>
          <w:rFonts w:ascii="Times New Roman" w:hAnsi="Times New Roman" w:cs="Times New Roman"/>
        </w:rPr>
        <w:t xml:space="preserve">проведення роботи з організації функціонального навчання керівного складу і фахівців </w:t>
      </w:r>
      <w:r w:rsidRPr="005E61CB">
        <w:rPr>
          <w:rFonts w:ascii="Times New Roman" w:hAnsi="Times New Roman" w:cs="Times New Roman"/>
        </w:rPr>
        <w:t xml:space="preserve">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та його </w:t>
      </w:r>
      <w:r w:rsidR="00F5295B" w:rsidRPr="005E61CB">
        <w:rPr>
          <w:rFonts w:ascii="Times New Roman" w:hAnsi="Times New Roman" w:cs="Times New Roman"/>
        </w:rPr>
        <w:t xml:space="preserve">структурних підрозділів,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r w:rsidR="00F5295B" w:rsidRPr="005E61CB">
        <w:rPr>
          <w:rFonts w:ascii="Times New Roman" w:hAnsi="Times New Roman" w:cs="Times New Roman"/>
        </w:rPr>
        <w:t>,</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підприємств, установ та організацій в Навчально-методичному центрі цивільного захисту та безпеки життєдіяльності Херсонської області;</w:t>
      </w:r>
    </w:p>
    <w:p w14:paraId="4F0BDC65" w14:textId="701503EF" w:rsidR="0050202D" w:rsidRPr="005E61CB" w:rsidRDefault="00C50FAE"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DB65A3" w:rsidRPr="005E61CB">
        <w:rPr>
          <w:rFonts w:ascii="Times New Roman" w:hAnsi="Times New Roman" w:cs="Times New Roman"/>
        </w:rPr>
        <w:t xml:space="preserve"> </w:t>
      </w:r>
      <w:r w:rsidR="00F5295B" w:rsidRPr="005E61CB">
        <w:rPr>
          <w:rFonts w:ascii="Times New Roman" w:hAnsi="Times New Roman" w:cs="Times New Roman"/>
        </w:rPr>
        <w:t xml:space="preserve">приведення у відповідність захисних споруд цивільного захисту на території </w:t>
      </w:r>
      <w:r w:rsidR="0050202D" w:rsidRPr="005E61CB">
        <w:rPr>
          <w:rFonts w:ascii="Times New Roman" w:hAnsi="Times New Roman" w:cs="Times New Roman"/>
          <w:spacing w:val="-2"/>
        </w:rPr>
        <w:t>громади</w:t>
      </w:r>
      <w:r w:rsidR="00F5295B" w:rsidRPr="005E61CB">
        <w:rPr>
          <w:rFonts w:ascii="Times New Roman" w:hAnsi="Times New Roman" w:cs="Times New Roman"/>
          <w:spacing w:val="-2"/>
        </w:rPr>
        <w:t>;</w:t>
      </w:r>
    </w:p>
    <w:p w14:paraId="703E38B0" w14:textId="7144E600" w:rsidR="0050202D" w:rsidRPr="005E61CB" w:rsidRDefault="0050202D" w:rsidP="008F06EC">
      <w:pPr>
        <w:pStyle w:val="af3"/>
        <w:spacing w:line="276" w:lineRule="auto"/>
        <w:ind w:left="0" w:firstLine="541"/>
        <w:rPr>
          <w:rFonts w:ascii="Times New Roman" w:hAnsi="Times New Roman" w:cs="Times New Roman"/>
          <w:color w:val="212121"/>
        </w:rPr>
      </w:pPr>
      <w:r w:rsidRPr="005E61CB">
        <w:rPr>
          <w:rFonts w:ascii="Times New Roman" w:hAnsi="Times New Roman" w:cs="Times New Roman"/>
          <w:spacing w:val="-2"/>
        </w:rPr>
        <w:t>-</w:t>
      </w:r>
      <w:r w:rsidR="00DB65A3" w:rsidRPr="005E61CB">
        <w:rPr>
          <w:rFonts w:ascii="Times New Roman" w:hAnsi="Times New Roman" w:cs="Times New Roman"/>
          <w:spacing w:val="-2"/>
        </w:rPr>
        <w:t xml:space="preserve"> </w:t>
      </w:r>
      <w:r w:rsidR="00F5295B" w:rsidRPr="005E61CB">
        <w:rPr>
          <w:rFonts w:ascii="Times New Roman" w:hAnsi="Times New Roman" w:cs="Times New Roman"/>
          <w:color w:val="212121"/>
        </w:rPr>
        <w:t>організація роботи пунктів незламності</w:t>
      </w:r>
      <w:r w:rsidR="00F5295B" w:rsidRPr="005E61CB">
        <w:rPr>
          <w:rFonts w:ascii="Times New Roman" w:hAnsi="Times New Roman" w:cs="Times New Roman"/>
          <w:color w:val="212121"/>
          <w:spacing w:val="-3"/>
        </w:rPr>
        <w:t xml:space="preserve"> </w:t>
      </w:r>
      <w:r w:rsidR="00F5295B" w:rsidRPr="005E61CB">
        <w:rPr>
          <w:rFonts w:ascii="Times New Roman" w:hAnsi="Times New Roman" w:cs="Times New Roman"/>
          <w:color w:val="212121"/>
        </w:rPr>
        <w:t>відповідно до вимог</w:t>
      </w:r>
      <w:r w:rsidR="00F5295B" w:rsidRPr="005E61CB">
        <w:rPr>
          <w:rFonts w:ascii="Times New Roman" w:hAnsi="Times New Roman" w:cs="Times New Roman"/>
          <w:color w:val="212121"/>
          <w:spacing w:val="-4"/>
        </w:rPr>
        <w:t xml:space="preserve"> </w:t>
      </w:r>
      <w:r w:rsidR="00F5295B" w:rsidRPr="005E61CB">
        <w:rPr>
          <w:rFonts w:ascii="Times New Roman" w:hAnsi="Times New Roman" w:cs="Times New Roman"/>
          <w:color w:val="333333"/>
        </w:rPr>
        <w:t>Порядку організації та функціонування пунктів незламності,</w:t>
      </w:r>
      <w:r w:rsidR="00F5295B" w:rsidRPr="005E61CB">
        <w:rPr>
          <w:rFonts w:ascii="Times New Roman" w:hAnsi="Times New Roman" w:cs="Times New Roman"/>
          <w:color w:val="333333"/>
          <w:spacing w:val="-2"/>
        </w:rPr>
        <w:t xml:space="preserve"> </w:t>
      </w:r>
      <w:r w:rsidR="00F5295B" w:rsidRPr="005E61CB">
        <w:rPr>
          <w:rFonts w:ascii="Times New Roman" w:hAnsi="Times New Roman" w:cs="Times New Roman"/>
          <w:color w:val="212121"/>
        </w:rPr>
        <w:t>затвердженого постановою Кабінету Міністрів України від 17 грудня 2022 року №1401;</w:t>
      </w:r>
    </w:p>
    <w:p w14:paraId="35E226AD" w14:textId="7B3889B4" w:rsidR="00F5295B" w:rsidRPr="005E61CB" w:rsidRDefault="0050202D" w:rsidP="008F06EC">
      <w:pPr>
        <w:pStyle w:val="af3"/>
        <w:spacing w:line="276" w:lineRule="auto"/>
        <w:ind w:left="0" w:firstLine="541"/>
        <w:rPr>
          <w:rFonts w:ascii="Times New Roman" w:hAnsi="Times New Roman" w:cs="Times New Roman"/>
        </w:rPr>
      </w:pPr>
      <w:r w:rsidRPr="005E61CB">
        <w:rPr>
          <w:rFonts w:ascii="Times New Roman" w:hAnsi="Times New Roman" w:cs="Times New Roman"/>
          <w:color w:val="212121"/>
        </w:rPr>
        <w:t>-</w:t>
      </w:r>
      <w:r w:rsidR="00DB65A3" w:rsidRPr="005E61CB">
        <w:rPr>
          <w:rFonts w:ascii="Times New Roman" w:hAnsi="Times New Roman" w:cs="Times New Roman"/>
          <w:color w:val="212121"/>
        </w:rPr>
        <w:t xml:space="preserve"> </w:t>
      </w:r>
      <w:r w:rsidR="00F5295B" w:rsidRPr="005E61CB">
        <w:rPr>
          <w:rFonts w:ascii="Times New Roman" w:hAnsi="Times New Roman" w:cs="Times New Roman"/>
        </w:rPr>
        <w:t>організація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реагування</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на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надзвичайні</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ситуації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сезонного</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характеру</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 xml:space="preserve">на території </w:t>
      </w:r>
      <w:r w:rsidRPr="005E61CB">
        <w:rPr>
          <w:rFonts w:ascii="Times New Roman" w:hAnsi="Times New Roman" w:cs="Times New Roman"/>
        </w:rPr>
        <w:t>громади</w:t>
      </w:r>
      <w:r w:rsidR="00F5295B" w:rsidRPr="005E61CB">
        <w:rPr>
          <w:rFonts w:ascii="Times New Roman" w:hAnsi="Times New Roman" w:cs="Times New Roman"/>
        </w:rPr>
        <w:t>.</w:t>
      </w:r>
    </w:p>
    <w:p w14:paraId="0A03B643" w14:textId="77777777" w:rsidR="0050202D" w:rsidRPr="005E61CB" w:rsidRDefault="0050202D" w:rsidP="008F06EC">
      <w:pPr>
        <w:pStyle w:val="af3"/>
        <w:spacing w:line="276" w:lineRule="auto"/>
        <w:ind w:left="0" w:firstLine="541"/>
        <w:rPr>
          <w:rFonts w:ascii="Times New Roman" w:hAnsi="Times New Roman" w:cs="Times New Roman"/>
          <w:b/>
          <w:bCs/>
          <w:u w:val="single"/>
        </w:rPr>
      </w:pPr>
      <w:r w:rsidRPr="005E61CB">
        <w:rPr>
          <w:rFonts w:ascii="Times New Roman" w:hAnsi="Times New Roman" w:cs="Times New Roman"/>
          <w:b/>
          <w:bCs/>
          <w:u w:val="single"/>
        </w:rPr>
        <w:t>Основні заходи для забезпечення виконання визначених завдань:</w:t>
      </w:r>
    </w:p>
    <w:p w14:paraId="75ADF841" w14:textId="4307BA66" w:rsidR="0050202D" w:rsidRPr="005E61CB" w:rsidRDefault="0050202D"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1)</w:t>
      </w:r>
      <w:r w:rsidR="00DB65A3" w:rsidRPr="005E61CB">
        <w:rPr>
          <w:rFonts w:ascii="Times New Roman" w:hAnsi="Times New Roman" w:cs="Times New Roman"/>
        </w:rPr>
        <w:t xml:space="preserve"> </w:t>
      </w:r>
      <w:r w:rsidR="00F5295B" w:rsidRPr="005E61CB">
        <w:rPr>
          <w:rFonts w:ascii="Times New Roman" w:hAnsi="Times New Roman" w:cs="Times New Roman"/>
        </w:rPr>
        <w:t xml:space="preserve">участь у функціональному навчанні у сфері цивільного захисту працівників </w:t>
      </w:r>
      <w:r w:rsidRPr="005E61CB">
        <w:rPr>
          <w:rFonts w:ascii="Times New Roman" w:hAnsi="Times New Roman" w:cs="Times New Roman"/>
        </w:rPr>
        <w:t xml:space="preserve">виконавчого комітету міської ради, його структурних підрозділів, працівників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2E19CACD" w14:textId="6F1E9AB1" w:rsidR="0050202D" w:rsidRPr="005E61CB" w:rsidRDefault="0050202D"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0C0A0E" w:rsidRPr="005E61CB">
        <w:rPr>
          <w:rFonts w:ascii="Times New Roman" w:hAnsi="Times New Roman" w:cs="Times New Roman"/>
        </w:rPr>
        <w:t xml:space="preserve">  2026</w:t>
      </w:r>
      <w:r w:rsidR="00FB5BBE">
        <w:rPr>
          <w:rFonts w:ascii="Times New Roman" w:hAnsi="Times New Roman" w:cs="Times New Roman"/>
        </w:rPr>
        <w:t xml:space="preserve"> рік</w:t>
      </w:r>
      <w:r w:rsidR="000C0A0E" w:rsidRPr="005E61CB">
        <w:rPr>
          <w:rFonts w:ascii="Times New Roman" w:hAnsi="Times New Roman" w:cs="Times New Roman"/>
        </w:rPr>
        <w:t>.</w:t>
      </w:r>
    </w:p>
    <w:p w14:paraId="2E85F79C" w14:textId="6362B4B3" w:rsidR="0050202D" w:rsidRPr="005E61CB" w:rsidRDefault="0050202D"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00D27BC5" w:rsidRPr="005E61CB">
        <w:rPr>
          <w:rFonts w:ascii="Times New Roman" w:hAnsi="Times New Roman" w:cs="Times New Roman"/>
        </w:rPr>
        <w:t>сектор з питань оборонної, мобілізаційної роботи, цивільного захисту та взаємодії з правоохоронними органами</w:t>
      </w:r>
      <w:r w:rsidRPr="005E61CB">
        <w:rPr>
          <w:rFonts w:ascii="Times New Roman" w:hAnsi="Times New Roman" w:cs="Times New Roman"/>
        </w:rPr>
        <w:t xml:space="preserve">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r w:rsidR="00DB65A3" w:rsidRPr="005E61CB">
        <w:rPr>
          <w:rFonts w:ascii="Times New Roman" w:hAnsi="Times New Roman" w:cs="Times New Roman"/>
        </w:rPr>
        <w:t>.</w:t>
      </w:r>
    </w:p>
    <w:p w14:paraId="38A0BB79" w14:textId="0F9848CA" w:rsidR="0050202D" w:rsidRPr="005E61CB" w:rsidRDefault="0050202D"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2)</w:t>
      </w:r>
      <w:r w:rsidR="00DB65A3" w:rsidRPr="005E61CB">
        <w:rPr>
          <w:rFonts w:ascii="Times New Roman" w:hAnsi="Times New Roman" w:cs="Times New Roman"/>
        </w:rPr>
        <w:t xml:space="preserve"> </w:t>
      </w:r>
      <w:r w:rsidR="00F5295B" w:rsidRPr="005E61CB">
        <w:rPr>
          <w:rFonts w:ascii="Times New Roman" w:hAnsi="Times New Roman" w:cs="Times New Roman"/>
        </w:rPr>
        <w:t xml:space="preserve">забезпечення організації діяльності </w:t>
      </w:r>
      <w:r w:rsidR="00DB65A3" w:rsidRPr="005E61CB">
        <w:rPr>
          <w:rFonts w:ascii="Times New Roman" w:hAnsi="Times New Roman" w:cs="Times New Roman"/>
        </w:rPr>
        <w:t>місцевої</w:t>
      </w:r>
      <w:r w:rsidR="00F5295B" w:rsidRPr="005E61CB">
        <w:rPr>
          <w:rFonts w:ascii="Times New Roman" w:hAnsi="Times New Roman" w:cs="Times New Roman"/>
        </w:rPr>
        <w:t xml:space="preserve"> комісії з питань техногенно- екологічної безпеки та надзвичайних ситуацій.</w:t>
      </w:r>
    </w:p>
    <w:p w14:paraId="6E1C94B3" w14:textId="65FFC79F" w:rsidR="0050202D" w:rsidRPr="005E61CB" w:rsidRDefault="0050202D"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0C0A0E" w:rsidRPr="005E61CB">
        <w:rPr>
          <w:rFonts w:ascii="Times New Roman" w:hAnsi="Times New Roman" w:cs="Times New Roman"/>
        </w:rPr>
        <w:t xml:space="preserve"> 2026 р</w:t>
      </w:r>
      <w:r w:rsidR="00FB5BBE">
        <w:rPr>
          <w:rFonts w:ascii="Times New Roman" w:hAnsi="Times New Roman" w:cs="Times New Roman"/>
        </w:rPr>
        <w:t>ік</w:t>
      </w:r>
      <w:r w:rsidR="000C0A0E" w:rsidRPr="005E61CB">
        <w:rPr>
          <w:rFonts w:ascii="Times New Roman" w:hAnsi="Times New Roman" w:cs="Times New Roman"/>
        </w:rPr>
        <w:t>.</w:t>
      </w:r>
    </w:p>
    <w:p w14:paraId="5594D153" w14:textId="78E920F1" w:rsidR="0050202D" w:rsidRPr="005E61CB" w:rsidRDefault="0050202D"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00D27BC5" w:rsidRPr="005E61CB">
        <w:rPr>
          <w:rFonts w:ascii="Times New Roman" w:hAnsi="Times New Roman" w:cs="Times New Roman"/>
        </w:rPr>
        <w:t xml:space="preserve">сектор з питань оборонної, мобілізаційної роботи, цивільного захисту та взаємодії з правоохоронними органами виконавчого комітету </w:t>
      </w:r>
      <w:proofErr w:type="spellStart"/>
      <w:r w:rsidR="00D27BC5" w:rsidRPr="005E61CB">
        <w:rPr>
          <w:rFonts w:ascii="Times New Roman" w:hAnsi="Times New Roman" w:cs="Times New Roman"/>
        </w:rPr>
        <w:t>Бериславської</w:t>
      </w:r>
      <w:proofErr w:type="spellEnd"/>
      <w:r w:rsidR="00D27BC5" w:rsidRPr="005E61CB">
        <w:rPr>
          <w:rFonts w:ascii="Times New Roman" w:hAnsi="Times New Roman" w:cs="Times New Roman"/>
        </w:rPr>
        <w:t xml:space="preserve"> міської ради</w:t>
      </w:r>
      <w:r w:rsidR="003F4947" w:rsidRPr="005E61CB">
        <w:rPr>
          <w:rFonts w:ascii="Times New Roman" w:hAnsi="Times New Roman" w:cs="Times New Roman"/>
        </w:rPr>
        <w:t>.</w:t>
      </w:r>
    </w:p>
    <w:p w14:paraId="03AE27E9" w14:textId="19566C6E" w:rsidR="0050202D" w:rsidRPr="005E61CB" w:rsidRDefault="0050202D"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3)</w:t>
      </w:r>
      <w:r w:rsidR="00DB65A3" w:rsidRPr="005E61CB">
        <w:rPr>
          <w:rFonts w:ascii="Times New Roman" w:hAnsi="Times New Roman" w:cs="Times New Roman"/>
        </w:rPr>
        <w:t xml:space="preserve"> </w:t>
      </w:r>
      <w:r w:rsidR="00F5295B" w:rsidRPr="005E61CB">
        <w:rPr>
          <w:rFonts w:ascii="Times New Roman" w:hAnsi="Times New Roman" w:cs="Times New Roman"/>
        </w:rPr>
        <w:t>організація просвітницької</w:t>
      </w:r>
      <w:r w:rsidR="00F5295B" w:rsidRPr="005E61CB">
        <w:rPr>
          <w:rFonts w:ascii="Times New Roman" w:hAnsi="Times New Roman" w:cs="Times New Roman"/>
          <w:spacing w:val="-2"/>
        </w:rPr>
        <w:t xml:space="preserve"> </w:t>
      </w:r>
      <w:r w:rsidR="00F5295B" w:rsidRPr="005E61CB">
        <w:rPr>
          <w:rFonts w:ascii="Times New Roman" w:hAnsi="Times New Roman" w:cs="Times New Roman"/>
        </w:rPr>
        <w:t xml:space="preserve">роботи серед населення щодо вибухонебезпечних предметів, правил поводження та проживання на </w:t>
      </w:r>
      <w:proofErr w:type="spellStart"/>
      <w:r w:rsidR="00F5295B" w:rsidRPr="005E61CB">
        <w:rPr>
          <w:rFonts w:ascii="Times New Roman" w:hAnsi="Times New Roman" w:cs="Times New Roman"/>
        </w:rPr>
        <w:t>деокупованих</w:t>
      </w:r>
      <w:proofErr w:type="spellEnd"/>
      <w:r w:rsidR="00F5295B" w:rsidRPr="005E61CB">
        <w:rPr>
          <w:rFonts w:ascii="Times New Roman" w:hAnsi="Times New Roman" w:cs="Times New Roman"/>
        </w:rPr>
        <w:t xml:space="preserve"> територіях</w:t>
      </w:r>
      <w:r w:rsidR="00DB65A3" w:rsidRPr="005E61CB">
        <w:rPr>
          <w:rFonts w:ascii="Times New Roman" w:hAnsi="Times New Roman" w:cs="Times New Roman"/>
        </w:rPr>
        <w:t>.</w:t>
      </w:r>
    </w:p>
    <w:p w14:paraId="52BF6EC7" w14:textId="57E47C7B" w:rsidR="00F5295B"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iCs/>
          <w:u w:val="single"/>
        </w:rPr>
        <w:t>Термін</w:t>
      </w:r>
      <w:r w:rsidRPr="005E61CB">
        <w:rPr>
          <w:rFonts w:ascii="Times New Roman" w:hAnsi="Times New Roman" w:cs="Times New Roman"/>
          <w:i/>
          <w:iCs/>
          <w:spacing w:val="-10"/>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spacing w:val="-10"/>
        </w:rPr>
        <w:t xml:space="preserve"> </w:t>
      </w:r>
      <w:r w:rsidR="000C0A0E" w:rsidRPr="005E61CB">
        <w:rPr>
          <w:rFonts w:ascii="Times New Roman" w:hAnsi="Times New Roman" w:cs="Times New Roman"/>
        </w:rPr>
        <w:t>2026 р</w:t>
      </w:r>
      <w:r w:rsidR="00FB5BBE">
        <w:rPr>
          <w:rFonts w:ascii="Times New Roman" w:hAnsi="Times New Roman" w:cs="Times New Roman"/>
        </w:rPr>
        <w:t>ік</w:t>
      </w:r>
      <w:r w:rsidR="000C0A0E" w:rsidRPr="005E61CB">
        <w:rPr>
          <w:rFonts w:ascii="Times New Roman" w:hAnsi="Times New Roman" w:cs="Times New Roman"/>
        </w:rPr>
        <w:t>.</w:t>
      </w:r>
    </w:p>
    <w:p w14:paraId="7C0021EF" w14:textId="2EB20CA0" w:rsidR="00126D29"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iCs/>
          <w:u w:val="single"/>
        </w:rPr>
        <w:t>Відповідальні виконавці:</w:t>
      </w:r>
      <w:r w:rsidR="00F64FB4" w:rsidRPr="005E61CB">
        <w:rPr>
          <w:rFonts w:ascii="Times New Roman" w:hAnsi="Times New Roman" w:cs="Times New Roman"/>
        </w:rPr>
        <w:t xml:space="preserve"> </w:t>
      </w:r>
      <w:r w:rsidR="00D27BC5" w:rsidRPr="005E61CB">
        <w:rPr>
          <w:rFonts w:ascii="Times New Roman" w:hAnsi="Times New Roman" w:cs="Times New Roman"/>
        </w:rPr>
        <w:t xml:space="preserve">сектор з питань оборонної, мобілізаційної роботи, цивільного захисту та взаємодії з правоохоронними органами виконавчого комітету </w:t>
      </w:r>
      <w:proofErr w:type="spellStart"/>
      <w:r w:rsidR="00D27BC5" w:rsidRPr="005E61CB">
        <w:rPr>
          <w:rFonts w:ascii="Times New Roman" w:hAnsi="Times New Roman" w:cs="Times New Roman"/>
        </w:rPr>
        <w:t>Бериславської</w:t>
      </w:r>
      <w:proofErr w:type="spellEnd"/>
      <w:r w:rsidR="00D27BC5" w:rsidRPr="005E61CB">
        <w:rPr>
          <w:rFonts w:ascii="Times New Roman" w:hAnsi="Times New Roman" w:cs="Times New Roman"/>
        </w:rPr>
        <w:t xml:space="preserve"> міської ради, </w:t>
      </w:r>
      <w:r w:rsidR="0050202D" w:rsidRPr="005E61CB">
        <w:rPr>
          <w:rFonts w:ascii="Times New Roman" w:hAnsi="Times New Roman" w:cs="Times New Roman"/>
        </w:rPr>
        <w:t xml:space="preserve">старости </w:t>
      </w:r>
      <w:proofErr w:type="spellStart"/>
      <w:r w:rsidR="0050202D" w:rsidRPr="005E61CB">
        <w:rPr>
          <w:rFonts w:ascii="Times New Roman" w:hAnsi="Times New Roman" w:cs="Times New Roman"/>
        </w:rPr>
        <w:t>старостинських</w:t>
      </w:r>
      <w:proofErr w:type="spellEnd"/>
      <w:r w:rsidR="0050202D" w:rsidRPr="005E61CB">
        <w:rPr>
          <w:rFonts w:ascii="Times New Roman" w:hAnsi="Times New Roman" w:cs="Times New Roman"/>
        </w:rPr>
        <w:t xml:space="preserve"> округів</w:t>
      </w:r>
      <w:r w:rsidR="003F4947" w:rsidRPr="005E61CB">
        <w:rPr>
          <w:rFonts w:ascii="Times New Roman" w:hAnsi="Times New Roman" w:cs="Times New Roman"/>
        </w:rPr>
        <w:t>.</w:t>
      </w:r>
    </w:p>
    <w:p w14:paraId="400FEB20" w14:textId="238A7F38" w:rsidR="00126D29" w:rsidRPr="005E61CB" w:rsidRDefault="00126D29"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4)</w:t>
      </w:r>
      <w:r w:rsidR="00DB65A3" w:rsidRPr="005E61CB">
        <w:rPr>
          <w:rFonts w:ascii="Times New Roman" w:hAnsi="Times New Roman" w:cs="Times New Roman"/>
        </w:rPr>
        <w:t xml:space="preserve"> </w:t>
      </w:r>
      <w:r w:rsidR="00F5295B" w:rsidRPr="005E61CB">
        <w:rPr>
          <w:rFonts w:ascii="Times New Roman" w:hAnsi="Times New Roman" w:cs="Times New Roman"/>
        </w:rPr>
        <w:t>проведення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заходів</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облаштування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захисних</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споруд</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цивільного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захисту на територі</w:t>
      </w:r>
      <w:r w:rsidR="00273E66" w:rsidRPr="005E61CB">
        <w:rPr>
          <w:rFonts w:ascii="Times New Roman" w:hAnsi="Times New Roman" w:cs="Times New Roman"/>
        </w:rPr>
        <w:t>ї громади</w:t>
      </w:r>
      <w:r w:rsidR="00F5295B" w:rsidRPr="005E61CB">
        <w:rPr>
          <w:rFonts w:ascii="Times New Roman" w:hAnsi="Times New Roman" w:cs="Times New Roman"/>
        </w:rPr>
        <w:t>.</w:t>
      </w:r>
    </w:p>
    <w:p w14:paraId="1252634D" w14:textId="19014D00" w:rsidR="00126D29" w:rsidRPr="005E61CB" w:rsidRDefault="00126D29"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0C0A0E" w:rsidRPr="005E61CB">
        <w:rPr>
          <w:rFonts w:ascii="Times New Roman" w:hAnsi="Times New Roman" w:cs="Times New Roman"/>
        </w:rPr>
        <w:t xml:space="preserve"> 2026 р</w:t>
      </w:r>
      <w:r w:rsidR="00FB5BBE">
        <w:rPr>
          <w:rFonts w:ascii="Times New Roman" w:hAnsi="Times New Roman" w:cs="Times New Roman"/>
        </w:rPr>
        <w:t>ік</w:t>
      </w:r>
      <w:r w:rsidR="000C0A0E" w:rsidRPr="005E61CB">
        <w:rPr>
          <w:rFonts w:ascii="Times New Roman" w:hAnsi="Times New Roman" w:cs="Times New Roman"/>
        </w:rPr>
        <w:t>.</w:t>
      </w:r>
    </w:p>
    <w:p w14:paraId="0ACC1553" w14:textId="450E2953" w:rsidR="00126D29" w:rsidRPr="005E61CB" w:rsidRDefault="00126D29"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00D27BC5" w:rsidRPr="005E61CB">
        <w:rPr>
          <w:rFonts w:ascii="Times New Roman" w:hAnsi="Times New Roman" w:cs="Times New Roman"/>
        </w:rPr>
        <w:t xml:space="preserve">сектор з питань оборонної, мобілізаційної роботи, цивільного захисту та взаємодії з правоохоронними органами виконавчого комітету </w:t>
      </w:r>
      <w:proofErr w:type="spellStart"/>
      <w:r w:rsidR="00D27BC5" w:rsidRPr="005E61CB">
        <w:rPr>
          <w:rFonts w:ascii="Times New Roman" w:hAnsi="Times New Roman" w:cs="Times New Roman"/>
        </w:rPr>
        <w:lastRenderedPageBreak/>
        <w:t>Бериславської</w:t>
      </w:r>
      <w:proofErr w:type="spellEnd"/>
      <w:r w:rsidR="00D27BC5" w:rsidRPr="005E61CB">
        <w:rPr>
          <w:rFonts w:ascii="Times New Roman" w:hAnsi="Times New Roman" w:cs="Times New Roman"/>
        </w:rPr>
        <w:t xml:space="preserve"> міської ради, </w:t>
      </w:r>
      <w:r w:rsidRPr="005E61CB">
        <w:rPr>
          <w:rFonts w:ascii="Times New Roman" w:hAnsi="Times New Roman" w:cs="Times New Roman"/>
        </w:rPr>
        <w:t xml:space="preserve">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59F77BE4" w14:textId="7F9B1E34" w:rsidR="00F5295B" w:rsidRPr="005E61CB" w:rsidRDefault="00126D29"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5)</w:t>
      </w:r>
      <w:r w:rsidR="00DB65A3" w:rsidRPr="005E61CB">
        <w:rPr>
          <w:rFonts w:ascii="Times New Roman" w:hAnsi="Times New Roman" w:cs="Times New Roman"/>
        </w:rPr>
        <w:t xml:space="preserve"> </w:t>
      </w:r>
      <w:r w:rsidR="00F5295B" w:rsidRPr="005E61CB">
        <w:rPr>
          <w:rFonts w:ascii="Times New Roman" w:hAnsi="Times New Roman" w:cs="Times New Roman"/>
          <w:color w:val="212121"/>
        </w:rPr>
        <w:t>організація роботи пунктів незламності</w:t>
      </w:r>
      <w:r w:rsidR="00F5295B" w:rsidRPr="005E61CB">
        <w:rPr>
          <w:rFonts w:ascii="Times New Roman" w:hAnsi="Times New Roman" w:cs="Times New Roman"/>
          <w:color w:val="212121"/>
          <w:spacing w:val="-3"/>
        </w:rPr>
        <w:t xml:space="preserve"> </w:t>
      </w:r>
      <w:r w:rsidR="00F5295B" w:rsidRPr="005E61CB">
        <w:rPr>
          <w:rFonts w:ascii="Times New Roman" w:hAnsi="Times New Roman" w:cs="Times New Roman"/>
          <w:color w:val="212121"/>
        </w:rPr>
        <w:t>відповідно до вимог</w:t>
      </w:r>
      <w:r w:rsidR="00F5295B" w:rsidRPr="005E61CB">
        <w:rPr>
          <w:rFonts w:ascii="Times New Roman" w:hAnsi="Times New Roman" w:cs="Times New Roman"/>
          <w:color w:val="212121"/>
          <w:spacing w:val="-2"/>
        </w:rPr>
        <w:t xml:space="preserve"> </w:t>
      </w:r>
      <w:r w:rsidR="00F5295B" w:rsidRPr="005E61CB">
        <w:rPr>
          <w:rFonts w:ascii="Times New Roman" w:hAnsi="Times New Roman" w:cs="Times New Roman"/>
          <w:color w:val="333333"/>
        </w:rPr>
        <w:t>Порядку організації та функціонування пунктів незламності,</w:t>
      </w:r>
      <w:r w:rsidR="00F5295B" w:rsidRPr="005E61CB">
        <w:rPr>
          <w:rFonts w:ascii="Times New Roman" w:hAnsi="Times New Roman" w:cs="Times New Roman"/>
          <w:color w:val="333333"/>
          <w:spacing w:val="-3"/>
        </w:rPr>
        <w:t xml:space="preserve"> </w:t>
      </w:r>
      <w:r w:rsidR="00F5295B" w:rsidRPr="005E61CB">
        <w:rPr>
          <w:rFonts w:ascii="Times New Roman" w:hAnsi="Times New Roman" w:cs="Times New Roman"/>
          <w:color w:val="212121"/>
        </w:rPr>
        <w:t>затвердженого постановою Кабінету Міністрів України від 17.12.2022 №1401</w:t>
      </w:r>
      <w:r w:rsidR="003F4947" w:rsidRPr="005E61CB">
        <w:rPr>
          <w:rFonts w:ascii="Times New Roman" w:hAnsi="Times New Roman" w:cs="Times New Roman"/>
          <w:color w:val="212121"/>
        </w:rPr>
        <w:t>.</w:t>
      </w:r>
    </w:p>
    <w:p w14:paraId="5F4FB184" w14:textId="32E5BA03" w:rsidR="00126D29" w:rsidRPr="005E61CB" w:rsidRDefault="00126D29"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9"/>
        </w:rPr>
        <w:t xml:space="preserve"> </w:t>
      </w:r>
      <w:r w:rsidR="00FB5BBE">
        <w:rPr>
          <w:rFonts w:ascii="Times New Roman" w:hAnsi="Times New Roman" w:cs="Times New Roman"/>
        </w:rPr>
        <w:t>2026</w:t>
      </w:r>
      <w:r w:rsidR="000C0A0E" w:rsidRPr="005E61CB">
        <w:rPr>
          <w:rFonts w:ascii="Times New Roman" w:hAnsi="Times New Roman" w:cs="Times New Roman"/>
        </w:rPr>
        <w:t xml:space="preserve"> р</w:t>
      </w:r>
      <w:r w:rsidR="00FB5BBE">
        <w:rPr>
          <w:rFonts w:ascii="Times New Roman" w:hAnsi="Times New Roman" w:cs="Times New Roman"/>
        </w:rPr>
        <w:t>ік</w:t>
      </w:r>
      <w:r w:rsidR="000C0A0E" w:rsidRPr="005E61CB">
        <w:rPr>
          <w:rFonts w:ascii="Times New Roman" w:hAnsi="Times New Roman" w:cs="Times New Roman"/>
        </w:rPr>
        <w:t>.</w:t>
      </w:r>
    </w:p>
    <w:p w14:paraId="0F5A0C2B" w14:textId="19160D38" w:rsidR="00126D29" w:rsidRPr="005E61CB" w:rsidRDefault="00126D29"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00D27BC5" w:rsidRPr="005E61CB">
        <w:rPr>
          <w:rFonts w:ascii="Times New Roman" w:hAnsi="Times New Roman" w:cs="Times New Roman"/>
        </w:rPr>
        <w:t xml:space="preserve">сектор з питань оборонної, мобілізаційної роботи, цивільного захисту та взаємодії з правоохоронними органами виконавчого комітету </w:t>
      </w:r>
      <w:proofErr w:type="spellStart"/>
      <w:r w:rsidR="00D27BC5" w:rsidRPr="005E61CB">
        <w:rPr>
          <w:rFonts w:ascii="Times New Roman" w:hAnsi="Times New Roman" w:cs="Times New Roman"/>
        </w:rPr>
        <w:t>Бериславської</w:t>
      </w:r>
      <w:proofErr w:type="spellEnd"/>
      <w:r w:rsidR="00D27BC5" w:rsidRPr="005E61CB">
        <w:rPr>
          <w:rFonts w:ascii="Times New Roman" w:hAnsi="Times New Roman" w:cs="Times New Roman"/>
        </w:rPr>
        <w:t xml:space="preserve"> міської ради, </w:t>
      </w:r>
      <w:r w:rsidRPr="005E61CB">
        <w:rPr>
          <w:rFonts w:ascii="Times New Roman" w:hAnsi="Times New Roman" w:cs="Times New Roman"/>
        </w:rPr>
        <w:t xml:space="preserve">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4E320EE7" w14:textId="383E5A04" w:rsidR="00D42A8E" w:rsidRPr="005E61CB" w:rsidRDefault="00D42A8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6) </w:t>
      </w:r>
      <w:r w:rsidR="00A01F35" w:rsidRPr="005E61CB">
        <w:rPr>
          <w:rFonts w:ascii="Times New Roman" w:hAnsi="Times New Roman" w:cs="Times New Roman"/>
        </w:rPr>
        <w:t>забезпечення фінансування</w:t>
      </w:r>
      <w:r w:rsidRPr="005E61CB">
        <w:rPr>
          <w:rFonts w:ascii="Times New Roman" w:hAnsi="Times New Roman" w:cs="Times New Roman"/>
        </w:rPr>
        <w:t xml:space="preserve"> </w:t>
      </w:r>
      <w:r w:rsidR="00A01F35" w:rsidRPr="005E61CB">
        <w:rPr>
          <w:rFonts w:ascii="Times New Roman" w:hAnsi="Times New Roman" w:cs="Times New Roman"/>
        </w:rPr>
        <w:t xml:space="preserve">заходів з </w:t>
      </w:r>
      <w:r w:rsidRPr="005E61CB">
        <w:rPr>
          <w:rFonts w:ascii="Times New Roman" w:hAnsi="Times New Roman" w:cs="Times New Roman"/>
        </w:rPr>
        <w:t>пожежної безпеки</w:t>
      </w:r>
      <w:r w:rsidR="00A01F35" w:rsidRPr="005E61CB">
        <w:rPr>
          <w:rFonts w:ascii="Times New Roman" w:hAnsi="Times New Roman" w:cs="Times New Roman"/>
        </w:rPr>
        <w:t xml:space="preserve">, зокрема, </w:t>
      </w:r>
      <w:r w:rsidRPr="005E61CB">
        <w:rPr>
          <w:rFonts w:ascii="Times New Roman" w:hAnsi="Times New Roman" w:cs="Times New Roman"/>
        </w:rPr>
        <w:t xml:space="preserve"> закупівлі паливно мастильних матеріалів, встановлення та облаштування зовнішнього протипожежного водопостачання (пожежних гідрантів, водоймищ) в населених пунктах громади;</w:t>
      </w:r>
    </w:p>
    <w:p w14:paraId="7E558D06" w14:textId="2911DA1F" w:rsidR="00D42A8E" w:rsidRPr="005E61CB" w:rsidRDefault="00D42A8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7)</w:t>
      </w:r>
      <w:r w:rsidR="00A01F35" w:rsidRPr="005E61CB">
        <w:rPr>
          <w:rFonts w:ascii="Times New Roman" w:hAnsi="Times New Roman" w:cs="Times New Roman"/>
        </w:rPr>
        <w:t xml:space="preserve"> створення</w:t>
      </w:r>
      <w:r w:rsidRPr="005E61CB">
        <w:rPr>
          <w:rFonts w:ascii="Times New Roman" w:hAnsi="Times New Roman" w:cs="Times New Roman"/>
        </w:rPr>
        <w:t xml:space="preserve"> матеріального резерву на виконання заходів, спрямованих на запобігання, ліквідацію надзвичайних ситуацій техногенного і природного характеру та їх наслідків, надання термінової допомоги постраждалому населенню;</w:t>
      </w:r>
    </w:p>
    <w:p w14:paraId="0924D16B" w14:textId="7CE2A70D" w:rsidR="00D42A8E" w:rsidRPr="005E61CB" w:rsidRDefault="00D42A8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8)</w:t>
      </w:r>
      <w:r w:rsidR="00A01F35" w:rsidRPr="005E61CB">
        <w:rPr>
          <w:rFonts w:ascii="Times New Roman" w:hAnsi="Times New Roman" w:cs="Times New Roman"/>
        </w:rPr>
        <w:t xml:space="preserve"> забезпечення матеріально-технічної підтримки </w:t>
      </w:r>
      <w:r w:rsidRPr="005E61CB">
        <w:rPr>
          <w:rFonts w:ascii="Times New Roman" w:hAnsi="Times New Roman" w:cs="Times New Roman"/>
        </w:rPr>
        <w:t xml:space="preserve"> </w:t>
      </w:r>
      <w:r w:rsidR="00A01F35" w:rsidRPr="005E61CB">
        <w:rPr>
          <w:rFonts w:ascii="Times New Roman" w:hAnsi="Times New Roman" w:cs="Times New Roman"/>
        </w:rPr>
        <w:t xml:space="preserve">підрозділу місцевої пожежної охорони с. Зміївка, створеного на базі  СЖКП </w:t>
      </w:r>
      <w:r w:rsidRPr="005E61CB">
        <w:rPr>
          <w:rFonts w:ascii="Times New Roman" w:hAnsi="Times New Roman" w:cs="Times New Roman"/>
        </w:rPr>
        <w:t>«Злагода»</w:t>
      </w:r>
      <w:r w:rsidR="003F4947" w:rsidRPr="005E61CB">
        <w:rPr>
          <w:rFonts w:ascii="Times New Roman" w:hAnsi="Times New Roman" w:cs="Times New Roman"/>
        </w:rPr>
        <w:t>.</w:t>
      </w:r>
    </w:p>
    <w:p w14:paraId="575AD290" w14:textId="209FC351" w:rsidR="00D42A8E" w:rsidRPr="005E61CB" w:rsidRDefault="00D42A8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9)</w:t>
      </w:r>
      <w:r w:rsidR="00A01F35" w:rsidRPr="005E61CB">
        <w:rPr>
          <w:rFonts w:ascii="Times New Roman" w:hAnsi="Times New Roman" w:cs="Times New Roman"/>
        </w:rPr>
        <w:t xml:space="preserve"> забезпечення матеріально-технічної підтримки </w:t>
      </w:r>
      <w:r w:rsidRPr="005E61CB">
        <w:rPr>
          <w:rFonts w:ascii="Times New Roman" w:hAnsi="Times New Roman" w:cs="Times New Roman"/>
        </w:rPr>
        <w:t xml:space="preserve">6 Державної </w:t>
      </w:r>
      <w:proofErr w:type="spellStart"/>
      <w:r w:rsidRPr="005E61CB">
        <w:rPr>
          <w:rFonts w:ascii="Times New Roman" w:hAnsi="Times New Roman" w:cs="Times New Roman"/>
        </w:rPr>
        <w:t>пожежно</w:t>
      </w:r>
      <w:proofErr w:type="spellEnd"/>
      <w:r w:rsidRPr="005E61CB">
        <w:rPr>
          <w:rFonts w:ascii="Times New Roman" w:hAnsi="Times New Roman" w:cs="Times New Roman"/>
        </w:rPr>
        <w:t xml:space="preserve"> – рятувальної частини 2 Державного </w:t>
      </w:r>
      <w:proofErr w:type="spellStart"/>
      <w:r w:rsidRPr="005E61CB">
        <w:rPr>
          <w:rFonts w:ascii="Times New Roman" w:hAnsi="Times New Roman" w:cs="Times New Roman"/>
        </w:rPr>
        <w:t>пожежно</w:t>
      </w:r>
      <w:proofErr w:type="spellEnd"/>
      <w:r w:rsidRPr="005E61CB">
        <w:rPr>
          <w:rFonts w:ascii="Times New Roman" w:hAnsi="Times New Roman" w:cs="Times New Roman"/>
        </w:rPr>
        <w:t xml:space="preserve"> - рятувального загону</w:t>
      </w:r>
      <w:r w:rsidR="003F4947" w:rsidRPr="005E61CB">
        <w:rPr>
          <w:rFonts w:ascii="Times New Roman" w:hAnsi="Times New Roman" w:cs="Times New Roman"/>
        </w:rPr>
        <w:t>.</w:t>
      </w:r>
    </w:p>
    <w:p w14:paraId="04550CBF" w14:textId="0A25E33F" w:rsidR="00D42A8E" w:rsidRPr="005E61CB" w:rsidRDefault="00D42A8E"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9"/>
        </w:rPr>
        <w:t xml:space="preserve"> </w:t>
      </w:r>
      <w:r w:rsidR="00FB5BBE">
        <w:rPr>
          <w:rFonts w:ascii="Times New Roman" w:hAnsi="Times New Roman" w:cs="Times New Roman"/>
        </w:rPr>
        <w:t>2026</w:t>
      </w:r>
      <w:r w:rsidR="000C0A0E" w:rsidRPr="005E61CB">
        <w:rPr>
          <w:rFonts w:ascii="Times New Roman" w:hAnsi="Times New Roman" w:cs="Times New Roman"/>
        </w:rPr>
        <w:t xml:space="preserve"> р</w:t>
      </w:r>
      <w:r w:rsidR="00FB5BBE">
        <w:rPr>
          <w:rFonts w:ascii="Times New Roman" w:hAnsi="Times New Roman" w:cs="Times New Roman"/>
        </w:rPr>
        <w:t>ік</w:t>
      </w:r>
      <w:r w:rsidR="000C0A0E" w:rsidRPr="005E61CB">
        <w:rPr>
          <w:rFonts w:ascii="Times New Roman" w:hAnsi="Times New Roman" w:cs="Times New Roman"/>
        </w:rPr>
        <w:t>.</w:t>
      </w:r>
    </w:p>
    <w:p w14:paraId="4DD6B9BA" w14:textId="450E76F1" w:rsidR="00D42A8E" w:rsidRPr="005E61CB" w:rsidRDefault="00D42A8E"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iCs/>
        </w:rPr>
        <w:t xml:space="preserve">фінансове управління </w:t>
      </w:r>
      <w:proofErr w:type="spellStart"/>
      <w:r w:rsidRPr="005E61CB">
        <w:rPr>
          <w:rFonts w:ascii="Times New Roman" w:hAnsi="Times New Roman" w:cs="Times New Roman"/>
          <w:iCs/>
        </w:rPr>
        <w:t>Бериславської</w:t>
      </w:r>
      <w:proofErr w:type="spellEnd"/>
      <w:r w:rsidRPr="005E61CB">
        <w:rPr>
          <w:rFonts w:ascii="Times New Roman" w:hAnsi="Times New Roman" w:cs="Times New Roman"/>
          <w:iCs/>
        </w:rPr>
        <w:t xml:space="preserve"> міської ради,</w:t>
      </w:r>
      <w:r w:rsidRPr="005E61CB">
        <w:rPr>
          <w:rFonts w:ascii="Times New Roman" w:hAnsi="Times New Roman" w:cs="Times New Roman"/>
          <w:i/>
        </w:rPr>
        <w:t xml:space="preserve"> </w:t>
      </w:r>
      <w:r w:rsidR="00E37AEE" w:rsidRPr="005E61CB">
        <w:rPr>
          <w:rFonts w:ascii="Times New Roman" w:hAnsi="Times New Roman" w:cs="Times New Roman"/>
        </w:rPr>
        <w:t>сектор з питань оборонної, мобілізаційної роботи, цивільного захисту та взаємодії з правоохоронними органами</w:t>
      </w:r>
      <w:r w:rsidRPr="005E61CB">
        <w:rPr>
          <w:rFonts w:ascii="Times New Roman" w:hAnsi="Times New Roman" w:cs="Times New Roman"/>
        </w:rPr>
        <w:t xml:space="preserve">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w:t>
      </w:r>
    </w:p>
    <w:p w14:paraId="0DCE7397" w14:textId="77777777" w:rsidR="00126D29" w:rsidRPr="005E61CB" w:rsidRDefault="00126D29" w:rsidP="008F06EC">
      <w:pPr>
        <w:pStyle w:val="af3"/>
        <w:spacing w:line="276" w:lineRule="auto"/>
        <w:ind w:left="0" w:firstLine="541"/>
        <w:rPr>
          <w:rFonts w:ascii="Times New Roman" w:hAnsi="Times New Roman" w:cs="Times New Roman"/>
          <w:b/>
          <w:bCs/>
        </w:rPr>
      </w:pPr>
      <w:r w:rsidRPr="005E61CB">
        <w:rPr>
          <w:rFonts w:ascii="Times New Roman" w:hAnsi="Times New Roman" w:cs="Times New Roman"/>
          <w:b/>
          <w:bCs/>
        </w:rPr>
        <w:t>Очікувані результати:</w:t>
      </w:r>
    </w:p>
    <w:p w14:paraId="4FB379F7" w14:textId="312CC34D" w:rsidR="00126D29" w:rsidRPr="005E61CB" w:rsidRDefault="00126D29" w:rsidP="008F06EC">
      <w:pPr>
        <w:pStyle w:val="af3"/>
        <w:spacing w:line="276" w:lineRule="auto"/>
        <w:ind w:left="0" w:firstLine="541"/>
        <w:rPr>
          <w:rFonts w:ascii="Times New Roman" w:hAnsi="Times New Roman" w:cs="Times New Roman"/>
        </w:rPr>
      </w:pPr>
      <w:r w:rsidRPr="005E61CB">
        <w:rPr>
          <w:rFonts w:ascii="Times New Roman" w:hAnsi="Times New Roman" w:cs="Times New Roman"/>
          <w:b/>
          <w:bCs/>
        </w:rPr>
        <w:t>-</w:t>
      </w:r>
      <w:r w:rsidR="00A54567" w:rsidRPr="005E61CB">
        <w:rPr>
          <w:rFonts w:ascii="Times New Roman" w:hAnsi="Times New Roman" w:cs="Times New Roman"/>
          <w:b/>
          <w:bCs/>
        </w:rPr>
        <w:t xml:space="preserve"> </w:t>
      </w:r>
      <w:r w:rsidR="00F5295B" w:rsidRPr="005E61CB">
        <w:rPr>
          <w:rFonts w:ascii="Times New Roman" w:hAnsi="Times New Roman" w:cs="Times New Roman"/>
        </w:rPr>
        <w:t>відпрацювання злагодженості й оперативності у роботі та взаємодії органів управління під час виконання завдань цивільного захисту;</w:t>
      </w:r>
    </w:p>
    <w:p w14:paraId="09C0C5C3" w14:textId="3C36CE6C" w:rsidR="00126D29" w:rsidRPr="005E61CB" w:rsidRDefault="00126D29"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A54567" w:rsidRPr="005E61CB">
        <w:rPr>
          <w:rFonts w:ascii="Times New Roman" w:hAnsi="Times New Roman" w:cs="Times New Roman"/>
        </w:rPr>
        <w:t xml:space="preserve"> </w:t>
      </w:r>
      <w:r w:rsidR="00F5295B" w:rsidRPr="005E61CB">
        <w:rPr>
          <w:rFonts w:ascii="Times New Roman" w:hAnsi="Times New Roman" w:cs="Times New Roman"/>
        </w:rPr>
        <w:t>формування у населення культури безпеки життєдіяльності, обізнаності щодо прав та обов’язків у сфері цивільного захисту й готовності до свідомих практичних дій в умовах надзвичайних ситуацій;</w:t>
      </w:r>
    </w:p>
    <w:p w14:paraId="603D8700" w14:textId="3709CCE8" w:rsidR="00F5295B" w:rsidRPr="005E61CB" w:rsidRDefault="00126D29"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w:t>
      </w:r>
      <w:r w:rsidR="00A54567" w:rsidRPr="005E61CB">
        <w:rPr>
          <w:rFonts w:ascii="Times New Roman" w:hAnsi="Times New Roman" w:cs="Times New Roman"/>
        </w:rPr>
        <w:t xml:space="preserve"> </w:t>
      </w:r>
      <w:r w:rsidR="00F5295B" w:rsidRPr="005E61CB">
        <w:rPr>
          <w:rFonts w:ascii="Times New Roman" w:hAnsi="Times New Roman" w:cs="Times New Roman"/>
        </w:rPr>
        <w:t xml:space="preserve">відновлення та налагодження функціонування </w:t>
      </w:r>
      <w:r w:rsidRPr="005E61CB">
        <w:rPr>
          <w:rFonts w:ascii="Times New Roman" w:hAnsi="Times New Roman" w:cs="Times New Roman"/>
        </w:rPr>
        <w:t>місцевої</w:t>
      </w:r>
      <w:r w:rsidR="00F5295B" w:rsidRPr="005E61CB">
        <w:rPr>
          <w:rFonts w:ascii="Times New Roman" w:hAnsi="Times New Roman" w:cs="Times New Roman"/>
        </w:rPr>
        <w:t xml:space="preserve"> ланки підсистеми єдиної державної системи цивільного захисту Херсонської </w:t>
      </w:r>
      <w:r w:rsidR="00F5295B" w:rsidRPr="005E61CB">
        <w:rPr>
          <w:rFonts w:ascii="Times New Roman" w:hAnsi="Times New Roman" w:cs="Times New Roman"/>
          <w:spacing w:val="-2"/>
        </w:rPr>
        <w:t>області</w:t>
      </w:r>
      <w:r w:rsidR="00A54567" w:rsidRPr="005E61CB">
        <w:rPr>
          <w:rFonts w:ascii="Times New Roman" w:hAnsi="Times New Roman" w:cs="Times New Roman"/>
          <w:spacing w:val="-2"/>
        </w:rPr>
        <w:t>;</w:t>
      </w:r>
    </w:p>
    <w:p w14:paraId="336F8550" w14:textId="27B48CE6" w:rsidR="00A54567" w:rsidRPr="005E61CB" w:rsidRDefault="00A54567"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 xml:space="preserve">- </w:t>
      </w:r>
      <w:r w:rsidRPr="005E61CB">
        <w:rPr>
          <w:rFonts w:ascii="Times New Roman" w:hAnsi="Times New Roman" w:cs="Times New Roman"/>
        </w:rPr>
        <w:t>запобігання надзвичайним ситуаціям техногенного і природного характеру та своєчасна ліквідація їх наслідків, надання термінової допомоги постраждалому населенню.</w:t>
      </w:r>
    </w:p>
    <w:p w14:paraId="2F8F0E3E" w14:textId="77777777" w:rsidR="00CE79D6" w:rsidRPr="005E61CB" w:rsidRDefault="00CE79D6" w:rsidP="008F06EC">
      <w:pPr>
        <w:pStyle w:val="af3"/>
        <w:spacing w:line="276" w:lineRule="auto"/>
        <w:ind w:left="0" w:firstLine="541"/>
        <w:rPr>
          <w:rFonts w:ascii="Times New Roman" w:hAnsi="Times New Roman" w:cs="Times New Roman"/>
          <w:spacing w:val="-2"/>
        </w:rPr>
      </w:pPr>
    </w:p>
    <w:p w14:paraId="64730546" w14:textId="42682864" w:rsidR="00CE79D6" w:rsidRPr="005E61CB" w:rsidRDefault="00CA099D" w:rsidP="008F06EC">
      <w:pPr>
        <w:pStyle w:val="af3"/>
        <w:spacing w:line="276" w:lineRule="auto"/>
        <w:ind w:left="0" w:firstLine="541"/>
        <w:jc w:val="center"/>
        <w:rPr>
          <w:rFonts w:ascii="Times New Roman" w:hAnsi="Times New Roman" w:cs="Times New Roman"/>
          <w:b/>
          <w:bCs/>
          <w:spacing w:val="-2"/>
        </w:rPr>
      </w:pPr>
      <w:r w:rsidRPr="005E61CB">
        <w:rPr>
          <w:rFonts w:ascii="Times New Roman" w:hAnsi="Times New Roman" w:cs="Times New Roman"/>
          <w:b/>
          <w:bCs/>
          <w:spacing w:val="-2"/>
        </w:rPr>
        <w:t>2.4</w:t>
      </w:r>
      <w:r w:rsidR="00CE79D6" w:rsidRPr="005E61CB">
        <w:rPr>
          <w:rFonts w:ascii="Times New Roman" w:hAnsi="Times New Roman" w:cs="Times New Roman"/>
          <w:b/>
          <w:bCs/>
          <w:spacing w:val="-2"/>
        </w:rPr>
        <w:t>. ЕФЕКТИВНЕ УПРАВЛІННЯ У СФЕРІ РЕГІОНАЛЬНОГО РОЗВИТКУ</w:t>
      </w:r>
    </w:p>
    <w:p w14:paraId="08757850" w14:textId="77777777" w:rsidR="003F4947" w:rsidRPr="005E61CB" w:rsidRDefault="003F4947" w:rsidP="008F06EC">
      <w:pPr>
        <w:pStyle w:val="af3"/>
        <w:spacing w:line="276" w:lineRule="auto"/>
        <w:ind w:left="0" w:firstLine="541"/>
        <w:jc w:val="center"/>
        <w:rPr>
          <w:rFonts w:ascii="Times New Roman" w:hAnsi="Times New Roman" w:cs="Times New Roman"/>
          <w:b/>
          <w:bCs/>
          <w:spacing w:val="-2"/>
        </w:rPr>
      </w:pPr>
    </w:p>
    <w:p w14:paraId="48633A38" w14:textId="7834DE6D" w:rsidR="00CE79D6" w:rsidRPr="005E61CB" w:rsidRDefault="00CA099D" w:rsidP="008F06EC">
      <w:pPr>
        <w:pStyle w:val="af3"/>
        <w:spacing w:line="276" w:lineRule="auto"/>
        <w:ind w:left="0" w:firstLine="541"/>
        <w:rPr>
          <w:rFonts w:ascii="Times New Roman" w:hAnsi="Times New Roman" w:cs="Times New Roman"/>
          <w:b/>
          <w:spacing w:val="-2"/>
        </w:rPr>
      </w:pPr>
      <w:r w:rsidRPr="005E61CB">
        <w:rPr>
          <w:rFonts w:ascii="Times New Roman" w:hAnsi="Times New Roman" w:cs="Times New Roman"/>
          <w:b/>
          <w:spacing w:val="-2"/>
        </w:rPr>
        <w:t>2.</w:t>
      </w:r>
      <w:r w:rsidR="00126D29" w:rsidRPr="005E61CB">
        <w:rPr>
          <w:rFonts w:ascii="Times New Roman" w:hAnsi="Times New Roman" w:cs="Times New Roman"/>
          <w:b/>
          <w:spacing w:val="-2"/>
        </w:rPr>
        <w:t>4.1.Розвиток територіальної громади. Просторове планування територій.</w:t>
      </w:r>
    </w:p>
    <w:p w14:paraId="06636049" w14:textId="3D84259B" w:rsidR="00CE79D6" w:rsidRPr="005E61CB" w:rsidRDefault="00F5295B" w:rsidP="008F06EC">
      <w:pPr>
        <w:pStyle w:val="af3"/>
        <w:spacing w:line="276" w:lineRule="auto"/>
        <w:ind w:left="0" w:firstLine="541"/>
        <w:rPr>
          <w:rFonts w:ascii="Times New Roman" w:hAnsi="Times New Roman" w:cs="Times New Roman"/>
          <w:b/>
          <w:bCs/>
          <w:spacing w:val="-4"/>
          <w:u w:val="single"/>
        </w:rPr>
      </w:pPr>
      <w:r w:rsidRPr="005E61CB">
        <w:rPr>
          <w:rFonts w:ascii="Times New Roman" w:hAnsi="Times New Roman" w:cs="Times New Roman"/>
          <w:b/>
          <w:bCs/>
          <w:u w:val="single"/>
        </w:rPr>
        <w:t>Основні</w:t>
      </w:r>
      <w:r w:rsidRPr="005E61CB">
        <w:rPr>
          <w:rFonts w:ascii="Times New Roman" w:hAnsi="Times New Roman" w:cs="Times New Roman"/>
          <w:b/>
          <w:bCs/>
          <w:spacing w:val="-6"/>
          <w:u w:val="single"/>
        </w:rPr>
        <w:t xml:space="preserve"> </w:t>
      </w:r>
      <w:r w:rsidRPr="005E61CB">
        <w:rPr>
          <w:rFonts w:ascii="Times New Roman" w:hAnsi="Times New Roman" w:cs="Times New Roman"/>
          <w:b/>
          <w:bCs/>
          <w:u w:val="single"/>
        </w:rPr>
        <w:t>завдання</w:t>
      </w:r>
      <w:r w:rsidRPr="005E61CB">
        <w:rPr>
          <w:rFonts w:ascii="Times New Roman" w:hAnsi="Times New Roman" w:cs="Times New Roman"/>
          <w:b/>
          <w:bCs/>
          <w:spacing w:val="-5"/>
          <w:u w:val="single"/>
        </w:rPr>
        <w:t xml:space="preserve"> </w:t>
      </w:r>
      <w:r w:rsidRPr="005E61CB">
        <w:rPr>
          <w:rFonts w:ascii="Times New Roman" w:hAnsi="Times New Roman" w:cs="Times New Roman"/>
          <w:b/>
          <w:bCs/>
          <w:u w:val="single"/>
        </w:rPr>
        <w:t>на</w:t>
      </w:r>
      <w:r w:rsidRPr="005E61CB">
        <w:rPr>
          <w:rFonts w:ascii="Times New Roman" w:hAnsi="Times New Roman" w:cs="Times New Roman"/>
          <w:b/>
          <w:bCs/>
          <w:spacing w:val="-4"/>
          <w:u w:val="single"/>
        </w:rPr>
        <w:t xml:space="preserve"> </w:t>
      </w:r>
      <w:r w:rsidRPr="005E61CB">
        <w:rPr>
          <w:rFonts w:ascii="Times New Roman" w:hAnsi="Times New Roman" w:cs="Times New Roman"/>
          <w:b/>
          <w:bCs/>
          <w:u w:val="single"/>
        </w:rPr>
        <w:t>202</w:t>
      </w:r>
      <w:r w:rsidR="000C0A0E" w:rsidRPr="005E61CB">
        <w:rPr>
          <w:rFonts w:ascii="Times New Roman" w:hAnsi="Times New Roman" w:cs="Times New Roman"/>
          <w:b/>
          <w:bCs/>
          <w:u w:val="single"/>
        </w:rPr>
        <w:t>6</w:t>
      </w:r>
      <w:r w:rsidRPr="005E61CB">
        <w:rPr>
          <w:rFonts w:ascii="Times New Roman" w:hAnsi="Times New Roman" w:cs="Times New Roman"/>
          <w:b/>
          <w:bCs/>
          <w:spacing w:val="-8"/>
          <w:u w:val="single"/>
        </w:rPr>
        <w:t xml:space="preserve"> </w:t>
      </w:r>
      <w:r w:rsidR="00FB5BBE">
        <w:rPr>
          <w:rFonts w:ascii="Times New Roman" w:hAnsi="Times New Roman" w:cs="Times New Roman"/>
          <w:b/>
          <w:bCs/>
          <w:spacing w:val="-4"/>
          <w:u w:val="single"/>
        </w:rPr>
        <w:t>рік</w:t>
      </w:r>
      <w:r w:rsidRPr="005E61CB">
        <w:rPr>
          <w:rFonts w:ascii="Times New Roman" w:hAnsi="Times New Roman" w:cs="Times New Roman"/>
          <w:b/>
          <w:bCs/>
          <w:spacing w:val="-4"/>
          <w:u w:val="single"/>
        </w:rPr>
        <w:t>:</w:t>
      </w:r>
    </w:p>
    <w:p w14:paraId="35512863" w14:textId="68CE558B" w:rsidR="00A54567" w:rsidRPr="005E61CB" w:rsidRDefault="00CE79D6" w:rsidP="00F3782F">
      <w:pPr>
        <w:pStyle w:val="af3"/>
        <w:spacing w:line="276" w:lineRule="auto"/>
        <w:ind w:left="0" w:firstLine="541"/>
        <w:rPr>
          <w:rFonts w:ascii="Times New Roman" w:hAnsi="Times New Roman" w:cs="Times New Roman"/>
        </w:rPr>
      </w:pPr>
      <w:r w:rsidRPr="005E61CB">
        <w:rPr>
          <w:rFonts w:ascii="Times New Roman" w:hAnsi="Times New Roman" w:cs="Times New Roman"/>
          <w:spacing w:val="-4"/>
        </w:rPr>
        <w:t>-</w:t>
      </w:r>
      <w:r w:rsidR="00A54567" w:rsidRPr="005E61CB">
        <w:rPr>
          <w:rFonts w:ascii="Times New Roman" w:hAnsi="Times New Roman" w:cs="Times New Roman"/>
          <w:spacing w:val="-4"/>
        </w:rPr>
        <w:t xml:space="preserve"> </w:t>
      </w:r>
      <w:r w:rsidR="00F5295B" w:rsidRPr="005E61CB">
        <w:rPr>
          <w:rFonts w:ascii="Times New Roman" w:hAnsi="Times New Roman" w:cs="Times New Roman"/>
        </w:rPr>
        <w:t>організація та забезпечення фінансування заходів з розроблення (оновлення) містобудівної документації місцевого рівня;</w:t>
      </w:r>
    </w:p>
    <w:p w14:paraId="572DF015" w14:textId="6AA4CB6F" w:rsidR="00A54567" w:rsidRPr="005E61CB" w:rsidRDefault="00A54567"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rPr>
        <w:t xml:space="preserve">- </w:t>
      </w:r>
      <w:bookmarkStart w:id="25" w:name="_Hlk182166511"/>
      <w:r w:rsidRPr="005E61CB">
        <w:rPr>
          <w:rFonts w:ascii="Times New Roman" w:hAnsi="Times New Roman" w:cs="Times New Roman"/>
        </w:rPr>
        <w:t>наповнення каталогу проектів П</w:t>
      </w:r>
      <w:r w:rsidR="00F5295B" w:rsidRPr="005E61CB">
        <w:rPr>
          <w:rFonts w:ascii="Times New Roman" w:hAnsi="Times New Roman" w:cs="Times New Roman"/>
        </w:rPr>
        <w:t>лан</w:t>
      </w:r>
      <w:r w:rsidRPr="005E61CB">
        <w:rPr>
          <w:rFonts w:ascii="Times New Roman" w:hAnsi="Times New Roman" w:cs="Times New Roman"/>
        </w:rPr>
        <w:t>у</w:t>
      </w:r>
      <w:r w:rsidR="00F5295B" w:rsidRPr="005E61CB">
        <w:rPr>
          <w:rFonts w:ascii="Times New Roman" w:hAnsi="Times New Roman" w:cs="Times New Roman"/>
          <w:spacing w:val="44"/>
        </w:rPr>
        <w:t xml:space="preserve"> </w:t>
      </w:r>
      <w:r w:rsidR="00F5295B" w:rsidRPr="005E61CB">
        <w:rPr>
          <w:rFonts w:ascii="Times New Roman" w:hAnsi="Times New Roman" w:cs="Times New Roman"/>
        </w:rPr>
        <w:t>відновлення</w:t>
      </w:r>
      <w:r w:rsidR="00F5295B" w:rsidRPr="005E61CB">
        <w:rPr>
          <w:rFonts w:ascii="Times New Roman" w:hAnsi="Times New Roman" w:cs="Times New Roman"/>
          <w:spacing w:val="44"/>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47"/>
        </w:rPr>
        <w:t xml:space="preserve"> </w:t>
      </w:r>
      <w:r w:rsidR="00F5295B" w:rsidRPr="005E61CB">
        <w:rPr>
          <w:rFonts w:ascii="Times New Roman" w:hAnsi="Times New Roman" w:cs="Times New Roman"/>
        </w:rPr>
        <w:t>розвитк</w:t>
      </w:r>
      <w:r w:rsidR="000B028E" w:rsidRPr="005E61CB">
        <w:rPr>
          <w:rFonts w:ascii="Times New Roman" w:hAnsi="Times New Roman" w:cs="Times New Roman"/>
        </w:rPr>
        <w:t xml:space="preserve">у </w:t>
      </w:r>
      <w:proofErr w:type="spellStart"/>
      <w:r w:rsidR="000B028E" w:rsidRPr="005E61CB">
        <w:rPr>
          <w:rFonts w:ascii="Times New Roman" w:hAnsi="Times New Roman" w:cs="Times New Roman"/>
        </w:rPr>
        <w:t>Бериславської</w:t>
      </w:r>
      <w:proofErr w:type="spellEnd"/>
      <w:r w:rsidR="000B028E" w:rsidRPr="005E61CB">
        <w:rPr>
          <w:rFonts w:ascii="Times New Roman" w:hAnsi="Times New Roman" w:cs="Times New Roman"/>
        </w:rPr>
        <w:t xml:space="preserve"> </w:t>
      </w:r>
      <w:r w:rsidR="00F5295B" w:rsidRPr="005E61CB">
        <w:rPr>
          <w:rFonts w:ascii="Times New Roman" w:hAnsi="Times New Roman" w:cs="Times New Roman"/>
          <w:spacing w:val="-2"/>
        </w:rPr>
        <w:lastRenderedPageBreak/>
        <w:t>територіальн</w:t>
      </w:r>
      <w:r w:rsidR="000B028E" w:rsidRPr="005E61CB">
        <w:rPr>
          <w:rFonts w:ascii="Times New Roman" w:hAnsi="Times New Roman" w:cs="Times New Roman"/>
          <w:spacing w:val="-2"/>
        </w:rPr>
        <w:t>ої</w:t>
      </w:r>
      <w:r w:rsidR="000B028E" w:rsidRPr="005E61CB">
        <w:rPr>
          <w:rFonts w:ascii="Times New Roman" w:hAnsi="Times New Roman" w:cs="Times New Roman"/>
        </w:rPr>
        <w:t xml:space="preserve"> </w:t>
      </w:r>
      <w:r w:rsidR="00F5295B" w:rsidRPr="005E61CB">
        <w:rPr>
          <w:rFonts w:ascii="Times New Roman" w:hAnsi="Times New Roman" w:cs="Times New Roman"/>
          <w:spacing w:val="-2"/>
        </w:rPr>
        <w:t>громад</w:t>
      </w:r>
      <w:r w:rsidR="000B028E" w:rsidRPr="005E61CB">
        <w:rPr>
          <w:rFonts w:ascii="Times New Roman" w:hAnsi="Times New Roman" w:cs="Times New Roman"/>
          <w:spacing w:val="-2"/>
        </w:rPr>
        <w:t>и</w:t>
      </w:r>
      <w:bookmarkEnd w:id="25"/>
      <w:r w:rsidR="00F5295B" w:rsidRPr="005E61CB">
        <w:rPr>
          <w:rFonts w:ascii="Times New Roman" w:hAnsi="Times New Roman" w:cs="Times New Roman"/>
          <w:spacing w:val="-2"/>
        </w:rPr>
        <w:t>.</w:t>
      </w:r>
    </w:p>
    <w:p w14:paraId="553345BF" w14:textId="77777777" w:rsidR="000B028E" w:rsidRPr="005E61CB" w:rsidRDefault="000B028E" w:rsidP="008F06EC">
      <w:pPr>
        <w:pStyle w:val="af3"/>
        <w:spacing w:line="276" w:lineRule="auto"/>
        <w:ind w:left="0" w:firstLine="541"/>
        <w:rPr>
          <w:rFonts w:ascii="Times New Roman" w:hAnsi="Times New Roman" w:cs="Times New Roman"/>
          <w:b/>
          <w:bCs/>
        </w:rPr>
      </w:pPr>
      <w:r w:rsidRPr="005E61CB">
        <w:rPr>
          <w:rFonts w:ascii="Times New Roman" w:hAnsi="Times New Roman" w:cs="Times New Roman"/>
          <w:b/>
          <w:bCs/>
        </w:rPr>
        <w:t>Основні заходи для забезпечення виконання визначених завдань:</w:t>
      </w:r>
    </w:p>
    <w:p w14:paraId="4010E2B8" w14:textId="7D6E9C1D" w:rsidR="000B028E" w:rsidRPr="005E61CB" w:rsidRDefault="000B028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1)</w:t>
      </w:r>
      <w:r w:rsidR="00A54567" w:rsidRPr="005E61CB">
        <w:rPr>
          <w:rFonts w:ascii="Times New Roman" w:hAnsi="Times New Roman" w:cs="Times New Roman"/>
        </w:rPr>
        <w:t xml:space="preserve"> </w:t>
      </w:r>
      <w:r w:rsidR="00F5295B" w:rsidRPr="005E61CB">
        <w:rPr>
          <w:rFonts w:ascii="Times New Roman" w:hAnsi="Times New Roman" w:cs="Times New Roman"/>
        </w:rPr>
        <w:t xml:space="preserve">сприяння підвищенню управлінської та кадрової спроможності </w:t>
      </w:r>
      <w:r w:rsidR="00A54567" w:rsidRPr="005E61CB">
        <w:rPr>
          <w:rFonts w:ascii="Times New Roman" w:hAnsi="Times New Roman" w:cs="Times New Roman"/>
        </w:rPr>
        <w:t>структурних підрозділів виконавчого комітету міської ради</w:t>
      </w:r>
      <w:r w:rsidR="00F5295B" w:rsidRPr="005E61CB">
        <w:rPr>
          <w:rFonts w:ascii="Times New Roman" w:hAnsi="Times New Roman" w:cs="Times New Roman"/>
        </w:rPr>
        <w:t>.</w:t>
      </w:r>
    </w:p>
    <w:p w14:paraId="5F1B03FC" w14:textId="74B583BF" w:rsidR="000B028E"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000C0A0E" w:rsidRPr="005E61CB">
        <w:rPr>
          <w:rFonts w:ascii="Times New Roman" w:hAnsi="Times New Roman" w:cs="Times New Roman"/>
        </w:rPr>
        <w:t xml:space="preserve"> 2026 р</w:t>
      </w:r>
      <w:r w:rsidR="00FB5BBE">
        <w:rPr>
          <w:rFonts w:ascii="Times New Roman" w:hAnsi="Times New Roman" w:cs="Times New Roman"/>
        </w:rPr>
        <w:t>ік</w:t>
      </w:r>
      <w:r w:rsidR="000C0A0E" w:rsidRPr="005E61CB">
        <w:rPr>
          <w:rFonts w:ascii="Times New Roman" w:hAnsi="Times New Roman" w:cs="Times New Roman"/>
        </w:rPr>
        <w:t>.</w:t>
      </w:r>
    </w:p>
    <w:p w14:paraId="5CFD7FC2" w14:textId="7C36440D" w:rsidR="000B028E"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proofErr w:type="spellStart"/>
      <w:r w:rsidR="00C876ED" w:rsidRPr="005E61CB">
        <w:rPr>
          <w:rFonts w:ascii="Times New Roman" w:hAnsi="Times New Roman" w:cs="Times New Roman"/>
          <w:iCs/>
        </w:rPr>
        <w:t>Бериславська</w:t>
      </w:r>
      <w:proofErr w:type="spellEnd"/>
      <w:r w:rsidR="00C876ED" w:rsidRPr="005E61CB">
        <w:rPr>
          <w:rFonts w:ascii="Times New Roman" w:hAnsi="Times New Roman" w:cs="Times New Roman"/>
          <w:iCs/>
        </w:rPr>
        <w:t xml:space="preserve"> міська військова адміністрація, виконавчий комітет </w:t>
      </w:r>
      <w:r w:rsidR="000B028E" w:rsidRPr="005E61CB">
        <w:rPr>
          <w:rFonts w:ascii="Times New Roman" w:hAnsi="Times New Roman" w:cs="Times New Roman"/>
        </w:rPr>
        <w:t xml:space="preserve"> </w:t>
      </w:r>
      <w:proofErr w:type="spellStart"/>
      <w:r w:rsidR="000B028E" w:rsidRPr="005E61CB">
        <w:rPr>
          <w:rFonts w:ascii="Times New Roman" w:hAnsi="Times New Roman" w:cs="Times New Roman"/>
        </w:rPr>
        <w:t>Бериславської</w:t>
      </w:r>
      <w:proofErr w:type="spellEnd"/>
      <w:r w:rsidR="000B028E" w:rsidRPr="005E61CB">
        <w:rPr>
          <w:rFonts w:ascii="Times New Roman" w:hAnsi="Times New Roman" w:cs="Times New Roman"/>
        </w:rPr>
        <w:t xml:space="preserve"> міської ради</w:t>
      </w:r>
      <w:r w:rsidR="00A54567" w:rsidRPr="005E61CB">
        <w:rPr>
          <w:rFonts w:ascii="Times New Roman" w:hAnsi="Times New Roman" w:cs="Times New Roman"/>
        </w:rPr>
        <w:t>.</w:t>
      </w:r>
    </w:p>
    <w:p w14:paraId="445C529C" w14:textId="543536EB" w:rsidR="000B028E" w:rsidRPr="005E61CB" w:rsidRDefault="000B028E"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2)</w:t>
      </w:r>
      <w:r w:rsidR="002B6195" w:rsidRPr="005E61CB">
        <w:rPr>
          <w:rFonts w:ascii="Times New Roman" w:hAnsi="Times New Roman" w:cs="Times New Roman"/>
        </w:rPr>
        <w:t xml:space="preserve"> </w:t>
      </w:r>
      <w:r w:rsidR="00F5295B" w:rsidRPr="005E61CB">
        <w:rPr>
          <w:rFonts w:ascii="Times New Roman" w:hAnsi="Times New Roman" w:cs="Times New Roman"/>
        </w:rPr>
        <w:t>сприяння участі у державних програмах, програмах міжнародної технічної допомоги.</w:t>
      </w:r>
    </w:p>
    <w:p w14:paraId="5079E15A" w14:textId="2263DC39" w:rsidR="000B028E"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Pr="005E61CB">
        <w:rPr>
          <w:rFonts w:ascii="Times New Roman" w:hAnsi="Times New Roman" w:cs="Times New Roman"/>
          <w:spacing w:val="-9"/>
        </w:rPr>
        <w:t xml:space="preserve"> </w:t>
      </w:r>
      <w:r w:rsidR="000C0A0E" w:rsidRPr="005E61CB">
        <w:rPr>
          <w:rFonts w:ascii="Times New Roman" w:hAnsi="Times New Roman" w:cs="Times New Roman"/>
        </w:rPr>
        <w:t xml:space="preserve"> 20</w:t>
      </w:r>
      <w:r w:rsidR="00FB5BBE">
        <w:rPr>
          <w:rFonts w:ascii="Times New Roman" w:hAnsi="Times New Roman" w:cs="Times New Roman"/>
        </w:rPr>
        <w:t>26 рік</w:t>
      </w:r>
      <w:r w:rsidR="000C0A0E" w:rsidRPr="005E61CB">
        <w:rPr>
          <w:rFonts w:ascii="Times New Roman" w:hAnsi="Times New Roman" w:cs="Times New Roman"/>
        </w:rPr>
        <w:t>.</w:t>
      </w:r>
    </w:p>
    <w:p w14:paraId="5EE83DE1" w14:textId="0126FFDC" w:rsidR="00170826" w:rsidRPr="005E61CB" w:rsidRDefault="00F5295B" w:rsidP="00F3782F">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bookmarkStart w:id="26" w:name="_Hlk182167348"/>
      <w:r w:rsidRPr="005E61CB">
        <w:rPr>
          <w:rFonts w:ascii="Times New Roman" w:hAnsi="Times New Roman" w:cs="Times New Roman"/>
        </w:rPr>
        <w:t>відділ економ</w:t>
      </w:r>
      <w:r w:rsidR="00170826" w:rsidRPr="005E61CB">
        <w:rPr>
          <w:rFonts w:ascii="Times New Roman" w:hAnsi="Times New Roman" w:cs="Times New Roman"/>
        </w:rPr>
        <w:t xml:space="preserve">ічного розвитку, </w:t>
      </w:r>
      <w:r w:rsidR="00F3782F" w:rsidRPr="005E61CB">
        <w:rPr>
          <w:rFonts w:ascii="Times New Roman" w:hAnsi="Times New Roman" w:cs="Times New Roman"/>
        </w:rPr>
        <w:t xml:space="preserve">розвитку </w:t>
      </w:r>
      <w:r w:rsidR="00170826" w:rsidRPr="005E61CB">
        <w:rPr>
          <w:rFonts w:ascii="Times New Roman" w:hAnsi="Times New Roman" w:cs="Times New Roman"/>
        </w:rPr>
        <w:t>територій, управління проектами та інвестицій,</w:t>
      </w:r>
      <w:bookmarkEnd w:id="26"/>
      <w:r w:rsidRPr="005E61CB">
        <w:rPr>
          <w:rFonts w:ascii="Times New Roman" w:hAnsi="Times New Roman" w:cs="Times New Roman"/>
        </w:rPr>
        <w:t xml:space="preserve"> інші структурні підрозділи </w:t>
      </w:r>
      <w:r w:rsidR="00170826" w:rsidRPr="005E61CB">
        <w:rPr>
          <w:rFonts w:ascii="Times New Roman" w:hAnsi="Times New Roman" w:cs="Times New Roman"/>
        </w:rPr>
        <w:t xml:space="preserve">виконавчого комітету </w:t>
      </w:r>
      <w:proofErr w:type="spellStart"/>
      <w:r w:rsidR="00170826" w:rsidRPr="005E61CB">
        <w:rPr>
          <w:rFonts w:ascii="Times New Roman" w:hAnsi="Times New Roman" w:cs="Times New Roman"/>
        </w:rPr>
        <w:t>Бериславської</w:t>
      </w:r>
      <w:proofErr w:type="spellEnd"/>
      <w:r w:rsidR="00170826" w:rsidRPr="005E61CB">
        <w:rPr>
          <w:rFonts w:ascii="Times New Roman" w:hAnsi="Times New Roman" w:cs="Times New Roman"/>
        </w:rPr>
        <w:t xml:space="preserve"> міської ради</w:t>
      </w:r>
    </w:p>
    <w:p w14:paraId="0A18BAFC" w14:textId="34D11269" w:rsidR="00170826" w:rsidRPr="005E61CB" w:rsidRDefault="00F3782F"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3</w:t>
      </w:r>
      <w:r w:rsidR="00170826" w:rsidRPr="005E61CB">
        <w:rPr>
          <w:rFonts w:ascii="Times New Roman" w:hAnsi="Times New Roman" w:cs="Times New Roman"/>
        </w:rPr>
        <w:t>)</w:t>
      </w:r>
      <w:r w:rsidR="002B6195" w:rsidRPr="005E61CB">
        <w:rPr>
          <w:rFonts w:ascii="Times New Roman" w:hAnsi="Times New Roman" w:cs="Times New Roman"/>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оновлення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містобудівної</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 xml:space="preserve">документації </w:t>
      </w:r>
      <w:r w:rsidR="002B6195" w:rsidRPr="005E61CB">
        <w:rPr>
          <w:rFonts w:ascii="Times New Roman" w:hAnsi="Times New Roman" w:cs="Times New Roman"/>
        </w:rPr>
        <w:t>населених пунктів громади</w:t>
      </w:r>
      <w:r w:rsidR="003F4947" w:rsidRPr="005E61CB">
        <w:rPr>
          <w:rFonts w:ascii="Times New Roman" w:hAnsi="Times New Roman" w:cs="Times New Roman"/>
        </w:rPr>
        <w:t>.</w:t>
      </w:r>
    </w:p>
    <w:p w14:paraId="1BBA5C46" w14:textId="64368B76" w:rsidR="00170826"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000C0A0E" w:rsidRPr="005E61CB">
        <w:rPr>
          <w:rFonts w:ascii="Times New Roman" w:hAnsi="Times New Roman" w:cs="Times New Roman"/>
        </w:rPr>
        <w:t xml:space="preserve"> 2026 р</w:t>
      </w:r>
      <w:r w:rsidR="00FB5BBE">
        <w:rPr>
          <w:rFonts w:ascii="Times New Roman" w:hAnsi="Times New Roman" w:cs="Times New Roman"/>
        </w:rPr>
        <w:t>ік</w:t>
      </w:r>
      <w:r w:rsidR="000C0A0E" w:rsidRPr="005E61CB">
        <w:rPr>
          <w:rFonts w:ascii="Times New Roman" w:hAnsi="Times New Roman" w:cs="Times New Roman"/>
        </w:rPr>
        <w:t>.</w:t>
      </w:r>
    </w:p>
    <w:p w14:paraId="2470C91F" w14:textId="34655762" w:rsidR="00DC0F6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 виконавці</w:t>
      </w:r>
      <w:r w:rsidRPr="005E61CB">
        <w:rPr>
          <w:rFonts w:ascii="Times New Roman" w:hAnsi="Times New Roman" w:cs="Times New Roman"/>
        </w:rPr>
        <w:t>: відділ</w:t>
      </w:r>
      <w:r w:rsidR="003F4947" w:rsidRPr="005E61CB">
        <w:rPr>
          <w:rFonts w:ascii="Times New Roman" w:hAnsi="Times New Roman" w:cs="Times New Roman"/>
        </w:rPr>
        <w:t xml:space="preserve">и виконавчого комітету </w:t>
      </w:r>
      <w:proofErr w:type="spellStart"/>
      <w:r w:rsidR="003F4947" w:rsidRPr="005E61CB">
        <w:rPr>
          <w:rFonts w:ascii="Times New Roman" w:hAnsi="Times New Roman" w:cs="Times New Roman"/>
        </w:rPr>
        <w:t>Бериславської</w:t>
      </w:r>
      <w:proofErr w:type="spellEnd"/>
      <w:r w:rsidR="003F4947" w:rsidRPr="005E61CB">
        <w:rPr>
          <w:rFonts w:ascii="Times New Roman" w:hAnsi="Times New Roman" w:cs="Times New Roman"/>
        </w:rPr>
        <w:t xml:space="preserve"> міської ради:</w:t>
      </w:r>
      <w:r w:rsidRPr="005E61CB">
        <w:rPr>
          <w:rFonts w:ascii="Times New Roman" w:hAnsi="Times New Roman" w:cs="Times New Roman"/>
        </w:rPr>
        <w:t xml:space="preserve"> житлово-комунального господарства</w:t>
      </w:r>
      <w:r w:rsidR="00170826" w:rsidRPr="005E61CB">
        <w:rPr>
          <w:rFonts w:ascii="Times New Roman" w:hAnsi="Times New Roman" w:cs="Times New Roman"/>
        </w:rPr>
        <w:t>, розвитку інфраструктури та благоустрою</w:t>
      </w:r>
      <w:r w:rsidR="003F4947" w:rsidRPr="005E61CB">
        <w:rPr>
          <w:rFonts w:ascii="Times New Roman" w:hAnsi="Times New Roman" w:cs="Times New Roman"/>
        </w:rPr>
        <w:t>; земельних відносин</w:t>
      </w:r>
      <w:r w:rsidR="00F3782F" w:rsidRPr="005E61CB">
        <w:rPr>
          <w:rFonts w:ascii="Times New Roman" w:hAnsi="Times New Roman" w:cs="Times New Roman"/>
        </w:rPr>
        <w:t xml:space="preserve"> та</w:t>
      </w:r>
      <w:r w:rsidR="003F4947" w:rsidRPr="005E61CB">
        <w:rPr>
          <w:rFonts w:ascii="Times New Roman" w:hAnsi="Times New Roman" w:cs="Times New Roman"/>
        </w:rPr>
        <w:t xml:space="preserve"> комунальної власності,</w:t>
      </w:r>
      <w:r w:rsidR="00170826" w:rsidRPr="005E61CB">
        <w:rPr>
          <w:rFonts w:ascii="Times New Roman" w:hAnsi="Times New Roman" w:cs="Times New Roman"/>
        </w:rPr>
        <w:t xml:space="preserve"> старости </w:t>
      </w:r>
      <w:proofErr w:type="spellStart"/>
      <w:r w:rsidR="00170826" w:rsidRPr="005E61CB">
        <w:rPr>
          <w:rFonts w:ascii="Times New Roman" w:hAnsi="Times New Roman" w:cs="Times New Roman"/>
        </w:rPr>
        <w:t>старостинських</w:t>
      </w:r>
      <w:proofErr w:type="spellEnd"/>
      <w:r w:rsidR="00170826" w:rsidRPr="005E61CB">
        <w:rPr>
          <w:rFonts w:ascii="Times New Roman" w:hAnsi="Times New Roman" w:cs="Times New Roman"/>
        </w:rPr>
        <w:t xml:space="preserve"> округів</w:t>
      </w:r>
      <w:r w:rsidRPr="005E61CB">
        <w:rPr>
          <w:rFonts w:ascii="Times New Roman" w:hAnsi="Times New Roman" w:cs="Times New Roman"/>
        </w:rPr>
        <w:t>;</w:t>
      </w:r>
    </w:p>
    <w:p w14:paraId="19D396E4" w14:textId="68B98F4A" w:rsidR="00DC0F6B" w:rsidRPr="005E61CB" w:rsidRDefault="00F3782F"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4</w:t>
      </w:r>
      <w:r w:rsidR="00DC0F6B" w:rsidRPr="005E61CB">
        <w:rPr>
          <w:rFonts w:ascii="Times New Roman" w:hAnsi="Times New Roman" w:cs="Times New Roman"/>
        </w:rPr>
        <w:t>)</w:t>
      </w:r>
      <w:r w:rsidR="002B6195" w:rsidRPr="005E61CB">
        <w:rPr>
          <w:rFonts w:ascii="Times New Roman" w:hAnsi="Times New Roman" w:cs="Times New Roman"/>
        </w:rPr>
        <w:t xml:space="preserve"> </w:t>
      </w:r>
      <w:r w:rsidR="00F5295B" w:rsidRPr="005E61CB">
        <w:rPr>
          <w:rFonts w:ascii="Times New Roman" w:hAnsi="Times New Roman" w:cs="Times New Roman"/>
        </w:rPr>
        <w:t xml:space="preserve">забезпечення </w:t>
      </w:r>
      <w:r w:rsidR="002B6195" w:rsidRPr="005E61CB">
        <w:rPr>
          <w:rFonts w:ascii="Times New Roman" w:hAnsi="Times New Roman" w:cs="Times New Roman"/>
        </w:rPr>
        <w:t xml:space="preserve">наповнення каталогу проектів Плану відновлення та розвитку </w:t>
      </w:r>
      <w:proofErr w:type="spellStart"/>
      <w:r w:rsidR="002B6195" w:rsidRPr="005E61CB">
        <w:rPr>
          <w:rFonts w:ascii="Times New Roman" w:hAnsi="Times New Roman" w:cs="Times New Roman"/>
        </w:rPr>
        <w:t>Бериславської</w:t>
      </w:r>
      <w:proofErr w:type="spellEnd"/>
      <w:r w:rsidR="002B6195" w:rsidRPr="005E61CB">
        <w:rPr>
          <w:rFonts w:ascii="Times New Roman" w:hAnsi="Times New Roman" w:cs="Times New Roman"/>
        </w:rPr>
        <w:t xml:space="preserve"> територіальної громади</w:t>
      </w:r>
      <w:r w:rsidR="00FF4758" w:rsidRPr="005E61CB">
        <w:rPr>
          <w:rFonts w:ascii="Times New Roman" w:hAnsi="Times New Roman" w:cs="Times New Roman"/>
        </w:rPr>
        <w:t>.</w:t>
      </w:r>
    </w:p>
    <w:p w14:paraId="5B8D46B1" w14:textId="31799A72" w:rsidR="00F5295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Термін виконання</w:t>
      </w:r>
      <w:r w:rsidRPr="005E61CB">
        <w:rPr>
          <w:rFonts w:ascii="Times New Roman" w:hAnsi="Times New Roman" w:cs="Times New Roman"/>
        </w:rPr>
        <w:t xml:space="preserve">: </w:t>
      </w:r>
      <w:r w:rsidR="002B6195" w:rsidRPr="005E61CB">
        <w:rPr>
          <w:rFonts w:ascii="Times New Roman" w:hAnsi="Times New Roman" w:cs="Times New Roman"/>
        </w:rPr>
        <w:t>постійно</w:t>
      </w:r>
      <w:r w:rsidR="00FF4758" w:rsidRPr="005E61CB">
        <w:rPr>
          <w:rFonts w:ascii="Times New Roman" w:hAnsi="Times New Roman" w:cs="Times New Roman"/>
        </w:rPr>
        <w:t>.</w:t>
      </w:r>
    </w:p>
    <w:p w14:paraId="30347FA8" w14:textId="2FEF543F" w:rsidR="00DC0F6B" w:rsidRPr="005E61CB" w:rsidRDefault="00DC0F6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 виконавці</w:t>
      </w:r>
      <w:r w:rsidRPr="005E61CB">
        <w:rPr>
          <w:rFonts w:ascii="Times New Roman" w:hAnsi="Times New Roman" w:cs="Times New Roman"/>
        </w:rPr>
        <w:t xml:space="preserve">: </w:t>
      </w:r>
      <w:r w:rsidR="002B6195" w:rsidRPr="005E61CB">
        <w:rPr>
          <w:rFonts w:ascii="Times New Roman" w:hAnsi="Times New Roman" w:cs="Times New Roman"/>
        </w:rPr>
        <w:t xml:space="preserve">структурні підрозділи виконавчого комітету міської ради, управління </w:t>
      </w:r>
      <w:proofErr w:type="spellStart"/>
      <w:r w:rsidR="002B6195" w:rsidRPr="005E61CB">
        <w:rPr>
          <w:rFonts w:ascii="Times New Roman" w:hAnsi="Times New Roman" w:cs="Times New Roman"/>
        </w:rPr>
        <w:t>Бериславської</w:t>
      </w:r>
      <w:proofErr w:type="spellEnd"/>
      <w:r w:rsidR="002B6195" w:rsidRPr="005E61CB">
        <w:rPr>
          <w:rFonts w:ascii="Times New Roman" w:hAnsi="Times New Roman" w:cs="Times New Roman"/>
        </w:rPr>
        <w:t xml:space="preserve"> міської ради</w:t>
      </w:r>
      <w:r w:rsidR="00FF4758" w:rsidRPr="005E61CB">
        <w:rPr>
          <w:rFonts w:ascii="Times New Roman" w:hAnsi="Times New Roman" w:cs="Times New Roman"/>
        </w:rPr>
        <w:t>.</w:t>
      </w:r>
    </w:p>
    <w:p w14:paraId="241F698E" w14:textId="77777777" w:rsidR="00DC0F6B" w:rsidRPr="005E61CB" w:rsidRDefault="00DC0F6B" w:rsidP="008F06EC">
      <w:pPr>
        <w:pStyle w:val="af3"/>
        <w:spacing w:line="276" w:lineRule="auto"/>
        <w:ind w:left="0" w:firstLine="541"/>
        <w:rPr>
          <w:rFonts w:ascii="Times New Roman" w:hAnsi="Times New Roman" w:cs="Times New Roman"/>
          <w:b/>
          <w:bCs/>
        </w:rPr>
      </w:pPr>
      <w:r w:rsidRPr="005E61CB">
        <w:rPr>
          <w:rFonts w:ascii="Times New Roman" w:hAnsi="Times New Roman" w:cs="Times New Roman"/>
          <w:b/>
          <w:bCs/>
        </w:rPr>
        <w:t>Очікувані результати:</w:t>
      </w:r>
    </w:p>
    <w:p w14:paraId="5A4627E9" w14:textId="58627B22" w:rsidR="00DC0F6B" w:rsidRPr="005E61CB" w:rsidRDefault="00DC0F6B" w:rsidP="008F06EC">
      <w:pPr>
        <w:pStyle w:val="af3"/>
        <w:spacing w:line="276" w:lineRule="auto"/>
        <w:ind w:left="0" w:firstLine="541"/>
        <w:rPr>
          <w:rFonts w:ascii="Times New Roman" w:hAnsi="Times New Roman" w:cs="Times New Roman"/>
        </w:rPr>
      </w:pPr>
      <w:r w:rsidRPr="005E61CB">
        <w:rPr>
          <w:rFonts w:ascii="Times New Roman" w:hAnsi="Times New Roman" w:cs="Times New Roman"/>
          <w:b/>
          <w:bCs/>
        </w:rPr>
        <w:t>-</w:t>
      </w:r>
      <w:r w:rsidR="002B6195" w:rsidRPr="005E61CB">
        <w:rPr>
          <w:rFonts w:ascii="Times New Roman" w:hAnsi="Times New Roman" w:cs="Times New Roman"/>
          <w:b/>
          <w:bCs/>
        </w:rPr>
        <w:t xml:space="preserve"> </w:t>
      </w:r>
      <w:r w:rsidR="00F5295B" w:rsidRPr="005E61CB">
        <w:rPr>
          <w:rFonts w:ascii="Times New Roman" w:hAnsi="Times New Roman" w:cs="Times New Roman"/>
        </w:rPr>
        <w:t>відновлення діяльності та функцій органів місцевого самоврядування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на</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територі</w:t>
      </w:r>
      <w:r w:rsidRPr="005E61CB">
        <w:rPr>
          <w:rFonts w:ascii="Times New Roman" w:hAnsi="Times New Roman" w:cs="Times New Roman"/>
        </w:rPr>
        <w:t>ї</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громад</w:t>
      </w:r>
      <w:r w:rsidRPr="005E61CB">
        <w:rPr>
          <w:rFonts w:ascii="Times New Roman" w:hAnsi="Times New Roman" w:cs="Times New Roman"/>
        </w:rPr>
        <w:t>и</w:t>
      </w:r>
      <w:r w:rsidR="00F5295B" w:rsidRPr="005E61CB">
        <w:rPr>
          <w:rFonts w:ascii="Times New Roman" w:hAnsi="Times New Roman" w:cs="Times New Roman"/>
        </w:rPr>
        <w:t>,</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сприяння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їх</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розвитку</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 умовах воєнного стану та у випадку його скасування</w:t>
      </w:r>
      <w:r w:rsidRPr="005E61CB">
        <w:rPr>
          <w:rFonts w:ascii="Times New Roman" w:hAnsi="Times New Roman" w:cs="Times New Roman"/>
        </w:rPr>
        <w:t>;</w:t>
      </w:r>
    </w:p>
    <w:p w14:paraId="60959274" w14:textId="52F3A7C3" w:rsidR="00DC0F6B" w:rsidRPr="005E61CB" w:rsidRDefault="00DC0F6B" w:rsidP="00F3782F">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2B6195" w:rsidRPr="005E61CB">
        <w:rPr>
          <w:rFonts w:ascii="Times New Roman" w:hAnsi="Times New Roman" w:cs="Times New Roman"/>
        </w:rPr>
        <w:t xml:space="preserve"> </w:t>
      </w:r>
      <w:r w:rsidR="00F5295B" w:rsidRPr="005E61CB">
        <w:rPr>
          <w:rFonts w:ascii="Times New Roman" w:hAnsi="Times New Roman" w:cs="Times New Roman"/>
        </w:rPr>
        <w:t>кількість розробленої (оновленої) містобудівної документації місцевого рівня: генеральних планів населених пунктів</w:t>
      </w:r>
      <w:r w:rsidR="002B6195" w:rsidRPr="005E61CB">
        <w:rPr>
          <w:rFonts w:ascii="Times New Roman" w:hAnsi="Times New Roman" w:cs="Times New Roman"/>
        </w:rPr>
        <w:t xml:space="preserve"> -9</w:t>
      </w:r>
    </w:p>
    <w:p w14:paraId="3EE794BD" w14:textId="6BB06B61" w:rsidR="00826369" w:rsidRPr="005E61CB" w:rsidRDefault="00DC0F6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2B6195" w:rsidRPr="005E61CB">
        <w:rPr>
          <w:rFonts w:ascii="Times New Roman" w:hAnsi="Times New Roman" w:cs="Times New Roman"/>
        </w:rPr>
        <w:t xml:space="preserve"> </w:t>
      </w:r>
      <w:r w:rsidR="00826369" w:rsidRPr="005E61CB">
        <w:rPr>
          <w:rFonts w:ascii="Times New Roman" w:hAnsi="Times New Roman" w:cs="Times New Roman"/>
        </w:rPr>
        <w:t>додано проектів до каталогу П</w:t>
      </w:r>
      <w:r w:rsidR="00F5295B" w:rsidRPr="005E61CB">
        <w:rPr>
          <w:rFonts w:ascii="Times New Roman" w:hAnsi="Times New Roman" w:cs="Times New Roman"/>
        </w:rPr>
        <w:t>лан</w:t>
      </w:r>
      <w:r w:rsidR="00826369" w:rsidRPr="005E61CB">
        <w:rPr>
          <w:rFonts w:ascii="Times New Roman" w:hAnsi="Times New Roman" w:cs="Times New Roman"/>
        </w:rPr>
        <w:t>у</w:t>
      </w:r>
      <w:r w:rsidR="00F5295B" w:rsidRPr="005E61CB">
        <w:rPr>
          <w:rFonts w:ascii="Times New Roman" w:hAnsi="Times New Roman" w:cs="Times New Roman"/>
        </w:rPr>
        <w:t xml:space="preserve"> відновлення та розвитку територіальн</w:t>
      </w:r>
      <w:r w:rsidRPr="005E61CB">
        <w:rPr>
          <w:rFonts w:ascii="Times New Roman" w:hAnsi="Times New Roman" w:cs="Times New Roman"/>
        </w:rPr>
        <w:t>ої</w:t>
      </w:r>
      <w:r w:rsidR="00F5295B" w:rsidRPr="005E61CB">
        <w:rPr>
          <w:rFonts w:ascii="Times New Roman" w:hAnsi="Times New Roman" w:cs="Times New Roman"/>
        </w:rPr>
        <w:t xml:space="preserve"> громад</w:t>
      </w:r>
      <w:r w:rsidRPr="005E61CB">
        <w:rPr>
          <w:rFonts w:ascii="Times New Roman" w:hAnsi="Times New Roman" w:cs="Times New Roman"/>
        </w:rPr>
        <w:t>и</w:t>
      </w:r>
      <w:r w:rsidR="00826369" w:rsidRPr="005E61CB">
        <w:rPr>
          <w:rFonts w:ascii="Times New Roman" w:hAnsi="Times New Roman" w:cs="Times New Roman"/>
        </w:rPr>
        <w:t xml:space="preserve"> – 5</w:t>
      </w:r>
      <w:r w:rsidR="00FF4758" w:rsidRPr="005E61CB">
        <w:rPr>
          <w:rFonts w:ascii="Times New Roman" w:hAnsi="Times New Roman" w:cs="Times New Roman"/>
        </w:rPr>
        <w:t>.</w:t>
      </w:r>
    </w:p>
    <w:p w14:paraId="27939B4A" w14:textId="77777777" w:rsidR="00FF4758" w:rsidRPr="005E61CB" w:rsidRDefault="00FF4758" w:rsidP="008F06EC">
      <w:pPr>
        <w:pStyle w:val="af3"/>
        <w:spacing w:line="276" w:lineRule="auto"/>
        <w:ind w:left="0" w:firstLine="541"/>
        <w:rPr>
          <w:rFonts w:ascii="Times New Roman" w:hAnsi="Times New Roman" w:cs="Times New Roman"/>
        </w:rPr>
      </w:pPr>
    </w:p>
    <w:p w14:paraId="6D5B2CBD" w14:textId="28917134" w:rsidR="00880026" w:rsidRPr="005E61CB" w:rsidRDefault="00CA099D" w:rsidP="008F06EC">
      <w:pPr>
        <w:pStyle w:val="af3"/>
        <w:spacing w:line="276" w:lineRule="auto"/>
        <w:ind w:left="0" w:firstLine="541"/>
        <w:jc w:val="center"/>
        <w:rPr>
          <w:rFonts w:ascii="Times New Roman" w:hAnsi="Times New Roman" w:cs="Times New Roman"/>
          <w:b/>
          <w:bCs/>
        </w:rPr>
      </w:pPr>
      <w:r w:rsidRPr="005E61CB">
        <w:rPr>
          <w:rFonts w:ascii="Times New Roman" w:hAnsi="Times New Roman" w:cs="Times New Roman"/>
          <w:b/>
          <w:bCs/>
        </w:rPr>
        <w:t>2.</w:t>
      </w:r>
      <w:r w:rsidR="00880026" w:rsidRPr="005E61CB">
        <w:rPr>
          <w:rFonts w:ascii="Times New Roman" w:hAnsi="Times New Roman" w:cs="Times New Roman"/>
          <w:b/>
          <w:bCs/>
        </w:rPr>
        <w:t xml:space="preserve">4.2. </w:t>
      </w:r>
      <w:r w:rsidR="00F5295B" w:rsidRPr="005E61CB">
        <w:rPr>
          <w:rFonts w:ascii="Times New Roman" w:hAnsi="Times New Roman" w:cs="Times New Roman"/>
          <w:b/>
          <w:bCs/>
        </w:rPr>
        <w:t>Житлово-комунальне</w:t>
      </w:r>
      <w:r w:rsidR="00F5295B" w:rsidRPr="005E61CB">
        <w:rPr>
          <w:rFonts w:ascii="Times New Roman" w:hAnsi="Times New Roman" w:cs="Times New Roman"/>
          <w:b/>
          <w:bCs/>
          <w:spacing w:val="40"/>
        </w:rPr>
        <w:t xml:space="preserve"> </w:t>
      </w:r>
      <w:r w:rsidR="00F5295B" w:rsidRPr="005E61CB">
        <w:rPr>
          <w:rFonts w:ascii="Times New Roman" w:hAnsi="Times New Roman" w:cs="Times New Roman"/>
          <w:b/>
          <w:bCs/>
        </w:rPr>
        <w:t>господарство</w:t>
      </w:r>
      <w:r w:rsidR="00F5295B" w:rsidRPr="005E61CB">
        <w:rPr>
          <w:rFonts w:ascii="Times New Roman" w:hAnsi="Times New Roman" w:cs="Times New Roman"/>
          <w:b/>
          <w:bCs/>
          <w:spacing w:val="40"/>
        </w:rPr>
        <w:t xml:space="preserve"> </w:t>
      </w:r>
      <w:r w:rsidR="00F5295B" w:rsidRPr="005E61CB">
        <w:rPr>
          <w:rFonts w:ascii="Times New Roman" w:hAnsi="Times New Roman" w:cs="Times New Roman"/>
          <w:b/>
          <w:bCs/>
        </w:rPr>
        <w:t>та</w:t>
      </w:r>
      <w:r w:rsidR="00F5295B" w:rsidRPr="005E61CB">
        <w:rPr>
          <w:rFonts w:ascii="Times New Roman" w:hAnsi="Times New Roman" w:cs="Times New Roman"/>
          <w:b/>
          <w:bCs/>
          <w:spacing w:val="40"/>
        </w:rPr>
        <w:t xml:space="preserve"> </w:t>
      </w:r>
      <w:r w:rsidR="00F5295B" w:rsidRPr="005E61CB">
        <w:rPr>
          <w:rFonts w:ascii="Times New Roman" w:hAnsi="Times New Roman" w:cs="Times New Roman"/>
          <w:b/>
          <w:bCs/>
        </w:rPr>
        <w:t>комунальн</w:t>
      </w:r>
      <w:r w:rsidR="00FF4758" w:rsidRPr="005E61CB">
        <w:rPr>
          <w:rFonts w:ascii="Times New Roman" w:hAnsi="Times New Roman" w:cs="Times New Roman"/>
          <w:b/>
          <w:bCs/>
        </w:rPr>
        <w:t xml:space="preserve">а </w:t>
      </w:r>
      <w:r w:rsidR="00F5295B" w:rsidRPr="005E61CB">
        <w:rPr>
          <w:rFonts w:ascii="Times New Roman" w:hAnsi="Times New Roman" w:cs="Times New Roman"/>
          <w:b/>
          <w:bCs/>
        </w:rPr>
        <w:t>інфраструктура, розвиток будівництва та житлова політика</w:t>
      </w:r>
    </w:p>
    <w:p w14:paraId="56491F7F" w14:textId="77777777" w:rsidR="00880026" w:rsidRPr="005E61CB" w:rsidRDefault="00880026" w:rsidP="008F06EC">
      <w:pPr>
        <w:pStyle w:val="af3"/>
        <w:spacing w:line="276" w:lineRule="auto"/>
        <w:ind w:left="0" w:firstLine="541"/>
        <w:rPr>
          <w:rFonts w:ascii="Times New Roman" w:hAnsi="Times New Roman" w:cs="Times New Roman"/>
          <w:b/>
          <w:bCs/>
          <w:u w:val="single"/>
        </w:rPr>
      </w:pPr>
    </w:p>
    <w:p w14:paraId="1F2E7B69" w14:textId="5466EAEC" w:rsidR="00880026" w:rsidRPr="005E61CB" w:rsidRDefault="00880026" w:rsidP="008F06EC">
      <w:pPr>
        <w:pStyle w:val="af3"/>
        <w:spacing w:line="276" w:lineRule="auto"/>
        <w:ind w:left="0" w:firstLine="541"/>
        <w:rPr>
          <w:rFonts w:ascii="Times New Roman" w:hAnsi="Times New Roman" w:cs="Times New Roman"/>
          <w:b/>
          <w:bCs/>
          <w:spacing w:val="-4"/>
          <w:u w:val="single"/>
        </w:rPr>
      </w:pPr>
      <w:r w:rsidRPr="005E61CB">
        <w:rPr>
          <w:rFonts w:ascii="Times New Roman" w:hAnsi="Times New Roman" w:cs="Times New Roman"/>
          <w:b/>
          <w:bCs/>
          <w:u w:val="single"/>
        </w:rPr>
        <w:t>О</w:t>
      </w:r>
      <w:r w:rsidR="00F5295B" w:rsidRPr="005E61CB">
        <w:rPr>
          <w:rFonts w:ascii="Times New Roman" w:hAnsi="Times New Roman" w:cs="Times New Roman"/>
          <w:b/>
          <w:bCs/>
          <w:u w:val="single"/>
        </w:rPr>
        <w:t>сновні</w:t>
      </w:r>
      <w:r w:rsidR="00F5295B" w:rsidRPr="005E61CB">
        <w:rPr>
          <w:rFonts w:ascii="Times New Roman" w:hAnsi="Times New Roman" w:cs="Times New Roman"/>
          <w:b/>
          <w:bCs/>
          <w:spacing w:val="-6"/>
          <w:u w:val="single"/>
        </w:rPr>
        <w:t xml:space="preserve"> </w:t>
      </w:r>
      <w:r w:rsidR="00F5295B" w:rsidRPr="005E61CB">
        <w:rPr>
          <w:rFonts w:ascii="Times New Roman" w:hAnsi="Times New Roman" w:cs="Times New Roman"/>
          <w:b/>
          <w:bCs/>
          <w:u w:val="single"/>
        </w:rPr>
        <w:t>завдання</w:t>
      </w:r>
      <w:r w:rsidR="00F5295B" w:rsidRPr="005E61CB">
        <w:rPr>
          <w:rFonts w:ascii="Times New Roman" w:hAnsi="Times New Roman" w:cs="Times New Roman"/>
          <w:b/>
          <w:bCs/>
          <w:spacing w:val="-5"/>
          <w:u w:val="single"/>
        </w:rPr>
        <w:t xml:space="preserve"> </w:t>
      </w:r>
      <w:r w:rsidR="00F5295B" w:rsidRPr="005E61CB">
        <w:rPr>
          <w:rFonts w:ascii="Times New Roman" w:hAnsi="Times New Roman" w:cs="Times New Roman"/>
          <w:b/>
          <w:bCs/>
          <w:u w:val="single"/>
        </w:rPr>
        <w:t>на</w:t>
      </w:r>
      <w:r w:rsidR="00F5295B" w:rsidRPr="005E61CB">
        <w:rPr>
          <w:rFonts w:ascii="Times New Roman" w:hAnsi="Times New Roman" w:cs="Times New Roman"/>
          <w:b/>
          <w:bCs/>
          <w:spacing w:val="-4"/>
          <w:u w:val="single"/>
        </w:rPr>
        <w:t xml:space="preserve"> </w:t>
      </w:r>
      <w:r w:rsidR="00F5295B" w:rsidRPr="005E61CB">
        <w:rPr>
          <w:rFonts w:ascii="Times New Roman" w:hAnsi="Times New Roman" w:cs="Times New Roman"/>
          <w:b/>
          <w:bCs/>
          <w:u w:val="single"/>
        </w:rPr>
        <w:t>202</w:t>
      </w:r>
      <w:r w:rsidR="000C0A0E" w:rsidRPr="005E61CB">
        <w:rPr>
          <w:rFonts w:ascii="Times New Roman" w:hAnsi="Times New Roman" w:cs="Times New Roman"/>
          <w:b/>
          <w:bCs/>
          <w:u w:val="single"/>
        </w:rPr>
        <w:t>6</w:t>
      </w:r>
      <w:r w:rsidR="00F5295B" w:rsidRPr="005E61CB">
        <w:rPr>
          <w:rFonts w:ascii="Times New Roman" w:hAnsi="Times New Roman" w:cs="Times New Roman"/>
          <w:b/>
          <w:bCs/>
          <w:spacing w:val="-8"/>
          <w:u w:val="single"/>
        </w:rPr>
        <w:t xml:space="preserve"> </w:t>
      </w:r>
      <w:r w:rsidR="00F5295B" w:rsidRPr="005E61CB">
        <w:rPr>
          <w:rFonts w:ascii="Times New Roman" w:hAnsi="Times New Roman" w:cs="Times New Roman"/>
          <w:b/>
          <w:bCs/>
          <w:spacing w:val="-4"/>
          <w:u w:val="single"/>
        </w:rPr>
        <w:t>р</w:t>
      </w:r>
      <w:r w:rsidR="00FB5BBE">
        <w:rPr>
          <w:rFonts w:ascii="Times New Roman" w:hAnsi="Times New Roman" w:cs="Times New Roman"/>
          <w:b/>
          <w:bCs/>
          <w:spacing w:val="-4"/>
          <w:u w:val="single"/>
        </w:rPr>
        <w:t>ік</w:t>
      </w:r>
      <w:r w:rsidR="00F5295B" w:rsidRPr="005E61CB">
        <w:rPr>
          <w:rFonts w:ascii="Times New Roman" w:hAnsi="Times New Roman" w:cs="Times New Roman"/>
          <w:b/>
          <w:bCs/>
          <w:spacing w:val="-4"/>
          <w:u w:val="single"/>
        </w:rPr>
        <w:t>:</w:t>
      </w:r>
    </w:p>
    <w:p w14:paraId="716AEB2A" w14:textId="32E2EEDC" w:rsidR="00880026" w:rsidRPr="005E61CB" w:rsidRDefault="00880026"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spacing w:val="-4"/>
        </w:rPr>
        <w:t>-</w:t>
      </w:r>
      <w:r w:rsidR="00826369" w:rsidRPr="005E61CB">
        <w:rPr>
          <w:rFonts w:ascii="Times New Roman" w:hAnsi="Times New Roman" w:cs="Times New Roman"/>
          <w:spacing w:val="-4"/>
        </w:rPr>
        <w:t xml:space="preserve"> </w:t>
      </w:r>
      <w:r w:rsidR="00F5295B" w:rsidRPr="005E61CB">
        <w:rPr>
          <w:rFonts w:ascii="Times New Roman" w:hAnsi="Times New Roman" w:cs="Times New Roman"/>
        </w:rPr>
        <w:t>відновлення</w:t>
      </w:r>
      <w:r w:rsidR="00F5295B" w:rsidRPr="005E61CB">
        <w:rPr>
          <w:rFonts w:ascii="Times New Roman" w:hAnsi="Times New Roman" w:cs="Times New Roman"/>
          <w:spacing w:val="-14"/>
        </w:rPr>
        <w:t xml:space="preserve"> </w:t>
      </w:r>
      <w:r w:rsidR="00F5295B" w:rsidRPr="005E61CB">
        <w:rPr>
          <w:rFonts w:ascii="Times New Roman" w:hAnsi="Times New Roman" w:cs="Times New Roman"/>
          <w:spacing w:val="-2"/>
        </w:rPr>
        <w:t>інфраструктури;</w:t>
      </w:r>
    </w:p>
    <w:p w14:paraId="7B50E0C0" w14:textId="0B96CA7E" w:rsidR="00880026" w:rsidRPr="005E61CB" w:rsidRDefault="00880026"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spacing w:val="-2"/>
        </w:rPr>
        <w:t>-</w:t>
      </w:r>
      <w:r w:rsidR="00826369" w:rsidRPr="005E61CB">
        <w:rPr>
          <w:rFonts w:ascii="Times New Roman" w:hAnsi="Times New Roman" w:cs="Times New Roman"/>
          <w:spacing w:val="-2"/>
        </w:rPr>
        <w:t xml:space="preserve"> </w:t>
      </w:r>
      <w:r w:rsidR="00F5295B" w:rsidRPr="005E61CB">
        <w:rPr>
          <w:rFonts w:ascii="Times New Roman" w:hAnsi="Times New Roman" w:cs="Times New Roman"/>
        </w:rPr>
        <w:t>відновлення</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об’єктів</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комунальної</w:t>
      </w:r>
      <w:r w:rsidR="00F5295B" w:rsidRPr="005E61CB">
        <w:rPr>
          <w:rFonts w:ascii="Times New Roman" w:hAnsi="Times New Roman" w:cs="Times New Roman"/>
          <w:spacing w:val="-13"/>
        </w:rPr>
        <w:t xml:space="preserve"> </w:t>
      </w:r>
      <w:r w:rsidR="00F5295B" w:rsidRPr="005E61CB">
        <w:rPr>
          <w:rFonts w:ascii="Times New Roman" w:hAnsi="Times New Roman" w:cs="Times New Roman"/>
          <w:spacing w:val="-2"/>
        </w:rPr>
        <w:t>інфраструктури;</w:t>
      </w:r>
    </w:p>
    <w:p w14:paraId="47C93070" w14:textId="332ACA11" w:rsidR="00880026" w:rsidRPr="005E61CB" w:rsidRDefault="00880026"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spacing w:val="-2"/>
        </w:rPr>
        <w:t>-</w:t>
      </w:r>
      <w:r w:rsidR="00826369" w:rsidRPr="005E61CB">
        <w:rPr>
          <w:rFonts w:ascii="Times New Roman" w:hAnsi="Times New Roman" w:cs="Times New Roman"/>
          <w:spacing w:val="-2"/>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5"/>
        </w:rPr>
        <w:t xml:space="preserve"> </w:t>
      </w:r>
      <w:proofErr w:type="spellStart"/>
      <w:r w:rsidR="00F5295B" w:rsidRPr="005E61CB">
        <w:rPr>
          <w:rFonts w:ascii="Times New Roman" w:hAnsi="Times New Roman" w:cs="Times New Roman"/>
        </w:rPr>
        <w:t>безбар’єрного</w:t>
      </w:r>
      <w:proofErr w:type="spellEnd"/>
      <w:r w:rsidR="00F5295B" w:rsidRPr="005E61CB">
        <w:rPr>
          <w:rFonts w:ascii="Times New Roman" w:hAnsi="Times New Roman" w:cs="Times New Roman"/>
          <w:spacing w:val="-6"/>
        </w:rPr>
        <w:t xml:space="preserve"> </w:t>
      </w:r>
      <w:r w:rsidR="00F5295B" w:rsidRPr="005E61CB">
        <w:rPr>
          <w:rFonts w:ascii="Times New Roman" w:hAnsi="Times New Roman" w:cs="Times New Roman"/>
        </w:rPr>
        <w:t>доступу</w:t>
      </w:r>
      <w:r w:rsidR="00F5295B" w:rsidRPr="005E61CB">
        <w:rPr>
          <w:rFonts w:ascii="Times New Roman" w:hAnsi="Times New Roman" w:cs="Times New Roman"/>
          <w:spacing w:val="55"/>
        </w:rPr>
        <w:t xml:space="preserve"> </w:t>
      </w:r>
      <w:r w:rsidR="00F5295B" w:rsidRPr="005E61CB">
        <w:rPr>
          <w:rFonts w:ascii="Times New Roman" w:hAnsi="Times New Roman" w:cs="Times New Roman"/>
        </w:rPr>
        <w:t>для</w:t>
      </w:r>
      <w:r w:rsidR="00F5295B" w:rsidRPr="005E61CB">
        <w:rPr>
          <w:rFonts w:ascii="Times New Roman" w:hAnsi="Times New Roman" w:cs="Times New Roman"/>
          <w:spacing w:val="-2"/>
        </w:rPr>
        <w:t xml:space="preserve"> </w:t>
      </w:r>
      <w:r w:rsidR="00F5295B" w:rsidRPr="005E61CB">
        <w:rPr>
          <w:rFonts w:ascii="Times New Roman" w:hAnsi="Times New Roman" w:cs="Times New Roman"/>
        </w:rPr>
        <w:t>осіб</w:t>
      </w:r>
      <w:r w:rsidR="00F5295B" w:rsidRPr="005E61CB">
        <w:rPr>
          <w:rFonts w:ascii="Times New Roman" w:hAnsi="Times New Roman" w:cs="Times New Roman"/>
          <w:spacing w:val="53"/>
        </w:rPr>
        <w:t xml:space="preserve"> </w:t>
      </w:r>
      <w:r w:rsidR="00F5295B" w:rsidRPr="005E61CB">
        <w:rPr>
          <w:rFonts w:ascii="Times New Roman" w:hAnsi="Times New Roman" w:cs="Times New Roman"/>
        </w:rPr>
        <w:t>з</w:t>
      </w:r>
      <w:r w:rsidR="00F5295B" w:rsidRPr="005E61CB">
        <w:rPr>
          <w:rFonts w:ascii="Times New Roman" w:hAnsi="Times New Roman" w:cs="Times New Roman"/>
          <w:spacing w:val="-7"/>
        </w:rPr>
        <w:t xml:space="preserve"> </w:t>
      </w:r>
      <w:r w:rsidR="00F5295B" w:rsidRPr="005E61CB">
        <w:rPr>
          <w:rFonts w:ascii="Times New Roman" w:hAnsi="Times New Roman" w:cs="Times New Roman"/>
          <w:spacing w:val="-2"/>
        </w:rPr>
        <w:t>інвалідністю;</w:t>
      </w:r>
    </w:p>
    <w:p w14:paraId="17E6C1DB" w14:textId="5F469E11" w:rsidR="00880026" w:rsidRPr="005E61CB" w:rsidRDefault="00880026"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spacing w:val="-2"/>
        </w:rPr>
        <w:t>-</w:t>
      </w:r>
      <w:r w:rsidR="00826369" w:rsidRPr="005E61CB">
        <w:rPr>
          <w:rFonts w:ascii="Times New Roman" w:hAnsi="Times New Roman" w:cs="Times New Roman"/>
          <w:spacing w:val="-2"/>
        </w:rPr>
        <w:t xml:space="preserve"> </w:t>
      </w:r>
      <w:r w:rsidR="00F5295B" w:rsidRPr="005E61CB">
        <w:rPr>
          <w:rFonts w:ascii="Times New Roman" w:hAnsi="Times New Roman" w:cs="Times New Roman"/>
        </w:rPr>
        <w:t>надання</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якісних</w:t>
      </w:r>
      <w:r w:rsidR="00F5295B" w:rsidRPr="005E61CB">
        <w:rPr>
          <w:rFonts w:ascii="Times New Roman" w:hAnsi="Times New Roman" w:cs="Times New Roman"/>
          <w:spacing w:val="-14"/>
        </w:rPr>
        <w:t xml:space="preserve"> </w:t>
      </w:r>
      <w:r w:rsidR="00F5295B" w:rsidRPr="005E61CB">
        <w:rPr>
          <w:rFonts w:ascii="Times New Roman" w:hAnsi="Times New Roman" w:cs="Times New Roman"/>
        </w:rPr>
        <w:t>житлово-комунальних</w:t>
      </w:r>
      <w:r w:rsidR="00F5295B" w:rsidRPr="005E61CB">
        <w:rPr>
          <w:rFonts w:ascii="Times New Roman" w:hAnsi="Times New Roman" w:cs="Times New Roman"/>
          <w:spacing w:val="-12"/>
        </w:rPr>
        <w:t xml:space="preserve"> </w:t>
      </w:r>
      <w:r w:rsidR="00F5295B" w:rsidRPr="005E61CB">
        <w:rPr>
          <w:rFonts w:ascii="Times New Roman" w:hAnsi="Times New Roman" w:cs="Times New Roman"/>
          <w:spacing w:val="-2"/>
        </w:rPr>
        <w:t>послуг;</w:t>
      </w:r>
    </w:p>
    <w:p w14:paraId="1D44C5BD" w14:textId="46F23268" w:rsidR="00880026" w:rsidRPr="005E61CB" w:rsidRDefault="00880026"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w:t>
      </w:r>
      <w:r w:rsidR="00826369" w:rsidRPr="005E61CB">
        <w:rPr>
          <w:rFonts w:ascii="Times New Roman" w:hAnsi="Times New Roman" w:cs="Times New Roman"/>
          <w:spacing w:val="-2"/>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відновлення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централізованого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водопостачання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 xml:space="preserve">населених </w:t>
      </w:r>
      <w:r w:rsidR="00F5295B" w:rsidRPr="005E61CB">
        <w:rPr>
          <w:rFonts w:ascii="Times New Roman" w:hAnsi="Times New Roman" w:cs="Times New Roman"/>
        </w:rPr>
        <w:lastRenderedPageBreak/>
        <w:t xml:space="preserve">пунктах </w:t>
      </w:r>
      <w:r w:rsidRPr="005E61CB">
        <w:rPr>
          <w:rFonts w:ascii="Times New Roman" w:hAnsi="Times New Roman" w:cs="Times New Roman"/>
        </w:rPr>
        <w:t>громади</w:t>
      </w:r>
      <w:r w:rsidR="00F5295B" w:rsidRPr="005E61CB">
        <w:rPr>
          <w:rFonts w:ascii="Times New Roman" w:hAnsi="Times New Roman" w:cs="Times New Roman"/>
        </w:rPr>
        <w:t>;</w:t>
      </w:r>
    </w:p>
    <w:p w14:paraId="2C05B779" w14:textId="1EBCB09F" w:rsidR="00880026" w:rsidRPr="005E61CB" w:rsidRDefault="00880026"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w:t>
      </w:r>
      <w:r w:rsidR="00826369" w:rsidRPr="005E61CB">
        <w:rPr>
          <w:rFonts w:ascii="Times New Roman" w:hAnsi="Times New Roman" w:cs="Times New Roman"/>
        </w:rPr>
        <w:t xml:space="preserve"> </w:t>
      </w:r>
      <w:r w:rsidR="00F5295B" w:rsidRPr="005E61CB">
        <w:rPr>
          <w:rFonts w:ascii="Times New Roman" w:hAnsi="Times New Roman" w:cs="Times New Roman"/>
        </w:rPr>
        <w:t>забезпечення питною водою</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населених пунктів,</w:t>
      </w:r>
      <w:r w:rsidR="00F5295B" w:rsidRPr="005E61CB">
        <w:rPr>
          <w:rFonts w:ascii="Times New Roman" w:hAnsi="Times New Roman" w:cs="Times New Roman"/>
          <w:spacing w:val="-2"/>
        </w:rPr>
        <w:t xml:space="preserve"> </w:t>
      </w:r>
      <w:r w:rsidR="00F5295B" w:rsidRPr="005E61CB">
        <w:rPr>
          <w:rFonts w:ascii="Times New Roman" w:hAnsi="Times New Roman" w:cs="Times New Roman"/>
        </w:rPr>
        <w:t>які</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 xml:space="preserve">користуються </w:t>
      </w:r>
      <w:r w:rsidR="00F5295B" w:rsidRPr="005E61CB">
        <w:rPr>
          <w:rFonts w:ascii="Times New Roman" w:hAnsi="Times New Roman" w:cs="Times New Roman"/>
          <w:spacing w:val="-2"/>
        </w:rPr>
        <w:t>прив</w:t>
      </w:r>
      <w:r w:rsidR="00826369" w:rsidRPr="005E61CB">
        <w:rPr>
          <w:rFonts w:ascii="Times New Roman" w:hAnsi="Times New Roman" w:cs="Times New Roman"/>
          <w:spacing w:val="-2"/>
        </w:rPr>
        <w:t>о</w:t>
      </w:r>
      <w:r w:rsidR="00F5295B" w:rsidRPr="005E61CB">
        <w:rPr>
          <w:rFonts w:ascii="Times New Roman" w:hAnsi="Times New Roman" w:cs="Times New Roman"/>
          <w:spacing w:val="-2"/>
        </w:rPr>
        <w:t>зною</w:t>
      </w:r>
      <w:r w:rsidRPr="005E61CB">
        <w:rPr>
          <w:rFonts w:ascii="Times New Roman" w:hAnsi="Times New Roman" w:cs="Times New Roman"/>
          <w:spacing w:val="-2"/>
        </w:rPr>
        <w:t xml:space="preserve"> </w:t>
      </w:r>
      <w:r w:rsidR="00F5295B" w:rsidRPr="005E61CB">
        <w:rPr>
          <w:rFonts w:ascii="Times New Roman" w:hAnsi="Times New Roman" w:cs="Times New Roman"/>
          <w:spacing w:val="-2"/>
        </w:rPr>
        <w:t>водою;</w:t>
      </w:r>
    </w:p>
    <w:p w14:paraId="40C4F81B" w14:textId="47D095CF" w:rsidR="00880026" w:rsidRPr="005E61CB" w:rsidRDefault="00880026"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spacing w:val="-2"/>
        </w:rPr>
        <w:t>-</w:t>
      </w:r>
      <w:r w:rsidR="00826369" w:rsidRPr="005E61CB">
        <w:rPr>
          <w:rFonts w:ascii="Times New Roman" w:hAnsi="Times New Roman" w:cs="Times New Roman"/>
          <w:spacing w:val="-2"/>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умов</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для</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розвитку</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населених</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пунктів</w:t>
      </w:r>
      <w:r w:rsidR="00F5295B" w:rsidRPr="005E61CB">
        <w:rPr>
          <w:rFonts w:ascii="Times New Roman" w:hAnsi="Times New Roman" w:cs="Times New Roman"/>
          <w:spacing w:val="-7"/>
        </w:rPr>
        <w:t xml:space="preserve"> </w:t>
      </w:r>
      <w:r w:rsidR="00DF7DCC" w:rsidRPr="005E61CB">
        <w:rPr>
          <w:rFonts w:ascii="Times New Roman" w:hAnsi="Times New Roman" w:cs="Times New Roman"/>
          <w:spacing w:val="-2"/>
        </w:rPr>
        <w:t>громади</w:t>
      </w:r>
      <w:r w:rsidR="00F5295B" w:rsidRPr="005E61CB">
        <w:rPr>
          <w:rFonts w:ascii="Times New Roman" w:hAnsi="Times New Roman" w:cs="Times New Roman"/>
          <w:spacing w:val="-2"/>
        </w:rPr>
        <w:t>.</w:t>
      </w:r>
    </w:p>
    <w:p w14:paraId="438D166B" w14:textId="77777777" w:rsidR="00880026" w:rsidRPr="005E61CB" w:rsidRDefault="00F5295B" w:rsidP="008F06EC">
      <w:pPr>
        <w:pStyle w:val="af3"/>
        <w:spacing w:line="276" w:lineRule="auto"/>
        <w:ind w:left="0" w:firstLine="708"/>
        <w:rPr>
          <w:rFonts w:ascii="Times New Roman" w:hAnsi="Times New Roman" w:cs="Times New Roman"/>
          <w:b/>
          <w:bCs/>
          <w:spacing w:val="-2"/>
          <w:u w:val="single"/>
        </w:rPr>
      </w:pPr>
      <w:r w:rsidRPr="005E61CB">
        <w:rPr>
          <w:rFonts w:ascii="Times New Roman" w:hAnsi="Times New Roman" w:cs="Times New Roman"/>
          <w:b/>
          <w:bCs/>
          <w:u w:val="single"/>
        </w:rPr>
        <w:t>Основні</w:t>
      </w:r>
      <w:r w:rsidRPr="005E61CB">
        <w:rPr>
          <w:rFonts w:ascii="Times New Roman" w:hAnsi="Times New Roman" w:cs="Times New Roman"/>
          <w:b/>
          <w:bCs/>
          <w:spacing w:val="-9"/>
          <w:u w:val="single"/>
        </w:rPr>
        <w:t xml:space="preserve"> </w:t>
      </w:r>
      <w:r w:rsidRPr="005E61CB">
        <w:rPr>
          <w:rFonts w:ascii="Times New Roman" w:hAnsi="Times New Roman" w:cs="Times New Roman"/>
          <w:b/>
          <w:bCs/>
          <w:u w:val="single"/>
        </w:rPr>
        <w:t>заходи</w:t>
      </w:r>
      <w:r w:rsidRPr="005E61CB">
        <w:rPr>
          <w:rFonts w:ascii="Times New Roman" w:hAnsi="Times New Roman" w:cs="Times New Roman"/>
          <w:b/>
          <w:bCs/>
          <w:spacing w:val="-9"/>
          <w:u w:val="single"/>
        </w:rPr>
        <w:t xml:space="preserve"> </w:t>
      </w:r>
      <w:r w:rsidRPr="005E61CB">
        <w:rPr>
          <w:rFonts w:ascii="Times New Roman" w:hAnsi="Times New Roman" w:cs="Times New Roman"/>
          <w:b/>
          <w:bCs/>
          <w:u w:val="single"/>
        </w:rPr>
        <w:t>для</w:t>
      </w:r>
      <w:r w:rsidRPr="005E61CB">
        <w:rPr>
          <w:rFonts w:ascii="Times New Roman" w:hAnsi="Times New Roman" w:cs="Times New Roman"/>
          <w:b/>
          <w:bCs/>
          <w:spacing w:val="-11"/>
          <w:u w:val="single"/>
        </w:rPr>
        <w:t xml:space="preserve"> </w:t>
      </w:r>
      <w:r w:rsidRPr="005E61CB">
        <w:rPr>
          <w:rFonts w:ascii="Times New Roman" w:hAnsi="Times New Roman" w:cs="Times New Roman"/>
          <w:b/>
          <w:bCs/>
          <w:u w:val="single"/>
        </w:rPr>
        <w:t>забезпечення</w:t>
      </w:r>
      <w:r w:rsidRPr="005E61CB">
        <w:rPr>
          <w:rFonts w:ascii="Times New Roman" w:hAnsi="Times New Roman" w:cs="Times New Roman"/>
          <w:b/>
          <w:bCs/>
          <w:spacing w:val="-8"/>
          <w:u w:val="single"/>
        </w:rPr>
        <w:t xml:space="preserve"> </w:t>
      </w:r>
      <w:r w:rsidRPr="005E61CB">
        <w:rPr>
          <w:rFonts w:ascii="Times New Roman" w:hAnsi="Times New Roman" w:cs="Times New Roman"/>
          <w:b/>
          <w:bCs/>
          <w:u w:val="single"/>
        </w:rPr>
        <w:t>виконання</w:t>
      </w:r>
      <w:r w:rsidRPr="005E61CB">
        <w:rPr>
          <w:rFonts w:ascii="Times New Roman" w:hAnsi="Times New Roman" w:cs="Times New Roman"/>
          <w:b/>
          <w:bCs/>
          <w:spacing w:val="-9"/>
          <w:u w:val="single"/>
        </w:rPr>
        <w:t xml:space="preserve"> </w:t>
      </w:r>
      <w:r w:rsidRPr="005E61CB">
        <w:rPr>
          <w:rFonts w:ascii="Times New Roman" w:hAnsi="Times New Roman" w:cs="Times New Roman"/>
          <w:b/>
          <w:bCs/>
          <w:u w:val="single"/>
        </w:rPr>
        <w:t>визначених</w:t>
      </w:r>
      <w:r w:rsidRPr="005E61CB">
        <w:rPr>
          <w:rFonts w:ascii="Times New Roman" w:hAnsi="Times New Roman" w:cs="Times New Roman"/>
          <w:b/>
          <w:bCs/>
          <w:spacing w:val="-11"/>
          <w:u w:val="single"/>
        </w:rPr>
        <w:t xml:space="preserve"> </w:t>
      </w:r>
      <w:r w:rsidRPr="005E61CB">
        <w:rPr>
          <w:rFonts w:ascii="Times New Roman" w:hAnsi="Times New Roman" w:cs="Times New Roman"/>
          <w:b/>
          <w:bCs/>
          <w:spacing w:val="-2"/>
          <w:u w:val="single"/>
        </w:rPr>
        <w:t>завдань:</w:t>
      </w:r>
    </w:p>
    <w:p w14:paraId="046C37E7" w14:textId="7A585345" w:rsidR="00880026" w:rsidRPr="005E61CB" w:rsidRDefault="00880026"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1)</w:t>
      </w:r>
      <w:r w:rsidR="00826369" w:rsidRPr="005E61CB">
        <w:rPr>
          <w:rFonts w:ascii="Times New Roman" w:hAnsi="Times New Roman" w:cs="Times New Roman"/>
          <w:spacing w:val="-2"/>
        </w:rPr>
        <w:t xml:space="preserve"> </w:t>
      </w:r>
      <w:r w:rsidR="00F5295B" w:rsidRPr="005E61CB">
        <w:rPr>
          <w:rFonts w:ascii="Times New Roman" w:hAnsi="Times New Roman" w:cs="Times New Roman"/>
        </w:rPr>
        <w:t xml:space="preserve">залучення фінансування з державного бюджету,  благодійних організацій, інших не заборонених джерел для відновлення інфраструктури </w:t>
      </w:r>
      <w:r w:rsidRPr="005E61CB">
        <w:rPr>
          <w:rFonts w:ascii="Times New Roman" w:hAnsi="Times New Roman" w:cs="Times New Roman"/>
        </w:rPr>
        <w:t>громади</w:t>
      </w:r>
      <w:r w:rsidR="00F5295B" w:rsidRPr="005E61CB">
        <w:rPr>
          <w:rFonts w:ascii="Times New Roman" w:hAnsi="Times New Roman" w:cs="Times New Roman"/>
        </w:rPr>
        <w:t>.</w:t>
      </w:r>
    </w:p>
    <w:p w14:paraId="7BAFDB80" w14:textId="4911774E" w:rsidR="00880026"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0C0A0E" w:rsidRPr="005E61CB">
        <w:rPr>
          <w:rFonts w:ascii="Times New Roman" w:hAnsi="Times New Roman" w:cs="Times New Roman"/>
        </w:rPr>
        <w:t xml:space="preserve"> 2026 р</w:t>
      </w:r>
      <w:r w:rsidR="00052C5D">
        <w:rPr>
          <w:rFonts w:ascii="Times New Roman" w:hAnsi="Times New Roman" w:cs="Times New Roman"/>
        </w:rPr>
        <w:t>ік</w:t>
      </w:r>
      <w:r w:rsidR="000C0A0E" w:rsidRPr="005E61CB">
        <w:rPr>
          <w:rFonts w:ascii="Times New Roman" w:hAnsi="Times New Roman" w:cs="Times New Roman"/>
        </w:rPr>
        <w:t>.</w:t>
      </w:r>
    </w:p>
    <w:p w14:paraId="428905EB" w14:textId="3A21D3CC" w:rsidR="00880026" w:rsidRPr="005E61CB" w:rsidRDefault="00F5295B"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rPr>
        <w:t>Відповідальні виконавці:</w:t>
      </w:r>
      <w:r w:rsidR="00826369" w:rsidRPr="005E61CB">
        <w:rPr>
          <w:rFonts w:ascii="Times New Roman" w:eastAsiaTheme="minorHAnsi" w:hAnsi="Times New Roman" w:cs="Times New Roman"/>
          <w:kern w:val="2"/>
          <w14:ligatures w14:val="standardContextual"/>
        </w:rPr>
        <w:t xml:space="preserve"> </w:t>
      </w:r>
      <w:r w:rsidR="00826369" w:rsidRPr="005E61CB">
        <w:rPr>
          <w:rFonts w:ascii="Times New Roman" w:hAnsi="Times New Roman" w:cs="Times New Roman"/>
          <w:iCs/>
        </w:rPr>
        <w:t xml:space="preserve">відділ житлово-комунального господарства, розвитку інфраструктури та благоустрою виконавчого комітету </w:t>
      </w:r>
      <w:proofErr w:type="spellStart"/>
      <w:r w:rsidR="00826369" w:rsidRPr="005E61CB">
        <w:rPr>
          <w:rFonts w:ascii="Times New Roman" w:hAnsi="Times New Roman" w:cs="Times New Roman"/>
          <w:iCs/>
        </w:rPr>
        <w:t>Бериславської</w:t>
      </w:r>
      <w:proofErr w:type="spellEnd"/>
      <w:r w:rsidR="00826369" w:rsidRPr="005E61CB">
        <w:rPr>
          <w:rFonts w:ascii="Times New Roman" w:hAnsi="Times New Roman" w:cs="Times New Roman"/>
          <w:iCs/>
        </w:rPr>
        <w:t xml:space="preserve"> міської ради</w:t>
      </w:r>
      <w:r w:rsidR="006D43C2" w:rsidRPr="005E61CB">
        <w:rPr>
          <w:rFonts w:ascii="Times New Roman" w:hAnsi="Times New Roman" w:cs="Times New Roman"/>
        </w:rPr>
        <w:t xml:space="preserve">, старости </w:t>
      </w:r>
      <w:proofErr w:type="spellStart"/>
      <w:r w:rsidR="006D43C2" w:rsidRPr="005E61CB">
        <w:rPr>
          <w:rFonts w:ascii="Times New Roman" w:hAnsi="Times New Roman" w:cs="Times New Roman"/>
        </w:rPr>
        <w:t>старостинських</w:t>
      </w:r>
      <w:proofErr w:type="spellEnd"/>
      <w:r w:rsidR="006D43C2" w:rsidRPr="005E61CB">
        <w:rPr>
          <w:rFonts w:ascii="Times New Roman" w:hAnsi="Times New Roman" w:cs="Times New Roman"/>
        </w:rPr>
        <w:t xml:space="preserve"> округів</w:t>
      </w:r>
      <w:r w:rsidRPr="005E61CB">
        <w:rPr>
          <w:rFonts w:ascii="Times New Roman" w:hAnsi="Times New Roman" w:cs="Times New Roman"/>
        </w:rPr>
        <w:t>.</w:t>
      </w:r>
    </w:p>
    <w:p w14:paraId="78334EE7" w14:textId="297F6B04" w:rsidR="006D43C2" w:rsidRPr="005E61CB" w:rsidRDefault="00880026"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2)</w:t>
      </w:r>
      <w:r w:rsidR="00826369" w:rsidRPr="005E61CB">
        <w:rPr>
          <w:rFonts w:ascii="Times New Roman" w:hAnsi="Times New Roman" w:cs="Times New Roman"/>
        </w:rPr>
        <w:t xml:space="preserve"> </w:t>
      </w:r>
      <w:r w:rsidR="00F5295B" w:rsidRPr="005E61CB">
        <w:rPr>
          <w:rFonts w:ascii="Times New Roman" w:hAnsi="Times New Roman" w:cs="Times New Roman"/>
        </w:rPr>
        <w:t>проведення</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робіт</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з</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ремонту,</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реконструкції,</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будівництва</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на</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 xml:space="preserve">мережах та спорудах водопостачання та водовідведення, розроблення </w:t>
      </w:r>
      <w:proofErr w:type="spellStart"/>
      <w:r w:rsidR="00F5295B" w:rsidRPr="005E61CB">
        <w:rPr>
          <w:rFonts w:ascii="Times New Roman" w:hAnsi="Times New Roman" w:cs="Times New Roman"/>
        </w:rPr>
        <w:t>проєктно</w:t>
      </w:r>
      <w:proofErr w:type="spellEnd"/>
      <w:r w:rsidR="00F5295B" w:rsidRPr="005E61CB">
        <w:rPr>
          <w:rFonts w:ascii="Times New Roman" w:hAnsi="Times New Roman" w:cs="Times New Roman"/>
        </w:rPr>
        <w:t>-кошторисної документації</w:t>
      </w:r>
      <w:r w:rsidR="00F5295B" w:rsidRPr="005E61CB">
        <w:rPr>
          <w:rFonts w:ascii="Times New Roman" w:hAnsi="Times New Roman" w:cs="Times New Roman"/>
          <w:spacing w:val="57"/>
        </w:rPr>
        <w:t xml:space="preserve">  </w:t>
      </w:r>
      <w:r w:rsidR="00F5295B" w:rsidRPr="005E61CB">
        <w:rPr>
          <w:rFonts w:ascii="Times New Roman" w:hAnsi="Times New Roman" w:cs="Times New Roman"/>
        </w:rPr>
        <w:t>на</w:t>
      </w:r>
      <w:r w:rsidR="00F5295B" w:rsidRPr="005E61CB">
        <w:rPr>
          <w:rFonts w:ascii="Times New Roman" w:hAnsi="Times New Roman" w:cs="Times New Roman"/>
          <w:spacing w:val="56"/>
        </w:rPr>
        <w:t xml:space="preserve">  </w:t>
      </w:r>
      <w:r w:rsidR="00F5295B" w:rsidRPr="005E61CB">
        <w:rPr>
          <w:rFonts w:ascii="Times New Roman" w:hAnsi="Times New Roman" w:cs="Times New Roman"/>
        </w:rPr>
        <w:t>будівництво</w:t>
      </w:r>
      <w:r w:rsidR="00F5295B" w:rsidRPr="005E61CB">
        <w:rPr>
          <w:rFonts w:ascii="Times New Roman" w:hAnsi="Times New Roman" w:cs="Times New Roman"/>
          <w:spacing w:val="56"/>
        </w:rPr>
        <w:t xml:space="preserve">  </w:t>
      </w:r>
      <w:r w:rsidR="00F5295B" w:rsidRPr="005E61CB">
        <w:rPr>
          <w:rFonts w:ascii="Times New Roman" w:hAnsi="Times New Roman" w:cs="Times New Roman"/>
        </w:rPr>
        <w:t>свердловин,</w:t>
      </w:r>
      <w:r w:rsidR="00F5295B" w:rsidRPr="005E61CB">
        <w:rPr>
          <w:rFonts w:ascii="Times New Roman" w:hAnsi="Times New Roman" w:cs="Times New Roman"/>
          <w:spacing w:val="56"/>
        </w:rPr>
        <w:t xml:space="preserve">  </w:t>
      </w:r>
      <w:r w:rsidR="00F5295B" w:rsidRPr="005E61CB">
        <w:rPr>
          <w:rFonts w:ascii="Times New Roman" w:hAnsi="Times New Roman" w:cs="Times New Roman"/>
        </w:rPr>
        <w:t>мереж</w:t>
      </w:r>
      <w:r w:rsidR="00F5295B" w:rsidRPr="005E61CB">
        <w:rPr>
          <w:rFonts w:ascii="Times New Roman" w:hAnsi="Times New Roman" w:cs="Times New Roman"/>
          <w:spacing w:val="58"/>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споруд</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 xml:space="preserve">водопостачання й водовідведення населених пунктів </w:t>
      </w:r>
      <w:r w:rsidR="006D43C2" w:rsidRPr="005E61CB">
        <w:rPr>
          <w:rFonts w:ascii="Times New Roman" w:hAnsi="Times New Roman" w:cs="Times New Roman"/>
        </w:rPr>
        <w:t>громади</w:t>
      </w:r>
      <w:r w:rsidR="00F5295B" w:rsidRPr="005E61CB">
        <w:rPr>
          <w:rFonts w:ascii="Times New Roman" w:hAnsi="Times New Roman" w:cs="Times New Roman"/>
        </w:rPr>
        <w:t>.</w:t>
      </w:r>
    </w:p>
    <w:p w14:paraId="01799934" w14:textId="5B5395DA" w:rsidR="006D43C2"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0C0A0E" w:rsidRPr="005E61CB">
        <w:rPr>
          <w:rFonts w:ascii="Times New Roman" w:hAnsi="Times New Roman" w:cs="Times New Roman"/>
        </w:rPr>
        <w:t>2026</w:t>
      </w:r>
      <w:r w:rsidR="00052C5D">
        <w:rPr>
          <w:rFonts w:ascii="Times New Roman" w:hAnsi="Times New Roman" w:cs="Times New Roman"/>
        </w:rPr>
        <w:t xml:space="preserve"> </w:t>
      </w:r>
      <w:r w:rsidR="000C0A0E" w:rsidRPr="005E61CB">
        <w:rPr>
          <w:rFonts w:ascii="Times New Roman" w:hAnsi="Times New Roman" w:cs="Times New Roman"/>
        </w:rPr>
        <w:t>р</w:t>
      </w:r>
      <w:r w:rsidR="00052C5D">
        <w:rPr>
          <w:rFonts w:ascii="Times New Roman" w:hAnsi="Times New Roman" w:cs="Times New Roman"/>
        </w:rPr>
        <w:t>ік</w:t>
      </w:r>
      <w:r w:rsidR="000C0A0E" w:rsidRPr="005E61CB">
        <w:rPr>
          <w:rFonts w:ascii="Times New Roman" w:hAnsi="Times New Roman" w:cs="Times New Roman"/>
        </w:rPr>
        <w:t>.</w:t>
      </w:r>
    </w:p>
    <w:p w14:paraId="6BF1E85F" w14:textId="7059390A" w:rsidR="006D43C2" w:rsidRPr="005E61CB" w:rsidRDefault="006D43C2"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відділ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житлово-комунального господарства, розвитку інфраструктури та благоустрою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w:t>
      </w:r>
    </w:p>
    <w:p w14:paraId="0D8E2B1F" w14:textId="34CA98CB" w:rsidR="006D43C2" w:rsidRPr="005E61CB" w:rsidRDefault="006D43C2"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3)</w:t>
      </w:r>
      <w:r w:rsidR="00826369" w:rsidRPr="005E61CB">
        <w:rPr>
          <w:rFonts w:ascii="Times New Roman" w:hAnsi="Times New Roman" w:cs="Times New Roman"/>
        </w:rPr>
        <w:t xml:space="preserve"> </w:t>
      </w:r>
      <w:r w:rsidR="00F5295B" w:rsidRPr="005E61CB">
        <w:rPr>
          <w:rFonts w:ascii="Times New Roman" w:hAnsi="Times New Roman" w:cs="Times New Roman"/>
        </w:rPr>
        <w:t>покращення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рівня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платежів</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населення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зниження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заборгованості за</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житлово-комунальні</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послуги.</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Проведення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моніторингу</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розрахунків</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населення за спожиті житлово-комунальні послуги.</w:t>
      </w:r>
    </w:p>
    <w:p w14:paraId="718ED879" w14:textId="4C2A6C48" w:rsidR="006D43C2"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0C0A0E" w:rsidRPr="005E61CB">
        <w:rPr>
          <w:rFonts w:ascii="Times New Roman" w:hAnsi="Times New Roman" w:cs="Times New Roman"/>
        </w:rPr>
        <w:t xml:space="preserve"> 2026 р</w:t>
      </w:r>
      <w:r w:rsidR="00052C5D">
        <w:rPr>
          <w:rFonts w:ascii="Times New Roman" w:hAnsi="Times New Roman" w:cs="Times New Roman"/>
        </w:rPr>
        <w:t>ік</w:t>
      </w:r>
      <w:r w:rsidR="000C0A0E" w:rsidRPr="005E61CB">
        <w:rPr>
          <w:rFonts w:ascii="Times New Roman" w:hAnsi="Times New Roman" w:cs="Times New Roman"/>
        </w:rPr>
        <w:t>.</w:t>
      </w:r>
    </w:p>
    <w:p w14:paraId="59034046" w14:textId="52B88440" w:rsidR="006D43C2" w:rsidRPr="005E61CB" w:rsidRDefault="006D43C2"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відділ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житлово-комунального господарства, розвитку інфраструктури та благоустрою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7E88C30E" w14:textId="5B547C9C" w:rsidR="006D43C2" w:rsidRPr="005E61CB" w:rsidRDefault="006D43C2"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4)</w:t>
      </w:r>
      <w:r w:rsidR="00826369" w:rsidRPr="005E61CB">
        <w:rPr>
          <w:rFonts w:ascii="Times New Roman" w:hAnsi="Times New Roman" w:cs="Times New Roman"/>
        </w:rPr>
        <w:t xml:space="preserve"> </w:t>
      </w:r>
      <w:r w:rsidR="00F5295B" w:rsidRPr="005E61CB">
        <w:rPr>
          <w:rFonts w:ascii="Times New Roman" w:hAnsi="Times New Roman" w:cs="Times New Roman"/>
        </w:rPr>
        <w:t>стимулювання ефективного власника житла шляхом залучення мешканців багатоквартирних житлових будинків до управління спільним майном.</w:t>
      </w:r>
    </w:p>
    <w:p w14:paraId="3D5AC6B4" w14:textId="1CE959BB" w:rsidR="006D43C2"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052C5D">
        <w:rPr>
          <w:rFonts w:ascii="Times New Roman" w:hAnsi="Times New Roman" w:cs="Times New Roman"/>
        </w:rPr>
        <w:t>2026</w:t>
      </w:r>
      <w:r w:rsidR="000C0A0E" w:rsidRPr="005E61CB">
        <w:rPr>
          <w:rFonts w:ascii="Times New Roman" w:hAnsi="Times New Roman" w:cs="Times New Roman"/>
        </w:rPr>
        <w:t xml:space="preserve"> р</w:t>
      </w:r>
      <w:r w:rsidR="00052C5D">
        <w:rPr>
          <w:rFonts w:ascii="Times New Roman" w:hAnsi="Times New Roman" w:cs="Times New Roman"/>
        </w:rPr>
        <w:t>ік</w:t>
      </w:r>
      <w:r w:rsidR="000C0A0E" w:rsidRPr="005E61CB">
        <w:rPr>
          <w:rFonts w:ascii="Times New Roman" w:hAnsi="Times New Roman" w:cs="Times New Roman"/>
        </w:rPr>
        <w:t>.</w:t>
      </w:r>
    </w:p>
    <w:p w14:paraId="5E80DFEA" w14:textId="1977865D" w:rsidR="006D43C2" w:rsidRPr="005E61CB" w:rsidRDefault="00F3782F" w:rsidP="00F3782F">
      <w:pPr>
        <w:pStyle w:val="af3"/>
        <w:spacing w:line="276" w:lineRule="auto"/>
        <w:ind w:left="0" w:firstLine="0"/>
        <w:rPr>
          <w:rFonts w:ascii="Times New Roman" w:hAnsi="Times New Roman" w:cs="Times New Roman"/>
        </w:rPr>
      </w:pPr>
      <w:r w:rsidRPr="005E61CB">
        <w:rPr>
          <w:rFonts w:ascii="Times New Roman" w:hAnsi="Times New Roman" w:cs="Times New Roman"/>
          <w:i/>
        </w:rPr>
        <w:t xml:space="preserve">       </w:t>
      </w:r>
      <w:r w:rsidR="006D43C2" w:rsidRPr="005E61CB">
        <w:rPr>
          <w:rFonts w:ascii="Times New Roman" w:hAnsi="Times New Roman" w:cs="Times New Roman"/>
          <w:i/>
        </w:rPr>
        <w:t xml:space="preserve">Відповідальні виконавці: </w:t>
      </w:r>
      <w:r w:rsidR="006D43C2" w:rsidRPr="005E61CB">
        <w:rPr>
          <w:rFonts w:ascii="Times New Roman" w:hAnsi="Times New Roman" w:cs="Times New Roman"/>
        </w:rPr>
        <w:t>відділ</w:t>
      </w:r>
      <w:r w:rsidR="006D43C2" w:rsidRPr="005E61CB">
        <w:rPr>
          <w:rFonts w:ascii="Times New Roman" w:hAnsi="Times New Roman" w:cs="Times New Roman"/>
          <w:spacing w:val="40"/>
        </w:rPr>
        <w:t xml:space="preserve"> </w:t>
      </w:r>
      <w:r w:rsidR="006D43C2" w:rsidRPr="005E61CB">
        <w:rPr>
          <w:rFonts w:ascii="Times New Roman" w:hAnsi="Times New Roman" w:cs="Times New Roman"/>
        </w:rPr>
        <w:t xml:space="preserve">житлово-комунального господарства, розвитку інфраструктури та благоустрою виконавчого комітету </w:t>
      </w:r>
      <w:proofErr w:type="spellStart"/>
      <w:r w:rsidR="006D43C2" w:rsidRPr="005E61CB">
        <w:rPr>
          <w:rFonts w:ascii="Times New Roman" w:hAnsi="Times New Roman" w:cs="Times New Roman"/>
        </w:rPr>
        <w:t>Бериславської</w:t>
      </w:r>
      <w:proofErr w:type="spellEnd"/>
      <w:r w:rsidR="006D43C2" w:rsidRPr="005E61CB">
        <w:rPr>
          <w:rFonts w:ascii="Times New Roman" w:hAnsi="Times New Roman" w:cs="Times New Roman"/>
        </w:rPr>
        <w:t xml:space="preserve"> міської ради</w:t>
      </w:r>
    </w:p>
    <w:p w14:paraId="21CD7BD5" w14:textId="42577632" w:rsidR="006D43C2" w:rsidRPr="005E61CB" w:rsidRDefault="006D43C2"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5)</w:t>
      </w:r>
      <w:r w:rsidR="00826369" w:rsidRPr="005E61CB">
        <w:rPr>
          <w:rFonts w:ascii="Times New Roman" w:hAnsi="Times New Roman" w:cs="Times New Roman"/>
        </w:rPr>
        <w:t xml:space="preserve"> </w:t>
      </w:r>
      <w:r w:rsidR="00F5295B" w:rsidRPr="005E61CB">
        <w:rPr>
          <w:rFonts w:ascii="Times New Roman" w:hAnsi="Times New Roman" w:cs="Times New Roman"/>
        </w:rPr>
        <w:t>забезпеч</w:t>
      </w:r>
      <w:r w:rsidR="00826369" w:rsidRPr="005E61CB">
        <w:rPr>
          <w:rFonts w:ascii="Times New Roman" w:hAnsi="Times New Roman" w:cs="Times New Roman"/>
        </w:rPr>
        <w:t>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під час розгляду та погодження дозвільних документів державного планування</w:t>
      </w:r>
      <w:r w:rsidR="00826369" w:rsidRPr="005E61CB">
        <w:rPr>
          <w:rFonts w:ascii="Times New Roman" w:hAnsi="Times New Roman" w:cs="Times New Roman"/>
        </w:rPr>
        <w:t>,</w:t>
      </w:r>
      <w:r w:rsidR="00F5295B" w:rsidRPr="005E61CB">
        <w:rPr>
          <w:rFonts w:ascii="Times New Roman" w:hAnsi="Times New Roman" w:cs="Times New Roman"/>
        </w:rPr>
        <w:t xml:space="preserve"> керува</w:t>
      </w:r>
      <w:r w:rsidR="00826369" w:rsidRPr="005E61CB">
        <w:rPr>
          <w:rFonts w:ascii="Times New Roman" w:hAnsi="Times New Roman" w:cs="Times New Roman"/>
        </w:rPr>
        <w:t>ння</w:t>
      </w:r>
      <w:r w:rsidR="00F5295B" w:rsidRPr="005E61CB">
        <w:rPr>
          <w:rFonts w:ascii="Times New Roman" w:hAnsi="Times New Roman" w:cs="Times New Roman"/>
        </w:rPr>
        <w:t xml:space="preserve"> вимогами Закону України «Про регулювання містобудівної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документації»,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чинними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нормативно-правовими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актами,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тому</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числі і ДБН В.2-40:2018 «</w:t>
      </w:r>
      <w:proofErr w:type="spellStart"/>
      <w:r w:rsidR="00F5295B" w:rsidRPr="005E61CB">
        <w:rPr>
          <w:rFonts w:ascii="Times New Roman" w:hAnsi="Times New Roman" w:cs="Times New Roman"/>
        </w:rPr>
        <w:t>Інклюзивність</w:t>
      </w:r>
      <w:proofErr w:type="spellEnd"/>
      <w:r w:rsidR="00F5295B" w:rsidRPr="005E61CB">
        <w:rPr>
          <w:rFonts w:ascii="Times New Roman" w:hAnsi="Times New Roman" w:cs="Times New Roman"/>
        </w:rPr>
        <w:t xml:space="preserve"> будівель і споруд»</w:t>
      </w:r>
    </w:p>
    <w:p w14:paraId="77FA9F6B" w14:textId="5659F37F" w:rsidR="00F5295B" w:rsidRPr="005E61CB" w:rsidRDefault="00F5295B" w:rsidP="000C0A0E">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0C0A0E" w:rsidRPr="005E61CB">
        <w:rPr>
          <w:rFonts w:ascii="Times New Roman" w:hAnsi="Times New Roman" w:cs="Times New Roman"/>
        </w:rPr>
        <w:t xml:space="preserve"> </w:t>
      </w:r>
      <w:r w:rsidR="00052C5D">
        <w:rPr>
          <w:rFonts w:ascii="Times New Roman" w:hAnsi="Times New Roman" w:cs="Times New Roman"/>
        </w:rPr>
        <w:t>2026</w:t>
      </w:r>
      <w:r w:rsidR="000C0A0E" w:rsidRPr="005E61CB">
        <w:rPr>
          <w:rFonts w:ascii="Times New Roman" w:hAnsi="Times New Roman" w:cs="Times New Roman"/>
        </w:rPr>
        <w:t xml:space="preserve"> р</w:t>
      </w:r>
      <w:r w:rsidR="00052C5D">
        <w:rPr>
          <w:rFonts w:ascii="Times New Roman" w:hAnsi="Times New Roman" w:cs="Times New Roman"/>
        </w:rPr>
        <w:t>ік</w:t>
      </w:r>
      <w:r w:rsidR="000C0A0E" w:rsidRPr="005E61CB">
        <w:rPr>
          <w:rFonts w:ascii="Times New Roman" w:hAnsi="Times New Roman" w:cs="Times New Roman"/>
        </w:rPr>
        <w:t>.</w:t>
      </w:r>
    </w:p>
    <w:p w14:paraId="2A5A0E17" w14:textId="53A2476B" w:rsidR="006D43C2" w:rsidRPr="005E61CB" w:rsidRDefault="006D43C2"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відділ</w:t>
      </w:r>
      <w:r w:rsidRPr="005E61CB">
        <w:rPr>
          <w:rFonts w:ascii="Times New Roman" w:hAnsi="Times New Roman" w:cs="Times New Roman"/>
          <w:spacing w:val="40"/>
        </w:rPr>
        <w:t xml:space="preserve"> </w:t>
      </w:r>
      <w:r w:rsidRPr="005E61CB">
        <w:rPr>
          <w:rFonts w:ascii="Times New Roman" w:hAnsi="Times New Roman" w:cs="Times New Roman"/>
        </w:rPr>
        <w:t xml:space="preserve">житлово-комунального господарства, розвитку інфраструктури та благоустрою виконавчого комітету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 ради, старости </w:t>
      </w:r>
      <w:proofErr w:type="spellStart"/>
      <w:r w:rsidRPr="005E61CB">
        <w:rPr>
          <w:rFonts w:ascii="Times New Roman" w:hAnsi="Times New Roman" w:cs="Times New Roman"/>
        </w:rPr>
        <w:t>старостинських</w:t>
      </w:r>
      <w:proofErr w:type="spellEnd"/>
      <w:r w:rsidRPr="005E61CB">
        <w:rPr>
          <w:rFonts w:ascii="Times New Roman" w:hAnsi="Times New Roman" w:cs="Times New Roman"/>
        </w:rPr>
        <w:t xml:space="preserve"> округів.</w:t>
      </w:r>
    </w:p>
    <w:p w14:paraId="727F8999" w14:textId="77777777" w:rsidR="006D43C2" w:rsidRPr="005E61CB" w:rsidRDefault="00F5295B" w:rsidP="008F06EC">
      <w:pPr>
        <w:pStyle w:val="af3"/>
        <w:spacing w:line="276" w:lineRule="auto"/>
        <w:ind w:left="0" w:firstLine="708"/>
        <w:rPr>
          <w:rFonts w:ascii="Times New Roman" w:hAnsi="Times New Roman" w:cs="Times New Roman"/>
          <w:b/>
          <w:spacing w:val="-2"/>
          <w:u w:val="single"/>
        </w:rPr>
      </w:pPr>
      <w:r w:rsidRPr="005E61CB">
        <w:rPr>
          <w:rFonts w:ascii="Times New Roman" w:hAnsi="Times New Roman" w:cs="Times New Roman"/>
          <w:b/>
          <w:u w:val="single"/>
        </w:rPr>
        <w:t>Очікувані</w:t>
      </w:r>
      <w:r w:rsidRPr="005E61CB">
        <w:rPr>
          <w:rFonts w:ascii="Times New Roman" w:hAnsi="Times New Roman" w:cs="Times New Roman"/>
          <w:b/>
          <w:spacing w:val="-10"/>
          <w:u w:val="single"/>
        </w:rPr>
        <w:t xml:space="preserve"> </w:t>
      </w:r>
      <w:r w:rsidRPr="005E61CB">
        <w:rPr>
          <w:rFonts w:ascii="Times New Roman" w:hAnsi="Times New Roman" w:cs="Times New Roman"/>
          <w:b/>
          <w:spacing w:val="-2"/>
          <w:u w:val="single"/>
        </w:rPr>
        <w:t>результати:</w:t>
      </w:r>
    </w:p>
    <w:p w14:paraId="3D29FD23" w14:textId="305E3F98" w:rsidR="006D43C2" w:rsidRPr="005E61CB" w:rsidRDefault="006D43C2"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bCs/>
          <w:spacing w:val="-2"/>
        </w:rPr>
        <w:t>-</w:t>
      </w:r>
      <w:r w:rsidR="00826369" w:rsidRPr="005E61CB">
        <w:rPr>
          <w:rFonts w:ascii="Times New Roman" w:hAnsi="Times New Roman" w:cs="Times New Roman"/>
          <w:bCs/>
          <w:spacing w:val="-2"/>
        </w:rPr>
        <w:t xml:space="preserve"> </w:t>
      </w:r>
      <w:r w:rsidR="00F5295B" w:rsidRPr="005E61CB">
        <w:rPr>
          <w:rFonts w:ascii="Times New Roman" w:hAnsi="Times New Roman" w:cs="Times New Roman"/>
        </w:rPr>
        <w:t>поліпшення</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життя</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населення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утворення</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економічної</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сфери</w:t>
      </w:r>
      <w:r w:rsidR="00F5295B" w:rsidRPr="005E61CB">
        <w:rPr>
          <w:rFonts w:ascii="Times New Roman" w:hAnsi="Times New Roman" w:cs="Times New Roman"/>
          <w:spacing w:val="-11"/>
        </w:rPr>
        <w:t xml:space="preserve"> </w:t>
      </w:r>
      <w:r w:rsidR="00F5295B" w:rsidRPr="005E61CB">
        <w:rPr>
          <w:rFonts w:ascii="Times New Roman" w:hAnsi="Times New Roman" w:cs="Times New Roman"/>
          <w:spacing w:val="-2"/>
        </w:rPr>
        <w:t>діяльності;</w:t>
      </w:r>
    </w:p>
    <w:p w14:paraId="6CE4764A" w14:textId="2ABA857C" w:rsidR="006D43C2" w:rsidRPr="005E61CB" w:rsidRDefault="006D43C2"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w:t>
      </w:r>
      <w:r w:rsidR="00826369" w:rsidRPr="005E61CB">
        <w:rPr>
          <w:rFonts w:ascii="Times New Roman" w:hAnsi="Times New Roman" w:cs="Times New Roman"/>
          <w:spacing w:val="-2"/>
        </w:rPr>
        <w:t xml:space="preserve"> </w:t>
      </w:r>
      <w:r w:rsidR="00F5295B" w:rsidRPr="005E61CB">
        <w:rPr>
          <w:rFonts w:ascii="Times New Roman" w:hAnsi="Times New Roman" w:cs="Times New Roman"/>
          <w:spacing w:val="-2"/>
        </w:rPr>
        <w:t>виконання</w:t>
      </w:r>
      <w:r w:rsidR="00F5295B" w:rsidRPr="005E61CB">
        <w:rPr>
          <w:rFonts w:ascii="Times New Roman" w:hAnsi="Times New Roman" w:cs="Times New Roman"/>
        </w:rPr>
        <w:tab/>
      </w:r>
      <w:r w:rsidR="00F5295B" w:rsidRPr="005E61CB">
        <w:rPr>
          <w:rFonts w:ascii="Times New Roman" w:hAnsi="Times New Roman" w:cs="Times New Roman"/>
          <w:spacing w:val="-2"/>
        </w:rPr>
        <w:t>робіт</w:t>
      </w:r>
      <w:r w:rsidR="00F5295B" w:rsidRPr="005E61CB">
        <w:rPr>
          <w:rFonts w:ascii="Times New Roman" w:hAnsi="Times New Roman" w:cs="Times New Roman"/>
        </w:rPr>
        <w:tab/>
      </w:r>
      <w:r w:rsidR="00F5295B" w:rsidRPr="005E61CB">
        <w:rPr>
          <w:rFonts w:ascii="Times New Roman" w:hAnsi="Times New Roman" w:cs="Times New Roman"/>
          <w:spacing w:val="-10"/>
        </w:rPr>
        <w:t>з</w:t>
      </w:r>
      <w:r w:rsidRPr="005E61CB">
        <w:rPr>
          <w:rFonts w:ascii="Times New Roman" w:hAnsi="Times New Roman" w:cs="Times New Roman"/>
          <w:spacing w:val="-10"/>
        </w:rPr>
        <w:t xml:space="preserve"> </w:t>
      </w:r>
      <w:r w:rsidR="00F5295B" w:rsidRPr="005E61CB">
        <w:rPr>
          <w:rFonts w:ascii="Times New Roman" w:hAnsi="Times New Roman" w:cs="Times New Roman"/>
          <w:spacing w:val="-2"/>
        </w:rPr>
        <w:t>реконструкції</w:t>
      </w:r>
      <w:r w:rsidRPr="005E61CB">
        <w:rPr>
          <w:rFonts w:ascii="Times New Roman" w:hAnsi="Times New Roman" w:cs="Times New Roman"/>
          <w:spacing w:val="-2"/>
        </w:rPr>
        <w:t xml:space="preserve"> </w:t>
      </w:r>
      <w:r w:rsidR="00F5295B" w:rsidRPr="005E61CB">
        <w:rPr>
          <w:rFonts w:ascii="Times New Roman" w:hAnsi="Times New Roman" w:cs="Times New Roman"/>
          <w:spacing w:val="-2"/>
        </w:rPr>
        <w:t>водопровідних</w:t>
      </w:r>
      <w:r w:rsidRPr="005E61CB">
        <w:rPr>
          <w:rFonts w:ascii="Times New Roman" w:hAnsi="Times New Roman" w:cs="Times New Roman"/>
          <w:spacing w:val="-2"/>
        </w:rPr>
        <w:t xml:space="preserve"> </w:t>
      </w:r>
      <w:r w:rsidR="00F5295B" w:rsidRPr="005E61CB">
        <w:rPr>
          <w:rFonts w:ascii="Times New Roman" w:hAnsi="Times New Roman" w:cs="Times New Roman"/>
          <w:spacing w:val="-2"/>
        </w:rPr>
        <w:t>мереж,</w:t>
      </w:r>
      <w:r w:rsidRPr="005E61CB">
        <w:rPr>
          <w:rFonts w:ascii="Times New Roman" w:hAnsi="Times New Roman" w:cs="Times New Roman"/>
        </w:rPr>
        <w:t xml:space="preserve"> </w:t>
      </w:r>
      <w:r w:rsidR="00F5295B" w:rsidRPr="005E61CB">
        <w:rPr>
          <w:rFonts w:ascii="Times New Roman" w:hAnsi="Times New Roman" w:cs="Times New Roman"/>
          <w:spacing w:val="-2"/>
        </w:rPr>
        <w:t xml:space="preserve">артезіанських </w:t>
      </w:r>
      <w:r w:rsidR="00F5295B" w:rsidRPr="005E61CB">
        <w:rPr>
          <w:rFonts w:ascii="Times New Roman" w:hAnsi="Times New Roman" w:cs="Times New Roman"/>
        </w:rPr>
        <w:t>свердловин, каналізаційних мереж та каналізаційних насосних станцій;</w:t>
      </w:r>
    </w:p>
    <w:p w14:paraId="6DB45DC4" w14:textId="2F90D7D6" w:rsidR="006D43C2" w:rsidRPr="005E61CB" w:rsidRDefault="006D43C2"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lastRenderedPageBreak/>
        <w:t>-</w:t>
      </w:r>
      <w:r w:rsidR="00826369" w:rsidRPr="005E61CB">
        <w:rPr>
          <w:rFonts w:ascii="Times New Roman" w:hAnsi="Times New Roman" w:cs="Times New Roman"/>
        </w:rPr>
        <w:t xml:space="preserve"> підвищення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рівня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розрахунків</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населення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за</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житлово-комунальні</w:t>
      </w:r>
      <w:r w:rsidR="00F5295B" w:rsidRPr="005E61CB">
        <w:rPr>
          <w:rFonts w:ascii="Times New Roman" w:hAnsi="Times New Roman" w:cs="Times New Roman"/>
          <w:spacing w:val="-10"/>
        </w:rPr>
        <w:t xml:space="preserve"> </w:t>
      </w:r>
      <w:r w:rsidR="00F5295B" w:rsidRPr="005E61CB">
        <w:rPr>
          <w:rFonts w:ascii="Times New Roman" w:hAnsi="Times New Roman" w:cs="Times New Roman"/>
          <w:spacing w:val="-2"/>
        </w:rPr>
        <w:t>послуги;</w:t>
      </w:r>
    </w:p>
    <w:p w14:paraId="3C70085B" w14:textId="17302B94" w:rsidR="006D43C2" w:rsidRPr="005E61CB" w:rsidRDefault="006D43C2"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w:t>
      </w:r>
      <w:r w:rsidR="00826369" w:rsidRPr="005E61CB">
        <w:rPr>
          <w:rFonts w:ascii="Times New Roman" w:hAnsi="Times New Roman" w:cs="Times New Roman"/>
          <w:spacing w:val="-2"/>
        </w:rPr>
        <w:t xml:space="preserve"> </w:t>
      </w:r>
      <w:r w:rsidR="00F5295B" w:rsidRPr="005E61CB">
        <w:rPr>
          <w:rFonts w:ascii="Times New Roman" w:hAnsi="Times New Roman" w:cs="Times New Roman"/>
        </w:rPr>
        <w:t>покращення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житлово-побутових</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умов</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населення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(відновлення,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відбудова пошкодженого/зруйнованого житла).</w:t>
      </w:r>
    </w:p>
    <w:p w14:paraId="2C499E4B" w14:textId="62B4FC2A" w:rsidR="006D43C2" w:rsidRPr="005E61CB" w:rsidRDefault="006D43C2"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826369" w:rsidRPr="005E61CB">
        <w:rPr>
          <w:rFonts w:ascii="Times New Roman" w:hAnsi="Times New Roman" w:cs="Times New Roman"/>
        </w:rPr>
        <w:t xml:space="preserve"> </w:t>
      </w:r>
      <w:r w:rsidR="00F5295B" w:rsidRPr="005E61CB">
        <w:rPr>
          <w:rFonts w:ascii="Times New Roman" w:hAnsi="Times New Roman" w:cs="Times New Roman"/>
          <w:spacing w:val="-2"/>
        </w:rPr>
        <w:t>забезпечення</w:t>
      </w:r>
      <w:r w:rsidRPr="005E61CB">
        <w:rPr>
          <w:rFonts w:ascii="Times New Roman" w:hAnsi="Times New Roman" w:cs="Times New Roman"/>
          <w:spacing w:val="-2"/>
        </w:rPr>
        <w:t xml:space="preserve"> </w:t>
      </w:r>
      <w:proofErr w:type="spellStart"/>
      <w:r w:rsidR="00F5295B" w:rsidRPr="005E61CB">
        <w:rPr>
          <w:rFonts w:ascii="Times New Roman" w:hAnsi="Times New Roman" w:cs="Times New Roman"/>
          <w:spacing w:val="-2"/>
        </w:rPr>
        <w:t>безбар’єрного</w:t>
      </w:r>
      <w:proofErr w:type="spellEnd"/>
      <w:r w:rsidRPr="005E61CB">
        <w:rPr>
          <w:rFonts w:ascii="Times New Roman" w:hAnsi="Times New Roman" w:cs="Times New Roman"/>
          <w:spacing w:val="-2"/>
        </w:rPr>
        <w:t xml:space="preserve"> </w:t>
      </w:r>
      <w:r w:rsidR="00F5295B" w:rsidRPr="005E61CB">
        <w:rPr>
          <w:rFonts w:ascii="Times New Roman" w:hAnsi="Times New Roman" w:cs="Times New Roman"/>
          <w:spacing w:val="-2"/>
        </w:rPr>
        <w:t>доступу</w:t>
      </w:r>
      <w:r w:rsidRPr="005E61CB">
        <w:rPr>
          <w:rFonts w:ascii="Times New Roman" w:hAnsi="Times New Roman" w:cs="Times New Roman"/>
          <w:spacing w:val="-2"/>
        </w:rPr>
        <w:t xml:space="preserve"> </w:t>
      </w:r>
      <w:r w:rsidR="00F5295B" w:rsidRPr="005E61CB">
        <w:rPr>
          <w:rFonts w:ascii="Times New Roman" w:hAnsi="Times New Roman" w:cs="Times New Roman"/>
          <w:spacing w:val="-4"/>
        </w:rPr>
        <w:t>осіб</w:t>
      </w:r>
      <w:r w:rsidRPr="005E61CB">
        <w:rPr>
          <w:rFonts w:ascii="Times New Roman" w:hAnsi="Times New Roman" w:cs="Times New Roman"/>
          <w:spacing w:val="-4"/>
        </w:rPr>
        <w:t xml:space="preserve"> </w:t>
      </w:r>
      <w:r w:rsidR="00F5295B" w:rsidRPr="005E61CB">
        <w:rPr>
          <w:rFonts w:ascii="Times New Roman" w:hAnsi="Times New Roman" w:cs="Times New Roman"/>
          <w:spacing w:val="-10"/>
        </w:rPr>
        <w:t>з</w:t>
      </w:r>
      <w:r w:rsidRPr="005E61CB">
        <w:rPr>
          <w:rFonts w:ascii="Times New Roman" w:hAnsi="Times New Roman" w:cs="Times New Roman"/>
          <w:spacing w:val="-10"/>
        </w:rPr>
        <w:t xml:space="preserve"> </w:t>
      </w:r>
      <w:r w:rsidR="00F5295B" w:rsidRPr="005E61CB">
        <w:rPr>
          <w:rFonts w:ascii="Times New Roman" w:hAnsi="Times New Roman" w:cs="Times New Roman"/>
          <w:spacing w:val="-2"/>
        </w:rPr>
        <w:t>інвалідністю</w:t>
      </w:r>
      <w:r w:rsidR="00F5295B" w:rsidRPr="005E61CB">
        <w:rPr>
          <w:rFonts w:ascii="Times New Roman" w:hAnsi="Times New Roman" w:cs="Times New Roman"/>
        </w:rPr>
        <w:tab/>
      </w:r>
      <w:r w:rsidR="00F5295B" w:rsidRPr="005E61CB">
        <w:rPr>
          <w:rFonts w:ascii="Times New Roman" w:hAnsi="Times New Roman" w:cs="Times New Roman"/>
          <w:spacing w:val="-6"/>
        </w:rPr>
        <w:t>до</w:t>
      </w:r>
      <w:r w:rsidRPr="005E61CB">
        <w:rPr>
          <w:rFonts w:ascii="Times New Roman" w:hAnsi="Times New Roman" w:cs="Times New Roman"/>
        </w:rPr>
        <w:t xml:space="preserve"> </w:t>
      </w:r>
      <w:r w:rsidR="00F5295B" w:rsidRPr="005E61CB">
        <w:rPr>
          <w:rFonts w:ascii="Times New Roman" w:hAnsi="Times New Roman" w:cs="Times New Roman"/>
          <w:spacing w:val="-2"/>
        </w:rPr>
        <w:t xml:space="preserve">установ, </w:t>
      </w:r>
      <w:r w:rsidR="00F5295B" w:rsidRPr="005E61CB">
        <w:rPr>
          <w:rFonts w:ascii="Times New Roman" w:hAnsi="Times New Roman" w:cs="Times New Roman"/>
        </w:rPr>
        <w:t>організації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та об’єктів інфраструктури.</w:t>
      </w:r>
    </w:p>
    <w:p w14:paraId="62045F9B" w14:textId="77777777" w:rsidR="00375730" w:rsidRPr="005E61CB" w:rsidRDefault="00375730" w:rsidP="008F06EC">
      <w:pPr>
        <w:pStyle w:val="af3"/>
        <w:spacing w:line="276" w:lineRule="auto"/>
        <w:ind w:left="0" w:firstLine="708"/>
        <w:rPr>
          <w:rFonts w:ascii="Times New Roman" w:hAnsi="Times New Roman" w:cs="Times New Roman"/>
        </w:rPr>
      </w:pPr>
    </w:p>
    <w:p w14:paraId="36AC1DCC" w14:textId="782314D8" w:rsidR="00C5321A" w:rsidRPr="005E61CB" w:rsidRDefault="00CA099D" w:rsidP="008F06EC">
      <w:pPr>
        <w:pStyle w:val="af3"/>
        <w:spacing w:line="276" w:lineRule="auto"/>
        <w:ind w:left="0" w:firstLine="708"/>
        <w:rPr>
          <w:rFonts w:ascii="Times New Roman" w:hAnsi="Times New Roman" w:cs="Times New Roman"/>
          <w:b/>
          <w:bCs/>
          <w:spacing w:val="-2"/>
        </w:rPr>
      </w:pPr>
      <w:r w:rsidRPr="005E61CB">
        <w:rPr>
          <w:rFonts w:ascii="Times New Roman" w:hAnsi="Times New Roman" w:cs="Times New Roman"/>
          <w:b/>
          <w:bCs/>
        </w:rPr>
        <w:t>2.</w:t>
      </w:r>
      <w:r w:rsidR="00375730" w:rsidRPr="005E61CB">
        <w:rPr>
          <w:rFonts w:ascii="Times New Roman" w:hAnsi="Times New Roman" w:cs="Times New Roman"/>
          <w:b/>
          <w:bCs/>
        </w:rPr>
        <w:t>4.3.</w:t>
      </w:r>
      <w:r w:rsidR="00F5295B" w:rsidRPr="005E61CB">
        <w:rPr>
          <w:rFonts w:ascii="Times New Roman" w:hAnsi="Times New Roman" w:cs="Times New Roman"/>
          <w:b/>
          <w:bCs/>
        </w:rPr>
        <w:t>Наповнення</w:t>
      </w:r>
      <w:r w:rsidR="00F5295B" w:rsidRPr="005E61CB">
        <w:rPr>
          <w:rFonts w:ascii="Times New Roman" w:hAnsi="Times New Roman" w:cs="Times New Roman"/>
          <w:b/>
          <w:bCs/>
          <w:spacing w:val="-11"/>
        </w:rPr>
        <w:t xml:space="preserve"> </w:t>
      </w:r>
      <w:r w:rsidR="00F5295B" w:rsidRPr="005E61CB">
        <w:rPr>
          <w:rFonts w:ascii="Times New Roman" w:hAnsi="Times New Roman" w:cs="Times New Roman"/>
          <w:b/>
          <w:bCs/>
        </w:rPr>
        <w:t>бюджету,</w:t>
      </w:r>
      <w:r w:rsidR="00F5295B" w:rsidRPr="005E61CB">
        <w:rPr>
          <w:rFonts w:ascii="Times New Roman" w:hAnsi="Times New Roman" w:cs="Times New Roman"/>
          <w:b/>
          <w:bCs/>
          <w:spacing w:val="-10"/>
        </w:rPr>
        <w:t xml:space="preserve"> </w:t>
      </w:r>
      <w:r w:rsidR="00F5295B" w:rsidRPr="005E61CB">
        <w:rPr>
          <w:rFonts w:ascii="Times New Roman" w:hAnsi="Times New Roman" w:cs="Times New Roman"/>
          <w:b/>
          <w:bCs/>
        </w:rPr>
        <w:t>оптимізація</w:t>
      </w:r>
      <w:r w:rsidR="00F5295B" w:rsidRPr="005E61CB">
        <w:rPr>
          <w:rFonts w:ascii="Times New Roman" w:hAnsi="Times New Roman" w:cs="Times New Roman"/>
          <w:b/>
          <w:bCs/>
          <w:spacing w:val="-10"/>
        </w:rPr>
        <w:t xml:space="preserve"> </w:t>
      </w:r>
      <w:r w:rsidR="00F5295B" w:rsidRPr="005E61CB">
        <w:rPr>
          <w:rFonts w:ascii="Times New Roman" w:hAnsi="Times New Roman" w:cs="Times New Roman"/>
          <w:b/>
          <w:bCs/>
        </w:rPr>
        <w:t>і</w:t>
      </w:r>
      <w:r w:rsidR="00F5295B" w:rsidRPr="005E61CB">
        <w:rPr>
          <w:rFonts w:ascii="Times New Roman" w:hAnsi="Times New Roman" w:cs="Times New Roman"/>
          <w:b/>
          <w:bCs/>
          <w:spacing w:val="-7"/>
        </w:rPr>
        <w:t xml:space="preserve"> </w:t>
      </w:r>
      <w:r w:rsidR="00F5295B" w:rsidRPr="005E61CB">
        <w:rPr>
          <w:rFonts w:ascii="Times New Roman" w:hAnsi="Times New Roman" w:cs="Times New Roman"/>
          <w:b/>
          <w:bCs/>
        </w:rPr>
        <w:t>контроль</w:t>
      </w:r>
      <w:r w:rsidR="00F5295B" w:rsidRPr="005E61CB">
        <w:rPr>
          <w:rFonts w:ascii="Times New Roman" w:hAnsi="Times New Roman" w:cs="Times New Roman"/>
          <w:b/>
          <w:bCs/>
          <w:spacing w:val="-8"/>
        </w:rPr>
        <w:t xml:space="preserve"> </w:t>
      </w:r>
      <w:r w:rsidR="00F5295B" w:rsidRPr="005E61CB">
        <w:rPr>
          <w:rFonts w:ascii="Times New Roman" w:hAnsi="Times New Roman" w:cs="Times New Roman"/>
          <w:b/>
          <w:bCs/>
        </w:rPr>
        <w:t>бюджетних</w:t>
      </w:r>
      <w:r w:rsidR="00F5295B" w:rsidRPr="005E61CB">
        <w:rPr>
          <w:rFonts w:ascii="Times New Roman" w:hAnsi="Times New Roman" w:cs="Times New Roman"/>
          <w:b/>
          <w:bCs/>
          <w:spacing w:val="-7"/>
        </w:rPr>
        <w:t xml:space="preserve"> </w:t>
      </w:r>
      <w:r w:rsidR="00F5295B" w:rsidRPr="005E61CB">
        <w:rPr>
          <w:rFonts w:ascii="Times New Roman" w:hAnsi="Times New Roman" w:cs="Times New Roman"/>
          <w:b/>
          <w:bCs/>
          <w:spacing w:val="-2"/>
        </w:rPr>
        <w:t>витрат</w:t>
      </w:r>
    </w:p>
    <w:p w14:paraId="55072B5B" w14:textId="77777777" w:rsidR="00C5321A" w:rsidRPr="005E61CB" w:rsidRDefault="00C5321A" w:rsidP="008F06EC">
      <w:pPr>
        <w:pStyle w:val="af3"/>
        <w:spacing w:line="276" w:lineRule="auto"/>
        <w:ind w:left="0" w:firstLine="708"/>
        <w:rPr>
          <w:rFonts w:ascii="Times New Roman" w:hAnsi="Times New Roman" w:cs="Times New Roman"/>
          <w:b/>
          <w:bCs/>
          <w:u w:val="single"/>
        </w:rPr>
      </w:pPr>
    </w:p>
    <w:p w14:paraId="670FE8B0" w14:textId="2AFAB13D" w:rsidR="00C5321A" w:rsidRPr="005E61CB" w:rsidRDefault="00F5295B" w:rsidP="008F06EC">
      <w:pPr>
        <w:pStyle w:val="af3"/>
        <w:spacing w:line="276" w:lineRule="auto"/>
        <w:ind w:left="0" w:firstLine="708"/>
        <w:rPr>
          <w:rFonts w:ascii="Times New Roman" w:hAnsi="Times New Roman" w:cs="Times New Roman"/>
          <w:b/>
          <w:bCs/>
          <w:spacing w:val="-4"/>
          <w:u w:val="single"/>
        </w:rPr>
      </w:pPr>
      <w:r w:rsidRPr="005E61CB">
        <w:rPr>
          <w:rFonts w:ascii="Times New Roman" w:hAnsi="Times New Roman" w:cs="Times New Roman"/>
          <w:b/>
          <w:bCs/>
          <w:u w:val="single"/>
        </w:rPr>
        <w:t>Основні</w:t>
      </w:r>
      <w:r w:rsidRPr="005E61CB">
        <w:rPr>
          <w:rFonts w:ascii="Times New Roman" w:hAnsi="Times New Roman" w:cs="Times New Roman"/>
          <w:b/>
          <w:bCs/>
          <w:spacing w:val="-6"/>
          <w:u w:val="single"/>
        </w:rPr>
        <w:t xml:space="preserve"> </w:t>
      </w:r>
      <w:r w:rsidRPr="005E61CB">
        <w:rPr>
          <w:rFonts w:ascii="Times New Roman" w:hAnsi="Times New Roman" w:cs="Times New Roman"/>
          <w:b/>
          <w:bCs/>
          <w:u w:val="single"/>
        </w:rPr>
        <w:t>завдання</w:t>
      </w:r>
      <w:r w:rsidRPr="005E61CB">
        <w:rPr>
          <w:rFonts w:ascii="Times New Roman" w:hAnsi="Times New Roman" w:cs="Times New Roman"/>
          <w:b/>
          <w:bCs/>
          <w:spacing w:val="-5"/>
          <w:u w:val="single"/>
        </w:rPr>
        <w:t xml:space="preserve"> </w:t>
      </w:r>
      <w:r w:rsidRPr="005E61CB">
        <w:rPr>
          <w:rFonts w:ascii="Times New Roman" w:hAnsi="Times New Roman" w:cs="Times New Roman"/>
          <w:b/>
          <w:bCs/>
          <w:u w:val="single"/>
        </w:rPr>
        <w:t>на</w:t>
      </w:r>
      <w:r w:rsidRPr="005E61CB">
        <w:rPr>
          <w:rFonts w:ascii="Times New Roman" w:hAnsi="Times New Roman" w:cs="Times New Roman"/>
          <w:b/>
          <w:bCs/>
          <w:spacing w:val="-4"/>
          <w:u w:val="single"/>
        </w:rPr>
        <w:t xml:space="preserve"> </w:t>
      </w:r>
      <w:r w:rsidRPr="005E61CB">
        <w:rPr>
          <w:rFonts w:ascii="Times New Roman" w:hAnsi="Times New Roman" w:cs="Times New Roman"/>
          <w:b/>
          <w:bCs/>
          <w:u w:val="single"/>
        </w:rPr>
        <w:t>202</w:t>
      </w:r>
      <w:r w:rsidR="000C0A0E" w:rsidRPr="005E61CB">
        <w:rPr>
          <w:rFonts w:ascii="Times New Roman" w:hAnsi="Times New Roman" w:cs="Times New Roman"/>
          <w:b/>
          <w:bCs/>
          <w:u w:val="single"/>
        </w:rPr>
        <w:t>6</w:t>
      </w:r>
      <w:r w:rsidRPr="005E61CB">
        <w:rPr>
          <w:rFonts w:ascii="Times New Roman" w:hAnsi="Times New Roman" w:cs="Times New Roman"/>
          <w:b/>
          <w:bCs/>
          <w:spacing w:val="-8"/>
          <w:u w:val="single"/>
        </w:rPr>
        <w:t xml:space="preserve"> </w:t>
      </w:r>
      <w:r w:rsidRPr="005E61CB">
        <w:rPr>
          <w:rFonts w:ascii="Times New Roman" w:hAnsi="Times New Roman" w:cs="Times New Roman"/>
          <w:b/>
          <w:bCs/>
          <w:spacing w:val="-4"/>
          <w:u w:val="single"/>
        </w:rPr>
        <w:t>р</w:t>
      </w:r>
      <w:r w:rsidR="00052C5D">
        <w:rPr>
          <w:rFonts w:ascii="Times New Roman" w:hAnsi="Times New Roman" w:cs="Times New Roman"/>
          <w:b/>
          <w:bCs/>
          <w:spacing w:val="-4"/>
          <w:u w:val="single"/>
        </w:rPr>
        <w:t>ік</w:t>
      </w:r>
      <w:r w:rsidRPr="005E61CB">
        <w:rPr>
          <w:rFonts w:ascii="Times New Roman" w:hAnsi="Times New Roman" w:cs="Times New Roman"/>
          <w:b/>
          <w:bCs/>
          <w:spacing w:val="-4"/>
          <w:u w:val="single"/>
        </w:rPr>
        <w:t>:</w:t>
      </w:r>
    </w:p>
    <w:p w14:paraId="4046762D" w14:textId="543AC5C7" w:rsidR="00C5321A" w:rsidRPr="005E61CB" w:rsidRDefault="00C5321A"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spacing w:val="-4"/>
        </w:rPr>
        <w:t>-</w:t>
      </w:r>
      <w:r w:rsidR="00826369" w:rsidRPr="005E61CB">
        <w:rPr>
          <w:rFonts w:ascii="Times New Roman" w:hAnsi="Times New Roman" w:cs="Times New Roman"/>
          <w:spacing w:val="-4"/>
        </w:rPr>
        <w:t xml:space="preserve"> </w:t>
      </w:r>
      <w:r w:rsidR="00F5295B" w:rsidRPr="005E61CB">
        <w:rPr>
          <w:rFonts w:ascii="Times New Roman" w:hAnsi="Times New Roman" w:cs="Times New Roman"/>
        </w:rPr>
        <w:t xml:space="preserve">сприяння у відновленні й організації роботи бізнесу на звільнених </w:t>
      </w:r>
      <w:r w:rsidR="00F5295B" w:rsidRPr="005E61CB">
        <w:rPr>
          <w:rFonts w:ascii="Times New Roman" w:hAnsi="Times New Roman" w:cs="Times New Roman"/>
          <w:spacing w:val="-2"/>
        </w:rPr>
        <w:t>територіях;</w:t>
      </w:r>
    </w:p>
    <w:p w14:paraId="2CDA0BE2" w14:textId="4219C464" w:rsidR="00C5321A" w:rsidRPr="005E61CB" w:rsidRDefault="00C5321A"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w:t>
      </w:r>
      <w:r w:rsidR="00826369" w:rsidRPr="005E61CB">
        <w:rPr>
          <w:rFonts w:ascii="Times New Roman" w:hAnsi="Times New Roman" w:cs="Times New Roman"/>
          <w:spacing w:val="-2"/>
        </w:rPr>
        <w:t xml:space="preserve"> </w:t>
      </w:r>
      <w:r w:rsidR="00F5295B" w:rsidRPr="005E61CB">
        <w:rPr>
          <w:rFonts w:ascii="Times New Roman" w:hAnsi="Times New Roman" w:cs="Times New Roman"/>
        </w:rPr>
        <w:t xml:space="preserve">забезпечення збалансованості показників бюджету </w:t>
      </w:r>
      <w:r w:rsidRPr="005E61CB">
        <w:rPr>
          <w:rFonts w:ascii="Times New Roman" w:hAnsi="Times New Roman" w:cs="Times New Roman"/>
        </w:rPr>
        <w:t>громади</w:t>
      </w:r>
      <w:r w:rsidR="00F5295B" w:rsidRPr="005E61CB">
        <w:rPr>
          <w:rFonts w:ascii="Times New Roman" w:hAnsi="Times New Roman" w:cs="Times New Roman"/>
        </w:rPr>
        <w:t xml:space="preserve"> на 202</w:t>
      </w:r>
      <w:r w:rsidR="00690BD9" w:rsidRPr="005E61CB">
        <w:rPr>
          <w:rFonts w:ascii="Times New Roman" w:hAnsi="Times New Roman" w:cs="Times New Roman"/>
        </w:rPr>
        <w:t>6</w:t>
      </w:r>
      <w:r w:rsidR="00052C5D">
        <w:rPr>
          <w:rFonts w:ascii="Times New Roman" w:hAnsi="Times New Roman" w:cs="Times New Roman"/>
        </w:rPr>
        <w:t xml:space="preserve"> рік</w:t>
      </w:r>
      <w:r w:rsidR="00F5295B" w:rsidRPr="005E61CB">
        <w:rPr>
          <w:rFonts w:ascii="Times New Roman" w:hAnsi="Times New Roman" w:cs="Times New Roman"/>
        </w:rPr>
        <w:t>, врегулювання міжбюджетних відносин бюджетів усіх рівнів та належного виконання затверджених бюджетних показників;</w:t>
      </w:r>
    </w:p>
    <w:p w14:paraId="53B8BEAC" w14:textId="4F3A3853" w:rsidR="00C5321A" w:rsidRPr="005E61CB" w:rsidRDefault="00C5321A"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826369" w:rsidRPr="005E61CB">
        <w:rPr>
          <w:rFonts w:ascii="Times New Roman" w:hAnsi="Times New Roman" w:cs="Times New Roman"/>
        </w:rPr>
        <w:t xml:space="preserve"> </w:t>
      </w:r>
      <w:r w:rsidR="00F5295B" w:rsidRPr="005E61CB">
        <w:rPr>
          <w:rFonts w:ascii="Times New Roman" w:hAnsi="Times New Roman" w:cs="Times New Roman"/>
        </w:rPr>
        <w:t>забезпечення ефективної взаємодії місцевих органів влади та контролюючих органів щодо наповнення бюджетів усіх рівнів;</w:t>
      </w:r>
    </w:p>
    <w:p w14:paraId="107F316D" w14:textId="078FB121" w:rsidR="00C5321A" w:rsidRPr="005E61CB" w:rsidRDefault="00C5321A"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826369" w:rsidRPr="005E61CB">
        <w:rPr>
          <w:rFonts w:ascii="Times New Roman" w:hAnsi="Times New Roman" w:cs="Times New Roman"/>
        </w:rPr>
        <w:t xml:space="preserve"> </w:t>
      </w:r>
      <w:r w:rsidR="00F5295B" w:rsidRPr="005E61CB">
        <w:rPr>
          <w:rFonts w:ascii="Times New Roman" w:hAnsi="Times New Roman" w:cs="Times New Roman"/>
        </w:rPr>
        <w:t>проведення роботи з детінізації економіки та з платниками податків щодо викриття схем ухилення від сплати платежів до бюджету;</w:t>
      </w:r>
    </w:p>
    <w:p w14:paraId="2ECBD228" w14:textId="2E8B04D3" w:rsidR="00C5321A" w:rsidRPr="005E61CB" w:rsidRDefault="00C5321A"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w:t>
      </w:r>
      <w:r w:rsidR="00826369" w:rsidRPr="005E61CB">
        <w:rPr>
          <w:rFonts w:ascii="Times New Roman" w:hAnsi="Times New Roman" w:cs="Times New Roman"/>
        </w:rPr>
        <w:t xml:space="preserve"> </w:t>
      </w:r>
      <w:r w:rsidR="00F5295B" w:rsidRPr="005E61CB">
        <w:rPr>
          <w:rFonts w:ascii="Times New Roman" w:hAnsi="Times New Roman" w:cs="Times New Roman"/>
        </w:rPr>
        <w:t>підвищення</w:t>
      </w:r>
      <w:r w:rsidR="00F5295B" w:rsidRPr="005E61CB">
        <w:rPr>
          <w:rFonts w:ascii="Times New Roman" w:hAnsi="Times New Roman" w:cs="Times New Roman"/>
          <w:spacing w:val="-13"/>
        </w:rPr>
        <w:t xml:space="preserve"> </w:t>
      </w:r>
      <w:r w:rsidR="00F5295B" w:rsidRPr="005E61CB">
        <w:rPr>
          <w:rFonts w:ascii="Times New Roman" w:hAnsi="Times New Roman" w:cs="Times New Roman"/>
        </w:rPr>
        <w:t>ефективності</w:t>
      </w:r>
      <w:r w:rsidR="00F5295B" w:rsidRPr="005E61CB">
        <w:rPr>
          <w:rFonts w:ascii="Times New Roman" w:hAnsi="Times New Roman" w:cs="Times New Roman"/>
          <w:spacing w:val="-14"/>
        </w:rPr>
        <w:t xml:space="preserve"> </w:t>
      </w:r>
      <w:r w:rsidR="00F5295B" w:rsidRPr="005E61CB">
        <w:rPr>
          <w:rFonts w:ascii="Times New Roman" w:hAnsi="Times New Roman" w:cs="Times New Roman"/>
        </w:rPr>
        <w:t>використання</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бюджетних</w:t>
      </w:r>
      <w:r w:rsidR="00F5295B" w:rsidRPr="005E61CB">
        <w:rPr>
          <w:rFonts w:ascii="Times New Roman" w:hAnsi="Times New Roman" w:cs="Times New Roman"/>
          <w:spacing w:val="-12"/>
        </w:rPr>
        <w:t xml:space="preserve"> </w:t>
      </w:r>
      <w:r w:rsidR="00F5295B" w:rsidRPr="005E61CB">
        <w:rPr>
          <w:rFonts w:ascii="Times New Roman" w:hAnsi="Times New Roman" w:cs="Times New Roman"/>
          <w:spacing w:val="-2"/>
        </w:rPr>
        <w:t>коштів.</w:t>
      </w:r>
    </w:p>
    <w:p w14:paraId="7AD7D06C" w14:textId="77777777" w:rsidR="00C5321A" w:rsidRPr="005E61CB" w:rsidRDefault="00F5295B" w:rsidP="008F06EC">
      <w:pPr>
        <w:pStyle w:val="af3"/>
        <w:spacing w:line="276" w:lineRule="auto"/>
        <w:ind w:left="0" w:firstLine="708"/>
        <w:rPr>
          <w:rFonts w:ascii="Times New Roman" w:hAnsi="Times New Roman" w:cs="Times New Roman"/>
          <w:b/>
          <w:bCs/>
          <w:spacing w:val="-2"/>
          <w:u w:val="single"/>
        </w:rPr>
      </w:pPr>
      <w:r w:rsidRPr="005E61CB">
        <w:rPr>
          <w:rFonts w:ascii="Times New Roman" w:hAnsi="Times New Roman" w:cs="Times New Roman"/>
          <w:b/>
          <w:bCs/>
          <w:u w:val="single"/>
        </w:rPr>
        <w:t>Основні</w:t>
      </w:r>
      <w:r w:rsidRPr="005E61CB">
        <w:rPr>
          <w:rFonts w:ascii="Times New Roman" w:hAnsi="Times New Roman" w:cs="Times New Roman"/>
          <w:b/>
          <w:bCs/>
          <w:spacing w:val="-9"/>
          <w:u w:val="single"/>
        </w:rPr>
        <w:t xml:space="preserve"> </w:t>
      </w:r>
      <w:r w:rsidRPr="005E61CB">
        <w:rPr>
          <w:rFonts w:ascii="Times New Roman" w:hAnsi="Times New Roman" w:cs="Times New Roman"/>
          <w:b/>
          <w:bCs/>
          <w:u w:val="single"/>
        </w:rPr>
        <w:t>заходи</w:t>
      </w:r>
      <w:r w:rsidRPr="005E61CB">
        <w:rPr>
          <w:rFonts w:ascii="Times New Roman" w:hAnsi="Times New Roman" w:cs="Times New Roman"/>
          <w:b/>
          <w:bCs/>
          <w:spacing w:val="-9"/>
          <w:u w:val="single"/>
        </w:rPr>
        <w:t xml:space="preserve"> </w:t>
      </w:r>
      <w:r w:rsidRPr="005E61CB">
        <w:rPr>
          <w:rFonts w:ascii="Times New Roman" w:hAnsi="Times New Roman" w:cs="Times New Roman"/>
          <w:b/>
          <w:bCs/>
          <w:u w:val="single"/>
        </w:rPr>
        <w:t>для</w:t>
      </w:r>
      <w:r w:rsidRPr="005E61CB">
        <w:rPr>
          <w:rFonts w:ascii="Times New Roman" w:hAnsi="Times New Roman" w:cs="Times New Roman"/>
          <w:b/>
          <w:bCs/>
          <w:spacing w:val="-11"/>
          <w:u w:val="single"/>
        </w:rPr>
        <w:t xml:space="preserve"> </w:t>
      </w:r>
      <w:r w:rsidRPr="005E61CB">
        <w:rPr>
          <w:rFonts w:ascii="Times New Roman" w:hAnsi="Times New Roman" w:cs="Times New Roman"/>
          <w:b/>
          <w:bCs/>
          <w:u w:val="single"/>
        </w:rPr>
        <w:t>забезпечення</w:t>
      </w:r>
      <w:r w:rsidRPr="005E61CB">
        <w:rPr>
          <w:rFonts w:ascii="Times New Roman" w:hAnsi="Times New Roman" w:cs="Times New Roman"/>
          <w:b/>
          <w:bCs/>
          <w:spacing w:val="-8"/>
          <w:u w:val="single"/>
        </w:rPr>
        <w:t xml:space="preserve"> </w:t>
      </w:r>
      <w:r w:rsidRPr="005E61CB">
        <w:rPr>
          <w:rFonts w:ascii="Times New Roman" w:hAnsi="Times New Roman" w:cs="Times New Roman"/>
          <w:b/>
          <w:bCs/>
          <w:u w:val="single"/>
        </w:rPr>
        <w:t>виконання</w:t>
      </w:r>
      <w:r w:rsidRPr="005E61CB">
        <w:rPr>
          <w:rFonts w:ascii="Times New Roman" w:hAnsi="Times New Roman" w:cs="Times New Roman"/>
          <w:b/>
          <w:bCs/>
          <w:spacing w:val="-9"/>
          <w:u w:val="single"/>
        </w:rPr>
        <w:t xml:space="preserve"> </w:t>
      </w:r>
      <w:r w:rsidRPr="005E61CB">
        <w:rPr>
          <w:rFonts w:ascii="Times New Roman" w:hAnsi="Times New Roman" w:cs="Times New Roman"/>
          <w:b/>
          <w:bCs/>
          <w:u w:val="single"/>
        </w:rPr>
        <w:t>визначених</w:t>
      </w:r>
      <w:r w:rsidRPr="005E61CB">
        <w:rPr>
          <w:rFonts w:ascii="Times New Roman" w:hAnsi="Times New Roman" w:cs="Times New Roman"/>
          <w:b/>
          <w:bCs/>
          <w:spacing w:val="-11"/>
          <w:u w:val="single"/>
        </w:rPr>
        <w:t xml:space="preserve"> </w:t>
      </w:r>
      <w:r w:rsidRPr="005E61CB">
        <w:rPr>
          <w:rFonts w:ascii="Times New Roman" w:hAnsi="Times New Roman" w:cs="Times New Roman"/>
          <w:b/>
          <w:bCs/>
          <w:spacing w:val="-2"/>
          <w:u w:val="single"/>
        </w:rPr>
        <w:t>завдань:</w:t>
      </w:r>
    </w:p>
    <w:p w14:paraId="47FCB345" w14:textId="2644D138" w:rsidR="00C5321A" w:rsidRPr="005E61CB" w:rsidRDefault="00C5321A"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1)</w:t>
      </w:r>
      <w:r w:rsidR="00826369" w:rsidRPr="005E61CB">
        <w:rPr>
          <w:rFonts w:ascii="Times New Roman" w:hAnsi="Times New Roman" w:cs="Times New Roman"/>
          <w:spacing w:val="-2"/>
        </w:rPr>
        <w:t xml:space="preserve"> </w:t>
      </w:r>
      <w:r w:rsidR="00F5295B" w:rsidRPr="005E61CB">
        <w:rPr>
          <w:rFonts w:ascii="Times New Roman" w:hAnsi="Times New Roman" w:cs="Times New Roman"/>
        </w:rPr>
        <w:t xml:space="preserve">залучення до оподаткування підприємств, які зареєстровані в інших областях, проте здійснюють свою господарську діяльність на території </w:t>
      </w:r>
      <w:r w:rsidRPr="005E61CB">
        <w:rPr>
          <w:rFonts w:ascii="Times New Roman" w:hAnsi="Times New Roman" w:cs="Times New Roman"/>
        </w:rPr>
        <w:t>громади</w:t>
      </w:r>
      <w:r w:rsidR="00F5295B" w:rsidRPr="005E61CB">
        <w:rPr>
          <w:rFonts w:ascii="Times New Roman" w:hAnsi="Times New Roman" w:cs="Times New Roman"/>
        </w:rPr>
        <w:t>.</w:t>
      </w:r>
    </w:p>
    <w:p w14:paraId="09EDCC9B" w14:textId="2E54E324" w:rsidR="00C5321A" w:rsidRPr="005E61CB" w:rsidRDefault="00F5295B" w:rsidP="00690BD9">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690BD9" w:rsidRPr="005E61CB">
        <w:rPr>
          <w:rFonts w:ascii="Times New Roman" w:hAnsi="Times New Roman" w:cs="Times New Roman"/>
        </w:rPr>
        <w:t xml:space="preserve"> 2026 р</w:t>
      </w:r>
      <w:r w:rsidR="00204000">
        <w:rPr>
          <w:rFonts w:ascii="Times New Roman" w:hAnsi="Times New Roman" w:cs="Times New Roman"/>
        </w:rPr>
        <w:t>ік</w:t>
      </w:r>
      <w:r w:rsidR="00690BD9" w:rsidRPr="005E61CB">
        <w:rPr>
          <w:rFonts w:ascii="Times New Roman" w:hAnsi="Times New Roman" w:cs="Times New Roman"/>
        </w:rPr>
        <w:t>.</w:t>
      </w:r>
    </w:p>
    <w:p w14:paraId="083128BD" w14:textId="48496D91" w:rsidR="00826369" w:rsidRPr="005E61CB" w:rsidRDefault="00F5295B"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rPr>
        <w:t>Відповідальні виконавці:</w:t>
      </w:r>
      <w:r w:rsidR="00826369" w:rsidRPr="005E61CB">
        <w:rPr>
          <w:rFonts w:ascii="Times New Roman" w:hAnsi="Times New Roman" w:cs="Times New Roman"/>
          <w:i/>
        </w:rPr>
        <w:t xml:space="preserve"> </w:t>
      </w:r>
      <w:bookmarkStart w:id="27" w:name="_Hlk182167456"/>
      <w:proofErr w:type="spellStart"/>
      <w:r w:rsidR="00FF4758" w:rsidRPr="005E61CB">
        <w:rPr>
          <w:rFonts w:ascii="Times New Roman" w:hAnsi="Times New Roman" w:cs="Times New Roman"/>
        </w:rPr>
        <w:t>Бериславська</w:t>
      </w:r>
      <w:proofErr w:type="spellEnd"/>
      <w:r w:rsidR="00FF4758" w:rsidRPr="005E61CB">
        <w:rPr>
          <w:rFonts w:ascii="Times New Roman" w:hAnsi="Times New Roman" w:cs="Times New Roman"/>
        </w:rPr>
        <w:t xml:space="preserve"> державна податкова інспекція Головного</w:t>
      </w:r>
      <w:r w:rsidR="00FF4758" w:rsidRPr="005E61CB">
        <w:rPr>
          <w:rFonts w:ascii="Times New Roman" w:hAnsi="Times New Roman" w:cs="Times New Roman"/>
          <w:spacing w:val="40"/>
        </w:rPr>
        <w:t xml:space="preserve"> </w:t>
      </w:r>
      <w:r w:rsidR="00FF4758" w:rsidRPr="005E61CB">
        <w:rPr>
          <w:rFonts w:ascii="Times New Roman" w:hAnsi="Times New Roman" w:cs="Times New Roman"/>
        </w:rPr>
        <w:t>управління</w:t>
      </w:r>
      <w:r w:rsidR="00FF4758" w:rsidRPr="005E61CB">
        <w:rPr>
          <w:rFonts w:ascii="Times New Roman" w:hAnsi="Times New Roman" w:cs="Times New Roman"/>
          <w:spacing w:val="40"/>
        </w:rPr>
        <w:t xml:space="preserve"> </w:t>
      </w:r>
      <w:r w:rsidR="00FF4758" w:rsidRPr="005E61CB">
        <w:rPr>
          <w:rFonts w:ascii="Times New Roman" w:hAnsi="Times New Roman" w:cs="Times New Roman"/>
        </w:rPr>
        <w:t>ДПС</w:t>
      </w:r>
      <w:r w:rsidR="00FF4758" w:rsidRPr="005E61CB">
        <w:rPr>
          <w:rFonts w:ascii="Times New Roman" w:hAnsi="Times New Roman" w:cs="Times New Roman"/>
          <w:spacing w:val="40"/>
        </w:rPr>
        <w:t xml:space="preserve"> </w:t>
      </w:r>
      <w:r w:rsidR="00FF4758" w:rsidRPr="005E61CB">
        <w:rPr>
          <w:rFonts w:ascii="Times New Roman" w:hAnsi="Times New Roman" w:cs="Times New Roman"/>
        </w:rPr>
        <w:t>у</w:t>
      </w:r>
      <w:r w:rsidR="00FF4758" w:rsidRPr="005E61CB">
        <w:rPr>
          <w:rFonts w:ascii="Times New Roman" w:hAnsi="Times New Roman" w:cs="Times New Roman"/>
          <w:spacing w:val="40"/>
        </w:rPr>
        <w:t xml:space="preserve"> </w:t>
      </w:r>
      <w:r w:rsidR="00FF4758" w:rsidRPr="005E61CB">
        <w:rPr>
          <w:rFonts w:ascii="Times New Roman" w:hAnsi="Times New Roman" w:cs="Times New Roman"/>
        </w:rPr>
        <w:t>Херсонській</w:t>
      </w:r>
      <w:r w:rsidR="00FF4758" w:rsidRPr="005E61CB">
        <w:rPr>
          <w:rFonts w:ascii="Times New Roman" w:hAnsi="Times New Roman" w:cs="Times New Roman"/>
          <w:spacing w:val="40"/>
        </w:rPr>
        <w:t xml:space="preserve"> </w:t>
      </w:r>
      <w:r w:rsidR="00FF4758" w:rsidRPr="005E61CB">
        <w:rPr>
          <w:rFonts w:ascii="Times New Roman" w:hAnsi="Times New Roman" w:cs="Times New Roman"/>
        </w:rPr>
        <w:t>області,</w:t>
      </w:r>
      <w:r w:rsidR="00FF4758" w:rsidRPr="005E61CB">
        <w:rPr>
          <w:rFonts w:ascii="Times New Roman" w:hAnsi="Times New Roman" w:cs="Times New Roman"/>
          <w:spacing w:val="40"/>
        </w:rPr>
        <w:t xml:space="preserve"> </w:t>
      </w:r>
      <w:r w:rsidR="00FF4758" w:rsidRPr="005E61CB">
        <w:rPr>
          <w:rFonts w:ascii="Times New Roman" w:hAnsi="Times New Roman" w:cs="Times New Roman"/>
        </w:rPr>
        <w:t>Автономній</w:t>
      </w:r>
      <w:r w:rsidR="00FF4758" w:rsidRPr="005E61CB">
        <w:rPr>
          <w:rFonts w:ascii="Times New Roman" w:hAnsi="Times New Roman" w:cs="Times New Roman"/>
          <w:spacing w:val="40"/>
        </w:rPr>
        <w:t xml:space="preserve"> </w:t>
      </w:r>
      <w:r w:rsidR="00FF4758" w:rsidRPr="005E61CB">
        <w:rPr>
          <w:rFonts w:ascii="Times New Roman" w:hAnsi="Times New Roman" w:cs="Times New Roman"/>
        </w:rPr>
        <w:t>Республіці</w:t>
      </w:r>
      <w:r w:rsidR="00FF4758" w:rsidRPr="005E61CB">
        <w:rPr>
          <w:rFonts w:ascii="Times New Roman" w:hAnsi="Times New Roman" w:cs="Times New Roman"/>
          <w:spacing w:val="40"/>
        </w:rPr>
        <w:t xml:space="preserve"> </w:t>
      </w:r>
      <w:r w:rsidR="00FF4758" w:rsidRPr="005E61CB">
        <w:rPr>
          <w:rFonts w:ascii="Times New Roman" w:hAnsi="Times New Roman" w:cs="Times New Roman"/>
        </w:rPr>
        <w:t>Крим</w:t>
      </w:r>
      <w:r w:rsidR="00FF4758" w:rsidRPr="005E61CB">
        <w:rPr>
          <w:rFonts w:ascii="Times New Roman" w:hAnsi="Times New Roman" w:cs="Times New Roman"/>
          <w:spacing w:val="80"/>
        </w:rPr>
        <w:t xml:space="preserve"> </w:t>
      </w:r>
      <w:r w:rsidR="00FF4758" w:rsidRPr="005E61CB">
        <w:rPr>
          <w:rFonts w:ascii="Times New Roman" w:hAnsi="Times New Roman" w:cs="Times New Roman"/>
        </w:rPr>
        <w:t xml:space="preserve">та м. Севастополі (за згодою), </w:t>
      </w:r>
      <w:r w:rsidR="00826369" w:rsidRPr="005E61CB">
        <w:rPr>
          <w:rFonts w:ascii="Times New Roman" w:hAnsi="Times New Roman" w:cs="Times New Roman"/>
        </w:rPr>
        <w:t>відділ</w:t>
      </w:r>
      <w:r w:rsidR="00FF4758" w:rsidRPr="005E61CB">
        <w:rPr>
          <w:rFonts w:ascii="Times New Roman" w:hAnsi="Times New Roman" w:cs="Times New Roman"/>
        </w:rPr>
        <w:t xml:space="preserve">и виконавчого комітету </w:t>
      </w:r>
      <w:proofErr w:type="spellStart"/>
      <w:r w:rsidR="00FF4758" w:rsidRPr="005E61CB">
        <w:rPr>
          <w:rFonts w:ascii="Times New Roman" w:hAnsi="Times New Roman" w:cs="Times New Roman"/>
        </w:rPr>
        <w:t>Бериславської</w:t>
      </w:r>
      <w:proofErr w:type="spellEnd"/>
      <w:r w:rsidR="00FF4758" w:rsidRPr="005E61CB">
        <w:rPr>
          <w:rFonts w:ascii="Times New Roman" w:hAnsi="Times New Roman" w:cs="Times New Roman"/>
        </w:rPr>
        <w:t xml:space="preserve"> міської ради:</w:t>
      </w:r>
      <w:r w:rsidR="00826369" w:rsidRPr="005E61CB">
        <w:rPr>
          <w:rFonts w:ascii="Times New Roman" w:hAnsi="Times New Roman" w:cs="Times New Roman"/>
        </w:rPr>
        <w:t xml:space="preserve"> економічного розвитку, </w:t>
      </w:r>
      <w:r w:rsidR="00F3782F" w:rsidRPr="005E61CB">
        <w:rPr>
          <w:rFonts w:ascii="Times New Roman" w:hAnsi="Times New Roman" w:cs="Times New Roman"/>
        </w:rPr>
        <w:t xml:space="preserve">розвитку </w:t>
      </w:r>
      <w:r w:rsidR="00826369" w:rsidRPr="005E61CB">
        <w:rPr>
          <w:rFonts w:ascii="Times New Roman" w:hAnsi="Times New Roman" w:cs="Times New Roman"/>
        </w:rPr>
        <w:t>територій, управління проектами та інвестицій</w:t>
      </w:r>
      <w:r w:rsidR="00FF4758" w:rsidRPr="005E61CB">
        <w:rPr>
          <w:rFonts w:ascii="Times New Roman" w:hAnsi="Times New Roman" w:cs="Times New Roman"/>
        </w:rPr>
        <w:t>;</w:t>
      </w:r>
      <w:r w:rsidR="00826369" w:rsidRPr="005E61CB">
        <w:rPr>
          <w:rFonts w:ascii="Times New Roman" w:hAnsi="Times New Roman" w:cs="Times New Roman"/>
        </w:rPr>
        <w:t xml:space="preserve"> земельни</w:t>
      </w:r>
      <w:bookmarkEnd w:id="27"/>
      <w:r w:rsidR="00FF4758" w:rsidRPr="005E61CB">
        <w:rPr>
          <w:rFonts w:ascii="Times New Roman" w:hAnsi="Times New Roman" w:cs="Times New Roman"/>
        </w:rPr>
        <w:t>х відносин</w:t>
      </w:r>
      <w:r w:rsidR="00F3782F" w:rsidRPr="005E61CB">
        <w:rPr>
          <w:rFonts w:ascii="Times New Roman" w:hAnsi="Times New Roman" w:cs="Times New Roman"/>
        </w:rPr>
        <w:t xml:space="preserve"> та</w:t>
      </w:r>
      <w:r w:rsidR="00FF4758" w:rsidRPr="005E61CB">
        <w:rPr>
          <w:rFonts w:ascii="Times New Roman" w:hAnsi="Times New Roman" w:cs="Times New Roman"/>
        </w:rPr>
        <w:t xml:space="preserve"> комунальної власності.</w:t>
      </w:r>
    </w:p>
    <w:p w14:paraId="7DE23187" w14:textId="3482666B" w:rsidR="00C5321A" w:rsidRPr="005E61CB" w:rsidRDefault="00C5321A"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2)</w:t>
      </w:r>
      <w:r w:rsidR="00826369" w:rsidRPr="005E61CB">
        <w:rPr>
          <w:rFonts w:ascii="Times New Roman" w:hAnsi="Times New Roman" w:cs="Times New Roman"/>
        </w:rPr>
        <w:t xml:space="preserve"> </w:t>
      </w:r>
      <w:r w:rsidR="00F5295B" w:rsidRPr="005E61CB">
        <w:rPr>
          <w:rFonts w:ascii="Times New Roman" w:hAnsi="Times New Roman" w:cs="Times New Roman"/>
        </w:rPr>
        <w:t>залучення</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інвесторів</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в</w:t>
      </w:r>
      <w:r w:rsidR="00F5295B" w:rsidRPr="005E61CB">
        <w:rPr>
          <w:rFonts w:ascii="Times New Roman" w:hAnsi="Times New Roman" w:cs="Times New Roman"/>
          <w:spacing w:val="-8"/>
        </w:rPr>
        <w:t xml:space="preserve"> </w:t>
      </w:r>
      <w:r w:rsidRPr="005E61CB">
        <w:rPr>
          <w:rFonts w:ascii="Times New Roman" w:hAnsi="Times New Roman" w:cs="Times New Roman"/>
          <w:spacing w:val="-2"/>
        </w:rPr>
        <w:t>громаду</w:t>
      </w:r>
      <w:r w:rsidR="00F5295B" w:rsidRPr="005E61CB">
        <w:rPr>
          <w:rFonts w:ascii="Times New Roman" w:hAnsi="Times New Roman" w:cs="Times New Roman"/>
          <w:spacing w:val="-2"/>
        </w:rPr>
        <w:t>.</w:t>
      </w:r>
    </w:p>
    <w:p w14:paraId="27A142A1" w14:textId="26200976" w:rsidR="00C5321A" w:rsidRPr="005E61CB" w:rsidRDefault="00F5295B" w:rsidP="00690BD9">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690BD9" w:rsidRPr="005E61CB">
        <w:rPr>
          <w:rFonts w:ascii="Times New Roman" w:hAnsi="Times New Roman" w:cs="Times New Roman"/>
        </w:rPr>
        <w:t xml:space="preserve"> 2026 р</w:t>
      </w:r>
      <w:r w:rsidR="00204000">
        <w:rPr>
          <w:rFonts w:ascii="Times New Roman" w:hAnsi="Times New Roman" w:cs="Times New Roman"/>
        </w:rPr>
        <w:t>ік</w:t>
      </w:r>
      <w:r w:rsidR="00690BD9" w:rsidRPr="005E61CB">
        <w:rPr>
          <w:rFonts w:ascii="Times New Roman" w:hAnsi="Times New Roman" w:cs="Times New Roman"/>
        </w:rPr>
        <w:t>.</w:t>
      </w:r>
    </w:p>
    <w:p w14:paraId="26524F8F" w14:textId="4C67DE83" w:rsidR="00C5321A" w:rsidRPr="005E61CB" w:rsidRDefault="00F5295B"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відділ економі</w:t>
      </w:r>
      <w:r w:rsidR="00C5321A" w:rsidRPr="005E61CB">
        <w:rPr>
          <w:rFonts w:ascii="Times New Roman" w:hAnsi="Times New Roman" w:cs="Times New Roman"/>
        </w:rPr>
        <w:t xml:space="preserve">чного розвитку, </w:t>
      </w:r>
      <w:r w:rsidR="00F3782F" w:rsidRPr="005E61CB">
        <w:rPr>
          <w:rFonts w:ascii="Times New Roman" w:hAnsi="Times New Roman" w:cs="Times New Roman"/>
        </w:rPr>
        <w:t xml:space="preserve">розвитку </w:t>
      </w:r>
      <w:r w:rsidR="00C5321A" w:rsidRPr="005E61CB">
        <w:rPr>
          <w:rFonts w:ascii="Times New Roman" w:hAnsi="Times New Roman" w:cs="Times New Roman"/>
        </w:rPr>
        <w:t xml:space="preserve">територій, управління проектами та інвестицій виконавчого комітету </w:t>
      </w:r>
      <w:proofErr w:type="spellStart"/>
      <w:r w:rsidR="00C5321A" w:rsidRPr="005E61CB">
        <w:rPr>
          <w:rFonts w:ascii="Times New Roman" w:hAnsi="Times New Roman" w:cs="Times New Roman"/>
        </w:rPr>
        <w:t>Бериславської</w:t>
      </w:r>
      <w:proofErr w:type="spellEnd"/>
      <w:r w:rsidR="00C5321A" w:rsidRPr="005E61CB">
        <w:rPr>
          <w:rFonts w:ascii="Times New Roman" w:hAnsi="Times New Roman" w:cs="Times New Roman"/>
        </w:rPr>
        <w:t xml:space="preserve"> міської ради, </w:t>
      </w:r>
      <w:r w:rsidR="009A0ABC" w:rsidRPr="005E61CB">
        <w:rPr>
          <w:rFonts w:ascii="Times New Roman" w:hAnsi="Times New Roman" w:cs="Times New Roman"/>
        </w:rPr>
        <w:t xml:space="preserve">інші його структурні підрозділи, </w:t>
      </w:r>
      <w:r w:rsidR="00C5321A" w:rsidRPr="005E61CB">
        <w:rPr>
          <w:rFonts w:ascii="Times New Roman" w:hAnsi="Times New Roman" w:cs="Times New Roman"/>
        </w:rPr>
        <w:t xml:space="preserve">старости </w:t>
      </w:r>
      <w:proofErr w:type="spellStart"/>
      <w:r w:rsidR="00C5321A" w:rsidRPr="005E61CB">
        <w:rPr>
          <w:rFonts w:ascii="Times New Roman" w:hAnsi="Times New Roman" w:cs="Times New Roman"/>
        </w:rPr>
        <w:t>старостинських</w:t>
      </w:r>
      <w:proofErr w:type="spellEnd"/>
      <w:r w:rsidR="00C5321A" w:rsidRPr="005E61CB">
        <w:rPr>
          <w:rFonts w:ascii="Times New Roman" w:hAnsi="Times New Roman" w:cs="Times New Roman"/>
        </w:rPr>
        <w:t xml:space="preserve"> округів</w:t>
      </w:r>
      <w:r w:rsidRPr="005E61CB">
        <w:rPr>
          <w:rFonts w:ascii="Times New Roman" w:hAnsi="Times New Roman" w:cs="Times New Roman"/>
        </w:rPr>
        <w:t>;</w:t>
      </w:r>
    </w:p>
    <w:p w14:paraId="434F97AC" w14:textId="099FD571" w:rsidR="00C5321A" w:rsidRPr="005E61CB" w:rsidRDefault="00C5321A"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3)</w:t>
      </w:r>
      <w:r w:rsidR="00826369" w:rsidRPr="005E61CB">
        <w:rPr>
          <w:rFonts w:ascii="Times New Roman" w:hAnsi="Times New Roman" w:cs="Times New Roman"/>
        </w:rPr>
        <w:t xml:space="preserve"> </w:t>
      </w:r>
      <w:r w:rsidR="00F5295B" w:rsidRPr="005E61CB">
        <w:rPr>
          <w:rFonts w:ascii="Times New Roman" w:hAnsi="Times New Roman" w:cs="Times New Roman"/>
        </w:rPr>
        <w:t>розширення спектру заходів підтримки бізнесу (формування бази даних щодо приміщень комунальної власності, які можуть бути надані в оренду за незначну плату,</w:t>
      </w:r>
      <w:r w:rsidR="00F5295B" w:rsidRPr="005E61CB">
        <w:rPr>
          <w:rFonts w:ascii="Times New Roman" w:hAnsi="Times New Roman" w:cs="Times New Roman"/>
          <w:spacing w:val="-4"/>
        </w:rPr>
        <w:t xml:space="preserve"> </w:t>
      </w:r>
      <w:r w:rsidR="00F5295B" w:rsidRPr="005E61CB">
        <w:rPr>
          <w:rFonts w:ascii="Times New Roman" w:hAnsi="Times New Roman" w:cs="Times New Roman"/>
        </w:rPr>
        <w:t>створення</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системи</w:t>
      </w:r>
      <w:r w:rsidR="00F5295B" w:rsidRPr="005E61CB">
        <w:rPr>
          <w:rFonts w:ascii="Times New Roman" w:hAnsi="Times New Roman" w:cs="Times New Roman"/>
          <w:spacing w:val="-5"/>
        </w:rPr>
        <w:t xml:space="preserve"> </w:t>
      </w:r>
      <w:r w:rsidR="00F5295B" w:rsidRPr="005E61CB">
        <w:rPr>
          <w:rFonts w:ascii="Times New Roman" w:hAnsi="Times New Roman" w:cs="Times New Roman"/>
        </w:rPr>
        <w:t>позиціювання</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3"/>
        </w:rPr>
        <w:t xml:space="preserve"> </w:t>
      </w:r>
      <w:r w:rsidR="00F5295B" w:rsidRPr="005E61CB">
        <w:rPr>
          <w:rFonts w:ascii="Times New Roman" w:hAnsi="Times New Roman" w:cs="Times New Roman"/>
        </w:rPr>
        <w:t>просування</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продукції</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місцевих</w:t>
      </w:r>
      <w:r w:rsidR="00F5295B" w:rsidRPr="005E61CB">
        <w:rPr>
          <w:rFonts w:ascii="Times New Roman" w:hAnsi="Times New Roman" w:cs="Times New Roman"/>
          <w:spacing w:val="-4"/>
        </w:rPr>
        <w:t xml:space="preserve"> </w:t>
      </w:r>
      <w:r w:rsidR="00F5295B" w:rsidRPr="005E61CB">
        <w:rPr>
          <w:rFonts w:ascii="Times New Roman" w:hAnsi="Times New Roman" w:cs="Times New Roman"/>
        </w:rPr>
        <w:t xml:space="preserve">виробників </w:t>
      </w:r>
      <w:r w:rsidR="00F5295B" w:rsidRPr="005E61CB">
        <w:rPr>
          <w:rFonts w:ascii="Times New Roman" w:hAnsi="Times New Roman" w:cs="Times New Roman"/>
          <w:spacing w:val="-2"/>
        </w:rPr>
        <w:t>тощо).</w:t>
      </w:r>
    </w:p>
    <w:p w14:paraId="2E6775F8" w14:textId="316E7024" w:rsidR="00C5321A" w:rsidRPr="005E61CB" w:rsidRDefault="00F5295B" w:rsidP="00690BD9">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00690BD9" w:rsidRPr="005E61CB">
        <w:rPr>
          <w:rFonts w:ascii="Times New Roman" w:hAnsi="Times New Roman" w:cs="Times New Roman"/>
        </w:rPr>
        <w:t xml:space="preserve"> 2026 р</w:t>
      </w:r>
      <w:r w:rsidR="00204000">
        <w:rPr>
          <w:rFonts w:ascii="Times New Roman" w:hAnsi="Times New Roman" w:cs="Times New Roman"/>
        </w:rPr>
        <w:t>ік</w:t>
      </w:r>
      <w:r w:rsidR="00690BD9" w:rsidRPr="005E61CB">
        <w:rPr>
          <w:rFonts w:ascii="Times New Roman" w:hAnsi="Times New Roman" w:cs="Times New Roman"/>
        </w:rPr>
        <w:t>.</w:t>
      </w:r>
    </w:p>
    <w:p w14:paraId="1FD0139B" w14:textId="7F063C19" w:rsidR="00C5321A" w:rsidRPr="005E61CB" w:rsidRDefault="00F5295B" w:rsidP="008F06EC">
      <w:pPr>
        <w:pStyle w:val="af3"/>
        <w:spacing w:line="276" w:lineRule="auto"/>
        <w:ind w:left="0" w:firstLine="708"/>
        <w:rPr>
          <w:rFonts w:ascii="Times New Roman" w:hAnsi="Times New Roman" w:cs="Times New Roman"/>
          <w:iCs/>
          <w:spacing w:val="-2"/>
        </w:rPr>
      </w:pPr>
      <w:r w:rsidRPr="005E61CB">
        <w:rPr>
          <w:rFonts w:ascii="Times New Roman" w:hAnsi="Times New Roman" w:cs="Times New Roman"/>
          <w:i/>
        </w:rPr>
        <w:t>Відповідальні</w:t>
      </w:r>
      <w:r w:rsidRPr="005E61CB">
        <w:rPr>
          <w:rFonts w:ascii="Times New Roman" w:hAnsi="Times New Roman" w:cs="Times New Roman"/>
          <w:i/>
          <w:spacing w:val="-10"/>
        </w:rPr>
        <w:t xml:space="preserve"> </w:t>
      </w:r>
      <w:r w:rsidRPr="005E61CB">
        <w:rPr>
          <w:rFonts w:ascii="Times New Roman" w:hAnsi="Times New Roman" w:cs="Times New Roman"/>
          <w:i/>
        </w:rPr>
        <w:t>виконавці:</w:t>
      </w:r>
      <w:r w:rsidR="00C5321A" w:rsidRPr="005E61CB">
        <w:rPr>
          <w:rFonts w:ascii="Times New Roman" w:hAnsi="Times New Roman" w:cs="Times New Roman"/>
          <w:iCs/>
        </w:rPr>
        <w:t xml:space="preserve"> </w:t>
      </w:r>
      <w:r w:rsidR="0097236E" w:rsidRPr="005E61CB">
        <w:rPr>
          <w:rFonts w:ascii="Times New Roman" w:hAnsi="Times New Roman" w:cs="Times New Roman"/>
          <w:iCs/>
        </w:rPr>
        <w:t xml:space="preserve">відділ економічного розвитку, </w:t>
      </w:r>
      <w:r w:rsidR="00F3782F" w:rsidRPr="005E61CB">
        <w:rPr>
          <w:rFonts w:ascii="Times New Roman" w:hAnsi="Times New Roman" w:cs="Times New Roman"/>
          <w:iCs/>
        </w:rPr>
        <w:t xml:space="preserve">розвитку </w:t>
      </w:r>
      <w:r w:rsidR="0097236E" w:rsidRPr="005E61CB">
        <w:rPr>
          <w:rFonts w:ascii="Times New Roman" w:hAnsi="Times New Roman" w:cs="Times New Roman"/>
          <w:iCs/>
        </w:rPr>
        <w:t xml:space="preserve">територій, управління проектами та інвестицій виконавчого комітету </w:t>
      </w:r>
      <w:proofErr w:type="spellStart"/>
      <w:r w:rsidR="0097236E" w:rsidRPr="005E61CB">
        <w:rPr>
          <w:rFonts w:ascii="Times New Roman" w:hAnsi="Times New Roman" w:cs="Times New Roman"/>
          <w:iCs/>
        </w:rPr>
        <w:t>Бериславської</w:t>
      </w:r>
      <w:proofErr w:type="spellEnd"/>
      <w:r w:rsidR="0097236E" w:rsidRPr="005E61CB">
        <w:rPr>
          <w:rFonts w:ascii="Times New Roman" w:hAnsi="Times New Roman" w:cs="Times New Roman"/>
          <w:iCs/>
        </w:rPr>
        <w:t xml:space="preserve"> міської ради, </w:t>
      </w:r>
      <w:r w:rsidR="00C5321A" w:rsidRPr="005E61CB">
        <w:rPr>
          <w:rFonts w:ascii="Times New Roman" w:hAnsi="Times New Roman" w:cs="Times New Roman"/>
          <w:iCs/>
        </w:rPr>
        <w:t xml:space="preserve">старости </w:t>
      </w:r>
      <w:proofErr w:type="spellStart"/>
      <w:r w:rsidR="00C5321A" w:rsidRPr="005E61CB">
        <w:rPr>
          <w:rFonts w:ascii="Times New Roman" w:hAnsi="Times New Roman" w:cs="Times New Roman"/>
          <w:iCs/>
        </w:rPr>
        <w:t>старостинських</w:t>
      </w:r>
      <w:proofErr w:type="spellEnd"/>
      <w:r w:rsidR="00C5321A" w:rsidRPr="005E61CB">
        <w:rPr>
          <w:rFonts w:ascii="Times New Roman" w:hAnsi="Times New Roman" w:cs="Times New Roman"/>
          <w:iCs/>
        </w:rPr>
        <w:t xml:space="preserve"> округів</w:t>
      </w:r>
      <w:r w:rsidRPr="005E61CB">
        <w:rPr>
          <w:rFonts w:ascii="Times New Roman" w:hAnsi="Times New Roman" w:cs="Times New Roman"/>
          <w:iCs/>
          <w:spacing w:val="-2"/>
        </w:rPr>
        <w:t>;</w:t>
      </w:r>
    </w:p>
    <w:p w14:paraId="7AD170E0" w14:textId="53CBF6DD" w:rsidR="00C5321A" w:rsidRPr="005E61CB" w:rsidRDefault="00C5321A" w:rsidP="008F06EC">
      <w:pPr>
        <w:pStyle w:val="af3"/>
        <w:spacing w:line="276" w:lineRule="auto"/>
        <w:ind w:left="0" w:firstLine="708"/>
        <w:rPr>
          <w:rFonts w:ascii="Times New Roman" w:hAnsi="Times New Roman" w:cs="Times New Roman"/>
        </w:rPr>
      </w:pPr>
      <w:r w:rsidRPr="005E61CB">
        <w:rPr>
          <w:rFonts w:ascii="Times New Roman" w:hAnsi="Times New Roman" w:cs="Times New Roman"/>
          <w:iCs/>
          <w:spacing w:val="-2"/>
        </w:rPr>
        <w:t>4)</w:t>
      </w:r>
      <w:r w:rsidR="00826369" w:rsidRPr="005E61CB">
        <w:rPr>
          <w:rFonts w:ascii="Times New Roman" w:hAnsi="Times New Roman" w:cs="Times New Roman"/>
          <w:iCs/>
          <w:spacing w:val="-2"/>
        </w:rPr>
        <w:t xml:space="preserve"> </w:t>
      </w:r>
      <w:r w:rsidR="00F5295B" w:rsidRPr="005E61CB">
        <w:rPr>
          <w:rFonts w:ascii="Times New Roman" w:hAnsi="Times New Roman" w:cs="Times New Roman"/>
        </w:rPr>
        <w:t>мінімізація ризиків ухилення від сплати податків, недопущення зростання податкового боргу до місцевих бюджетів, установлення об’єктивних критеріїв при наданні податкових пільг органами місцевого самоврядування.</w:t>
      </w:r>
    </w:p>
    <w:p w14:paraId="63C00FAB" w14:textId="04FF335E" w:rsidR="00C5321A" w:rsidRPr="005E61CB" w:rsidRDefault="00690BD9" w:rsidP="00690BD9">
      <w:pPr>
        <w:pStyle w:val="af3"/>
        <w:spacing w:line="276" w:lineRule="auto"/>
        <w:ind w:left="0" w:firstLine="539"/>
        <w:rPr>
          <w:rFonts w:ascii="Times New Roman" w:hAnsi="Times New Roman" w:cs="Times New Roman"/>
        </w:rPr>
      </w:pPr>
      <w:r w:rsidRPr="005E61CB">
        <w:rPr>
          <w:rFonts w:ascii="Times New Roman" w:hAnsi="Times New Roman" w:cs="Times New Roman"/>
          <w:i/>
        </w:rPr>
        <w:lastRenderedPageBreak/>
        <w:t xml:space="preserve">  </w:t>
      </w:r>
      <w:r w:rsidR="00F5295B" w:rsidRPr="005E61CB">
        <w:rPr>
          <w:rFonts w:ascii="Times New Roman" w:hAnsi="Times New Roman" w:cs="Times New Roman"/>
          <w:i/>
        </w:rPr>
        <w:t>Термін</w:t>
      </w:r>
      <w:r w:rsidR="00F5295B" w:rsidRPr="005E61CB">
        <w:rPr>
          <w:rFonts w:ascii="Times New Roman" w:hAnsi="Times New Roman" w:cs="Times New Roman"/>
          <w:i/>
          <w:spacing w:val="-9"/>
        </w:rPr>
        <w:t xml:space="preserve"> </w:t>
      </w:r>
      <w:r w:rsidR="00F5295B" w:rsidRPr="005E61CB">
        <w:rPr>
          <w:rFonts w:ascii="Times New Roman" w:hAnsi="Times New Roman" w:cs="Times New Roman"/>
          <w:i/>
        </w:rPr>
        <w:t>виконання:</w:t>
      </w:r>
      <w:r w:rsidR="00F5295B" w:rsidRPr="005E61CB">
        <w:rPr>
          <w:rFonts w:ascii="Times New Roman" w:hAnsi="Times New Roman" w:cs="Times New Roman"/>
          <w:i/>
          <w:spacing w:val="-8"/>
        </w:rPr>
        <w:t xml:space="preserve"> </w:t>
      </w:r>
      <w:r w:rsidRPr="005E61CB">
        <w:rPr>
          <w:rFonts w:ascii="Times New Roman" w:hAnsi="Times New Roman" w:cs="Times New Roman"/>
        </w:rPr>
        <w:t>2026 р</w:t>
      </w:r>
      <w:r w:rsidR="00204000">
        <w:rPr>
          <w:rFonts w:ascii="Times New Roman" w:hAnsi="Times New Roman" w:cs="Times New Roman"/>
        </w:rPr>
        <w:t>ік</w:t>
      </w:r>
      <w:r w:rsidRPr="005E61CB">
        <w:rPr>
          <w:rFonts w:ascii="Times New Roman" w:hAnsi="Times New Roman" w:cs="Times New Roman"/>
        </w:rPr>
        <w:t>.</w:t>
      </w:r>
    </w:p>
    <w:p w14:paraId="65F078F3" w14:textId="3F987F67" w:rsidR="00C5321A" w:rsidRPr="005E61CB" w:rsidRDefault="00F5295B"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rPr>
        <w:t>Відповідальні виконавці:</w:t>
      </w:r>
      <w:r w:rsidR="00826369" w:rsidRPr="005E61CB">
        <w:rPr>
          <w:rFonts w:ascii="Times New Roman" w:hAnsi="Times New Roman" w:cs="Times New Roman"/>
        </w:rPr>
        <w:t xml:space="preserve"> </w:t>
      </w:r>
      <w:bookmarkStart w:id="28" w:name="_Hlk182167501"/>
      <w:r w:rsidR="00826369" w:rsidRPr="005E61CB">
        <w:rPr>
          <w:rFonts w:ascii="Times New Roman" w:hAnsi="Times New Roman" w:cs="Times New Roman"/>
        </w:rPr>
        <w:t>відділ</w:t>
      </w:r>
      <w:r w:rsidR="003537F8" w:rsidRPr="005E61CB">
        <w:rPr>
          <w:rFonts w:ascii="Times New Roman" w:hAnsi="Times New Roman" w:cs="Times New Roman"/>
        </w:rPr>
        <w:t xml:space="preserve">и виконавчого комітету </w:t>
      </w:r>
      <w:proofErr w:type="spellStart"/>
      <w:r w:rsidR="003537F8" w:rsidRPr="005E61CB">
        <w:rPr>
          <w:rFonts w:ascii="Times New Roman" w:hAnsi="Times New Roman" w:cs="Times New Roman"/>
        </w:rPr>
        <w:t>Бериславської</w:t>
      </w:r>
      <w:proofErr w:type="spellEnd"/>
      <w:r w:rsidR="003537F8" w:rsidRPr="005E61CB">
        <w:rPr>
          <w:rFonts w:ascii="Times New Roman" w:hAnsi="Times New Roman" w:cs="Times New Roman"/>
        </w:rPr>
        <w:t xml:space="preserve"> міської ради:</w:t>
      </w:r>
      <w:r w:rsidR="00826369" w:rsidRPr="005E61CB">
        <w:rPr>
          <w:rFonts w:ascii="Times New Roman" w:hAnsi="Times New Roman" w:cs="Times New Roman"/>
        </w:rPr>
        <w:t xml:space="preserve"> економічного розвитку, </w:t>
      </w:r>
      <w:r w:rsidR="00F3782F" w:rsidRPr="005E61CB">
        <w:rPr>
          <w:rFonts w:ascii="Times New Roman" w:hAnsi="Times New Roman" w:cs="Times New Roman"/>
        </w:rPr>
        <w:t xml:space="preserve">розвитку </w:t>
      </w:r>
      <w:r w:rsidR="00826369" w:rsidRPr="005E61CB">
        <w:rPr>
          <w:rFonts w:ascii="Times New Roman" w:hAnsi="Times New Roman" w:cs="Times New Roman"/>
        </w:rPr>
        <w:t>територій, управління проектами та інвестицій</w:t>
      </w:r>
      <w:r w:rsidR="003537F8" w:rsidRPr="005E61CB">
        <w:rPr>
          <w:rFonts w:ascii="Times New Roman" w:hAnsi="Times New Roman" w:cs="Times New Roman"/>
        </w:rPr>
        <w:t>;</w:t>
      </w:r>
      <w:r w:rsidR="00826369" w:rsidRPr="005E61CB">
        <w:rPr>
          <w:rFonts w:ascii="Times New Roman" w:hAnsi="Times New Roman" w:cs="Times New Roman"/>
        </w:rPr>
        <w:t xml:space="preserve"> </w:t>
      </w:r>
      <w:bookmarkEnd w:id="28"/>
      <w:r w:rsidR="00826369" w:rsidRPr="005E61CB">
        <w:rPr>
          <w:rFonts w:ascii="Times New Roman" w:hAnsi="Times New Roman" w:cs="Times New Roman"/>
        </w:rPr>
        <w:t>земельни</w:t>
      </w:r>
      <w:r w:rsidR="003537F8" w:rsidRPr="005E61CB">
        <w:rPr>
          <w:rFonts w:ascii="Times New Roman" w:hAnsi="Times New Roman" w:cs="Times New Roman"/>
        </w:rPr>
        <w:t>х відносин</w:t>
      </w:r>
      <w:r w:rsidR="00F3782F" w:rsidRPr="005E61CB">
        <w:rPr>
          <w:rFonts w:ascii="Times New Roman" w:hAnsi="Times New Roman" w:cs="Times New Roman"/>
        </w:rPr>
        <w:t xml:space="preserve"> та </w:t>
      </w:r>
      <w:r w:rsidR="003537F8" w:rsidRPr="005E61CB">
        <w:rPr>
          <w:rFonts w:ascii="Times New Roman" w:hAnsi="Times New Roman" w:cs="Times New Roman"/>
        </w:rPr>
        <w:t>комунальної власності;</w:t>
      </w:r>
      <w:r w:rsidRPr="005E61CB">
        <w:rPr>
          <w:rFonts w:ascii="Times New Roman" w:hAnsi="Times New Roman" w:cs="Times New Roman"/>
          <w:i/>
        </w:rPr>
        <w:t xml:space="preserve"> </w:t>
      </w:r>
      <w:proofErr w:type="spellStart"/>
      <w:r w:rsidRPr="005E61CB">
        <w:rPr>
          <w:rFonts w:ascii="Times New Roman" w:hAnsi="Times New Roman" w:cs="Times New Roman"/>
        </w:rPr>
        <w:t>Бериславська</w:t>
      </w:r>
      <w:proofErr w:type="spellEnd"/>
      <w:r w:rsidRPr="005E61CB">
        <w:rPr>
          <w:rFonts w:ascii="Times New Roman" w:hAnsi="Times New Roman" w:cs="Times New Roman"/>
        </w:rPr>
        <w:t xml:space="preserve"> державна податкова інспекція Головного</w:t>
      </w:r>
      <w:r w:rsidRPr="005E61CB">
        <w:rPr>
          <w:rFonts w:ascii="Times New Roman" w:hAnsi="Times New Roman" w:cs="Times New Roman"/>
          <w:spacing w:val="40"/>
        </w:rPr>
        <w:t xml:space="preserve"> </w:t>
      </w:r>
      <w:r w:rsidRPr="005E61CB">
        <w:rPr>
          <w:rFonts w:ascii="Times New Roman" w:hAnsi="Times New Roman" w:cs="Times New Roman"/>
        </w:rPr>
        <w:t>управління</w:t>
      </w:r>
      <w:r w:rsidRPr="005E61CB">
        <w:rPr>
          <w:rFonts w:ascii="Times New Roman" w:hAnsi="Times New Roman" w:cs="Times New Roman"/>
          <w:spacing w:val="40"/>
        </w:rPr>
        <w:t xml:space="preserve"> </w:t>
      </w:r>
      <w:r w:rsidRPr="005E61CB">
        <w:rPr>
          <w:rFonts w:ascii="Times New Roman" w:hAnsi="Times New Roman" w:cs="Times New Roman"/>
        </w:rPr>
        <w:t>ДПС</w:t>
      </w:r>
      <w:r w:rsidRPr="005E61CB">
        <w:rPr>
          <w:rFonts w:ascii="Times New Roman" w:hAnsi="Times New Roman" w:cs="Times New Roman"/>
          <w:spacing w:val="40"/>
        </w:rPr>
        <w:t xml:space="preserve"> </w:t>
      </w:r>
      <w:r w:rsidRPr="005E61CB">
        <w:rPr>
          <w:rFonts w:ascii="Times New Roman" w:hAnsi="Times New Roman" w:cs="Times New Roman"/>
        </w:rPr>
        <w:t>у</w:t>
      </w:r>
      <w:r w:rsidRPr="005E61CB">
        <w:rPr>
          <w:rFonts w:ascii="Times New Roman" w:hAnsi="Times New Roman" w:cs="Times New Roman"/>
          <w:spacing w:val="40"/>
        </w:rPr>
        <w:t xml:space="preserve"> </w:t>
      </w:r>
      <w:r w:rsidRPr="005E61CB">
        <w:rPr>
          <w:rFonts w:ascii="Times New Roman" w:hAnsi="Times New Roman" w:cs="Times New Roman"/>
        </w:rPr>
        <w:t>Херсонській</w:t>
      </w:r>
      <w:r w:rsidRPr="005E61CB">
        <w:rPr>
          <w:rFonts w:ascii="Times New Roman" w:hAnsi="Times New Roman" w:cs="Times New Roman"/>
          <w:spacing w:val="40"/>
        </w:rPr>
        <w:t xml:space="preserve"> </w:t>
      </w:r>
      <w:r w:rsidRPr="005E61CB">
        <w:rPr>
          <w:rFonts w:ascii="Times New Roman" w:hAnsi="Times New Roman" w:cs="Times New Roman"/>
        </w:rPr>
        <w:t>області,</w:t>
      </w:r>
      <w:r w:rsidRPr="005E61CB">
        <w:rPr>
          <w:rFonts w:ascii="Times New Roman" w:hAnsi="Times New Roman" w:cs="Times New Roman"/>
          <w:spacing w:val="40"/>
        </w:rPr>
        <w:t xml:space="preserve"> </w:t>
      </w:r>
      <w:r w:rsidRPr="005E61CB">
        <w:rPr>
          <w:rFonts w:ascii="Times New Roman" w:hAnsi="Times New Roman" w:cs="Times New Roman"/>
        </w:rPr>
        <w:t>Автономній</w:t>
      </w:r>
      <w:r w:rsidRPr="005E61CB">
        <w:rPr>
          <w:rFonts w:ascii="Times New Roman" w:hAnsi="Times New Roman" w:cs="Times New Roman"/>
          <w:spacing w:val="40"/>
        </w:rPr>
        <w:t xml:space="preserve"> </w:t>
      </w:r>
      <w:r w:rsidRPr="005E61CB">
        <w:rPr>
          <w:rFonts w:ascii="Times New Roman" w:hAnsi="Times New Roman" w:cs="Times New Roman"/>
        </w:rPr>
        <w:t>Республіці</w:t>
      </w:r>
      <w:r w:rsidRPr="005E61CB">
        <w:rPr>
          <w:rFonts w:ascii="Times New Roman" w:hAnsi="Times New Roman" w:cs="Times New Roman"/>
          <w:spacing w:val="40"/>
        </w:rPr>
        <w:t xml:space="preserve"> </w:t>
      </w:r>
      <w:r w:rsidRPr="005E61CB">
        <w:rPr>
          <w:rFonts w:ascii="Times New Roman" w:hAnsi="Times New Roman" w:cs="Times New Roman"/>
        </w:rPr>
        <w:t>Крим</w:t>
      </w:r>
      <w:r w:rsidRPr="005E61CB">
        <w:rPr>
          <w:rFonts w:ascii="Times New Roman" w:hAnsi="Times New Roman" w:cs="Times New Roman"/>
          <w:spacing w:val="80"/>
        </w:rPr>
        <w:t xml:space="preserve"> </w:t>
      </w:r>
      <w:r w:rsidRPr="005E61CB">
        <w:rPr>
          <w:rFonts w:ascii="Times New Roman" w:hAnsi="Times New Roman" w:cs="Times New Roman"/>
        </w:rPr>
        <w:t xml:space="preserve">та м. Севастополі, </w:t>
      </w:r>
      <w:r w:rsidR="00C5321A" w:rsidRPr="005E61CB">
        <w:rPr>
          <w:rFonts w:ascii="Times New Roman" w:hAnsi="Times New Roman" w:cs="Times New Roman"/>
        </w:rPr>
        <w:t xml:space="preserve">старости </w:t>
      </w:r>
      <w:proofErr w:type="spellStart"/>
      <w:r w:rsidR="00C5321A" w:rsidRPr="005E61CB">
        <w:rPr>
          <w:rFonts w:ascii="Times New Roman" w:hAnsi="Times New Roman" w:cs="Times New Roman"/>
        </w:rPr>
        <w:t>старостинських</w:t>
      </w:r>
      <w:proofErr w:type="spellEnd"/>
      <w:r w:rsidR="00C5321A" w:rsidRPr="005E61CB">
        <w:rPr>
          <w:rFonts w:ascii="Times New Roman" w:hAnsi="Times New Roman" w:cs="Times New Roman"/>
        </w:rPr>
        <w:t xml:space="preserve"> округів</w:t>
      </w:r>
      <w:r w:rsidR="00626D53" w:rsidRPr="005E61CB">
        <w:rPr>
          <w:rFonts w:ascii="Times New Roman" w:hAnsi="Times New Roman" w:cs="Times New Roman"/>
        </w:rPr>
        <w:t>.</w:t>
      </w:r>
    </w:p>
    <w:p w14:paraId="299C8FA5" w14:textId="377EEC07" w:rsidR="00D64EAD" w:rsidRPr="005E61CB" w:rsidRDefault="00C5321A"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5)</w:t>
      </w:r>
      <w:r w:rsidR="00826369" w:rsidRPr="005E61CB">
        <w:rPr>
          <w:rFonts w:ascii="Times New Roman" w:hAnsi="Times New Roman" w:cs="Times New Roman"/>
        </w:rPr>
        <w:t xml:space="preserve"> </w:t>
      </w:r>
      <w:r w:rsidR="00F5295B" w:rsidRPr="005E61CB">
        <w:rPr>
          <w:rFonts w:ascii="Times New Roman" w:hAnsi="Times New Roman" w:cs="Times New Roman"/>
        </w:rPr>
        <w:t>систематичне проведення моніторингу надходжень податків і зборів у розрізі місцевих бюджетів та видів платежів, визначення реалістичного фінансового ресурсу до кінця року, у разі необхідності коригування дохідної та видаткової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частини бюджету згідно з вимогами Бюджетного кодексу України.</w:t>
      </w:r>
    </w:p>
    <w:p w14:paraId="7DE0913E" w14:textId="6467C45E" w:rsidR="00D64EAD" w:rsidRPr="005E61CB" w:rsidRDefault="00690BD9" w:rsidP="00690BD9">
      <w:pPr>
        <w:pStyle w:val="af3"/>
        <w:spacing w:line="276" w:lineRule="auto"/>
        <w:ind w:left="0" w:firstLine="539"/>
        <w:rPr>
          <w:rFonts w:ascii="Times New Roman" w:hAnsi="Times New Roman" w:cs="Times New Roman"/>
        </w:rPr>
      </w:pPr>
      <w:r w:rsidRPr="005E61CB">
        <w:rPr>
          <w:rFonts w:ascii="Times New Roman" w:hAnsi="Times New Roman" w:cs="Times New Roman"/>
          <w:i/>
        </w:rPr>
        <w:t xml:space="preserve">  </w:t>
      </w:r>
      <w:r w:rsidR="00F5295B" w:rsidRPr="005E61CB">
        <w:rPr>
          <w:rFonts w:ascii="Times New Roman" w:hAnsi="Times New Roman" w:cs="Times New Roman"/>
          <w:i/>
        </w:rPr>
        <w:t>Термін</w:t>
      </w:r>
      <w:r w:rsidR="00F5295B" w:rsidRPr="005E61CB">
        <w:rPr>
          <w:rFonts w:ascii="Times New Roman" w:hAnsi="Times New Roman" w:cs="Times New Roman"/>
          <w:i/>
          <w:spacing w:val="-9"/>
        </w:rPr>
        <w:t xml:space="preserve"> </w:t>
      </w:r>
      <w:r w:rsidR="00F5295B" w:rsidRPr="005E61CB">
        <w:rPr>
          <w:rFonts w:ascii="Times New Roman" w:hAnsi="Times New Roman" w:cs="Times New Roman"/>
          <w:i/>
        </w:rPr>
        <w:t>виконання:</w:t>
      </w:r>
      <w:r w:rsidRPr="005E61CB">
        <w:rPr>
          <w:rFonts w:ascii="Times New Roman" w:hAnsi="Times New Roman" w:cs="Times New Roman"/>
        </w:rPr>
        <w:t xml:space="preserve"> 2026 р</w:t>
      </w:r>
      <w:r w:rsidR="00204000">
        <w:rPr>
          <w:rFonts w:ascii="Times New Roman" w:hAnsi="Times New Roman" w:cs="Times New Roman"/>
        </w:rPr>
        <w:t>ік</w:t>
      </w:r>
      <w:r w:rsidRPr="005E61CB">
        <w:rPr>
          <w:rFonts w:ascii="Times New Roman" w:hAnsi="Times New Roman" w:cs="Times New Roman"/>
        </w:rPr>
        <w:t>.</w:t>
      </w:r>
    </w:p>
    <w:p w14:paraId="4CDB2187" w14:textId="76F379A7" w:rsidR="00D64EAD" w:rsidRPr="005E61CB" w:rsidRDefault="00F5295B" w:rsidP="008F06EC">
      <w:pPr>
        <w:pStyle w:val="af3"/>
        <w:spacing w:line="276" w:lineRule="auto"/>
        <w:ind w:left="0" w:firstLine="708"/>
        <w:rPr>
          <w:rFonts w:ascii="Times New Roman" w:hAnsi="Times New Roman" w:cs="Times New Roman"/>
        </w:rPr>
      </w:pPr>
      <w:r w:rsidRPr="005E61CB">
        <w:rPr>
          <w:rFonts w:ascii="Times New Roman" w:hAnsi="Times New Roman" w:cs="Times New Roman"/>
          <w:i/>
        </w:rPr>
        <w:t xml:space="preserve">Відповідальні виконавці: </w:t>
      </w:r>
      <w:r w:rsidRPr="005E61CB">
        <w:rPr>
          <w:rFonts w:ascii="Times New Roman" w:hAnsi="Times New Roman" w:cs="Times New Roman"/>
        </w:rPr>
        <w:t>фінансов</w:t>
      </w:r>
      <w:r w:rsidR="00D64EAD" w:rsidRPr="005E61CB">
        <w:rPr>
          <w:rFonts w:ascii="Times New Roman" w:hAnsi="Times New Roman" w:cs="Times New Roman"/>
        </w:rPr>
        <w:t>е</w:t>
      </w:r>
      <w:r w:rsidRPr="005E61CB">
        <w:rPr>
          <w:rFonts w:ascii="Times New Roman" w:hAnsi="Times New Roman" w:cs="Times New Roman"/>
        </w:rPr>
        <w:t xml:space="preserve"> </w:t>
      </w:r>
      <w:r w:rsidR="00D64EAD" w:rsidRPr="005E61CB">
        <w:rPr>
          <w:rFonts w:ascii="Times New Roman" w:hAnsi="Times New Roman" w:cs="Times New Roman"/>
        </w:rPr>
        <w:t xml:space="preserve">управління </w:t>
      </w:r>
      <w:proofErr w:type="spellStart"/>
      <w:r w:rsidR="00D64EAD" w:rsidRPr="005E61CB">
        <w:rPr>
          <w:rFonts w:ascii="Times New Roman" w:hAnsi="Times New Roman" w:cs="Times New Roman"/>
        </w:rPr>
        <w:t>Бериславської</w:t>
      </w:r>
      <w:proofErr w:type="spellEnd"/>
      <w:r w:rsidR="00D64EAD" w:rsidRPr="005E61CB">
        <w:rPr>
          <w:rFonts w:ascii="Times New Roman" w:hAnsi="Times New Roman" w:cs="Times New Roman"/>
        </w:rPr>
        <w:t xml:space="preserve"> міської ра</w:t>
      </w:r>
      <w:r w:rsidR="00826369" w:rsidRPr="005E61CB">
        <w:rPr>
          <w:rFonts w:ascii="Times New Roman" w:hAnsi="Times New Roman" w:cs="Times New Roman"/>
        </w:rPr>
        <w:t xml:space="preserve">ди, відділ економічного розвитку, </w:t>
      </w:r>
      <w:r w:rsidR="00F3782F" w:rsidRPr="005E61CB">
        <w:rPr>
          <w:rFonts w:ascii="Times New Roman" w:hAnsi="Times New Roman" w:cs="Times New Roman"/>
        </w:rPr>
        <w:t xml:space="preserve">розвитку </w:t>
      </w:r>
      <w:r w:rsidR="00826369" w:rsidRPr="005E61CB">
        <w:rPr>
          <w:rFonts w:ascii="Times New Roman" w:hAnsi="Times New Roman" w:cs="Times New Roman"/>
        </w:rPr>
        <w:t>територій, управління проектами та інвестицій.</w:t>
      </w:r>
    </w:p>
    <w:p w14:paraId="5F41B859" w14:textId="56D97EA0" w:rsidR="00D64EAD" w:rsidRPr="005E61CB" w:rsidRDefault="00D64EAD"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6)</w:t>
      </w:r>
      <w:r w:rsidR="00826369" w:rsidRPr="005E61CB">
        <w:rPr>
          <w:rFonts w:ascii="Times New Roman" w:hAnsi="Times New Roman" w:cs="Times New Roman"/>
        </w:rPr>
        <w:t xml:space="preserve"> </w:t>
      </w:r>
      <w:r w:rsidR="00F5295B" w:rsidRPr="005E61CB">
        <w:rPr>
          <w:rFonts w:ascii="Times New Roman" w:hAnsi="Times New Roman" w:cs="Times New Roman"/>
        </w:rPr>
        <w:t>забезпечення впровадження заходів щодо скорочення непершочергових (непріоритетних) видатків, інших заходів з економного і раціонального використання бюджетних коштів, енергоносіїв, удосконалення мережі бюджетних установ та упорядкування штатної чисельності працівників, пріоритетне спрямування коштів на фінансування обґрунтованих потреб Сил оборони та відновлення комунальних підприємств, установ (закладів), пошкоджених внаслідок збройної агресії;</w:t>
      </w:r>
    </w:p>
    <w:p w14:paraId="4EC74470" w14:textId="001A9ED8" w:rsidR="00D64EAD" w:rsidRPr="005E61CB" w:rsidRDefault="00D64EAD"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7)</w:t>
      </w:r>
      <w:r w:rsidR="00A66293" w:rsidRPr="005E61CB">
        <w:rPr>
          <w:rFonts w:ascii="Times New Roman" w:hAnsi="Times New Roman" w:cs="Times New Roman"/>
        </w:rPr>
        <w:t xml:space="preserve"> </w:t>
      </w:r>
      <w:r w:rsidR="00F5295B" w:rsidRPr="005E61CB">
        <w:rPr>
          <w:rFonts w:ascii="Times New Roman" w:hAnsi="Times New Roman" w:cs="Times New Roman"/>
        </w:rPr>
        <w:t>недопущення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виникнення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простроченої</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кредиторської</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заборгованості по захищених статтях видатків у бюджетній сфері;</w:t>
      </w:r>
    </w:p>
    <w:p w14:paraId="34D0F15D" w14:textId="184C8150" w:rsidR="00D64EAD" w:rsidRPr="005E61CB" w:rsidRDefault="00D64EAD"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8)</w:t>
      </w:r>
      <w:r w:rsidR="00A66293" w:rsidRPr="005E61CB">
        <w:rPr>
          <w:rFonts w:ascii="Times New Roman" w:hAnsi="Times New Roman" w:cs="Times New Roman"/>
        </w:rPr>
        <w:t xml:space="preserve"> </w:t>
      </w:r>
      <w:r w:rsidR="00F5295B" w:rsidRPr="005E61CB">
        <w:rPr>
          <w:rFonts w:ascii="Times New Roman" w:hAnsi="Times New Roman" w:cs="Times New Roman"/>
        </w:rPr>
        <w:t>вжиття заходів щодо погашення дебіторської та кредиторської заборгованості та не допущення утворення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відповідної простроченої заборгованості;</w:t>
      </w:r>
    </w:p>
    <w:p w14:paraId="0129AFF5" w14:textId="4A09A06C" w:rsidR="00D64EAD" w:rsidRPr="005E61CB" w:rsidRDefault="00D64EAD"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9)</w:t>
      </w:r>
      <w:r w:rsidR="00A66293" w:rsidRPr="005E61CB">
        <w:rPr>
          <w:rFonts w:ascii="Times New Roman" w:hAnsi="Times New Roman" w:cs="Times New Roman"/>
        </w:rPr>
        <w:t xml:space="preserve"> </w:t>
      </w:r>
      <w:r w:rsidR="00F5295B" w:rsidRPr="005E61CB">
        <w:rPr>
          <w:rFonts w:ascii="Times New Roman" w:hAnsi="Times New Roman" w:cs="Times New Roman"/>
        </w:rPr>
        <w:t>інвентаризації програм, затверджених місцев</w:t>
      </w:r>
      <w:r w:rsidRPr="005E61CB">
        <w:rPr>
          <w:rFonts w:ascii="Times New Roman" w:hAnsi="Times New Roman" w:cs="Times New Roman"/>
        </w:rPr>
        <w:t>ою</w:t>
      </w:r>
      <w:r w:rsidR="00F5295B" w:rsidRPr="005E61CB">
        <w:rPr>
          <w:rFonts w:ascii="Times New Roman" w:hAnsi="Times New Roman" w:cs="Times New Roman"/>
        </w:rPr>
        <w:t xml:space="preserve"> рад</w:t>
      </w:r>
      <w:r w:rsidRPr="005E61CB">
        <w:rPr>
          <w:rFonts w:ascii="Times New Roman" w:hAnsi="Times New Roman" w:cs="Times New Roman"/>
        </w:rPr>
        <w:t>ою</w:t>
      </w:r>
      <w:r w:rsidR="00F5295B" w:rsidRPr="005E61CB">
        <w:rPr>
          <w:rFonts w:ascii="Times New Roman" w:hAnsi="Times New Roman" w:cs="Times New Roman"/>
        </w:rPr>
        <w:t>, та визначення їх пріоритетності щодо фінансування.</w:t>
      </w:r>
    </w:p>
    <w:p w14:paraId="42040EAD" w14:textId="0AEDB75D" w:rsidR="00D64EAD" w:rsidRPr="005E61CB" w:rsidRDefault="00F5295B" w:rsidP="00690BD9">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00690BD9" w:rsidRPr="005E61CB">
        <w:rPr>
          <w:rFonts w:ascii="Times New Roman" w:hAnsi="Times New Roman" w:cs="Times New Roman"/>
        </w:rPr>
        <w:t xml:space="preserve"> 2026 р</w:t>
      </w:r>
      <w:r w:rsidR="00204000">
        <w:rPr>
          <w:rFonts w:ascii="Times New Roman" w:hAnsi="Times New Roman" w:cs="Times New Roman"/>
        </w:rPr>
        <w:t>ік</w:t>
      </w:r>
      <w:r w:rsidR="00690BD9" w:rsidRPr="005E61CB">
        <w:rPr>
          <w:rFonts w:ascii="Times New Roman" w:hAnsi="Times New Roman" w:cs="Times New Roman"/>
        </w:rPr>
        <w:t>.</w:t>
      </w:r>
    </w:p>
    <w:p w14:paraId="2C3A7327" w14:textId="11F22AC2" w:rsidR="00D64EAD" w:rsidRPr="005E61CB" w:rsidRDefault="00F5295B"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i/>
        </w:rPr>
        <w:t>Відповідальні</w:t>
      </w:r>
      <w:r w:rsidRPr="005E61CB">
        <w:rPr>
          <w:rFonts w:ascii="Times New Roman" w:hAnsi="Times New Roman" w:cs="Times New Roman"/>
          <w:i/>
          <w:spacing w:val="-10"/>
        </w:rPr>
        <w:t xml:space="preserve"> </w:t>
      </w:r>
      <w:r w:rsidRPr="005E61CB">
        <w:rPr>
          <w:rFonts w:ascii="Times New Roman" w:hAnsi="Times New Roman" w:cs="Times New Roman"/>
          <w:i/>
        </w:rPr>
        <w:t>виконавці:</w:t>
      </w:r>
      <w:r w:rsidR="00D64EAD" w:rsidRPr="005E61CB">
        <w:rPr>
          <w:rFonts w:ascii="Times New Roman" w:hAnsi="Times New Roman" w:cs="Times New Roman"/>
          <w:i/>
        </w:rPr>
        <w:t xml:space="preserve"> </w:t>
      </w:r>
      <w:r w:rsidR="009A0ABC" w:rsidRPr="005E61CB">
        <w:rPr>
          <w:rFonts w:ascii="Times New Roman" w:hAnsi="Times New Roman" w:cs="Times New Roman"/>
        </w:rPr>
        <w:t xml:space="preserve">фінансове управління </w:t>
      </w:r>
      <w:proofErr w:type="spellStart"/>
      <w:r w:rsidR="009A0ABC" w:rsidRPr="005E61CB">
        <w:rPr>
          <w:rFonts w:ascii="Times New Roman" w:hAnsi="Times New Roman" w:cs="Times New Roman"/>
        </w:rPr>
        <w:t>Бериславської</w:t>
      </w:r>
      <w:proofErr w:type="spellEnd"/>
      <w:r w:rsidR="009A0ABC" w:rsidRPr="005E61CB">
        <w:rPr>
          <w:rFonts w:ascii="Times New Roman" w:hAnsi="Times New Roman" w:cs="Times New Roman"/>
        </w:rPr>
        <w:t xml:space="preserve"> міської ради,</w:t>
      </w:r>
      <w:r w:rsidR="00A66293" w:rsidRPr="005E61CB">
        <w:rPr>
          <w:rFonts w:ascii="Times New Roman" w:hAnsi="Times New Roman" w:cs="Times New Roman"/>
        </w:rPr>
        <w:t xml:space="preserve"> відділ економічного розвитку, </w:t>
      </w:r>
      <w:r w:rsidR="00F3782F" w:rsidRPr="005E61CB">
        <w:rPr>
          <w:rFonts w:ascii="Times New Roman" w:hAnsi="Times New Roman" w:cs="Times New Roman"/>
        </w:rPr>
        <w:t xml:space="preserve">розвитку </w:t>
      </w:r>
      <w:r w:rsidR="00A66293" w:rsidRPr="005E61CB">
        <w:rPr>
          <w:rFonts w:ascii="Times New Roman" w:hAnsi="Times New Roman" w:cs="Times New Roman"/>
        </w:rPr>
        <w:t>територій, управління проектами та інвестицій.</w:t>
      </w:r>
    </w:p>
    <w:p w14:paraId="57E0D6B1" w14:textId="77777777" w:rsidR="00D64EAD" w:rsidRPr="005E61CB" w:rsidRDefault="00F5295B" w:rsidP="008F06EC">
      <w:pPr>
        <w:pStyle w:val="af3"/>
        <w:spacing w:line="276" w:lineRule="auto"/>
        <w:ind w:left="0" w:firstLine="708"/>
        <w:rPr>
          <w:rFonts w:ascii="Times New Roman" w:hAnsi="Times New Roman" w:cs="Times New Roman"/>
          <w:i/>
          <w:iCs/>
          <w:spacing w:val="-2"/>
          <w:u w:val="single"/>
        </w:rPr>
      </w:pPr>
      <w:r w:rsidRPr="005E61CB">
        <w:rPr>
          <w:rFonts w:ascii="Times New Roman" w:hAnsi="Times New Roman" w:cs="Times New Roman"/>
          <w:i/>
          <w:iCs/>
          <w:u w:val="single"/>
        </w:rPr>
        <w:t>Очікувані</w:t>
      </w:r>
      <w:r w:rsidRPr="005E61CB">
        <w:rPr>
          <w:rFonts w:ascii="Times New Roman" w:hAnsi="Times New Roman" w:cs="Times New Roman"/>
          <w:i/>
          <w:iCs/>
          <w:spacing w:val="-14"/>
          <w:u w:val="single"/>
        </w:rPr>
        <w:t xml:space="preserve"> </w:t>
      </w:r>
      <w:r w:rsidRPr="005E61CB">
        <w:rPr>
          <w:rFonts w:ascii="Times New Roman" w:hAnsi="Times New Roman" w:cs="Times New Roman"/>
          <w:i/>
          <w:iCs/>
          <w:spacing w:val="-2"/>
          <w:u w:val="single"/>
        </w:rPr>
        <w:t>результати:</w:t>
      </w:r>
    </w:p>
    <w:p w14:paraId="4F3F466A" w14:textId="198BACD6" w:rsidR="00D64EAD" w:rsidRPr="005E61CB" w:rsidRDefault="00D64EAD"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i/>
          <w:iCs/>
          <w:spacing w:val="-2"/>
        </w:rPr>
        <w:t>-</w:t>
      </w:r>
      <w:r w:rsidR="00A66293" w:rsidRPr="005E61CB">
        <w:rPr>
          <w:rFonts w:ascii="Times New Roman" w:hAnsi="Times New Roman" w:cs="Times New Roman"/>
          <w:i/>
          <w:iCs/>
          <w:spacing w:val="-2"/>
        </w:rPr>
        <w:t xml:space="preserve"> </w:t>
      </w:r>
      <w:r w:rsidR="00F5295B" w:rsidRPr="005E61CB">
        <w:rPr>
          <w:rFonts w:ascii="Times New Roman" w:hAnsi="Times New Roman" w:cs="Times New Roman"/>
        </w:rPr>
        <w:t>збалансованість</w:t>
      </w:r>
      <w:r w:rsidR="00F5295B" w:rsidRPr="005E61CB">
        <w:rPr>
          <w:rFonts w:ascii="Times New Roman" w:hAnsi="Times New Roman" w:cs="Times New Roman"/>
          <w:spacing w:val="-14"/>
        </w:rPr>
        <w:t xml:space="preserve"> </w:t>
      </w:r>
      <w:r w:rsidR="00F5295B" w:rsidRPr="005E61CB">
        <w:rPr>
          <w:rFonts w:ascii="Times New Roman" w:hAnsi="Times New Roman" w:cs="Times New Roman"/>
        </w:rPr>
        <w:t>показників</w:t>
      </w:r>
      <w:r w:rsidR="00F5295B" w:rsidRPr="005E61CB">
        <w:rPr>
          <w:rFonts w:ascii="Times New Roman" w:hAnsi="Times New Roman" w:cs="Times New Roman"/>
          <w:spacing w:val="-14"/>
        </w:rPr>
        <w:t xml:space="preserve"> </w:t>
      </w:r>
      <w:r w:rsidR="00F5295B" w:rsidRPr="005E61CB">
        <w:rPr>
          <w:rFonts w:ascii="Times New Roman" w:hAnsi="Times New Roman" w:cs="Times New Roman"/>
        </w:rPr>
        <w:t>місцев</w:t>
      </w:r>
      <w:r w:rsidRPr="005E61CB">
        <w:rPr>
          <w:rFonts w:ascii="Times New Roman" w:hAnsi="Times New Roman" w:cs="Times New Roman"/>
        </w:rPr>
        <w:t>ого</w:t>
      </w:r>
      <w:r w:rsidR="00F5295B" w:rsidRPr="005E61CB">
        <w:rPr>
          <w:rFonts w:ascii="Times New Roman" w:hAnsi="Times New Roman" w:cs="Times New Roman"/>
          <w:spacing w:val="-13"/>
        </w:rPr>
        <w:t xml:space="preserve"> </w:t>
      </w:r>
      <w:r w:rsidR="00F5295B" w:rsidRPr="005E61CB">
        <w:rPr>
          <w:rFonts w:ascii="Times New Roman" w:hAnsi="Times New Roman" w:cs="Times New Roman"/>
          <w:spacing w:val="-2"/>
        </w:rPr>
        <w:t>бюджет</w:t>
      </w:r>
      <w:r w:rsidRPr="005E61CB">
        <w:rPr>
          <w:rFonts w:ascii="Times New Roman" w:hAnsi="Times New Roman" w:cs="Times New Roman"/>
          <w:spacing w:val="-2"/>
        </w:rPr>
        <w:t>у</w:t>
      </w:r>
      <w:r w:rsidR="00F5295B" w:rsidRPr="005E61CB">
        <w:rPr>
          <w:rFonts w:ascii="Times New Roman" w:hAnsi="Times New Roman" w:cs="Times New Roman"/>
          <w:spacing w:val="-2"/>
        </w:rPr>
        <w:t>;</w:t>
      </w:r>
    </w:p>
    <w:p w14:paraId="1A5DE1BA" w14:textId="1E7244AB" w:rsidR="00D64EAD" w:rsidRPr="005E61CB" w:rsidRDefault="00D64EAD"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2"/>
        </w:rPr>
        <w:t>-</w:t>
      </w:r>
      <w:r w:rsidR="00A66293" w:rsidRPr="005E61CB">
        <w:rPr>
          <w:rFonts w:ascii="Times New Roman" w:hAnsi="Times New Roman" w:cs="Times New Roman"/>
          <w:spacing w:val="-2"/>
        </w:rPr>
        <w:t xml:space="preserve"> </w:t>
      </w:r>
      <w:r w:rsidR="00F5295B" w:rsidRPr="005E61CB">
        <w:rPr>
          <w:rFonts w:ascii="Times New Roman" w:hAnsi="Times New Roman" w:cs="Times New Roman"/>
        </w:rPr>
        <w:t>забезпечення виконання затверджених показників по доходах і видатках місцев</w:t>
      </w:r>
      <w:r w:rsidRPr="005E61CB">
        <w:rPr>
          <w:rFonts w:ascii="Times New Roman" w:hAnsi="Times New Roman" w:cs="Times New Roman"/>
        </w:rPr>
        <w:t>ого</w:t>
      </w:r>
      <w:r w:rsidR="00F5295B" w:rsidRPr="005E61CB">
        <w:rPr>
          <w:rFonts w:ascii="Times New Roman" w:hAnsi="Times New Roman" w:cs="Times New Roman"/>
        </w:rPr>
        <w:t xml:space="preserve"> бюджет</w:t>
      </w:r>
      <w:r w:rsidRPr="005E61CB">
        <w:rPr>
          <w:rFonts w:ascii="Times New Roman" w:hAnsi="Times New Roman" w:cs="Times New Roman"/>
        </w:rPr>
        <w:t>у</w:t>
      </w:r>
      <w:r w:rsidR="00F5295B" w:rsidRPr="005E61CB">
        <w:rPr>
          <w:rFonts w:ascii="Times New Roman" w:hAnsi="Times New Roman" w:cs="Times New Roman"/>
        </w:rPr>
        <w:t>;</w:t>
      </w:r>
    </w:p>
    <w:p w14:paraId="29F3DFEA" w14:textId="20C10D12" w:rsidR="00D64EAD" w:rsidRPr="005E61CB" w:rsidRDefault="00D64EAD"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rPr>
        <w:t>-</w:t>
      </w:r>
      <w:r w:rsidR="00A66293" w:rsidRPr="005E61CB">
        <w:rPr>
          <w:rFonts w:ascii="Times New Roman" w:hAnsi="Times New Roman" w:cs="Times New Roman"/>
        </w:rPr>
        <w:t xml:space="preserve"> </w:t>
      </w:r>
      <w:r w:rsidR="00F5295B" w:rsidRPr="005E61CB">
        <w:rPr>
          <w:rFonts w:ascii="Times New Roman" w:hAnsi="Times New Roman" w:cs="Times New Roman"/>
        </w:rPr>
        <w:t>підвищення</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рівня</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фінансової</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спроможності</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місцев</w:t>
      </w:r>
      <w:r w:rsidRPr="005E61CB">
        <w:rPr>
          <w:rFonts w:ascii="Times New Roman" w:hAnsi="Times New Roman" w:cs="Times New Roman"/>
        </w:rPr>
        <w:t>ого</w:t>
      </w:r>
      <w:r w:rsidR="00F5295B" w:rsidRPr="005E61CB">
        <w:rPr>
          <w:rFonts w:ascii="Times New Roman" w:hAnsi="Times New Roman" w:cs="Times New Roman"/>
          <w:spacing w:val="-11"/>
        </w:rPr>
        <w:t xml:space="preserve"> </w:t>
      </w:r>
      <w:r w:rsidR="00F5295B" w:rsidRPr="005E61CB">
        <w:rPr>
          <w:rFonts w:ascii="Times New Roman" w:hAnsi="Times New Roman" w:cs="Times New Roman"/>
          <w:spacing w:val="-2"/>
        </w:rPr>
        <w:t>бюджет</w:t>
      </w:r>
      <w:r w:rsidRPr="005E61CB">
        <w:rPr>
          <w:rFonts w:ascii="Times New Roman" w:hAnsi="Times New Roman" w:cs="Times New Roman"/>
          <w:spacing w:val="-2"/>
        </w:rPr>
        <w:t>у</w:t>
      </w:r>
      <w:r w:rsidR="00F5295B" w:rsidRPr="005E61CB">
        <w:rPr>
          <w:rFonts w:ascii="Times New Roman" w:hAnsi="Times New Roman" w:cs="Times New Roman"/>
          <w:spacing w:val="-2"/>
        </w:rPr>
        <w:t>;</w:t>
      </w:r>
    </w:p>
    <w:p w14:paraId="3509EAB8" w14:textId="291F20D1" w:rsidR="00D64EAD" w:rsidRPr="005E61CB" w:rsidRDefault="00D64EAD" w:rsidP="008F06EC">
      <w:pPr>
        <w:pStyle w:val="af3"/>
        <w:spacing w:line="276" w:lineRule="auto"/>
        <w:ind w:left="0" w:firstLine="708"/>
        <w:rPr>
          <w:rFonts w:ascii="Times New Roman" w:hAnsi="Times New Roman" w:cs="Times New Roman"/>
          <w:spacing w:val="-2"/>
        </w:rPr>
      </w:pPr>
      <w:r w:rsidRPr="005E61CB">
        <w:rPr>
          <w:rFonts w:ascii="Times New Roman" w:hAnsi="Times New Roman" w:cs="Times New Roman"/>
          <w:spacing w:val="-2"/>
        </w:rPr>
        <w:t>-</w:t>
      </w:r>
      <w:r w:rsidR="00A66293" w:rsidRPr="005E61CB">
        <w:rPr>
          <w:rFonts w:ascii="Times New Roman" w:hAnsi="Times New Roman" w:cs="Times New Roman"/>
          <w:spacing w:val="-2"/>
        </w:rPr>
        <w:t xml:space="preserve"> </w:t>
      </w:r>
      <w:r w:rsidR="00F5295B" w:rsidRPr="005E61CB">
        <w:rPr>
          <w:rFonts w:ascii="Times New Roman" w:hAnsi="Times New Roman" w:cs="Times New Roman"/>
        </w:rPr>
        <w:t>недопущення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виникнення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бюджетної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заборгованості</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з</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оплати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праці в установах та закладах, що фінансуються за рахунок місцев</w:t>
      </w:r>
      <w:r w:rsidRPr="005E61CB">
        <w:rPr>
          <w:rFonts w:ascii="Times New Roman" w:hAnsi="Times New Roman" w:cs="Times New Roman"/>
        </w:rPr>
        <w:t>ого</w:t>
      </w:r>
      <w:r w:rsidR="00F5295B" w:rsidRPr="005E61CB">
        <w:rPr>
          <w:rFonts w:ascii="Times New Roman" w:hAnsi="Times New Roman" w:cs="Times New Roman"/>
        </w:rPr>
        <w:t xml:space="preserve"> бюджет</w:t>
      </w:r>
      <w:r w:rsidRPr="005E61CB">
        <w:rPr>
          <w:rFonts w:ascii="Times New Roman" w:hAnsi="Times New Roman" w:cs="Times New Roman"/>
        </w:rPr>
        <w:t>у</w:t>
      </w:r>
      <w:r w:rsidR="00F5295B" w:rsidRPr="005E61CB">
        <w:rPr>
          <w:rFonts w:ascii="Times New Roman" w:hAnsi="Times New Roman" w:cs="Times New Roman"/>
        </w:rPr>
        <w:t xml:space="preserve"> </w:t>
      </w:r>
      <w:r w:rsidRPr="005E61CB">
        <w:rPr>
          <w:rFonts w:ascii="Times New Roman" w:hAnsi="Times New Roman" w:cs="Times New Roman"/>
        </w:rPr>
        <w:t>громади</w:t>
      </w:r>
      <w:r w:rsidR="00F5295B" w:rsidRPr="005E61CB">
        <w:rPr>
          <w:rFonts w:ascii="Times New Roman" w:hAnsi="Times New Roman" w:cs="Times New Roman"/>
        </w:rPr>
        <w:t xml:space="preserve">, забезпечення фінансування обґрунтованих потреб Сил оборони та відновлення комунальних підприємств, установ (закладів), пошкоджених внаслідок збройної </w:t>
      </w:r>
      <w:r w:rsidR="00F5295B" w:rsidRPr="005E61CB">
        <w:rPr>
          <w:rFonts w:ascii="Times New Roman" w:hAnsi="Times New Roman" w:cs="Times New Roman"/>
          <w:spacing w:val="-2"/>
        </w:rPr>
        <w:t>агресії.</w:t>
      </w:r>
    </w:p>
    <w:p w14:paraId="24CC440E" w14:textId="77777777" w:rsidR="00D64EAD" w:rsidRPr="005E61CB" w:rsidRDefault="00D64EAD" w:rsidP="008F06EC">
      <w:pPr>
        <w:pStyle w:val="af3"/>
        <w:spacing w:line="276" w:lineRule="auto"/>
        <w:ind w:left="0" w:firstLine="708"/>
        <w:rPr>
          <w:rFonts w:ascii="Times New Roman" w:hAnsi="Times New Roman" w:cs="Times New Roman"/>
          <w:spacing w:val="-2"/>
        </w:rPr>
      </w:pPr>
    </w:p>
    <w:p w14:paraId="4D19E76C" w14:textId="57D6C0FE" w:rsidR="00D64EAD" w:rsidRPr="005E61CB" w:rsidRDefault="00CA099D" w:rsidP="008F06EC">
      <w:pPr>
        <w:pStyle w:val="af3"/>
        <w:spacing w:line="276" w:lineRule="auto"/>
        <w:ind w:left="0" w:firstLine="708"/>
        <w:rPr>
          <w:rFonts w:ascii="Times New Roman" w:hAnsi="Times New Roman" w:cs="Times New Roman"/>
          <w:b/>
          <w:bCs/>
          <w:spacing w:val="-2"/>
          <w:u w:val="single"/>
        </w:rPr>
      </w:pPr>
      <w:r w:rsidRPr="005E61CB">
        <w:rPr>
          <w:rFonts w:ascii="Times New Roman" w:hAnsi="Times New Roman" w:cs="Times New Roman"/>
          <w:b/>
          <w:bCs/>
          <w:u w:val="single"/>
        </w:rPr>
        <w:t>2.</w:t>
      </w:r>
      <w:r w:rsidR="00D64EAD" w:rsidRPr="005E61CB">
        <w:rPr>
          <w:rFonts w:ascii="Times New Roman" w:hAnsi="Times New Roman" w:cs="Times New Roman"/>
          <w:b/>
          <w:bCs/>
          <w:u w:val="single"/>
        </w:rPr>
        <w:t>4.4.</w:t>
      </w:r>
      <w:r w:rsidR="00F5295B" w:rsidRPr="005E61CB">
        <w:rPr>
          <w:rFonts w:ascii="Times New Roman" w:hAnsi="Times New Roman" w:cs="Times New Roman"/>
          <w:b/>
          <w:bCs/>
          <w:u w:val="single"/>
        </w:rPr>
        <w:t>Підтримка</w:t>
      </w:r>
      <w:r w:rsidR="00F5295B" w:rsidRPr="005E61CB">
        <w:rPr>
          <w:rFonts w:ascii="Times New Roman" w:hAnsi="Times New Roman" w:cs="Times New Roman"/>
          <w:b/>
          <w:bCs/>
          <w:spacing w:val="-9"/>
          <w:u w:val="single"/>
        </w:rPr>
        <w:t xml:space="preserve"> </w:t>
      </w:r>
      <w:r w:rsidR="00F5295B" w:rsidRPr="005E61CB">
        <w:rPr>
          <w:rFonts w:ascii="Times New Roman" w:hAnsi="Times New Roman" w:cs="Times New Roman"/>
          <w:b/>
          <w:bCs/>
          <w:u w:val="single"/>
        </w:rPr>
        <w:t>збройних</w:t>
      </w:r>
      <w:r w:rsidR="00F5295B" w:rsidRPr="005E61CB">
        <w:rPr>
          <w:rFonts w:ascii="Times New Roman" w:hAnsi="Times New Roman" w:cs="Times New Roman"/>
          <w:b/>
          <w:bCs/>
          <w:spacing w:val="-8"/>
          <w:u w:val="single"/>
        </w:rPr>
        <w:t xml:space="preserve"> </w:t>
      </w:r>
      <w:r w:rsidR="00F5295B" w:rsidRPr="005E61CB">
        <w:rPr>
          <w:rFonts w:ascii="Times New Roman" w:hAnsi="Times New Roman" w:cs="Times New Roman"/>
          <w:b/>
          <w:bCs/>
          <w:u w:val="single"/>
        </w:rPr>
        <w:t>сил</w:t>
      </w:r>
      <w:r w:rsidR="00F5295B" w:rsidRPr="005E61CB">
        <w:rPr>
          <w:rFonts w:ascii="Times New Roman" w:hAnsi="Times New Roman" w:cs="Times New Roman"/>
          <w:b/>
          <w:bCs/>
          <w:spacing w:val="-8"/>
          <w:u w:val="single"/>
        </w:rPr>
        <w:t xml:space="preserve"> </w:t>
      </w:r>
      <w:r w:rsidR="00F5295B" w:rsidRPr="005E61CB">
        <w:rPr>
          <w:rFonts w:ascii="Times New Roman" w:hAnsi="Times New Roman" w:cs="Times New Roman"/>
          <w:b/>
          <w:bCs/>
          <w:spacing w:val="-2"/>
          <w:u w:val="single"/>
        </w:rPr>
        <w:t>України</w:t>
      </w:r>
    </w:p>
    <w:p w14:paraId="01AEA596" w14:textId="02EC8D61" w:rsidR="00D64EAD" w:rsidRPr="005E61CB" w:rsidRDefault="00F5295B" w:rsidP="008F06EC">
      <w:pPr>
        <w:pStyle w:val="af3"/>
        <w:spacing w:line="276" w:lineRule="auto"/>
        <w:ind w:left="0" w:firstLine="708"/>
        <w:rPr>
          <w:rFonts w:ascii="Times New Roman" w:hAnsi="Times New Roman" w:cs="Times New Roman"/>
          <w:i/>
          <w:iCs/>
          <w:spacing w:val="-4"/>
          <w:u w:val="single"/>
        </w:rPr>
      </w:pPr>
      <w:r w:rsidRPr="005E61CB">
        <w:rPr>
          <w:rFonts w:ascii="Times New Roman" w:hAnsi="Times New Roman" w:cs="Times New Roman"/>
          <w:i/>
          <w:iCs/>
          <w:u w:val="single"/>
        </w:rPr>
        <w:lastRenderedPageBreak/>
        <w:t>Основні</w:t>
      </w:r>
      <w:r w:rsidRPr="005E61CB">
        <w:rPr>
          <w:rFonts w:ascii="Times New Roman" w:hAnsi="Times New Roman" w:cs="Times New Roman"/>
          <w:i/>
          <w:iCs/>
          <w:spacing w:val="-6"/>
          <w:u w:val="single"/>
        </w:rPr>
        <w:t xml:space="preserve"> </w:t>
      </w:r>
      <w:r w:rsidRPr="005E61CB">
        <w:rPr>
          <w:rFonts w:ascii="Times New Roman" w:hAnsi="Times New Roman" w:cs="Times New Roman"/>
          <w:i/>
          <w:iCs/>
          <w:u w:val="single"/>
        </w:rPr>
        <w:t>завдання</w:t>
      </w:r>
      <w:r w:rsidRPr="005E61CB">
        <w:rPr>
          <w:rFonts w:ascii="Times New Roman" w:hAnsi="Times New Roman" w:cs="Times New Roman"/>
          <w:i/>
          <w:iCs/>
          <w:spacing w:val="-5"/>
          <w:u w:val="single"/>
        </w:rPr>
        <w:t xml:space="preserve"> </w:t>
      </w:r>
      <w:r w:rsidRPr="005E61CB">
        <w:rPr>
          <w:rFonts w:ascii="Times New Roman" w:hAnsi="Times New Roman" w:cs="Times New Roman"/>
          <w:i/>
          <w:iCs/>
          <w:u w:val="single"/>
        </w:rPr>
        <w:t>на</w:t>
      </w:r>
      <w:r w:rsidRPr="005E61CB">
        <w:rPr>
          <w:rFonts w:ascii="Times New Roman" w:hAnsi="Times New Roman" w:cs="Times New Roman"/>
          <w:i/>
          <w:iCs/>
          <w:spacing w:val="-4"/>
          <w:u w:val="single"/>
        </w:rPr>
        <w:t xml:space="preserve"> </w:t>
      </w:r>
      <w:r w:rsidRPr="005E61CB">
        <w:rPr>
          <w:rFonts w:ascii="Times New Roman" w:hAnsi="Times New Roman" w:cs="Times New Roman"/>
          <w:i/>
          <w:iCs/>
          <w:u w:val="single"/>
        </w:rPr>
        <w:t>202</w:t>
      </w:r>
      <w:r w:rsidR="003269BE" w:rsidRPr="005E61CB">
        <w:rPr>
          <w:rFonts w:ascii="Times New Roman" w:hAnsi="Times New Roman" w:cs="Times New Roman"/>
          <w:i/>
          <w:iCs/>
          <w:u w:val="single"/>
        </w:rPr>
        <w:t>6</w:t>
      </w:r>
      <w:r w:rsidRPr="005E61CB">
        <w:rPr>
          <w:rFonts w:ascii="Times New Roman" w:hAnsi="Times New Roman" w:cs="Times New Roman"/>
          <w:i/>
          <w:iCs/>
          <w:spacing w:val="-8"/>
          <w:u w:val="single"/>
        </w:rPr>
        <w:t xml:space="preserve"> </w:t>
      </w:r>
      <w:r w:rsidRPr="005E61CB">
        <w:rPr>
          <w:rFonts w:ascii="Times New Roman" w:hAnsi="Times New Roman" w:cs="Times New Roman"/>
          <w:i/>
          <w:iCs/>
          <w:spacing w:val="-4"/>
          <w:u w:val="single"/>
        </w:rPr>
        <w:t>р</w:t>
      </w:r>
      <w:r w:rsidR="00204000">
        <w:rPr>
          <w:rFonts w:ascii="Times New Roman" w:hAnsi="Times New Roman" w:cs="Times New Roman"/>
          <w:i/>
          <w:iCs/>
          <w:spacing w:val="-4"/>
          <w:u w:val="single"/>
        </w:rPr>
        <w:t>ік</w:t>
      </w:r>
      <w:r w:rsidRPr="005E61CB">
        <w:rPr>
          <w:rFonts w:ascii="Times New Roman" w:hAnsi="Times New Roman" w:cs="Times New Roman"/>
          <w:i/>
          <w:iCs/>
          <w:spacing w:val="-4"/>
          <w:u w:val="single"/>
        </w:rPr>
        <w:t>:</w:t>
      </w:r>
    </w:p>
    <w:p w14:paraId="702348AD" w14:textId="0A6C8309" w:rsidR="00D64EAD" w:rsidRPr="005E61CB" w:rsidRDefault="00D64EAD" w:rsidP="008F06EC">
      <w:pPr>
        <w:pStyle w:val="af3"/>
        <w:spacing w:line="276" w:lineRule="auto"/>
        <w:ind w:left="0" w:firstLine="708"/>
        <w:rPr>
          <w:rFonts w:ascii="Times New Roman" w:hAnsi="Times New Roman" w:cs="Times New Roman"/>
        </w:rPr>
      </w:pPr>
      <w:r w:rsidRPr="005E61CB">
        <w:rPr>
          <w:rFonts w:ascii="Times New Roman" w:hAnsi="Times New Roman" w:cs="Times New Roman"/>
          <w:spacing w:val="-4"/>
        </w:rPr>
        <w:t>-</w:t>
      </w:r>
      <w:r w:rsidR="00A66293" w:rsidRPr="005E61CB">
        <w:rPr>
          <w:rFonts w:ascii="Times New Roman" w:hAnsi="Times New Roman" w:cs="Times New Roman"/>
          <w:spacing w:val="-4"/>
        </w:rPr>
        <w:t xml:space="preserve"> </w:t>
      </w:r>
      <w:r w:rsidR="00F5295B" w:rsidRPr="005E61CB">
        <w:rPr>
          <w:rFonts w:ascii="Times New Roman" w:hAnsi="Times New Roman" w:cs="Times New Roman"/>
        </w:rPr>
        <w:t>надання</w:t>
      </w:r>
      <w:r w:rsidR="00A66293" w:rsidRPr="005E61CB">
        <w:rPr>
          <w:rFonts w:ascii="Times New Roman" w:hAnsi="Times New Roman" w:cs="Times New Roman"/>
        </w:rPr>
        <w:t xml:space="preserve"> </w:t>
      </w:r>
      <w:r w:rsidR="00F5295B" w:rsidRPr="005E61CB">
        <w:rPr>
          <w:rFonts w:ascii="Times New Roman" w:hAnsi="Times New Roman" w:cs="Times New Roman"/>
        </w:rPr>
        <w:t>допомоги військовим частинам Збройних Сил України, Національної гвардії України, Державної прикордонної служби України;</w:t>
      </w:r>
    </w:p>
    <w:p w14:paraId="6EE3D36F" w14:textId="2D0A55DC" w:rsidR="00D64EAD" w:rsidRPr="005E61CB" w:rsidRDefault="00D64EAD" w:rsidP="008F06EC">
      <w:pPr>
        <w:pStyle w:val="af3"/>
        <w:spacing w:line="276" w:lineRule="auto"/>
        <w:ind w:left="0" w:firstLine="708"/>
        <w:rPr>
          <w:rFonts w:ascii="Times New Roman" w:hAnsi="Times New Roman" w:cs="Times New Roman"/>
        </w:rPr>
      </w:pPr>
      <w:r w:rsidRPr="005E61CB">
        <w:rPr>
          <w:rFonts w:ascii="Times New Roman" w:hAnsi="Times New Roman" w:cs="Times New Roman"/>
        </w:rPr>
        <w:t>-</w:t>
      </w:r>
      <w:r w:rsidR="00A66293" w:rsidRPr="005E61CB">
        <w:rPr>
          <w:rFonts w:ascii="Times New Roman" w:hAnsi="Times New Roman" w:cs="Times New Roman"/>
        </w:rPr>
        <w:t xml:space="preserve"> </w:t>
      </w:r>
      <w:r w:rsidR="00F5295B" w:rsidRPr="005E61CB">
        <w:rPr>
          <w:rFonts w:ascii="Times New Roman" w:hAnsi="Times New Roman" w:cs="Times New Roman"/>
        </w:rPr>
        <w:t xml:space="preserve">виконання державних завдань з призову громадян на </w:t>
      </w:r>
      <w:r w:rsidR="00A66293" w:rsidRPr="005E61CB">
        <w:rPr>
          <w:rFonts w:ascii="Times New Roman" w:hAnsi="Times New Roman" w:cs="Times New Roman"/>
        </w:rPr>
        <w:t>військову</w:t>
      </w:r>
      <w:r w:rsidR="00F5295B" w:rsidRPr="005E61CB">
        <w:rPr>
          <w:rFonts w:ascii="Times New Roman" w:hAnsi="Times New Roman" w:cs="Times New Roman"/>
        </w:rPr>
        <w:t xml:space="preserve"> службу, відбору до вступу на військову службу за контрактом, та проведення заходів з допризовної підготовки</w:t>
      </w:r>
      <w:r w:rsidRPr="005E61CB">
        <w:rPr>
          <w:rFonts w:ascii="Times New Roman" w:hAnsi="Times New Roman" w:cs="Times New Roman"/>
        </w:rPr>
        <w:t>.</w:t>
      </w:r>
    </w:p>
    <w:p w14:paraId="0C31E505" w14:textId="77777777" w:rsidR="00FB7991" w:rsidRPr="005E61CB" w:rsidRDefault="00F5295B" w:rsidP="008F06EC">
      <w:pPr>
        <w:pStyle w:val="af3"/>
        <w:spacing w:line="276" w:lineRule="auto"/>
        <w:ind w:left="0" w:firstLine="708"/>
        <w:rPr>
          <w:rFonts w:ascii="Times New Roman" w:hAnsi="Times New Roman" w:cs="Times New Roman"/>
          <w:i/>
          <w:iCs/>
          <w:u w:val="single"/>
        </w:rPr>
      </w:pPr>
      <w:r w:rsidRPr="005E61CB">
        <w:rPr>
          <w:rFonts w:ascii="Times New Roman" w:hAnsi="Times New Roman" w:cs="Times New Roman"/>
          <w:i/>
          <w:iCs/>
          <w:u w:val="single"/>
        </w:rPr>
        <w:t>Основні</w:t>
      </w:r>
      <w:r w:rsidRPr="005E61CB">
        <w:rPr>
          <w:rFonts w:ascii="Times New Roman" w:hAnsi="Times New Roman" w:cs="Times New Roman"/>
          <w:i/>
          <w:iCs/>
          <w:spacing w:val="-9"/>
          <w:u w:val="single"/>
        </w:rPr>
        <w:t xml:space="preserve"> </w:t>
      </w:r>
      <w:r w:rsidRPr="005E61CB">
        <w:rPr>
          <w:rFonts w:ascii="Times New Roman" w:hAnsi="Times New Roman" w:cs="Times New Roman"/>
          <w:i/>
          <w:iCs/>
          <w:u w:val="single"/>
        </w:rPr>
        <w:t>заходи</w:t>
      </w:r>
      <w:r w:rsidRPr="005E61CB">
        <w:rPr>
          <w:rFonts w:ascii="Times New Roman" w:hAnsi="Times New Roman" w:cs="Times New Roman"/>
          <w:i/>
          <w:iCs/>
          <w:spacing w:val="-9"/>
          <w:u w:val="single"/>
        </w:rPr>
        <w:t xml:space="preserve"> </w:t>
      </w:r>
      <w:r w:rsidRPr="005E61CB">
        <w:rPr>
          <w:rFonts w:ascii="Times New Roman" w:hAnsi="Times New Roman" w:cs="Times New Roman"/>
          <w:i/>
          <w:iCs/>
          <w:u w:val="single"/>
        </w:rPr>
        <w:t>для</w:t>
      </w:r>
      <w:r w:rsidRPr="005E61CB">
        <w:rPr>
          <w:rFonts w:ascii="Times New Roman" w:hAnsi="Times New Roman" w:cs="Times New Roman"/>
          <w:i/>
          <w:iCs/>
          <w:spacing w:val="-11"/>
          <w:u w:val="single"/>
        </w:rPr>
        <w:t xml:space="preserve"> </w:t>
      </w:r>
      <w:r w:rsidRPr="005E61CB">
        <w:rPr>
          <w:rFonts w:ascii="Times New Roman" w:hAnsi="Times New Roman" w:cs="Times New Roman"/>
          <w:i/>
          <w:iCs/>
          <w:u w:val="single"/>
        </w:rPr>
        <w:t>забезпечення</w:t>
      </w:r>
      <w:r w:rsidRPr="005E61CB">
        <w:rPr>
          <w:rFonts w:ascii="Times New Roman" w:hAnsi="Times New Roman" w:cs="Times New Roman"/>
          <w:i/>
          <w:iCs/>
          <w:spacing w:val="-8"/>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i/>
          <w:iCs/>
          <w:spacing w:val="-9"/>
          <w:u w:val="single"/>
        </w:rPr>
        <w:t xml:space="preserve"> </w:t>
      </w:r>
      <w:r w:rsidRPr="005E61CB">
        <w:rPr>
          <w:rFonts w:ascii="Times New Roman" w:hAnsi="Times New Roman" w:cs="Times New Roman"/>
          <w:i/>
          <w:iCs/>
          <w:u w:val="single"/>
        </w:rPr>
        <w:t>визначених</w:t>
      </w:r>
      <w:r w:rsidRPr="005E61CB">
        <w:rPr>
          <w:rFonts w:ascii="Times New Roman" w:hAnsi="Times New Roman" w:cs="Times New Roman"/>
          <w:i/>
          <w:iCs/>
          <w:spacing w:val="-11"/>
          <w:u w:val="single"/>
        </w:rPr>
        <w:t xml:space="preserve"> </w:t>
      </w:r>
      <w:r w:rsidRPr="005E61CB">
        <w:rPr>
          <w:rFonts w:ascii="Times New Roman" w:hAnsi="Times New Roman" w:cs="Times New Roman"/>
          <w:i/>
          <w:iCs/>
          <w:spacing w:val="-2"/>
          <w:u w:val="single"/>
        </w:rPr>
        <w:t>завдань:</w:t>
      </w:r>
    </w:p>
    <w:p w14:paraId="194816C0" w14:textId="008C9D7C" w:rsidR="005F7AD0" w:rsidRPr="005E61CB" w:rsidRDefault="00FB7991" w:rsidP="008F06EC">
      <w:pPr>
        <w:pStyle w:val="af3"/>
        <w:spacing w:line="276" w:lineRule="auto"/>
        <w:ind w:left="0" w:firstLine="708"/>
        <w:rPr>
          <w:rFonts w:ascii="Times New Roman" w:hAnsi="Times New Roman" w:cs="Times New Roman"/>
          <w:i/>
          <w:iCs/>
          <w:u w:val="single"/>
        </w:rPr>
      </w:pPr>
      <w:r w:rsidRPr="005E61CB">
        <w:rPr>
          <w:rFonts w:ascii="Times New Roman" w:hAnsi="Times New Roman" w:cs="Times New Roman"/>
        </w:rPr>
        <w:t>1)</w:t>
      </w:r>
      <w:r w:rsidR="00A66293" w:rsidRPr="005E61CB">
        <w:rPr>
          <w:rFonts w:ascii="Times New Roman" w:hAnsi="Times New Roman" w:cs="Times New Roman"/>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допризовної</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підготовки</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призову</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громадян</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на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військову службу, проведення військово-патріотичного виховання молоді.</w:t>
      </w:r>
    </w:p>
    <w:p w14:paraId="4ACAC3F9" w14:textId="11D80CA7" w:rsidR="00F5295B" w:rsidRPr="005E61CB" w:rsidRDefault="00F5295B" w:rsidP="008F06EC">
      <w:pPr>
        <w:pStyle w:val="af3"/>
        <w:spacing w:line="276" w:lineRule="auto"/>
        <w:ind w:left="0" w:firstLine="541"/>
        <w:rPr>
          <w:rFonts w:ascii="Times New Roman" w:hAnsi="Times New Roman" w:cs="Times New Roman"/>
          <w:i/>
          <w:iCs/>
          <w:u w:val="single"/>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i/>
          <w:spacing w:val="-8"/>
        </w:rPr>
        <w:t xml:space="preserve"> </w:t>
      </w:r>
      <w:r w:rsidRPr="005E61CB">
        <w:rPr>
          <w:rFonts w:ascii="Times New Roman" w:hAnsi="Times New Roman" w:cs="Times New Roman"/>
          <w:spacing w:val="-9"/>
        </w:rPr>
        <w:t xml:space="preserve"> </w:t>
      </w:r>
      <w:r w:rsidR="00F3782F" w:rsidRPr="005E61CB">
        <w:rPr>
          <w:rFonts w:ascii="Times New Roman" w:hAnsi="Times New Roman" w:cs="Times New Roman"/>
          <w:spacing w:val="-2"/>
        </w:rPr>
        <w:t xml:space="preserve">2026 </w:t>
      </w:r>
      <w:r w:rsidR="00204000">
        <w:rPr>
          <w:rFonts w:ascii="Times New Roman" w:hAnsi="Times New Roman" w:cs="Times New Roman"/>
          <w:spacing w:val="-2"/>
        </w:rPr>
        <w:t>рік</w:t>
      </w:r>
    </w:p>
    <w:p w14:paraId="5F8509CD" w14:textId="0FE269AB" w:rsidR="005F3672"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 xml:space="preserve">Відповідальні виконавці: </w:t>
      </w:r>
      <w:r w:rsidR="00FB7991" w:rsidRPr="005E61CB">
        <w:rPr>
          <w:rFonts w:ascii="Times New Roman" w:hAnsi="Times New Roman" w:cs="Times New Roman"/>
        </w:rPr>
        <w:t xml:space="preserve">сектор з питань оборонної, мобілізаційної роботи, цивільного захисту та взаємодії з правоохоронними органами, </w:t>
      </w:r>
      <w:r w:rsidR="002E1D8E" w:rsidRPr="005E61CB">
        <w:rPr>
          <w:rFonts w:ascii="Times New Roman" w:hAnsi="Times New Roman" w:cs="Times New Roman"/>
        </w:rPr>
        <w:t xml:space="preserve">управління освіти, культури, молоді, туризму та спорту </w:t>
      </w:r>
      <w:proofErr w:type="spellStart"/>
      <w:r w:rsidR="002E1D8E" w:rsidRPr="005E61CB">
        <w:rPr>
          <w:rFonts w:ascii="Times New Roman" w:hAnsi="Times New Roman" w:cs="Times New Roman"/>
        </w:rPr>
        <w:t>Бериславської</w:t>
      </w:r>
      <w:proofErr w:type="spellEnd"/>
      <w:r w:rsidR="002E1D8E" w:rsidRPr="005E61CB">
        <w:rPr>
          <w:rFonts w:ascii="Times New Roman" w:hAnsi="Times New Roman" w:cs="Times New Roman"/>
        </w:rPr>
        <w:t xml:space="preserve"> міської ради, старости </w:t>
      </w:r>
      <w:proofErr w:type="spellStart"/>
      <w:r w:rsidR="002E1D8E" w:rsidRPr="005E61CB">
        <w:rPr>
          <w:rFonts w:ascii="Times New Roman" w:hAnsi="Times New Roman" w:cs="Times New Roman"/>
        </w:rPr>
        <w:t>старостинських</w:t>
      </w:r>
      <w:proofErr w:type="spellEnd"/>
      <w:r w:rsidR="002E1D8E" w:rsidRPr="005E61CB">
        <w:rPr>
          <w:rFonts w:ascii="Times New Roman" w:hAnsi="Times New Roman" w:cs="Times New Roman"/>
        </w:rPr>
        <w:t xml:space="preserve"> округів.</w:t>
      </w:r>
    </w:p>
    <w:p w14:paraId="639FD23D" w14:textId="77777777" w:rsidR="005F3672" w:rsidRPr="005E61CB" w:rsidRDefault="00F5295B" w:rsidP="008F06EC">
      <w:pPr>
        <w:pStyle w:val="af3"/>
        <w:spacing w:line="276" w:lineRule="auto"/>
        <w:ind w:left="0" w:firstLine="541"/>
        <w:rPr>
          <w:rFonts w:ascii="Times New Roman" w:hAnsi="Times New Roman" w:cs="Times New Roman"/>
          <w:i/>
          <w:iCs/>
          <w:spacing w:val="-2"/>
          <w:u w:val="single"/>
        </w:rPr>
      </w:pPr>
      <w:r w:rsidRPr="005E61CB">
        <w:rPr>
          <w:rFonts w:ascii="Times New Roman" w:hAnsi="Times New Roman" w:cs="Times New Roman"/>
          <w:i/>
          <w:iCs/>
          <w:u w:val="single"/>
        </w:rPr>
        <w:t>Очікувані</w:t>
      </w:r>
      <w:r w:rsidRPr="005E61CB">
        <w:rPr>
          <w:rFonts w:ascii="Times New Roman" w:hAnsi="Times New Roman" w:cs="Times New Roman"/>
          <w:i/>
          <w:iCs/>
          <w:spacing w:val="-14"/>
          <w:u w:val="single"/>
        </w:rPr>
        <w:t xml:space="preserve"> </w:t>
      </w:r>
      <w:r w:rsidRPr="005E61CB">
        <w:rPr>
          <w:rFonts w:ascii="Times New Roman" w:hAnsi="Times New Roman" w:cs="Times New Roman"/>
          <w:i/>
          <w:iCs/>
          <w:spacing w:val="-2"/>
          <w:u w:val="single"/>
        </w:rPr>
        <w:t>результати:</w:t>
      </w:r>
    </w:p>
    <w:p w14:paraId="451522C6" w14:textId="5D8CE620" w:rsidR="005F3672" w:rsidRPr="005E61CB" w:rsidRDefault="005F3672"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A66293" w:rsidRPr="005E61CB">
        <w:rPr>
          <w:rFonts w:ascii="Times New Roman" w:hAnsi="Times New Roman" w:cs="Times New Roman"/>
          <w:spacing w:val="-2"/>
        </w:rPr>
        <w:t xml:space="preserve"> </w:t>
      </w:r>
      <w:r w:rsidR="00F5295B" w:rsidRPr="005E61CB">
        <w:rPr>
          <w:rFonts w:ascii="Times New Roman" w:hAnsi="Times New Roman" w:cs="Times New Roman"/>
        </w:rPr>
        <w:t xml:space="preserve">надання допомоги в забезпеченні побутових умов у місцях розміщення військових частин Збройних Сил України, Національної гвардії України, Державної прикордонної служби України та інших військових формувань створених відповідно до законодавства України, що дислокуються на території </w:t>
      </w:r>
      <w:r w:rsidRPr="005E61CB">
        <w:rPr>
          <w:rFonts w:ascii="Times New Roman" w:hAnsi="Times New Roman" w:cs="Times New Roman"/>
        </w:rPr>
        <w:t>громади</w:t>
      </w:r>
      <w:r w:rsidR="00F5295B" w:rsidRPr="005E61CB">
        <w:rPr>
          <w:rFonts w:ascii="Times New Roman" w:hAnsi="Times New Roman" w:cs="Times New Roman"/>
        </w:rPr>
        <w:t>;</w:t>
      </w:r>
    </w:p>
    <w:p w14:paraId="567754B4" w14:textId="01653232" w:rsidR="005F3672" w:rsidRPr="005E61CB" w:rsidRDefault="005F3672"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A66293" w:rsidRPr="005E61CB">
        <w:rPr>
          <w:rFonts w:ascii="Times New Roman" w:hAnsi="Times New Roman" w:cs="Times New Roman"/>
        </w:rPr>
        <w:t xml:space="preserve"> </w:t>
      </w:r>
      <w:r w:rsidRPr="005E61CB">
        <w:rPr>
          <w:rFonts w:ascii="Times New Roman" w:hAnsi="Times New Roman" w:cs="Times New Roman"/>
        </w:rPr>
        <w:t>п</w:t>
      </w:r>
      <w:r w:rsidR="00F5295B" w:rsidRPr="005E61CB">
        <w:rPr>
          <w:rFonts w:ascii="Times New Roman" w:hAnsi="Times New Roman" w:cs="Times New Roman"/>
        </w:rPr>
        <w:t>окращення</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стану</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військово-патріотичного</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виховання</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дітей,</w:t>
      </w:r>
      <w:r w:rsidR="00F5295B" w:rsidRPr="005E61CB">
        <w:rPr>
          <w:rFonts w:ascii="Times New Roman" w:hAnsi="Times New Roman" w:cs="Times New Roman"/>
          <w:spacing w:val="80"/>
          <w:w w:val="150"/>
        </w:rPr>
        <w:t xml:space="preserve"> </w:t>
      </w:r>
      <w:r w:rsidR="00F5295B" w:rsidRPr="005E61CB">
        <w:rPr>
          <w:rFonts w:ascii="Times New Roman" w:hAnsi="Times New Roman" w:cs="Times New Roman"/>
        </w:rPr>
        <w:t>підлітків</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та молоді та її підготовки до виконання військового обов’язку.</w:t>
      </w:r>
    </w:p>
    <w:p w14:paraId="0F564486" w14:textId="2237D9E6" w:rsidR="005F3672" w:rsidRPr="005E61CB" w:rsidRDefault="00CA099D" w:rsidP="008F06EC">
      <w:pPr>
        <w:pStyle w:val="af3"/>
        <w:spacing w:line="276" w:lineRule="auto"/>
        <w:ind w:left="0" w:firstLine="541"/>
        <w:rPr>
          <w:rFonts w:ascii="Times New Roman" w:hAnsi="Times New Roman" w:cs="Times New Roman"/>
          <w:b/>
          <w:bCs/>
        </w:rPr>
      </w:pPr>
      <w:r w:rsidRPr="005E61CB">
        <w:rPr>
          <w:rFonts w:ascii="Times New Roman" w:hAnsi="Times New Roman" w:cs="Times New Roman"/>
          <w:b/>
          <w:bCs/>
        </w:rPr>
        <w:t>2.</w:t>
      </w:r>
      <w:r w:rsidR="005F3672" w:rsidRPr="005E61CB">
        <w:rPr>
          <w:rFonts w:ascii="Times New Roman" w:hAnsi="Times New Roman" w:cs="Times New Roman"/>
          <w:b/>
          <w:bCs/>
        </w:rPr>
        <w:t>4.5.</w:t>
      </w:r>
      <w:r w:rsidRPr="005E61CB">
        <w:rPr>
          <w:rFonts w:ascii="Times New Roman" w:hAnsi="Times New Roman" w:cs="Times New Roman"/>
          <w:b/>
          <w:bCs/>
        </w:rPr>
        <w:t xml:space="preserve"> </w:t>
      </w:r>
      <w:r w:rsidR="00F5295B" w:rsidRPr="005E61CB">
        <w:rPr>
          <w:rFonts w:ascii="Times New Roman" w:hAnsi="Times New Roman" w:cs="Times New Roman"/>
          <w:b/>
          <w:bCs/>
          <w:spacing w:val="-2"/>
        </w:rPr>
        <w:t>Створення</w:t>
      </w:r>
      <w:r w:rsidR="005F3672" w:rsidRPr="005E61CB">
        <w:rPr>
          <w:rFonts w:ascii="Times New Roman" w:hAnsi="Times New Roman" w:cs="Times New Roman"/>
          <w:b/>
          <w:bCs/>
          <w:spacing w:val="-2"/>
        </w:rPr>
        <w:t xml:space="preserve"> </w:t>
      </w:r>
      <w:r w:rsidR="00F5295B" w:rsidRPr="005E61CB">
        <w:rPr>
          <w:rFonts w:ascii="Times New Roman" w:hAnsi="Times New Roman" w:cs="Times New Roman"/>
          <w:b/>
          <w:bCs/>
          <w:spacing w:val="-4"/>
        </w:rPr>
        <w:t>умов</w:t>
      </w:r>
      <w:r w:rsidRPr="005E61CB">
        <w:rPr>
          <w:rFonts w:ascii="Times New Roman" w:hAnsi="Times New Roman" w:cs="Times New Roman"/>
          <w:b/>
          <w:bCs/>
          <w:spacing w:val="-4"/>
        </w:rPr>
        <w:t xml:space="preserve"> </w:t>
      </w:r>
      <w:r w:rsidR="00F5295B" w:rsidRPr="005E61CB">
        <w:rPr>
          <w:rFonts w:ascii="Times New Roman" w:hAnsi="Times New Roman" w:cs="Times New Roman"/>
          <w:b/>
          <w:bCs/>
          <w:spacing w:val="-4"/>
        </w:rPr>
        <w:t>для</w:t>
      </w:r>
      <w:r w:rsidR="005F3672" w:rsidRPr="005E61CB">
        <w:rPr>
          <w:rFonts w:ascii="Times New Roman" w:hAnsi="Times New Roman" w:cs="Times New Roman"/>
          <w:b/>
          <w:bCs/>
          <w:spacing w:val="-4"/>
        </w:rPr>
        <w:t xml:space="preserve"> </w:t>
      </w:r>
      <w:r w:rsidR="00F5295B" w:rsidRPr="005E61CB">
        <w:rPr>
          <w:rFonts w:ascii="Times New Roman" w:hAnsi="Times New Roman" w:cs="Times New Roman"/>
          <w:b/>
          <w:bCs/>
          <w:spacing w:val="-2"/>
        </w:rPr>
        <w:t>розвитку</w:t>
      </w:r>
      <w:r w:rsidR="005F3672" w:rsidRPr="005E61CB">
        <w:rPr>
          <w:rFonts w:ascii="Times New Roman" w:hAnsi="Times New Roman" w:cs="Times New Roman"/>
          <w:b/>
          <w:bCs/>
          <w:spacing w:val="-2"/>
        </w:rPr>
        <w:t xml:space="preserve"> </w:t>
      </w:r>
      <w:r w:rsidR="00F5295B" w:rsidRPr="005E61CB">
        <w:rPr>
          <w:rFonts w:ascii="Times New Roman" w:hAnsi="Times New Roman" w:cs="Times New Roman"/>
          <w:b/>
          <w:bCs/>
          <w:spacing w:val="-2"/>
        </w:rPr>
        <w:t>інформаційного</w:t>
      </w:r>
      <w:r w:rsidR="005F3672" w:rsidRPr="005E61CB">
        <w:rPr>
          <w:rFonts w:ascii="Times New Roman" w:hAnsi="Times New Roman" w:cs="Times New Roman"/>
          <w:b/>
          <w:bCs/>
          <w:spacing w:val="-2"/>
        </w:rPr>
        <w:t xml:space="preserve"> </w:t>
      </w:r>
      <w:r w:rsidR="00F5295B" w:rsidRPr="005E61CB">
        <w:rPr>
          <w:rFonts w:ascii="Times New Roman" w:hAnsi="Times New Roman" w:cs="Times New Roman"/>
          <w:b/>
          <w:bCs/>
          <w:spacing w:val="-2"/>
        </w:rPr>
        <w:t>простору</w:t>
      </w:r>
      <w:r w:rsidR="005F3672" w:rsidRPr="005E61CB">
        <w:rPr>
          <w:rFonts w:ascii="Times New Roman" w:hAnsi="Times New Roman" w:cs="Times New Roman"/>
          <w:b/>
          <w:bCs/>
          <w:spacing w:val="-2"/>
        </w:rPr>
        <w:t xml:space="preserve"> </w:t>
      </w:r>
      <w:r w:rsidR="00F5295B" w:rsidRPr="005E61CB">
        <w:rPr>
          <w:rFonts w:ascii="Times New Roman" w:hAnsi="Times New Roman" w:cs="Times New Roman"/>
          <w:b/>
          <w:bCs/>
        </w:rPr>
        <w:t>та</w:t>
      </w:r>
      <w:r w:rsidR="005F3672" w:rsidRPr="005E61CB">
        <w:rPr>
          <w:rFonts w:ascii="Times New Roman" w:hAnsi="Times New Roman" w:cs="Times New Roman"/>
          <w:b/>
          <w:bCs/>
        </w:rPr>
        <w:t xml:space="preserve"> </w:t>
      </w:r>
      <w:r w:rsidR="00A66293" w:rsidRPr="005E61CB">
        <w:rPr>
          <w:rFonts w:ascii="Times New Roman" w:hAnsi="Times New Roman" w:cs="Times New Roman"/>
          <w:b/>
          <w:bCs/>
        </w:rPr>
        <w:t>г</w:t>
      </w:r>
      <w:r w:rsidR="00F5295B" w:rsidRPr="005E61CB">
        <w:rPr>
          <w:rFonts w:ascii="Times New Roman" w:hAnsi="Times New Roman" w:cs="Times New Roman"/>
          <w:b/>
          <w:bCs/>
        </w:rPr>
        <w:t>ромадянського суспільства</w:t>
      </w:r>
      <w:r w:rsidR="005F3672" w:rsidRPr="005E61CB">
        <w:rPr>
          <w:rFonts w:ascii="Times New Roman" w:hAnsi="Times New Roman" w:cs="Times New Roman"/>
          <w:b/>
          <w:bCs/>
        </w:rPr>
        <w:t>.</w:t>
      </w:r>
    </w:p>
    <w:p w14:paraId="1B8A32F4" w14:textId="21321894" w:rsidR="005F3672" w:rsidRPr="005E61CB" w:rsidRDefault="00F5295B" w:rsidP="008F06EC">
      <w:pPr>
        <w:pStyle w:val="af3"/>
        <w:spacing w:line="276" w:lineRule="auto"/>
        <w:ind w:left="0" w:firstLine="541"/>
        <w:rPr>
          <w:rFonts w:ascii="Times New Roman" w:hAnsi="Times New Roman" w:cs="Times New Roman"/>
          <w:i/>
          <w:iCs/>
          <w:spacing w:val="-4"/>
          <w:u w:val="single"/>
        </w:rPr>
      </w:pPr>
      <w:r w:rsidRPr="005E61CB">
        <w:rPr>
          <w:rFonts w:ascii="Times New Roman" w:hAnsi="Times New Roman" w:cs="Times New Roman"/>
          <w:i/>
          <w:iCs/>
          <w:u w:val="single"/>
        </w:rPr>
        <w:t>Основні</w:t>
      </w:r>
      <w:r w:rsidRPr="005E61CB">
        <w:rPr>
          <w:rFonts w:ascii="Times New Roman" w:hAnsi="Times New Roman" w:cs="Times New Roman"/>
          <w:i/>
          <w:iCs/>
          <w:spacing w:val="-6"/>
          <w:u w:val="single"/>
        </w:rPr>
        <w:t xml:space="preserve"> </w:t>
      </w:r>
      <w:r w:rsidRPr="005E61CB">
        <w:rPr>
          <w:rFonts w:ascii="Times New Roman" w:hAnsi="Times New Roman" w:cs="Times New Roman"/>
          <w:i/>
          <w:iCs/>
          <w:u w:val="single"/>
        </w:rPr>
        <w:t>завдання</w:t>
      </w:r>
      <w:r w:rsidRPr="005E61CB">
        <w:rPr>
          <w:rFonts w:ascii="Times New Roman" w:hAnsi="Times New Roman" w:cs="Times New Roman"/>
          <w:i/>
          <w:iCs/>
          <w:spacing w:val="-5"/>
          <w:u w:val="single"/>
        </w:rPr>
        <w:t xml:space="preserve"> </w:t>
      </w:r>
      <w:r w:rsidRPr="005E61CB">
        <w:rPr>
          <w:rFonts w:ascii="Times New Roman" w:hAnsi="Times New Roman" w:cs="Times New Roman"/>
          <w:i/>
          <w:iCs/>
          <w:u w:val="single"/>
        </w:rPr>
        <w:t>на</w:t>
      </w:r>
      <w:r w:rsidRPr="005E61CB">
        <w:rPr>
          <w:rFonts w:ascii="Times New Roman" w:hAnsi="Times New Roman" w:cs="Times New Roman"/>
          <w:i/>
          <w:iCs/>
          <w:spacing w:val="-4"/>
          <w:u w:val="single"/>
        </w:rPr>
        <w:t xml:space="preserve"> </w:t>
      </w:r>
      <w:r w:rsidRPr="005E61CB">
        <w:rPr>
          <w:rFonts w:ascii="Times New Roman" w:hAnsi="Times New Roman" w:cs="Times New Roman"/>
          <w:i/>
          <w:iCs/>
          <w:u w:val="single"/>
        </w:rPr>
        <w:t>202</w:t>
      </w:r>
      <w:r w:rsidR="00204000">
        <w:rPr>
          <w:rFonts w:ascii="Times New Roman" w:hAnsi="Times New Roman" w:cs="Times New Roman"/>
          <w:i/>
          <w:iCs/>
          <w:u w:val="single"/>
        </w:rPr>
        <w:t xml:space="preserve">6 </w:t>
      </w:r>
      <w:r w:rsidRPr="005E61CB">
        <w:rPr>
          <w:rFonts w:ascii="Times New Roman" w:hAnsi="Times New Roman" w:cs="Times New Roman"/>
          <w:i/>
          <w:iCs/>
          <w:spacing w:val="-8"/>
          <w:u w:val="single"/>
        </w:rPr>
        <w:t xml:space="preserve"> </w:t>
      </w:r>
      <w:r w:rsidRPr="005E61CB">
        <w:rPr>
          <w:rFonts w:ascii="Times New Roman" w:hAnsi="Times New Roman" w:cs="Times New Roman"/>
          <w:i/>
          <w:iCs/>
          <w:spacing w:val="-4"/>
          <w:u w:val="single"/>
        </w:rPr>
        <w:t>р</w:t>
      </w:r>
      <w:r w:rsidR="00204000">
        <w:rPr>
          <w:rFonts w:ascii="Times New Roman" w:hAnsi="Times New Roman" w:cs="Times New Roman"/>
          <w:i/>
          <w:iCs/>
          <w:spacing w:val="-4"/>
          <w:u w:val="single"/>
        </w:rPr>
        <w:t>ік</w:t>
      </w:r>
      <w:r w:rsidRPr="005E61CB">
        <w:rPr>
          <w:rFonts w:ascii="Times New Roman" w:hAnsi="Times New Roman" w:cs="Times New Roman"/>
          <w:i/>
          <w:iCs/>
          <w:spacing w:val="-4"/>
          <w:u w:val="single"/>
        </w:rPr>
        <w:t>:</w:t>
      </w:r>
    </w:p>
    <w:p w14:paraId="33054000" w14:textId="53AF1742" w:rsidR="005F3672" w:rsidRPr="005E61CB" w:rsidRDefault="005F3672"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4"/>
        </w:rPr>
        <w:t>-</w:t>
      </w:r>
      <w:r w:rsidR="00A66293" w:rsidRPr="005E61CB">
        <w:rPr>
          <w:rFonts w:ascii="Times New Roman" w:hAnsi="Times New Roman" w:cs="Times New Roman"/>
          <w:spacing w:val="-4"/>
        </w:rPr>
        <w:t xml:space="preserve"> </w:t>
      </w:r>
      <w:r w:rsidR="00F5295B" w:rsidRPr="005E61CB">
        <w:rPr>
          <w:rFonts w:ascii="Times New Roman" w:hAnsi="Times New Roman" w:cs="Times New Roman"/>
        </w:rPr>
        <w:t>відновлення</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цифрового</w:t>
      </w:r>
      <w:r w:rsidR="00F5295B" w:rsidRPr="005E61CB">
        <w:rPr>
          <w:rFonts w:ascii="Times New Roman" w:hAnsi="Times New Roman" w:cs="Times New Roman"/>
          <w:spacing w:val="-9"/>
        </w:rPr>
        <w:t xml:space="preserve"> </w:t>
      </w:r>
      <w:r w:rsidR="00F5295B" w:rsidRPr="005E61CB">
        <w:rPr>
          <w:rFonts w:ascii="Times New Roman" w:hAnsi="Times New Roman" w:cs="Times New Roman"/>
        </w:rPr>
        <w:t>телевізійного</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радіомовлення</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на</w:t>
      </w:r>
      <w:r w:rsidR="00F5295B" w:rsidRPr="005E61CB">
        <w:rPr>
          <w:rFonts w:ascii="Times New Roman" w:hAnsi="Times New Roman" w:cs="Times New Roman"/>
          <w:spacing w:val="49"/>
        </w:rPr>
        <w:t xml:space="preserve"> </w:t>
      </w:r>
      <w:r w:rsidR="00F5295B" w:rsidRPr="005E61CB">
        <w:rPr>
          <w:rFonts w:ascii="Times New Roman" w:hAnsi="Times New Roman" w:cs="Times New Roman"/>
        </w:rPr>
        <w:t>території</w:t>
      </w:r>
      <w:r w:rsidR="00F5295B" w:rsidRPr="005E61CB">
        <w:rPr>
          <w:rFonts w:ascii="Times New Roman" w:hAnsi="Times New Roman" w:cs="Times New Roman"/>
          <w:spacing w:val="-9"/>
        </w:rPr>
        <w:t xml:space="preserve"> </w:t>
      </w:r>
      <w:r w:rsidRPr="005E61CB">
        <w:rPr>
          <w:rFonts w:ascii="Times New Roman" w:hAnsi="Times New Roman" w:cs="Times New Roman"/>
          <w:spacing w:val="-2"/>
        </w:rPr>
        <w:t>громади</w:t>
      </w:r>
      <w:r w:rsidR="00F5295B" w:rsidRPr="005E61CB">
        <w:rPr>
          <w:rFonts w:ascii="Times New Roman" w:hAnsi="Times New Roman" w:cs="Times New Roman"/>
          <w:spacing w:val="-2"/>
        </w:rPr>
        <w:t>;</w:t>
      </w:r>
    </w:p>
    <w:p w14:paraId="218A7E13" w14:textId="30F4E491" w:rsidR="005F3672" w:rsidRPr="005E61CB" w:rsidRDefault="005F3672" w:rsidP="00F3782F">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A66293" w:rsidRPr="005E61CB">
        <w:rPr>
          <w:rFonts w:ascii="Times New Roman" w:hAnsi="Times New Roman" w:cs="Times New Roman"/>
          <w:spacing w:val="-2"/>
        </w:rPr>
        <w:t xml:space="preserve"> </w:t>
      </w:r>
      <w:r w:rsidR="00F5295B" w:rsidRPr="005E61CB">
        <w:rPr>
          <w:rFonts w:ascii="Times New Roman" w:hAnsi="Times New Roman" w:cs="Times New Roman"/>
        </w:rPr>
        <w:t xml:space="preserve">забезпечення стабільності та прогнозованості суспільно-політичного життя </w:t>
      </w:r>
      <w:r w:rsidRPr="005E61CB">
        <w:rPr>
          <w:rFonts w:ascii="Times New Roman" w:hAnsi="Times New Roman" w:cs="Times New Roman"/>
        </w:rPr>
        <w:t>громади</w:t>
      </w:r>
      <w:r w:rsidR="00F5295B" w:rsidRPr="005E61CB">
        <w:rPr>
          <w:rFonts w:ascii="Times New Roman" w:hAnsi="Times New Roman" w:cs="Times New Roman"/>
        </w:rPr>
        <w:t>, задоволення суспільних інтересів з використанням різноманітних форм демократії участі, громадської</w:t>
      </w:r>
      <w:r w:rsidR="00F5295B" w:rsidRPr="005E61CB">
        <w:rPr>
          <w:rFonts w:ascii="Times New Roman" w:hAnsi="Times New Roman" w:cs="Times New Roman"/>
          <w:spacing w:val="-1"/>
        </w:rPr>
        <w:t xml:space="preserve"> </w:t>
      </w:r>
      <w:r w:rsidR="00F5295B" w:rsidRPr="005E61CB">
        <w:rPr>
          <w:rFonts w:ascii="Times New Roman" w:hAnsi="Times New Roman" w:cs="Times New Roman"/>
        </w:rPr>
        <w:t>ініціативи та самоорганізації, забезпечення додаткових можливостей для реалізації та захисту прав і свобод людини;</w:t>
      </w:r>
    </w:p>
    <w:p w14:paraId="63F99EBF" w14:textId="501239B0" w:rsidR="00F962A0" w:rsidRPr="005E61CB" w:rsidRDefault="00F962A0" w:rsidP="008F06EC">
      <w:pPr>
        <w:pStyle w:val="af3"/>
        <w:spacing w:line="276" w:lineRule="auto"/>
        <w:ind w:left="0" w:firstLine="541"/>
        <w:rPr>
          <w:rFonts w:ascii="Times New Roman" w:hAnsi="Times New Roman" w:cs="Times New Roman"/>
        </w:rPr>
      </w:pPr>
      <w:bookmarkStart w:id="29" w:name="_Hlk189578102"/>
      <w:r w:rsidRPr="005E61CB">
        <w:rPr>
          <w:rFonts w:ascii="Times New Roman" w:hAnsi="Times New Roman" w:cs="Times New Roman"/>
        </w:rPr>
        <w:t>- забезпечення конституційних прав громадян щодо доступу до інформації</w:t>
      </w:r>
    </w:p>
    <w:bookmarkEnd w:id="29"/>
    <w:p w14:paraId="2D7B1691" w14:textId="77777777" w:rsidR="002A126B" w:rsidRPr="005E61CB" w:rsidRDefault="00F5295B" w:rsidP="008F06EC">
      <w:pPr>
        <w:pStyle w:val="af3"/>
        <w:spacing w:line="276" w:lineRule="auto"/>
        <w:ind w:left="0" w:firstLine="541"/>
        <w:rPr>
          <w:rFonts w:ascii="Times New Roman" w:hAnsi="Times New Roman" w:cs="Times New Roman"/>
          <w:i/>
          <w:iCs/>
          <w:spacing w:val="-2"/>
          <w:u w:val="single"/>
        </w:rPr>
      </w:pPr>
      <w:r w:rsidRPr="005E61CB">
        <w:rPr>
          <w:rFonts w:ascii="Times New Roman" w:hAnsi="Times New Roman" w:cs="Times New Roman"/>
          <w:i/>
          <w:iCs/>
          <w:u w:val="single"/>
        </w:rPr>
        <w:t>Основні</w:t>
      </w:r>
      <w:r w:rsidRPr="005E61CB">
        <w:rPr>
          <w:rFonts w:ascii="Times New Roman" w:hAnsi="Times New Roman" w:cs="Times New Roman"/>
          <w:i/>
          <w:iCs/>
          <w:spacing w:val="-9"/>
          <w:u w:val="single"/>
        </w:rPr>
        <w:t xml:space="preserve"> </w:t>
      </w:r>
      <w:r w:rsidRPr="005E61CB">
        <w:rPr>
          <w:rFonts w:ascii="Times New Roman" w:hAnsi="Times New Roman" w:cs="Times New Roman"/>
          <w:i/>
          <w:iCs/>
          <w:u w:val="single"/>
        </w:rPr>
        <w:t>заходи</w:t>
      </w:r>
      <w:r w:rsidRPr="005E61CB">
        <w:rPr>
          <w:rFonts w:ascii="Times New Roman" w:hAnsi="Times New Roman" w:cs="Times New Roman"/>
          <w:i/>
          <w:iCs/>
          <w:spacing w:val="-9"/>
          <w:u w:val="single"/>
        </w:rPr>
        <w:t xml:space="preserve"> </w:t>
      </w:r>
      <w:r w:rsidRPr="005E61CB">
        <w:rPr>
          <w:rFonts w:ascii="Times New Roman" w:hAnsi="Times New Roman" w:cs="Times New Roman"/>
          <w:i/>
          <w:iCs/>
          <w:u w:val="single"/>
        </w:rPr>
        <w:t>для</w:t>
      </w:r>
      <w:r w:rsidRPr="005E61CB">
        <w:rPr>
          <w:rFonts w:ascii="Times New Roman" w:hAnsi="Times New Roman" w:cs="Times New Roman"/>
          <w:i/>
          <w:iCs/>
          <w:spacing w:val="-11"/>
          <w:u w:val="single"/>
        </w:rPr>
        <w:t xml:space="preserve"> </w:t>
      </w:r>
      <w:r w:rsidRPr="005E61CB">
        <w:rPr>
          <w:rFonts w:ascii="Times New Roman" w:hAnsi="Times New Roman" w:cs="Times New Roman"/>
          <w:i/>
          <w:iCs/>
          <w:u w:val="single"/>
        </w:rPr>
        <w:t>забезпечення</w:t>
      </w:r>
      <w:r w:rsidRPr="005E61CB">
        <w:rPr>
          <w:rFonts w:ascii="Times New Roman" w:hAnsi="Times New Roman" w:cs="Times New Roman"/>
          <w:i/>
          <w:iCs/>
          <w:spacing w:val="-8"/>
          <w:u w:val="single"/>
        </w:rPr>
        <w:t xml:space="preserve"> </w:t>
      </w:r>
      <w:r w:rsidRPr="005E61CB">
        <w:rPr>
          <w:rFonts w:ascii="Times New Roman" w:hAnsi="Times New Roman" w:cs="Times New Roman"/>
          <w:i/>
          <w:iCs/>
          <w:u w:val="single"/>
        </w:rPr>
        <w:t>виконання</w:t>
      </w:r>
      <w:r w:rsidRPr="005E61CB">
        <w:rPr>
          <w:rFonts w:ascii="Times New Roman" w:hAnsi="Times New Roman" w:cs="Times New Roman"/>
          <w:i/>
          <w:iCs/>
          <w:spacing w:val="-9"/>
          <w:u w:val="single"/>
        </w:rPr>
        <w:t xml:space="preserve"> </w:t>
      </w:r>
      <w:r w:rsidRPr="005E61CB">
        <w:rPr>
          <w:rFonts w:ascii="Times New Roman" w:hAnsi="Times New Roman" w:cs="Times New Roman"/>
          <w:i/>
          <w:iCs/>
          <w:u w:val="single"/>
        </w:rPr>
        <w:t>визначених</w:t>
      </w:r>
      <w:r w:rsidRPr="005E61CB">
        <w:rPr>
          <w:rFonts w:ascii="Times New Roman" w:hAnsi="Times New Roman" w:cs="Times New Roman"/>
          <w:i/>
          <w:iCs/>
          <w:spacing w:val="-11"/>
          <w:u w:val="single"/>
        </w:rPr>
        <w:t xml:space="preserve"> </w:t>
      </w:r>
      <w:r w:rsidRPr="005E61CB">
        <w:rPr>
          <w:rFonts w:ascii="Times New Roman" w:hAnsi="Times New Roman" w:cs="Times New Roman"/>
          <w:i/>
          <w:iCs/>
          <w:spacing w:val="-2"/>
          <w:u w:val="single"/>
        </w:rPr>
        <w:t>завдань:</w:t>
      </w:r>
    </w:p>
    <w:p w14:paraId="79D77BF2" w14:textId="3342E958" w:rsidR="002A126B" w:rsidRPr="005E61CB" w:rsidRDefault="002A126B" w:rsidP="008F06EC">
      <w:pPr>
        <w:pStyle w:val="af3"/>
        <w:spacing w:line="276" w:lineRule="auto"/>
        <w:ind w:left="0" w:firstLine="541"/>
        <w:rPr>
          <w:rFonts w:ascii="Times New Roman" w:hAnsi="Times New Roman" w:cs="Times New Roman"/>
          <w:spacing w:val="-2"/>
        </w:rPr>
      </w:pPr>
      <w:r w:rsidRPr="005E61CB">
        <w:rPr>
          <w:rFonts w:ascii="Times New Roman" w:hAnsi="Times New Roman" w:cs="Times New Roman"/>
          <w:spacing w:val="-2"/>
        </w:rPr>
        <w:t>1)</w:t>
      </w:r>
      <w:r w:rsidR="00A66293" w:rsidRPr="005E61CB">
        <w:rPr>
          <w:rFonts w:ascii="Times New Roman" w:hAnsi="Times New Roman" w:cs="Times New Roman"/>
          <w:i/>
          <w:iCs/>
          <w:spacing w:val="-2"/>
        </w:rPr>
        <w:t xml:space="preserve"> </w:t>
      </w:r>
      <w:r w:rsidR="00F5295B" w:rsidRPr="005E61CB">
        <w:rPr>
          <w:rFonts w:ascii="Times New Roman" w:hAnsi="Times New Roman" w:cs="Times New Roman"/>
        </w:rPr>
        <w:t>сприяння</w:t>
      </w:r>
      <w:r w:rsidR="00F5295B" w:rsidRPr="005E61CB">
        <w:rPr>
          <w:rFonts w:ascii="Times New Roman" w:hAnsi="Times New Roman" w:cs="Times New Roman"/>
          <w:spacing w:val="-8"/>
        </w:rPr>
        <w:t xml:space="preserve"> </w:t>
      </w:r>
      <w:r w:rsidR="00F5295B" w:rsidRPr="005E61CB">
        <w:rPr>
          <w:rFonts w:ascii="Times New Roman" w:hAnsi="Times New Roman" w:cs="Times New Roman"/>
        </w:rPr>
        <w:t>у</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розбудові</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цифрової</w:t>
      </w:r>
      <w:r w:rsidR="00F5295B" w:rsidRPr="005E61CB">
        <w:rPr>
          <w:rFonts w:ascii="Times New Roman" w:hAnsi="Times New Roman" w:cs="Times New Roman"/>
          <w:spacing w:val="-11"/>
        </w:rPr>
        <w:t xml:space="preserve"> </w:t>
      </w:r>
      <w:r w:rsidR="00F5295B" w:rsidRPr="005E61CB">
        <w:rPr>
          <w:rFonts w:ascii="Times New Roman" w:hAnsi="Times New Roman" w:cs="Times New Roman"/>
        </w:rPr>
        <w:t>телекомунікаційної</w:t>
      </w:r>
      <w:r w:rsidR="00F5295B" w:rsidRPr="005E61CB">
        <w:rPr>
          <w:rFonts w:ascii="Times New Roman" w:hAnsi="Times New Roman" w:cs="Times New Roman"/>
          <w:spacing w:val="-12"/>
        </w:rPr>
        <w:t xml:space="preserve"> </w:t>
      </w:r>
      <w:r w:rsidR="00F5295B" w:rsidRPr="005E61CB">
        <w:rPr>
          <w:rFonts w:ascii="Times New Roman" w:hAnsi="Times New Roman" w:cs="Times New Roman"/>
        </w:rPr>
        <w:t>інфраструктури</w:t>
      </w:r>
      <w:r w:rsidR="00F5295B" w:rsidRPr="005E61CB">
        <w:rPr>
          <w:rFonts w:ascii="Times New Roman" w:hAnsi="Times New Roman" w:cs="Times New Roman"/>
          <w:spacing w:val="-12"/>
        </w:rPr>
        <w:t xml:space="preserve"> </w:t>
      </w:r>
      <w:r w:rsidRPr="005E61CB">
        <w:rPr>
          <w:rFonts w:ascii="Times New Roman" w:hAnsi="Times New Roman" w:cs="Times New Roman"/>
          <w:spacing w:val="-2"/>
        </w:rPr>
        <w:t>громади</w:t>
      </w:r>
      <w:r w:rsidR="00F5295B" w:rsidRPr="005E61CB">
        <w:rPr>
          <w:rFonts w:ascii="Times New Roman" w:hAnsi="Times New Roman" w:cs="Times New Roman"/>
          <w:spacing w:val="-2"/>
        </w:rPr>
        <w:t>;</w:t>
      </w:r>
    </w:p>
    <w:p w14:paraId="2AA4CAC0" w14:textId="28FE90C3" w:rsidR="002A126B" w:rsidRPr="005E61CB" w:rsidRDefault="002A126B"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2)</w:t>
      </w:r>
      <w:r w:rsidR="00A66293" w:rsidRPr="005E61CB">
        <w:rPr>
          <w:rFonts w:ascii="Times New Roman" w:hAnsi="Times New Roman" w:cs="Times New Roman"/>
          <w:spacing w:val="-2"/>
        </w:rPr>
        <w:t xml:space="preserve"> </w:t>
      </w:r>
      <w:r w:rsidR="00F5295B" w:rsidRPr="005E61CB">
        <w:rPr>
          <w:rFonts w:ascii="Times New Roman" w:hAnsi="Times New Roman" w:cs="Times New Roman"/>
        </w:rPr>
        <w:t>налагодження</w:t>
      </w:r>
      <w:r w:rsidR="00F5295B" w:rsidRPr="005E61CB">
        <w:rPr>
          <w:rFonts w:ascii="Times New Roman" w:hAnsi="Times New Roman" w:cs="Times New Roman"/>
          <w:spacing w:val="-4"/>
        </w:rPr>
        <w:t xml:space="preserve"> </w:t>
      </w:r>
      <w:r w:rsidR="00F5295B" w:rsidRPr="005E61CB">
        <w:rPr>
          <w:rFonts w:ascii="Times New Roman" w:hAnsi="Times New Roman" w:cs="Times New Roman"/>
        </w:rPr>
        <w:t>ефективного</w:t>
      </w:r>
      <w:r w:rsidR="00F5295B" w:rsidRPr="005E61CB">
        <w:rPr>
          <w:rFonts w:ascii="Times New Roman" w:hAnsi="Times New Roman" w:cs="Times New Roman"/>
          <w:spacing w:val="-4"/>
        </w:rPr>
        <w:t xml:space="preserve"> </w:t>
      </w:r>
      <w:r w:rsidR="00F5295B" w:rsidRPr="005E61CB">
        <w:rPr>
          <w:rFonts w:ascii="Times New Roman" w:hAnsi="Times New Roman" w:cs="Times New Roman"/>
        </w:rPr>
        <w:t>діалогу</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5"/>
        </w:rPr>
        <w:t xml:space="preserve"> </w:t>
      </w:r>
      <w:r w:rsidR="00F5295B" w:rsidRPr="005E61CB">
        <w:rPr>
          <w:rFonts w:ascii="Times New Roman" w:hAnsi="Times New Roman" w:cs="Times New Roman"/>
        </w:rPr>
        <w:t>партнерських</w:t>
      </w:r>
      <w:r w:rsidR="00F5295B" w:rsidRPr="005E61CB">
        <w:rPr>
          <w:rFonts w:ascii="Times New Roman" w:hAnsi="Times New Roman" w:cs="Times New Roman"/>
          <w:spacing w:val="-4"/>
        </w:rPr>
        <w:t xml:space="preserve"> </w:t>
      </w:r>
      <w:r w:rsidR="00F5295B" w:rsidRPr="005E61CB">
        <w:rPr>
          <w:rFonts w:ascii="Times New Roman" w:hAnsi="Times New Roman" w:cs="Times New Roman"/>
        </w:rPr>
        <w:t>відносин</w:t>
      </w:r>
      <w:r w:rsidR="00F5295B" w:rsidRPr="005E61CB">
        <w:rPr>
          <w:rFonts w:ascii="Times New Roman" w:hAnsi="Times New Roman" w:cs="Times New Roman"/>
          <w:spacing w:val="-4"/>
        </w:rPr>
        <w:t xml:space="preserve"> </w:t>
      </w:r>
      <w:r w:rsidR="00F5295B" w:rsidRPr="005E61CB">
        <w:rPr>
          <w:rFonts w:ascii="Times New Roman" w:hAnsi="Times New Roman" w:cs="Times New Roman"/>
        </w:rPr>
        <w:t>між</w:t>
      </w:r>
      <w:r w:rsidR="00F5295B" w:rsidRPr="005E61CB">
        <w:rPr>
          <w:rFonts w:ascii="Times New Roman" w:hAnsi="Times New Roman" w:cs="Times New Roman"/>
          <w:spacing w:val="-7"/>
        </w:rPr>
        <w:t xml:space="preserve"> </w:t>
      </w:r>
      <w:r w:rsidRPr="005E61CB">
        <w:rPr>
          <w:rFonts w:ascii="Times New Roman" w:hAnsi="Times New Roman" w:cs="Times New Roman"/>
        </w:rPr>
        <w:t>міською</w:t>
      </w:r>
      <w:r w:rsidR="00F5295B" w:rsidRPr="005E61CB">
        <w:rPr>
          <w:rFonts w:ascii="Times New Roman" w:hAnsi="Times New Roman" w:cs="Times New Roman"/>
        </w:rPr>
        <w:t xml:space="preserve"> (військовою) адміністрацією та інститутами громадянського суспільства;</w:t>
      </w:r>
    </w:p>
    <w:p w14:paraId="7C2BB679" w14:textId="490460BB" w:rsidR="002A126B" w:rsidRPr="005E61CB" w:rsidRDefault="002A126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3)</w:t>
      </w:r>
      <w:r w:rsidR="00A66293" w:rsidRPr="005E61CB">
        <w:rPr>
          <w:rFonts w:ascii="Times New Roman" w:hAnsi="Times New Roman" w:cs="Times New Roman"/>
        </w:rPr>
        <w:t xml:space="preserve"> </w:t>
      </w:r>
      <w:r w:rsidR="00F5295B" w:rsidRPr="005E61CB">
        <w:rPr>
          <w:rFonts w:ascii="Times New Roman" w:hAnsi="Times New Roman" w:cs="Times New Roman"/>
        </w:rPr>
        <w:t>створення</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сприятливих</w:t>
      </w:r>
      <w:r w:rsidR="00F5295B" w:rsidRPr="005E61CB">
        <w:rPr>
          <w:rFonts w:ascii="Times New Roman" w:hAnsi="Times New Roman" w:cs="Times New Roman"/>
          <w:spacing w:val="-10"/>
        </w:rPr>
        <w:t xml:space="preserve"> </w:t>
      </w:r>
      <w:r w:rsidR="00F5295B" w:rsidRPr="005E61CB">
        <w:rPr>
          <w:rFonts w:ascii="Times New Roman" w:hAnsi="Times New Roman" w:cs="Times New Roman"/>
        </w:rPr>
        <w:t>умов</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розвитку</w:t>
      </w:r>
      <w:r w:rsidR="00F5295B" w:rsidRPr="005E61CB">
        <w:rPr>
          <w:rFonts w:ascii="Times New Roman" w:hAnsi="Times New Roman" w:cs="Times New Roman"/>
          <w:spacing w:val="-7"/>
        </w:rPr>
        <w:t xml:space="preserve"> </w:t>
      </w:r>
      <w:r w:rsidR="00F5295B" w:rsidRPr="005E61CB">
        <w:rPr>
          <w:rFonts w:ascii="Times New Roman" w:hAnsi="Times New Roman" w:cs="Times New Roman"/>
        </w:rPr>
        <w:t>в</w:t>
      </w:r>
      <w:r w:rsidR="00F5295B" w:rsidRPr="005E61CB">
        <w:rPr>
          <w:rFonts w:ascii="Times New Roman" w:hAnsi="Times New Roman" w:cs="Times New Roman"/>
          <w:spacing w:val="-7"/>
        </w:rPr>
        <w:t xml:space="preserve"> </w:t>
      </w:r>
      <w:r w:rsidRPr="005E61CB">
        <w:rPr>
          <w:rFonts w:ascii="Times New Roman" w:hAnsi="Times New Roman" w:cs="Times New Roman"/>
        </w:rPr>
        <w:t>громаді</w:t>
      </w:r>
      <w:r w:rsidR="00F5295B" w:rsidRPr="005E61CB">
        <w:rPr>
          <w:rFonts w:ascii="Times New Roman" w:hAnsi="Times New Roman" w:cs="Times New Roman"/>
          <w:spacing w:val="-6"/>
        </w:rPr>
        <w:t xml:space="preserve"> </w:t>
      </w:r>
      <w:r w:rsidR="00F5295B" w:rsidRPr="005E61CB">
        <w:rPr>
          <w:rFonts w:ascii="Times New Roman" w:hAnsi="Times New Roman" w:cs="Times New Roman"/>
        </w:rPr>
        <w:t>громадянського</w:t>
      </w:r>
      <w:r w:rsidR="00F5295B" w:rsidRPr="005E61CB">
        <w:rPr>
          <w:rFonts w:ascii="Times New Roman" w:hAnsi="Times New Roman" w:cs="Times New Roman"/>
          <w:spacing w:val="-11"/>
        </w:rPr>
        <w:t xml:space="preserve"> </w:t>
      </w:r>
      <w:r w:rsidR="00F5295B" w:rsidRPr="005E61CB">
        <w:rPr>
          <w:rFonts w:ascii="Times New Roman" w:hAnsi="Times New Roman" w:cs="Times New Roman"/>
          <w:spacing w:val="-2"/>
        </w:rPr>
        <w:t>суспільства,</w:t>
      </w:r>
      <w:r w:rsidRPr="005E61CB">
        <w:rPr>
          <w:rFonts w:ascii="Times New Roman" w:hAnsi="Times New Roman" w:cs="Times New Roman"/>
          <w:spacing w:val="-2"/>
        </w:rPr>
        <w:t xml:space="preserve"> </w:t>
      </w:r>
      <w:r w:rsidR="00F5295B" w:rsidRPr="005E61CB">
        <w:rPr>
          <w:rFonts w:ascii="Times New Roman" w:hAnsi="Times New Roman" w:cs="Times New Roman"/>
        </w:rPr>
        <w:t xml:space="preserve">місцевого самоврядування шляхом залучення представників інститутів громадянського суспільства до формування та реалізації в </w:t>
      </w:r>
      <w:r w:rsidRPr="005E61CB">
        <w:rPr>
          <w:rFonts w:ascii="Times New Roman" w:hAnsi="Times New Roman" w:cs="Times New Roman"/>
        </w:rPr>
        <w:t>громаді</w:t>
      </w:r>
      <w:r w:rsidR="00F5295B" w:rsidRPr="005E61CB">
        <w:rPr>
          <w:rFonts w:ascii="Times New Roman" w:hAnsi="Times New Roman" w:cs="Times New Roman"/>
        </w:rPr>
        <w:t xml:space="preserve"> державної (регіональної) політики, а саме: включення представників інститутів громадянського суспільства</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до</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консультативно-дорадчих</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органів,</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забезпечення</w:t>
      </w:r>
      <w:r w:rsidR="00F5295B" w:rsidRPr="005E61CB">
        <w:rPr>
          <w:rFonts w:ascii="Times New Roman" w:hAnsi="Times New Roman" w:cs="Times New Roman"/>
          <w:spacing w:val="80"/>
        </w:rPr>
        <w:t xml:space="preserve">  </w:t>
      </w:r>
      <w:r w:rsidR="00F5295B" w:rsidRPr="005E61CB">
        <w:rPr>
          <w:rFonts w:ascii="Times New Roman" w:hAnsi="Times New Roman" w:cs="Times New Roman"/>
        </w:rPr>
        <w:t>прозорості та гласності у прийнятті управлінських рішень через організацію та проведення публічних громадських обговорень;</w:t>
      </w:r>
    </w:p>
    <w:p w14:paraId="0DEC8159" w14:textId="47FFC23F" w:rsidR="002A126B" w:rsidRPr="005E61CB" w:rsidRDefault="002A126B"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4)</w:t>
      </w:r>
      <w:r w:rsidR="00A66293" w:rsidRPr="005E61CB">
        <w:rPr>
          <w:rFonts w:ascii="Times New Roman" w:hAnsi="Times New Roman" w:cs="Times New Roman"/>
        </w:rPr>
        <w:t xml:space="preserve"> </w:t>
      </w:r>
      <w:r w:rsidR="00F5295B" w:rsidRPr="005E61CB">
        <w:rPr>
          <w:rFonts w:ascii="Times New Roman" w:hAnsi="Times New Roman" w:cs="Times New Roman"/>
        </w:rPr>
        <w:t>сприяння</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інститутам</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громадянського</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суспільства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та</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громадській</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раді</w:t>
      </w:r>
      <w:r w:rsidR="00F5295B" w:rsidRPr="005E61CB">
        <w:rPr>
          <w:rFonts w:ascii="Times New Roman" w:hAnsi="Times New Roman" w:cs="Times New Roman"/>
          <w:spacing w:val="40"/>
        </w:rPr>
        <w:t xml:space="preserve"> </w:t>
      </w:r>
      <w:r w:rsidR="00F5295B" w:rsidRPr="005E61CB">
        <w:rPr>
          <w:rFonts w:ascii="Times New Roman" w:hAnsi="Times New Roman" w:cs="Times New Roman"/>
        </w:rPr>
        <w:t xml:space="preserve">при </w:t>
      </w:r>
      <w:r w:rsidRPr="005E61CB">
        <w:rPr>
          <w:rFonts w:ascii="Times New Roman" w:hAnsi="Times New Roman" w:cs="Times New Roman"/>
        </w:rPr>
        <w:lastRenderedPageBreak/>
        <w:t xml:space="preserve">місцевій </w:t>
      </w:r>
      <w:r w:rsidR="00F5295B" w:rsidRPr="005E61CB">
        <w:rPr>
          <w:rFonts w:ascii="Times New Roman" w:hAnsi="Times New Roman" w:cs="Times New Roman"/>
        </w:rPr>
        <w:t xml:space="preserve">адміністрації в організації та проведенні громадської експертизи діяльності </w:t>
      </w:r>
      <w:proofErr w:type="spellStart"/>
      <w:r w:rsidRPr="005E61CB">
        <w:rPr>
          <w:rFonts w:ascii="Times New Roman" w:hAnsi="Times New Roman" w:cs="Times New Roman"/>
        </w:rPr>
        <w:t>Бериславської</w:t>
      </w:r>
      <w:proofErr w:type="spellEnd"/>
      <w:r w:rsidRPr="005E61CB">
        <w:rPr>
          <w:rFonts w:ascii="Times New Roman" w:hAnsi="Times New Roman" w:cs="Times New Roman"/>
        </w:rPr>
        <w:t xml:space="preserve"> міської</w:t>
      </w:r>
      <w:r w:rsidR="00F5295B" w:rsidRPr="005E61CB">
        <w:rPr>
          <w:rFonts w:ascii="Times New Roman" w:hAnsi="Times New Roman" w:cs="Times New Roman"/>
        </w:rPr>
        <w:t xml:space="preserve"> </w:t>
      </w:r>
      <w:r w:rsidR="0097236E" w:rsidRPr="005E61CB">
        <w:rPr>
          <w:rFonts w:ascii="Times New Roman" w:hAnsi="Times New Roman" w:cs="Times New Roman"/>
        </w:rPr>
        <w:t xml:space="preserve">військової </w:t>
      </w:r>
      <w:r w:rsidR="00F5295B" w:rsidRPr="005E61CB">
        <w:rPr>
          <w:rFonts w:ascii="Times New Roman" w:hAnsi="Times New Roman" w:cs="Times New Roman"/>
        </w:rPr>
        <w:t xml:space="preserve">адміністрації відповідно до вимог постанови </w:t>
      </w:r>
      <w:r w:rsidR="0097236E" w:rsidRPr="005E61CB">
        <w:rPr>
          <w:rFonts w:ascii="Times New Roman" w:hAnsi="Times New Roman" w:cs="Times New Roman"/>
        </w:rPr>
        <w:t>чинного законодавства.</w:t>
      </w:r>
    </w:p>
    <w:p w14:paraId="0AA56B48" w14:textId="3F971958" w:rsidR="00AE1BF8" w:rsidRPr="005E61CB" w:rsidRDefault="00AE1BF8"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 xml:space="preserve">5) </w:t>
      </w:r>
      <w:bookmarkStart w:id="30" w:name="_Hlk189578322"/>
      <w:r w:rsidRPr="005E61CB">
        <w:rPr>
          <w:rFonts w:ascii="Times New Roman" w:hAnsi="Times New Roman" w:cs="Times New Roman"/>
        </w:rPr>
        <w:t>Інформування населення щодо суспільно-політичних процесів, які відбуваються в державі, регіоні, громаді шляхом придбання передплати та розповсюдження друкованих видань</w:t>
      </w:r>
      <w:bookmarkEnd w:id="30"/>
      <w:r w:rsidRPr="005E61CB">
        <w:rPr>
          <w:rFonts w:ascii="Times New Roman" w:hAnsi="Times New Roman" w:cs="Times New Roman"/>
        </w:rPr>
        <w:t>.</w:t>
      </w:r>
    </w:p>
    <w:p w14:paraId="7EC11F65" w14:textId="5DB1E84B" w:rsidR="002A126B" w:rsidRPr="005E61CB" w:rsidRDefault="00F5295B" w:rsidP="00237477">
      <w:pPr>
        <w:pStyle w:val="af3"/>
        <w:spacing w:line="276" w:lineRule="auto"/>
        <w:ind w:left="0" w:firstLine="539"/>
        <w:rPr>
          <w:rFonts w:ascii="Times New Roman" w:hAnsi="Times New Roman" w:cs="Times New Roman"/>
        </w:rPr>
      </w:pPr>
      <w:r w:rsidRPr="005E61CB">
        <w:rPr>
          <w:rFonts w:ascii="Times New Roman" w:hAnsi="Times New Roman" w:cs="Times New Roman"/>
          <w:i/>
        </w:rPr>
        <w:t>Термін</w:t>
      </w:r>
      <w:r w:rsidRPr="005E61CB">
        <w:rPr>
          <w:rFonts w:ascii="Times New Roman" w:hAnsi="Times New Roman" w:cs="Times New Roman"/>
          <w:i/>
          <w:spacing w:val="-9"/>
        </w:rPr>
        <w:t xml:space="preserve"> </w:t>
      </w:r>
      <w:r w:rsidRPr="005E61CB">
        <w:rPr>
          <w:rFonts w:ascii="Times New Roman" w:hAnsi="Times New Roman" w:cs="Times New Roman"/>
          <w:i/>
        </w:rPr>
        <w:t>виконання</w:t>
      </w:r>
      <w:r w:rsidRPr="005E61CB">
        <w:rPr>
          <w:rFonts w:ascii="Times New Roman" w:hAnsi="Times New Roman" w:cs="Times New Roman"/>
        </w:rPr>
        <w:t>:</w:t>
      </w:r>
      <w:r w:rsidR="00237477" w:rsidRPr="005E61CB">
        <w:rPr>
          <w:rFonts w:ascii="Times New Roman" w:hAnsi="Times New Roman" w:cs="Times New Roman"/>
        </w:rPr>
        <w:t xml:space="preserve"> 2026 р</w:t>
      </w:r>
      <w:r w:rsidR="00204000">
        <w:rPr>
          <w:rFonts w:ascii="Times New Roman" w:hAnsi="Times New Roman" w:cs="Times New Roman"/>
        </w:rPr>
        <w:t>ік</w:t>
      </w:r>
      <w:r w:rsidR="00237477" w:rsidRPr="005E61CB">
        <w:rPr>
          <w:rFonts w:ascii="Times New Roman" w:hAnsi="Times New Roman" w:cs="Times New Roman"/>
        </w:rPr>
        <w:t>.</w:t>
      </w:r>
    </w:p>
    <w:p w14:paraId="2C938CBD" w14:textId="77777777" w:rsidR="002A126B" w:rsidRPr="005E61CB" w:rsidRDefault="00F5295B" w:rsidP="008F06EC">
      <w:pPr>
        <w:pStyle w:val="af3"/>
        <w:spacing w:line="276" w:lineRule="auto"/>
        <w:ind w:left="0" w:firstLine="541"/>
        <w:rPr>
          <w:rFonts w:ascii="Times New Roman" w:hAnsi="Times New Roman" w:cs="Times New Roman"/>
        </w:rPr>
      </w:pPr>
      <w:r w:rsidRPr="005E61CB">
        <w:rPr>
          <w:rFonts w:ascii="Times New Roman" w:hAnsi="Times New Roman" w:cs="Times New Roman"/>
          <w:i/>
        </w:rPr>
        <w:t>Відповідальні</w:t>
      </w:r>
      <w:r w:rsidRPr="005E61CB">
        <w:rPr>
          <w:rFonts w:ascii="Times New Roman" w:hAnsi="Times New Roman" w:cs="Times New Roman"/>
          <w:i/>
          <w:spacing w:val="69"/>
        </w:rPr>
        <w:t xml:space="preserve">  </w:t>
      </w:r>
      <w:r w:rsidRPr="005E61CB">
        <w:rPr>
          <w:rFonts w:ascii="Times New Roman" w:hAnsi="Times New Roman" w:cs="Times New Roman"/>
          <w:i/>
        </w:rPr>
        <w:t>виконавці</w:t>
      </w:r>
      <w:r w:rsidRPr="005E61CB">
        <w:rPr>
          <w:rFonts w:ascii="Times New Roman" w:hAnsi="Times New Roman" w:cs="Times New Roman"/>
        </w:rPr>
        <w:t>:</w:t>
      </w:r>
      <w:r w:rsidRPr="005E61CB">
        <w:rPr>
          <w:rFonts w:ascii="Times New Roman" w:hAnsi="Times New Roman" w:cs="Times New Roman"/>
          <w:spacing w:val="67"/>
        </w:rPr>
        <w:t xml:space="preserve">  </w:t>
      </w:r>
      <w:r w:rsidRPr="005E61CB">
        <w:rPr>
          <w:rFonts w:ascii="Times New Roman" w:hAnsi="Times New Roman" w:cs="Times New Roman"/>
        </w:rPr>
        <w:t>відділ</w:t>
      </w:r>
      <w:r w:rsidRPr="005E61CB">
        <w:rPr>
          <w:rFonts w:ascii="Times New Roman" w:hAnsi="Times New Roman" w:cs="Times New Roman"/>
          <w:spacing w:val="69"/>
        </w:rPr>
        <w:t xml:space="preserve">  </w:t>
      </w:r>
      <w:r w:rsidR="002A126B" w:rsidRPr="005E61CB">
        <w:rPr>
          <w:rFonts w:ascii="Times New Roman" w:hAnsi="Times New Roman" w:cs="Times New Roman"/>
        </w:rPr>
        <w:t xml:space="preserve">внутрішньої та інформаційної політики, інформаційних технологій виконавчого комітету </w:t>
      </w:r>
      <w:proofErr w:type="spellStart"/>
      <w:r w:rsidR="002A126B" w:rsidRPr="005E61CB">
        <w:rPr>
          <w:rFonts w:ascii="Times New Roman" w:hAnsi="Times New Roman" w:cs="Times New Roman"/>
        </w:rPr>
        <w:t>Бериславської</w:t>
      </w:r>
      <w:proofErr w:type="spellEnd"/>
      <w:r w:rsidR="002A126B" w:rsidRPr="005E61CB">
        <w:rPr>
          <w:rFonts w:ascii="Times New Roman" w:hAnsi="Times New Roman" w:cs="Times New Roman"/>
        </w:rPr>
        <w:t xml:space="preserve"> міської ради, старости </w:t>
      </w:r>
      <w:proofErr w:type="spellStart"/>
      <w:r w:rsidR="002A126B" w:rsidRPr="005E61CB">
        <w:rPr>
          <w:rFonts w:ascii="Times New Roman" w:hAnsi="Times New Roman" w:cs="Times New Roman"/>
        </w:rPr>
        <w:t>старостинських</w:t>
      </w:r>
      <w:proofErr w:type="spellEnd"/>
      <w:r w:rsidR="002A126B" w:rsidRPr="005E61CB">
        <w:rPr>
          <w:rFonts w:ascii="Times New Roman" w:hAnsi="Times New Roman" w:cs="Times New Roman"/>
        </w:rPr>
        <w:t xml:space="preserve"> округів.</w:t>
      </w:r>
    </w:p>
    <w:p w14:paraId="0D75F05B" w14:textId="77777777" w:rsidR="002A126B" w:rsidRPr="005E61CB" w:rsidRDefault="00F5295B" w:rsidP="008F06EC">
      <w:pPr>
        <w:pStyle w:val="af3"/>
        <w:spacing w:line="276" w:lineRule="auto"/>
        <w:ind w:left="0" w:firstLine="541"/>
        <w:rPr>
          <w:rFonts w:ascii="Times New Roman" w:hAnsi="Times New Roman" w:cs="Times New Roman"/>
          <w:i/>
          <w:iCs/>
          <w:spacing w:val="-2"/>
          <w:u w:val="single"/>
        </w:rPr>
      </w:pPr>
      <w:r w:rsidRPr="005E61CB">
        <w:rPr>
          <w:rFonts w:ascii="Times New Roman" w:hAnsi="Times New Roman" w:cs="Times New Roman"/>
          <w:i/>
          <w:iCs/>
          <w:u w:val="single"/>
        </w:rPr>
        <w:t>Очікувані</w:t>
      </w:r>
      <w:r w:rsidRPr="005E61CB">
        <w:rPr>
          <w:rFonts w:ascii="Times New Roman" w:hAnsi="Times New Roman" w:cs="Times New Roman"/>
          <w:i/>
          <w:iCs/>
          <w:spacing w:val="-14"/>
          <w:u w:val="single"/>
        </w:rPr>
        <w:t xml:space="preserve"> </w:t>
      </w:r>
      <w:r w:rsidRPr="005E61CB">
        <w:rPr>
          <w:rFonts w:ascii="Times New Roman" w:hAnsi="Times New Roman" w:cs="Times New Roman"/>
          <w:i/>
          <w:iCs/>
          <w:spacing w:val="-2"/>
          <w:u w:val="single"/>
        </w:rPr>
        <w:t>результати:</w:t>
      </w:r>
    </w:p>
    <w:p w14:paraId="50EA663A" w14:textId="0514C5BC" w:rsidR="00CA5A9C" w:rsidRPr="005E61CB" w:rsidRDefault="002A126B" w:rsidP="008F06EC">
      <w:pPr>
        <w:pStyle w:val="af3"/>
        <w:spacing w:line="276" w:lineRule="auto"/>
        <w:ind w:left="0" w:firstLine="541"/>
        <w:rPr>
          <w:rFonts w:ascii="Times New Roman" w:hAnsi="Times New Roman" w:cs="Times New Roman"/>
        </w:rPr>
      </w:pPr>
      <w:r w:rsidRPr="005E61CB">
        <w:rPr>
          <w:rFonts w:ascii="Times New Roman" w:hAnsi="Times New Roman" w:cs="Times New Roman"/>
          <w:spacing w:val="-2"/>
        </w:rPr>
        <w:t>-</w:t>
      </w:r>
      <w:r w:rsidR="00A66293" w:rsidRPr="005E61CB">
        <w:rPr>
          <w:rFonts w:ascii="Times New Roman" w:hAnsi="Times New Roman" w:cs="Times New Roman"/>
          <w:spacing w:val="-2"/>
        </w:rPr>
        <w:t xml:space="preserve"> </w:t>
      </w:r>
      <w:r w:rsidR="00F5295B" w:rsidRPr="005E61CB">
        <w:rPr>
          <w:rFonts w:ascii="Times New Roman" w:hAnsi="Times New Roman" w:cs="Times New Roman"/>
        </w:rPr>
        <w:t xml:space="preserve">збільшення </w:t>
      </w:r>
      <w:r w:rsidR="00A66293" w:rsidRPr="005E61CB">
        <w:rPr>
          <w:rFonts w:ascii="Times New Roman" w:hAnsi="Times New Roman" w:cs="Times New Roman"/>
        </w:rPr>
        <w:t xml:space="preserve">території </w:t>
      </w:r>
      <w:r w:rsidR="00F5295B" w:rsidRPr="005E61CB">
        <w:rPr>
          <w:rFonts w:ascii="Times New Roman" w:hAnsi="Times New Roman" w:cs="Times New Roman"/>
        </w:rPr>
        <w:t>охоплен</w:t>
      </w:r>
      <w:r w:rsidR="00A66293" w:rsidRPr="005E61CB">
        <w:rPr>
          <w:rFonts w:ascii="Times New Roman" w:hAnsi="Times New Roman" w:cs="Times New Roman"/>
        </w:rPr>
        <w:t>ої</w:t>
      </w:r>
      <w:r w:rsidR="00F5295B" w:rsidRPr="005E61CB">
        <w:rPr>
          <w:rFonts w:ascii="Times New Roman" w:hAnsi="Times New Roman" w:cs="Times New Roman"/>
        </w:rPr>
        <w:t xml:space="preserve"> телевізійним та радіосигналом;</w:t>
      </w:r>
    </w:p>
    <w:p w14:paraId="0FBD109D" w14:textId="52F4248B" w:rsidR="00CA5A9C" w:rsidRPr="005E61CB" w:rsidRDefault="00CA5A9C"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A66293" w:rsidRPr="005E61CB">
        <w:rPr>
          <w:rFonts w:ascii="Times New Roman" w:hAnsi="Times New Roman" w:cs="Times New Roman"/>
        </w:rPr>
        <w:t xml:space="preserve"> </w:t>
      </w:r>
      <w:r w:rsidR="00F5295B" w:rsidRPr="005E61CB">
        <w:rPr>
          <w:rFonts w:ascii="Times New Roman" w:hAnsi="Times New Roman" w:cs="Times New Roman"/>
        </w:rPr>
        <w:t xml:space="preserve">залучення громадськості до формування та реалізації в </w:t>
      </w:r>
      <w:r w:rsidRPr="005E61CB">
        <w:rPr>
          <w:rFonts w:ascii="Times New Roman" w:hAnsi="Times New Roman" w:cs="Times New Roman"/>
        </w:rPr>
        <w:t>громаді</w:t>
      </w:r>
      <w:r w:rsidR="00F5295B" w:rsidRPr="005E61CB">
        <w:rPr>
          <w:rFonts w:ascii="Times New Roman" w:hAnsi="Times New Roman" w:cs="Times New Roman"/>
        </w:rPr>
        <w:t xml:space="preserve"> державної політики через механізм проведення консультацій з громадськістю;</w:t>
      </w:r>
    </w:p>
    <w:p w14:paraId="10573796" w14:textId="7B2AD42A" w:rsidR="00F5295B" w:rsidRPr="005E61CB" w:rsidRDefault="00CA5A9C" w:rsidP="008F06EC">
      <w:pPr>
        <w:pStyle w:val="af3"/>
        <w:spacing w:line="276" w:lineRule="auto"/>
        <w:ind w:left="0" w:firstLine="541"/>
        <w:rPr>
          <w:rFonts w:ascii="Times New Roman" w:hAnsi="Times New Roman" w:cs="Times New Roman"/>
        </w:rPr>
      </w:pPr>
      <w:r w:rsidRPr="005E61CB">
        <w:rPr>
          <w:rFonts w:ascii="Times New Roman" w:hAnsi="Times New Roman" w:cs="Times New Roman"/>
        </w:rPr>
        <w:t>-</w:t>
      </w:r>
      <w:r w:rsidR="00A66293" w:rsidRPr="005E61CB">
        <w:rPr>
          <w:rFonts w:ascii="Times New Roman" w:hAnsi="Times New Roman" w:cs="Times New Roman"/>
        </w:rPr>
        <w:t xml:space="preserve"> </w:t>
      </w:r>
      <w:r w:rsidR="00F5295B" w:rsidRPr="005E61CB">
        <w:rPr>
          <w:rFonts w:ascii="Times New Roman" w:hAnsi="Times New Roman" w:cs="Times New Roman"/>
        </w:rPr>
        <w:t xml:space="preserve">активізація діяльності консультативно-дорадчих органів при </w:t>
      </w:r>
      <w:r w:rsidRPr="005E61CB">
        <w:rPr>
          <w:rFonts w:ascii="Times New Roman" w:hAnsi="Times New Roman" w:cs="Times New Roman"/>
        </w:rPr>
        <w:t>місцевій</w:t>
      </w:r>
      <w:r w:rsidR="00F5295B" w:rsidRPr="005E61CB">
        <w:rPr>
          <w:rFonts w:ascii="Times New Roman" w:hAnsi="Times New Roman" w:cs="Times New Roman"/>
        </w:rPr>
        <w:t xml:space="preserve"> адміністрації із залученням представників інститутів громадянського суспільства, сприяння формуванню та діяльності громадських рад при адміністрації.</w:t>
      </w:r>
    </w:p>
    <w:p w14:paraId="3C0FA860" w14:textId="08C5A8AD" w:rsidR="0097236E" w:rsidRPr="005E61CB" w:rsidRDefault="004742C9" w:rsidP="004742C9">
      <w:pPr>
        <w:pStyle w:val="af3"/>
        <w:spacing w:line="276" w:lineRule="auto"/>
        <w:ind w:left="0" w:firstLine="0"/>
        <w:rPr>
          <w:rFonts w:ascii="Times New Roman" w:hAnsi="Times New Roman" w:cs="Times New Roman"/>
          <w:bCs/>
        </w:rPr>
      </w:pPr>
      <w:r w:rsidRPr="005E61CB">
        <w:rPr>
          <w:rFonts w:ascii="Times New Roman" w:hAnsi="Times New Roman" w:cs="Times New Roman"/>
        </w:rPr>
        <w:t xml:space="preserve">     - </w:t>
      </w:r>
      <w:r w:rsidRPr="005E61CB">
        <w:rPr>
          <w:rFonts w:ascii="Times New Roman" w:hAnsi="Times New Roman" w:cs="Times New Roman"/>
          <w:bCs/>
        </w:rPr>
        <w:t>забезпечено отримання інформації населенням з різних інформаційних джерел.</w:t>
      </w:r>
    </w:p>
    <w:p w14:paraId="5E2B3207" w14:textId="77777777" w:rsidR="004742C9" w:rsidRPr="005E61CB" w:rsidRDefault="004742C9" w:rsidP="004742C9">
      <w:pPr>
        <w:pStyle w:val="af3"/>
        <w:spacing w:line="276" w:lineRule="auto"/>
        <w:ind w:left="0" w:firstLine="0"/>
        <w:rPr>
          <w:rFonts w:ascii="Times New Roman" w:hAnsi="Times New Roman" w:cs="Times New Roman"/>
          <w:bCs/>
        </w:rPr>
      </w:pPr>
    </w:p>
    <w:p w14:paraId="4810E424" w14:textId="3FFAC7FE" w:rsidR="003B2003" w:rsidRPr="005E61CB" w:rsidRDefault="00CA099D" w:rsidP="008F06EC">
      <w:pPr>
        <w:spacing w:after="0" w:line="276" w:lineRule="auto"/>
        <w:ind w:firstLine="708"/>
        <w:jc w:val="center"/>
        <w:rPr>
          <w:rFonts w:ascii="Times New Roman" w:hAnsi="Times New Roman" w:cs="Times New Roman"/>
          <w:sz w:val="26"/>
          <w:szCs w:val="26"/>
        </w:rPr>
      </w:pPr>
      <w:r w:rsidRPr="005E61CB">
        <w:rPr>
          <w:rFonts w:ascii="Times New Roman" w:hAnsi="Times New Roman" w:cs="Times New Roman"/>
          <w:b/>
          <w:bCs/>
          <w:sz w:val="26"/>
          <w:szCs w:val="26"/>
        </w:rPr>
        <w:t>ІІІ</w:t>
      </w:r>
      <w:r w:rsidR="00CA0AE8" w:rsidRPr="005E61CB">
        <w:rPr>
          <w:rFonts w:ascii="Times New Roman" w:hAnsi="Times New Roman" w:cs="Times New Roman"/>
          <w:b/>
          <w:bCs/>
          <w:sz w:val="26"/>
          <w:szCs w:val="26"/>
        </w:rPr>
        <w:t>.</w:t>
      </w:r>
      <w:r w:rsidR="009A0ABC" w:rsidRPr="005E61CB">
        <w:rPr>
          <w:rFonts w:ascii="Times New Roman" w:hAnsi="Times New Roman" w:cs="Times New Roman"/>
          <w:b/>
          <w:bCs/>
          <w:sz w:val="26"/>
          <w:szCs w:val="26"/>
        </w:rPr>
        <w:t xml:space="preserve"> </w:t>
      </w:r>
      <w:r w:rsidR="00CA0AE8" w:rsidRPr="005E61CB">
        <w:rPr>
          <w:rFonts w:ascii="Times New Roman" w:hAnsi="Times New Roman" w:cs="Times New Roman"/>
          <w:b/>
          <w:bCs/>
          <w:sz w:val="26"/>
          <w:szCs w:val="26"/>
        </w:rPr>
        <w:t>Джерела фінансування заходів з економічного та соціального розвитку громади на 202</w:t>
      </w:r>
      <w:r w:rsidR="00CD0522" w:rsidRPr="005E61CB">
        <w:rPr>
          <w:rFonts w:ascii="Times New Roman" w:hAnsi="Times New Roman" w:cs="Times New Roman"/>
          <w:b/>
          <w:bCs/>
          <w:sz w:val="26"/>
          <w:szCs w:val="26"/>
        </w:rPr>
        <w:t>6</w:t>
      </w:r>
      <w:r w:rsidR="00CA0AE8" w:rsidRPr="005E61CB">
        <w:rPr>
          <w:rFonts w:ascii="Times New Roman" w:hAnsi="Times New Roman" w:cs="Times New Roman"/>
          <w:b/>
          <w:bCs/>
          <w:sz w:val="26"/>
          <w:szCs w:val="26"/>
        </w:rPr>
        <w:t xml:space="preserve"> р</w:t>
      </w:r>
      <w:r w:rsidR="00426143">
        <w:rPr>
          <w:rFonts w:ascii="Times New Roman" w:hAnsi="Times New Roman" w:cs="Times New Roman"/>
          <w:b/>
          <w:bCs/>
          <w:sz w:val="26"/>
          <w:szCs w:val="26"/>
        </w:rPr>
        <w:t>ік</w:t>
      </w:r>
    </w:p>
    <w:p w14:paraId="5067A9DC" w14:textId="77777777" w:rsidR="003B2003" w:rsidRPr="005E61CB" w:rsidRDefault="003B2003" w:rsidP="008F06EC">
      <w:pPr>
        <w:spacing w:after="0" w:line="276" w:lineRule="auto"/>
        <w:rPr>
          <w:rFonts w:ascii="Times New Roman" w:hAnsi="Times New Roman" w:cs="Times New Roman"/>
          <w:sz w:val="26"/>
          <w:szCs w:val="26"/>
        </w:rPr>
      </w:pPr>
    </w:p>
    <w:p w14:paraId="744BA5E2" w14:textId="5489A0AA" w:rsidR="00590891" w:rsidRPr="005E61CB" w:rsidRDefault="001607B2" w:rsidP="008F06E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ab/>
        <w:t xml:space="preserve">Реалізацію заходів Програми соціально-економічного розвитку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територіальної громади на 202</w:t>
      </w:r>
      <w:r w:rsidR="00237477" w:rsidRPr="005E61CB">
        <w:rPr>
          <w:rFonts w:ascii="Times New Roman" w:hAnsi="Times New Roman" w:cs="Times New Roman"/>
          <w:sz w:val="26"/>
          <w:szCs w:val="26"/>
        </w:rPr>
        <w:t>6</w:t>
      </w:r>
      <w:r w:rsidRPr="005E61CB">
        <w:rPr>
          <w:rFonts w:ascii="Times New Roman" w:hAnsi="Times New Roman" w:cs="Times New Roman"/>
          <w:sz w:val="26"/>
          <w:szCs w:val="26"/>
        </w:rPr>
        <w:t xml:space="preserve"> р</w:t>
      </w:r>
      <w:r w:rsidR="00426143">
        <w:rPr>
          <w:rFonts w:ascii="Times New Roman" w:hAnsi="Times New Roman" w:cs="Times New Roman"/>
          <w:sz w:val="26"/>
          <w:szCs w:val="26"/>
        </w:rPr>
        <w:t>ік</w:t>
      </w:r>
      <w:r w:rsidRPr="005E61CB">
        <w:rPr>
          <w:rFonts w:ascii="Times New Roman" w:hAnsi="Times New Roman" w:cs="Times New Roman"/>
          <w:sz w:val="26"/>
          <w:szCs w:val="26"/>
        </w:rPr>
        <w:t xml:space="preserve"> передбачається здійснювати за рахунок коштів державного</w:t>
      </w:r>
      <w:r w:rsidR="00E04E43" w:rsidRPr="005E61CB">
        <w:rPr>
          <w:rFonts w:ascii="Times New Roman" w:hAnsi="Times New Roman" w:cs="Times New Roman"/>
          <w:sz w:val="26"/>
          <w:szCs w:val="26"/>
        </w:rPr>
        <w:t>, обласного</w:t>
      </w:r>
      <w:r w:rsidRPr="005E61CB">
        <w:rPr>
          <w:rFonts w:ascii="Times New Roman" w:hAnsi="Times New Roman" w:cs="Times New Roman"/>
          <w:sz w:val="26"/>
          <w:szCs w:val="26"/>
        </w:rPr>
        <w:t xml:space="preserve"> </w:t>
      </w:r>
      <w:r w:rsidR="00590891" w:rsidRPr="005E61CB">
        <w:rPr>
          <w:rFonts w:ascii="Times New Roman" w:hAnsi="Times New Roman" w:cs="Times New Roman"/>
          <w:sz w:val="26"/>
          <w:szCs w:val="26"/>
        </w:rPr>
        <w:t>та місцев</w:t>
      </w:r>
      <w:r w:rsidR="00E04E43" w:rsidRPr="005E61CB">
        <w:rPr>
          <w:rFonts w:ascii="Times New Roman" w:hAnsi="Times New Roman" w:cs="Times New Roman"/>
          <w:sz w:val="26"/>
          <w:szCs w:val="26"/>
        </w:rPr>
        <w:t>ого</w:t>
      </w:r>
      <w:r w:rsidR="00590891" w:rsidRPr="005E61CB">
        <w:rPr>
          <w:rFonts w:ascii="Times New Roman" w:hAnsi="Times New Roman" w:cs="Times New Roman"/>
          <w:sz w:val="26"/>
          <w:szCs w:val="26"/>
        </w:rPr>
        <w:t xml:space="preserve"> </w:t>
      </w:r>
      <w:r w:rsidRPr="005E61CB">
        <w:rPr>
          <w:rFonts w:ascii="Times New Roman" w:hAnsi="Times New Roman" w:cs="Times New Roman"/>
          <w:sz w:val="26"/>
          <w:szCs w:val="26"/>
        </w:rPr>
        <w:t>бюджет</w:t>
      </w:r>
      <w:r w:rsidR="00590891" w:rsidRPr="005E61CB">
        <w:rPr>
          <w:rFonts w:ascii="Times New Roman" w:hAnsi="Times New Roman" w:cs="Times New Roman"/>
          <w:sz w:val="26"/>
          <w:szCs w:val="26"/>
        </w:rPr>
        <w:t>ів, власних коштів підприємств і організацій, коштів інвесторів,</w:t>
      </w:r>
      <w:r w:rsidR="00E75F1C" w:rsidRPr="005E61CB">
        <w:rPr>
          <w:rFonts w:ascii="Times New Roman" w:hAnsi="Times New Roman" w:cs="Times New Roman"/>
          <w:sz w:val="26"/>
          <w:szCs w:val="26"/>
        </w:rPr>
        <w:t xml:space="preserve"> а також інших джерел, не заборонених законодавством.</w:t>
      </w:r>
    </w:p>
    <w:p w14:paraId="4D7918C9" w14:textId="53146AF7" w:rsidR="00E75F1C" w:rsidRPr="005E61CB" w:rsidRDefault="00E75F1C" w:rsidP="008F06EC">
      <w:pPr>
        <w:spacing w:after="0" w:line="276" w:lineRule="auto"/>
        <w:jc w:val="both"/>
        <w:rPr>
          <w:rFonts w:ascii="Times New Roman" w:hAnsi="Times New Roman" w:cs="Times New Roman"/>
          <w:sz w:val="26"/>
          <w:szCs w:val="26"/>
        </w:rPr>
      </w:pPr>
      <w:r w:rsidRPr="005E61CB">
        <w:rPr>
          <w:rFonts w:ascii="Times New Roman" w:hAnsi="Times New Roman" w:cs="Times New Roman"/>
          <w:sz w:val="26"/>
          <w:szCs w:val="26"/>
        </w:rPr>
        <w:tab/>
        <w:t>Передбачається, що у 202</w:t>
      </w:r>
      <w:r w:rsidR="00237477" w:rsidRPr="005E61CB">
        <w:rPr>
          <w:rFonts w:ascii="Times New Roman" w:hAnsi="Times New Roman" w:cs="Times New Roman"/>
          <w:sz w:val="26"/>
          <w:szCs w:val="26"/>
        </w:rPr>
        <w:t>6</w:t>
      </w:r>
      <w:r w:rsidRPr="005E61CB">
        <w:rPr>
          <w:rFonts w:ascii="Times New Roman" w:hAnsi="Times New Roman" w:cs="Times New Roman"/>
          <w:sz w:val="26"/>
          <w:szCs w:val="26"/>
        </w:rPr>
        <w:t xml:space="preserve"> ро</w:t>
      </w:r>
      <w:r w:rsidR="00426143">
        <w:rPr>
          <w:rFonts w:ascii="Times New Roman" w:hAnsi="Times New Roman" w:cs="Times New Roman"/>
          <w:sz w:val="26"/>
          <w:szCs w:val="26"/>
        </w:rPr>
        <w:t>ці</w:t>
      </w:r>
      <w:r w:rsidRPr="005E61CB">
        <w:rPr>
          <w:rFonts w:ascii="Times New Roman" w:hAnsi="Times New Roman" w:cs="Times New Roman"/>
          <w:sz w:val="26"/>
          <w:szCs w:val="26"/>
        </w:rPr>
        <w:t xml:space="preserve"> в </w:t>
      </w:r>
      <w:proofErr w:type="spellStart"/>
      <w:r w:rsidRPr="005E61CB">
        <w:rPr>
          <w:rFonts w:ascii="Times New Roman" w:hAnsi="Times New Roman" w:cs="Times New Roman"/>
          <w:sz w:val="26"/>
          <w:szCs w:val="26"/>
        </w:rPr>
        <w:t>Бериславській</w:t>
      </w:r>
      <w:proofErr w:type="spellEnd"/>
      <w:r w:rsidRPr="005E61CB">
        <w:rPr>
          <w:rFonts w:ascii="Times New Roman" w:hAnsi="Times New Roman" w:cs="Times New Roman"/>
          <w:sz w:val="26"/>
          <w:szCs w:val="26"/>
        </w:rPr>
        <w:t xml:space="preserve"> територіальній громаді здійснюватиметься реалізація</w:t>
      </w:r>
      <w:r w:rsidR="004F159D" w:rsidRPr="005E61CB">
        <w:rPr>
          <w:rFonts w:ascii="Times New Roman" w:hAnsi="Times New Roman" w:cs="Times New Roman"/>
          <w:sz w:val="26"/>
          <w:szCs w:val="26"/>
        </w:rPr>
        <w:t xml:space="preserve"> </w:t>
      </w:r>
      <w:r w:rsidR="00426143">
        <w:rPr>
          <w:rFonts w:ascii="Times New Roman" w:hAnsi="Times New Roman" w:cs="Times New Roman"/>
          <w:sz w:val="26"/>
          <w:szCs w:val="26"/>
        </w:rPr>
        <w:t>24</w:t>
      </w:r>
      <w:r w:rsidRPr="005E61CB">
        <w:rPr>
          <w:rFonts w:ascii="Times New Roman" w:hAnsi="Times New Roman" w:cs="Times New Roman"/>
          <w:sz w:val="26"/>
          <w:szCs w:val="26"/>
        </w:rPr>
        <w:t xml:space="preserve"> комплексних і цільових програм, розробниками, відповідальними виконавцями яких є виконавчий комітет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w:t>
      </w:r>
      <w:r w:rsidR="006874AC">
        <w:rPr>
          <w:rFonts w:ascii="Times New Roman" w:hAnsi="Times New Roman" w:cs="Times New Roman"/>
          <w:sz w:val="26"/>
          <w:szCs w:val="26"/>
        </w:rPr>
        <w:t xml:space="preserve">, його структурні підрозділи та інші виконавчі органи </w:t>
      </w:r>
      <w:proofErr w:type="spellStart"/>
      <w:r w:rsidR="006874AC">
        <w:rPr>
          <w:rFonts w:ascii="Times New Roman" w:hAnsi="Times New Roman" w:cs="Times New Roman"/>
          <w:sz w:val="26"/>
          <w:szCs w:val="26"/>
        </w:rPr>
        <w:t>Бериславської</w:t>
      </w:r>
      <w:proofErr w:type="spellEnd"/>
      <w:r w:rsidR="006874AC">
        <w:rPr>
          <w:rFonts w:ascii="Times New Roman" w:hAnsi="Times New Roman" w:cs="Times New Roman"/>
          <w:sz w:val="26"/>
          <w:szCs w:val="26"/>
        </w:rPr>
        <w:t xml:space="preserve"> міської ради </w:t>
      </w:r>
      <w:r w:rsidR="004F159D" w:rsidRPr="005E61CB">
        <w:rPr>
          <w:rFonts w:ascii="Times New Roman" w:hAnsi="Times New Roman" w:cs="Times New Roman"/>
          <w:sz w:val="26"/>
          <w:szCs w:val="26"/>
        </w:rPr>
        <w:t xml:space="preserve">(додаток </w:t>
      </w:r>
      <w:r w:rsidR="00426143">
        <w:rPr>
          <w:rFonts w:ascii="Times New Roman" w:hAnsi="Times New Roman" w:cs="Times New Roman"/>
          <w:sz w:val="26"/>
          <w:szCs w:val="26"/>
        </w:rPr>
        <w:t>1</w:t>
      </w:r>
      <w:r w:rsidR="004F159D" w:rsidRPr="005E61CB">
        <w:rPr>
          <w:rFonts w:ascii="Times New Roman" w:hAnsi="Times New Roman" w:cs="Times New Roman"/>
          <w:sz w:val="26"/>
          <w:szCs w:val="26"/>
        </w:rPr>
        <w:t xml:space="preserve"> до Програми).</w:t>
      </w:r>
      <w:r w:rsidR="00237477" w:rsidRPr="005E61CB">
        <w:rPr>
          <w:rFonts w:ascii="Times New Roman" w:hAnsi="Times New Roman" w:cs="Times New Roman"/>
          <w:sz w:val="26"/>
          <w:szCs w:val="26"/>
        </w:rPr>
        <w:t xml:space="preserve"> </w:t>
      </w:r>
    </w:p>
    <w:p w14:paraId="0A117097" w14:textId="77777777" w:rsidR="003B2003" w:rsidRPr="005E61CB" w:rsidRDefault="003B2003" w:rsidP="008F06EC">
      <w:pPr>
        <w:spacing w:after="0" w:line="276" w:lineRule="auto"/>
        <w:rPr>
          <w:rFonts w:ascii="Times New Roman" w:hAnsi="Times New Roman" w:cs="Times New Roman"/>
          <w:sz w:val="26"/>
          <w:szCs w:val="26"/>
        </w:rPr>
      </w:pPr>
    </w:p>
    <w:p w14:paraId="0D719AED" w14:textId="77777777" w:rsidR="003B2003" w:rsidRPr="005E61CB" w:rsidRDefault="003B2003" w:rsidP="008F06EC">
      <w:pPr>
        <w:spacing w:after="0" w:line="276" w:lineRule="auto"/>
        <w:rPr>
          <w:rFonts w:ascii="Times New Roman" w:hAnsi="Times New Roman" w:cs="Times New Roman"/>
          <w:sz w:val="26"/>
          <w:szCs w:val="26"/>
        </w:rPr>
      </w:pPr>
    </w:p>
    <w:p w14:paraId="74B23538" w14:textId="77777777" w:rsidR="003B2003" w:rsidRPr="005E61CB" w:rsidRDefault="003B2003" w:rsidP="008F06EC">
      <w:pPr>
        <w:spacing w:after="0" w:line="276" w:lineRule="auto"/>
        <w:rPr>
          <w:rFonts w:ascii="Times New Roman" w:hAnsi="Times New Roman" w:cs="Times New Roman"/>
          <w:sz w:val="26"/>
          <w:szCs w:val="26"/>
        </w:rPr>
      </w:pPr>
    </w:p>
    <w:p w14:paraId="5C0ACF53" w14:textId="77777777" w:rsidR="003B2003" w:rsidRPr="005E61CB" w:rsidRDefault="003B2003" w:rsidP="008F06EC">
      <w:pPr>
        <w:spacing w:after="0" w:line="276" w:lineRule="auto"/>
        <w:rPr>
          <w:rFonts w:ascii="Times New Roman" w:hAnsi="Times New Roman" w:cs="Times New Roman"/>
          <w:sz w:val="26"/>
          <w:szCs w:val="26"/>
        </w:rPr>
      </w:pPr>
    </w:p>
    <w:p w14:paraId="67B5D053" w14:textId="77777777" w:rsidR="00151C0C" w:rsidRPr="005E61CB" w:rsidRDefault="00151C0C" w:rsidP="008F06EC">
      <w:pPr>
        <w:spacing w:after="0" w:line="276" w:lineRule="auto"/>
        <w:rPr>
          <w:rFonts w:ascii="Times New Roman" w:hAnsi="Times New Roman" w:cs="Times New Roman"/>
          <w:sz w:val="26"/>
          <w:szCs w:val="26"/>
        </w:rPr>
      </w:pPr>
    </w:p>
    <w:p w14:paraId="37C73DB6" w14:textId="77777777" w:rsidR="008F06EC" w:rsidRPr="005E61CB" w:rsidRDefault="008F06EC" w:rsidP="00A533E1">
      <w:pPr>
        <w:spacing w:after="0"/>
        <w:rPr>
          <w:rFonts w:ascii="Times New Roman" w:hAnsi="Times New Roman" w:cs="Times New Roman"/>
          <w:sz w:val="26"/>
          <w:szCs w:val="26"/>
        </w:rPr>
      </w:pPr>
    </w:p>
    <w:p w14:paraId="57FBAB6C" w14:textId="77777777" w:rsidR="00BF1DE8" w:rsidRPr="005E61CB" w:rsidRDefault="00BF1DE8" w:rsidP="00A533E1">
      <w:pPr>
        <w:spacing w:after="0"/>
        <w:rPr>
          <w:rFonts w:ascii="Times New Roman" w:hAnsi="Times New Roman" w:cs="Times New Roman"/>
          <w:sz w:val="26"/>
          <w:szCs w:val="26"/>
        </w:rPr>
      </w:pPr>
    </w:p>
    <w:p w14:paraId="70B6CC1B" w14:textId="77777777" w:rsidR="00CA5A9C" w:rsidRPr="005E61CB" w:rsidRDefault="00CA5A9C" w:rsidP="00A533E1">
      <w:pPr>
        <w:spacing w:after="0"/>
        <w:rPr>
          <w:rFonts w:ascii="Times New Roman" w:hAnsi="Times New Roman" w:cs="Times New Roman"/>
          <w:sz w:val="26"/>
          <w:szCs w:val="26"/>
        </w:rPr>
      </w:pPr>
    </w:p>
    <w:p w14:paraId="7A985B7E" w14:textId="77777777" w:rsidR="00DE6999" w:rsidRPr="005E61CB" w:rsidRDefault="00DE6999" w:rsidP="00A533E1">
      <w:pPr>
        <w:spacing w:after="0"/>
        <w:jc w:val="both"/>
        <w:rPr>
          <w:rFonts w:ascii="Times New Roman" w:hAnsi="Times New Roman" w:cs="Times New Roman"/>
          <w:sz w:val="26"/>
          <w:szCs w:val="26"/>
        </w:rPr>
      </w:pPr>
    </w:p>
    <w:p w14:paraId="0B1DE528" w14:textId="77777777" w:rsidR="00DE6999" w:rsidRPr="005E61CB" w:rsidRDefault="00DE6999" w:rsidP="00A533E1">
      <w:pPr>
        <w:spacing w:after="0"/>
        <w:jc w:val="both"/>
        <w:rPr>
          <w:rFonts w:ascii="Times New Roman" w:hAnsi="Times New Roman" w:cs="Times New Roman"/>
          <w:sz w:val="26"/>
          <w:szCs w:val="26"/>
        </w:rPr>
      </w:pPr>
    </w:p>
    <w:p w14:paraId="5DBB11BF" w14:textId="77777777" w:rsidR="00DE6999" w:rsidRPr="005E61CB" w:rsidRDefault="00DE6999" w:rsidP="00A533E1">
      <w:pPr>
        <w:spacing w:after="0"/>
        <w:jc w:val="both"/>
        <w:rPr>
          <w:rFonts w:ascii="Times New Roman" w:hAnsi="Times New Roman" w:cs="Times New Roman"/>
          <w:sz w:val="26"/>
          <w:szCs w:val="26"/>
        </w:rPr>
      </w:pPr>
    </w:p>
    <w:p w14:paraId="03E256ED" w14:textId="77777777" w:rsidR="00DE6999" w:rsidRPr="005E61CB" w:rsidRDefault="00DE6999" w:rsidP="00A533E1">
      <w:pPr>
        <w:spacing w:after="0"/>
        <w:jc w:val="both"/>
        <w:rPr>
          <w:rFonts w:ascii="Times New Roman" w:hAnsi="Times New Roman" w:cs="Times New Roman"/>
          <w:sz w:val="26"/>
          <w:szCs w:val="26"/>
        </w:rPr>
        <w:sectPr w:rsidR="00DE6999" w:rsidRPr="005E61CB">
          <w:pgSz w:w="11906" w:h="16838"/>
          <w:pgMar w:top="850" w:right="850" w:bottom="850" w:left="1417" w:header="708" w:footer="708" w:gutter="0"/>
          <w:cols w:space="708"/>
          <w:docGrid w:linePitch="360"/>
        </w:sect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gridCol w:w="3969"/>
      </w:tblGrid>
      <w:tr w:rsidR="003342C2" w:rsidRPr="005E61CB" w14:paraId="53BFF27F" w14:textId="77777777" w:rsidTr="00981462">
        <w:tc>
          <w:tcPr>
            <w:tcW w:w="10343" w:type="dxa"/>
          </w:tcPr>
          <w:p w14:paraId="375D8321" w14:textId="77777777" w:rsidR="003342C2" w:rsidRPr="005E61CB" w:rsidRDefault="003342C2" w:rsidP="00A533E1">
            <w:pPr>
              <w:jc w:val="both"/>
              <w:rPr>
                <w:rFonts w:ascii="Times New Roman" w:hAnsi="Times New Roman" w:cs="Times New Roman"/>
                <w:b/>
                <w:bCs/>
                <w:sz w:val="26"/>
                <w:szCs w:val="26"/>
              </w:rPr>
            </w:pPr>
            <w:bookmarkStart w:id="31" w:name="_Hlk214874972"/>
          </w:p>
        </w:tc>
        <w:tc>
          <w:tcPr>
            <w:tcW w:w="3969" w:type="dxa"/>
          </w:tcPr>
          <w:p w14:paraId="197C61C8" w14:textId="6CF67328" w:rsidR="003342C2" w:rsidRPr="00426143" w:rsidRDefault="003342C2" w:rsidP="00A533E1">
            <w:pPr>
              <w:jc w:val="both"/>
              <w:rPr>
                <w:rFonts w:ascii="Times New Roman" w:hAnsi="Times New Roman" w:cs="Times New Roman"/>
                <w:sz w:val="26"/>
                <w:szCs w:val="26"/>
                <w:highlight w:val="yellow"/>
              </w:rPr>
            </w:pPr>
            <w:r w:rsidRPr="00426143">
              <w:rPr>
                <w:rFonts w:ascii="Times New Roman" w:hAnsi="Times New Roman" w:cs="Times New Roman"/>
                <w:sz w:val="26"/>
                <w:szCs w:val="26"/>
              </w:rPr>
              <w:t xml:space="preserve">Додаток </w:t>
            </w:r>
            <w:r w:rsidR="00F3782F" w:rsidRPr="00426143">
              <w:rPr>
                <w:rFonts w:ascii="Times New Roman" w:hAnsi="Times New Roman" w:cs="Times New Roman"/>
                <w:sz w:val="26"/>
                <w:szCs w:val="26"/>
              </w:rPr>
              <w:t>1</w:t>
            </w:r>
            <w:r w:rsidRPr="00426143">
              <w:rPr>
                <w:rFonts w:ascii="Times New Roman" w:hAnsi="Times New Roman" w:cs="Times New Roman"/>
                <w:sz w:val="26"/>
                <w:szCs w:val="26"/>
              </w:rPr>
              <w:t xml:space="preserve"> до Програми</w:t>
            </w:r>
          </w:p>
        </w:tc>
      </w:tr>
    </w:tbl>
    <w:p w14:paraId="6312C052" w14:textId="55978BB2" w:rsidR="003342C2" w:rsidRPr="005E61CB" w:rsidRDefault="00512F87" w:rsidP="00A533E1">
      <w:pPr>
        <w:spacing w:after="0"/>
        <w:jc w:val="both"/>
        <w:rPr>
          <w:rFonts w:ascii="Times New Roman" w:hAnsi="Times New Roman" w:cs="Times New Roman"/>
          <w:b/>
          <w:bCs/>
          <w:sz w:val="26"/>
          <w:szCs w:val="26"/>
        </w:rPr>
      </w:pPr>
      <w:r w:rsidRPr="005E61CB">
        <w:rPr>
          <w:rFonts w:ascii="Times New Roman" w:hAnsi="Times New Roman" w:cs="Times New Roman"/>
          <w:b/>
          <w:bCs/>
          <w:sz w:val="26"/>
          <w:szCs w:val="26"/>
        </w:rPr>
        <w:t xml:space="preserve">                                                                                                                                                    </w:t>
      </w:r>
      <w:r w:rsidR="00426143">
        <w:rPr>
          <w:rFonts w:ascii="Times New Roman" w:hAnsi="Times New Roman" w:cs="Times New Roman"/>
          <w:b/>
          <w:bCs/>
          <w:sz w:val="26"/>
          <w:szCs w:val="26"/>
        </w:rPr>
        <w:t xml:space="preserve">             </w:t>
      </w:r>
      <w:r w:rsidRPr="005E61CB">
        <w:rPr>
          <w:rFonts w:ascii="Times New Roman" w:hAnsi="Times New Roman" w:cs="Times New Roman"/>
          <w:b/>
          <w:bCs/>
          <w:sz w:val="26"/>
          <w:szCs w:val="26"/>
        </w:rPr>
        <w:t xml:space="preserve"> _______________№___________</w:t>
      </w:r>
    </w:p>
    <w:p w14:paraId="57D48B8D" w14:textId="77777777" w:rsidR="00512F87" w:rsidRPr="005E61CB" w:rsidRDefault="00512F87" w:rsidP="00A533E1">
      <w:pPr>
        <w:spacing w:after="0"/>
        <w:jc w:val="both"/>
        <w:rPr>
          <w:rFonts w:ascii="Times New Roman" w:hAnsi="Times New Roman" w:cs="Times New Roman"/>
          <w:b/>
          <w:bCs/>
          <w:sz w:val="26"/>
          <w:szCs w:val="26"/>
        </w:rPr>
      </w:pPr>
    </w:p>
    <w:p w14:paraId="321A37B4" w14:textId="13838393" w:rsidR="003342C2" w:rsidRPr="005E61CB" w:rsidRDefault="003342C2" w:rsidP="00A533E1">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Перелік місцевих </w:t>
      </w:r>
      <w:r w:rsidR="00FD2481" w:rsidRPr="005E61CB">
        <w:rPr>
          <w:rFonts w:ascii="Times New Roman" w:hAnsi="Times New Roman" w:cs="Times New Roman"/>
          <w:b/>
          <w:bCs/>
          <w:sz w:val="26"/>
          <w:szCs w:val="26"/>
        </w:rPr>
        <w:t xml:space="preserve">цільових </w:t>
      </w:r>
      <w:r w:rsidRPr="005E61CB">
        <w:rPr>
          <w:rFonts w:ascii="Times New Roman" w:hAnsi="Times New Roman" w:cs="Times New Roman"/>
          <w:b/>
          <w:bCs/>
          <w:sz w:val="26"/>
          <w:szCs w:val="26"/>
        </w:rPr>
        <w:t>програм, що планується виконувати у 202</w:t>
      </w:r>
      <w:r w:rsidR="00FD2481" w:rsidRPr="005E61CB">
        <w:rPr>
          <w:rFonts w:ascii="Times New Roman" w:hAnsi="Times New Roman" w:cs="Times New Roman"/>
          <w:b/>
          <w:bCs/>
          <w:sz w:val="26"/>
          <w:szCs w:val="26"/>
        </w:rPr>
        <w:t>6</w:t>
      </w:r>
      <w:r w:rsidRPr="005E61CB">
        <w:rPr>
          <w:rFonts w:ascii="Times New Roman" w:hAnsi="Times New Roman" w:cs="Times New Roman"/>
          <w:b/>
          <w:bCs/>
          <w:sz w:val="26"/>
          <w:szCs w:val="26"/>
        </w:rPr>
        <w:t xml:space="preserve"> ро</w:t>
      </w:r>
      <w:r w:rsidR="00552F8A" w:rsidRPr="005E61CB">
        <w:rPr>
          <w:rFonts w:ascii="Times New Roman" w:hAnsi="Times New Roman" w:cs="Times New Roman"/>
          <w:b/>
          <w:bCs/>
          <w:sz w:val="26"/>
          <w:szCs w:val="26"/>
        </w:rPr>
        <w:t>ці</w:t>
      </w:r>
      <w:r w:rsidRPr="005E61CB">
        <w:rPr>
          <w:rFonts w:ascii="Times New Roman" w:hAnsi="Times New Roman" w:cs="Times New Roman"/>
          <w:b/>
          <w:bCs/>
          <w:sz w:val="26"/>
          <w:szCs w:val="26"/>
        </w:rPr>
        <w:t>, з використанням усіх джерел фінансування</w:t>
      </w:r>
    </w:p>
    <w:p w14:paraId="7CC31EEC" w14:textId="77777777" w:rsidR="00981462" w:rsidRPr="005E61CB" w:rsidRDefault="00981462" w:rsidP="00A533E1">
      <w:pPr>
        <w:spacing w:after="0"/>
        <w:jc w:val="center"/>
        <w:rPr>
          <w:rFonts w:ascii="Times New Roman" w:hAnsi="Times New Roman" w:cs="Times New Roman"/>
          <w:sz w:val="26"/>
          <w:szCs w:val="26"/>
        </w:rPr>
      </w:pPr>
    </w:p>
    <w:tbl>
      <w:tblPr>
        <w:tblStyle w:val="ae"/>
        <w:tblW w:w="0" w:type="auto"/>
        <w:tblLook w:val="04A0" w:firstRow="1" w:lastRow="0" w:firstColumn="1" w:lastColumn="0" w:noHBand="0" w:noVBand="1"/>
      </w:tblPr>
      <w:tblGrid>
        <w:gridCol w:w="555"/>
        <w:gridCol w:w="6953"/>
        <w:gridCol w:w="3686"/>
        <w:gridCol w:w="2409"/>
        <w:gridCol w:w="1523"/>
      </w:tblGrid>
      <w:tr w:rsidR="00B434EB" w:rsidRPr="005E61CB" w14:paraId="0CA251FF" w14:textId="77777777" w:rsidTr="00DE6999">
        <w:tc>
          <w:tcPr>
            <w:tcW w:w="555" w:type="dxa"/>
          </w:tcPr>
          <w:p w14:paraId="04F48067" w14:textId="75F8A364" w:rsidR="00981462" w:rsidRPr="005E61CB" w:rsidRDefault="00981462" w:rsidP="00A533E1">
            <w:pPr>
              <w:jc w:val="center"/>
              <w:rPr>
                <w:rFonts w:ascii="Times New Roman" w:hAnsi="Times New Roman" w:cs="Times New Roman"/>
                <w:sz w:val="26"/>
                <w:szCs w:val="26"/>
              </w:rPr>
            </w:pPr>
            <w:r w:rsidRPr="005E61CB">
              <w:rPr>
                <w:rFonts w:ascii="Times New Roman" w:hAnsi="Times New Roman" w:cs="Times New Roman"/>
                <w:sz w:val="26"/>
                <w:szCs w:val="26"/>
              </w:rPr>
              <w:t>№ з/п</w:t>
            </w:r>
          </w:p>
        </w:tc>
        <w:tc>
          <w:tcPr>
            <w:tcW w:w="6953" w:type="dxa"/>
          </w:tcPr>
          <w:p w14:paraId="32EE9EB3" w14:textId="5F6D9959" w:rsidR="00981462" w:rsidRPr="005E61CB" w:rsidRDefault="00981462" w:rsidP="00A533E1">
            <w:pPr>
              <w:jc w:val="center"/>
              <w:rPr>
                <w:rFonts w:ascii="Times New Roman" w:hAnsi="Times New Roman" w:cs="Times New Roman"/>
                <w:sz w:val="26"/>
                <w:szCs w:val="26"/>
              </w:rPr>
            </w:pPr>
            <w:r w:rsidRPr="005E61CB">
              <w:rPr>
                <w:rFonts w:ascii="Times New Roman" w:hAnsi="Times New Roman" w:cs="Times New Roman"/>
                <w:sz w:val="26"/>
                <w:szCs w:val="26"/>
              </w:rPr>
              <w:t>Назва програми</w:t>
            </w:r>
          </w:p>
        </w:tc>
        <w:tc>
          <w:tcPr>
            <w:tcW w:w="3686" w:type="dxa"/>
          </w:tcPr>
          <w:p w14:paraId="074B041C" w14:textId="5C96252E" w:rsidR="00981462" w:rsidRPr="005E61CB" w:rsidRDefault="00981462" w:rsidP="00A533E1">
            <w:pPr>
              <w:jc w:val="center"/>
              <w:rPr>
                <w:rFonts w:ascii="Times New Roman" w:hAnsi="Times New Roman" w:cs="Times New Roman"/>
                <w:sz w:val="26"/>
                <w:szCs w:val="26"/>
              </w:rPr>
            </w:pPr>
            <w:r w:rsidRPr="005E61CB">
              <w:rPr>
                <w:rFonts w:ascii="Times New Roman" w:hAnsi="Times New Roman" w:cs="Times New Roman"/>
                <w:sz w:val="26"/>
                <w:szCs w:val="26"/>
              </w:rPr>
              <w:t>Координатор виконання Програми</w:t>
            </w:r>
          </w:p>
        </w:tc>
        <w:tc>
          <w:tcPr>
            <w:tcW w:w="2409" w:type="dxa"/>
          </w:tcPr>
          <w:p w14:paraId="63E959CC" w14:textId="4CBAB68B" w:rsidR="00981462" w:rsidRPr="005E61CB" w:rsidRDefault="00981462" w:rsidP="00A533E1">
            <w:pPr>
              <w:jc w:val="center"/>
              <w:rPr>
                <w:rFonts w:ascii="Times New Roman" w:hAnsi="Times New Roman" w:cs="Times New Roman"/>
                <w:sz w:val="26"/>
                <w:szCs w:val="26"/>
              </w:rPr>
            </w:pPr>
            <w:r w:rsidRPr="005E61CB">
              <w:rPr>
                <w:rFonts w:ascii="Times New Roman" w:hAnsi="Times New Roman" w:cs="Times New Roman"/>
                <w:sz w:val="26"/>
                <w:szCs w:val="26"/>
              </w:rPr>
              <w:t>Рішення, яким затверджена Програма</w:t>
            </w:r>
          </w:p>
        </w:tc>
        <w:tc>
          <w:tcPr>
            <w:tcW w:w="1523" w:type="dxa"/>
          </w:tcPr>
          <w:p w14:paraId="0A26C6B9" w14:textId="3FBC2C4E" w:rsidR="00981462" w:rsidRPr="005E61CB" w:rsidRDefault="00981462" w:rsidP="00A533E1">
            <w:pPr>
              <w:jc w:val="center"/>
              <w:rPr>
                <w:rFonts w:ascii="Times New Roman" w:hAnsi="Times New Roman" w:cs="Times New Roman"/>
                <w:sz w:val="26"/>
                <w:szCs w:val="26"/>
              </w:rPr>
            </w:pPr>
            <w:r w:rsidRPr="005E61CB">
              <w:rPr>
                <w:rFonts w:ascii="Times New Roman" w:hAnsi="Times New Roman" w:cs="Times New Roman"/>
                <w:sz w:val="26"/>
                <w:szCs w:val="26"/>
              </w:rPr>
              <w:t>Термін дії Програми (роки)</w:t>
            </w:r>
          </w:p>
        </w:tc>
      </w:tr>
      <w:tr w:rsidR="00183305" w:rsidRPr="005E61CB" w14:paraId="7D7946BC" w14:textId="77777777" w:rsidTr="005279EC">
        <w:tc>
          <w:tcPr>
            <w:tcW w:w="15126" w:type="dxa"/>
            <w:gridSpan w:val="5"/>
          </w:tcPr>
          <w:p w14:paraId="23909A39" w14:textId="298FAB49" w:rsidR="00183305" w:rsidRPr="005E61CB" w:rsidRDefault="00183305" w:rsidP="00A533E1">
            <w:pPr>
              <w:jc w:val="center"/>
              <w:rPr>
                <w:rFonts w:ascii="Times New Roman" w:hAnsi="Times New Roman" w:cs="Times New Roman"/>
                <w:sz w:val="26"/>
                <w:szCs w:val="26"/>
              </w:rPr>
            </w:pPr>
            <w:r w:rsidRPr="005E61CB">
              <w:rPr>
                <w:rFonts w:ascii="Times New Roman" w:hAnsi="Times New Roman" w:cs="Times New Roman"/>
                <w:b/>
                <w:bCs/>
                <w:sz w:val="26"/>
                <w:szCs w:val="26"/>
              </w:rPr>
              <w:t xml:space="preserve">Виконавчий комітет </w:t>
            </w: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міської територіальної громади та його структурні підрозділи</w:t>
            </w:r>
          </w:p>
        </w:tc>
      </w:tr>
      <w:tr w:rsidR="004C15B9" w:rsidRPr="005E61CB" w14:paraId="1B309DA2" w14:textId="77777777" w:rsidTr="005279EC">
        <w:tc>
          <w:tcPr>
            <w:tcW w:w="15126" w:type="dxa"/>
            <w:gridSpan w:val="5"/>
          </w:tcPr>
          <w:p w14:paraId="7DDE0F23" w14:textId="77777777" w:rsidR="00552F8A" w:rsidRPr="005E61CB" w:rsidRDefault="00552F8A" w:rsidP="00A533E1">
            <w:pPr>
              <w:jc w:val="center"/>
              <w:rPr>
                <w:rFonts w:ascii="Times New Roman" w:hAnsi="Times New Roman" w:cs="Times New Roman"/>
                <w:b/>
                <w:bCs/>
                <w:sz w:val="26"/>
                <w:szCs w:val="26"/>
              </w:rPr>
            </w:pPr>
          </w:p>
          <w:p w14:paraId="556B9499" w14:textId="5012D765" w:rsidR="004C15B9" w:rsidRPr="005E61CB" w:rsidRDefault="004C15B9"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Сектор з питань оборонної, мобілізаційної роботи, цивільного захисту та взаємодії з правоохоронними органами</w:t>
            </w:r>
          </w:p>
        </w:tc>
      </w:tr>
      <w:tr w:rsidR="00183305" w:rsidRPr="005E61CB" w14:paraId="79738D44" w14:textId="77777777" w:rsidTr="00DE6999">
        <w:tc>
          <w:tcPr>
            <w:tcW w:w="555" w:type="dxa"/>
          </w:tcPr>
          <w:p w14:paraId="750CAD9F" w14:textId="2456B4E4" w:rsidR="00183305" w:rsidRPr="005E61CB" w:rsidRDefault="00775650"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p>
        </w:tc>
        <w:tc>
          <w:tcPr>
            <w:tcW w:w="6953" w:type="dxa"/>
          </w:tcPr>
          <w:p w14:paraId="026D972A" w14:textId="1D53C925" w:rsidR="00183305" w:rsidRPr="005E61CB" w:rsidRDefault="00507EBF"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цивільного захисту населення, територій від надзвичайних ситуацій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2025-2026 роки</w:t>
            </w:r>
          </w:p>
        </w:tc>
        <w:tc>
          <w:tcPr>
            <w:tcW w:w="3686" w:type="dxa"/>
          </w:tcPr>
          <w:p w14:paraId="414CD709" w14:textId="1ABDE2E2" w:rsidR="00183305" w:rsidRPr="005E61CB" w:rsidRDefault="00507EBF" w:rsidP="00A533E1">
            <w:pPr>
              <w:jc w:val="center"/>
              <w:rPr>
                <w:rFonts w:ascii="Times New Roman" w:hAnsi="Times New Roman" w:cs="Times New Roman"/>
                <w:sz w:val="26"/>
                <w:szCs w:val="26"/>
              </w:rPr>
            </w:pPr>
            <w:r w:rsidRPr="005E61CB">
              <w:rPr>
                <w:rFonts w:ascii="Times New Roman" w:hAnsi="Times New Roman" w:cs="Times New Roman"/>
                <w:sz w:val="26"/>
                <w:szCs w:val="26"/>
              </w:rPr>
              <w:t>Сектор з питань оборонної, мобілізаційної роботи, цивільного захисту та взаємодії з правоохоронними органами</w:t>
            </w:r>
          </w:p>
        </w:tc>
        <w:tc>
          <w:tcPr>
            <w:tcW w:w="2409" w:type="dxa"/>
          </w:tcPr>
          <w:p w14:paraId="3BE257A1" w14:textId="3D1B1660" w:rsidR="00183305" w:rsidRPr="005E61CB" w:rsidRDefault="00507EBF" w:rsidP="00A533E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10.11.2025 №353</w:t>
            </w:r>
          </w:p>
        </w:tc>
        <w:tc>
          <w:tcPr>
            <w:tcW w:w="1523" w:type="dxa"/>
          </w:tcPr>
          <w:p w14:paraId="7548806B" w14:textId="387D04A5" w:rsidR="00183305" w:rsidRPr="005E61CB" w:rsidRDefault="00507EBF" w:rsidP="00FD2481">
            <w:pPr>
              <w:rPr>
                <w:rFonts w:ascii="Times New Roman" w:hAnsi="Times New Roman" w:cs="Times New Roman"/>
                <w:sz w:val="26"/>
                <w:szCs w:val="26"/>
              </w:rPr>
            </w:pPr>
            <w:r w:rsidRPr="005E61CB">
              <w:rPr>
                <w:rFonts w:ascii="Times New Roman" w:hAnsi="Times New Roman" w:cs="Times New Roman"/>
                <w:sz w:val="26"/>
                <w:szCs w:val="26"/>
              </w:rPr>
              <w:t>2025-2026</w:t>
            </w:r>
          </w:p>
        </w:tc>
      </w:tr>
      <w:tr w:rsidR="00183305" w:rsidRPr="005E61CB" w14:paraId="1DC1215F" w14:textId="77777777" w:rsidTr="00DE6999">
        <w:tc>
          <w:tcPr>
            <w:tcW w:w="555" w:type="dxa"/>
          </w:tcPr>
          <w:p w14:paraId="4C4F0CB3" w14:textId="49F5DA62" w:rsidR="00183305" w:rsidRPr="005E61CB" w:rsidRDefault="00775650" w:rsidP="00A533E1">
            <w:pPr>
              <w:jc w:val="center"/>
              <w:rPr>
                <w:rFonts w:ascii="Times New Roman" w:hAnsi="Times New Roman" w:cs="Times New Roman"/>
                <w:sz w:val="26"/>
                <w:szCs w:val="26"/>
              </w:rPr>
            </w:pPr>
            <w:r w:rsidRPr="005E61CB">
              <w:rPr>
                <w:rFonts w:ascii="Times New Roman" w:hAnsi="Times New Roman" w:cs="Times New Roman"/>
                <w:sz w:val="26"/>
                <w:szCs w:val="26"/>
              </w:rPr>
              <w:t>2</w:t>
            </w:r>
          </w:p>
        </w:tc>
        <w:tc>
          <w:tcPr>
            <w:tcW w:w="6953" w:type="dxa"/>
          </w:tcPr>
          <w:p w14:paraId="0FA7195B" w14:textId="0F634223" w:rsidR="00183305" w:rsidRPr="005E61CB" w:rsidRDefault="00507EBF"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 Програм</w:t>
            </w:r>
            <w:r w:rsidR="00FD6A95">
              <w:rPr>
                <w:rFonts w:ascii="Times New Roman" w:hAnsi="Times New Roman" w:cs="Times New Roman"/>
                <w:sz w:val="26"/>
                <w:szCs w:val="26"/>
              </w:rPr>
              <w:t>а</w:t>
            </w:r>
            <w:r w:rsidRPr="005E61CB">
              <w:rPr>
                <w:rFonts w:ascii="Times New Roman" w:hAnsi="Times New Roman" w:cs="Times New Roman"/>
                <w:sz w:val="26"/>
                <w:szCs w:val="26"/>
              </w:rPr>
              <w:t xml:space="preserve"> забезпечення пожежної, техногенної безпеки на території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на 2026-2028 роки</w:t>
            </w:r>
          </w:p>
        </w:tc>
        <w:tc>
          <w:tcPr>
            <w:tcW w:w="3686" w:type="dxa"/>
          </w:tcPr>
          <w:p w14:paraId="188478E0" w14:textId="44856D55" w:rsidR="00183305" w:rsidRPr="005E61CB" w:rsidRDefault="00507EBF" w:rsidP="00A533E1">
            <w:pPr>
              <w:jc w:val="center"/>
              <w:rPr>
                <w:rFonts w:ascii="Times New Roman" w:hAnsi="Times New Roman" w:cs="Times New Roman"/>
                <w:sz w:val="26"/>
                <w:szCs w:val="26"/>
              </w:rPr>
            </w:pPr>
            <w:r w:rsidRPr="005E61CB">
              <w:rPr>
                <w:rFonts w:ascii="Times New Roman" w:hAnsi="Times New Roman" w:cs="Times New Roman"/>
                <w:sz w:val="26"/>
                <w:szCs w:val="26"/>
              </w:rPr>
              <w:t>Сектор з питань оборонної, мобілізаційної роботи, цивільного захисту та взаємодії з правоохоронними органами</w:t>
            </w:r>
          </w:p>
        </w:tc>
        <w:tc>
          <w:tcPr>
            <w:tcW w:w="2409" w:type="dxa"/>
          </w:tcPr>
          <w:p w14:paraId="31A1136D" w14:textId="77777777" w:rsidR="00507EBF" w:rsidRPr="005E61CB" w:rsidRDefault="00507EBF" w:rsidP="00507EBF">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w:t>
            </w:r>
          </w:p>
          <w:p w14:paraId="2D1DE16C" w14:textId="22F4F7CB" w:rsidR="00183305" w:rsidRPr="005E61CB" w:rsidRDefault="00507EBF" w:rsidP="00507EBF">
            <w:pPr>
              <w:jc w:val="center"/>
              <w:rPr>
                <w:rFonts w:ascii="Times New Roman" w:hAnsi="Times New Roman" w:cs="Times New Roman"/>
                <w:sz w:val="26"/>
                <w:szCs w:val="26"/>
              </w:rPr>
            </w:pPr>
            <w:r w:rsidRPr="005E61CB">
              <w:rPr>
                <w:rFonts w:ascii="Times New Roman" w:hAnsi="Times New Roman" w:cs="Times New Roman"/>
                <w:sz w:val="26"/>
                <w:szCs w:val="26"/>
              </w:rPr>
              <w:t xml:space="preserve"> 11.11.2025 №354</w:t>
            </w:r>
          </w:p>
        </w:tc>
        <w:tc>
          <w:tcPr>
            <w:tcW w:w="1523" w:type="dxa"/>
          </w:tcPr>
          <w:p w14:paraId="6E5DC0FA" w14:textId="3385580B" w:rsidR="00183305" w:rsidRPr="005E61CB" w:rsidRDefault="00507EBF" w:rsidP="00FD2481">
            <w:pPr>
              <w:rPr>
                <w:rFonts w:ascii="Times New Roman" w:hAnsi="Times New Roman" w:cs="Times New Roman"/>
                <w:sz w:val="26"/>
                <w:szCs w:val="26"/>
              </w:rPr>
            </w:pPr>
            <w:r w:rsidRPr="005E61CB">
              <w:rPr>
                <w:rFonts w:ascii="Times New Roman" w:hAnsi="Times New Roman" w:cs="Times New Roman"/>
                <w:sz w:val="26"/>
                <w:szCs w:val="26"/>
              </w:rPr>
              <w:t>2026-2028</w:t>
            </w:r>
          </w:p>
        </w:tc>
      </w:tr>
      <w:tr w:rsidR="0019152E" w:rsidRPr="005E61CB" w14:paraId="1CE0016C" w14:textId="77777777" w:rsidTr="005279EC">
        <w:tc>
          <w:tcPr>
            <w:tcW w:w="15126" w:type="dxa"/>
            <w:gridSpan w:val="5"/>
          </w:tcPr>
          <w:p w14:paraId="0DDE1BDF" w14:textId="70D141DA" w:rsidR="0019152E" w:rsidRPr="005E61CB" w:rsidRDefault="0019152E"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Управління освіти, культури, молоді, туризму та спорту</w:t>
            </w:r>
          </w:p>
        </w:tc>
      </w:tr>
      <w:tr w:rsidR="00B434EB" w:rsidRPr="005E61CB" w14:paraId="5027728A" w14:textId="77777777" w:rsidTr="00DE6999">
        <w:tc>
          <w:tcPr>
            <w:tcW w:w="555" w:type="dxa"/>
          </w:tcPr>
          <w:p w14:paraId="58A343AE" w14:textId="4BFE1EFF" w:rsidR="00981462" w:rsidRPr="005E61CB" w:rsidRDefault="00507EBF" w:rsidP="00A533E1">
            <w:pPr>
              <w:jc w:val="center"/>
              <w:rPr>
                <w:rFonts w:ascii="Times New Roman" w:hAnsi="Times New Roman" w:cs="Times New Roman"/>
                <w:sz w:val="26"/>
                <w:szCs w:val="26"/>
              </w:rPr>
            </w:pPr>
            <w:r w:rsidRPr="005E61CB">
              <w:rPr>
                <w:rFonts w:ascii="Times New Roman" w:hAnsi="Times New Roman" w:cs="Times New Roman"/>
                <w:sz w:val="26"/>
                <w:szCs w:val="26"/>
              </w:rPr>
              <w:t>3</w:t>
            </w:r>
          </w:p>
        </w:tc>
        <w:tc>
          <w:tcPr>
            <w:tcW w:w="6953" w:type="dxa"/>
          </w:tcPr>
          <w:p w14:paraId="0A6853F0" w14:textId="5691A384" w:rsidR="00981462" w:rsidRPr="005E61CB" w:rsidRDefault="00C63929"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Цільова національно-культурна програма розвитку і функціонування української мови як державної в усіх сферах суспільного життя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w:t>
            </w:r>
            <w:r w:rsidR="00CB2605" w:rsidRPr="005E61CB">
              <w:rPr>
                <w:rFonts w:ascii="Times New Roman" w:hAnsi="Times New Roman" w:cs="Times New Roman"/>
                <w:sz w:val="26"/>
                <w:szCs w:val="26"/>
              </w:rPr>
              <w:t>територіальної громади на період до 2030 року</w:t>
            </w:r>
          </w:p>
        </w:tc>
        <w:tc>
          <w:tcPr>
            <w:tcW w:w="3686" w:type="dxa"/>
          </w:tcPr>
          <w:p w14:paraId="5F68DCFA" w14:textId="4A45395F" w:rsidR="00981462" w:rsidRPr="005E61CB" w:rsidRDefault="00CB2605" w:rsidP="00A533E1">
            <w:pPr>
              <w:jc w:val="center"/>
              <w:rPr>
                <w:rFonts w:ascii="Times New Roman" w:hAnsi="Times New Roman" w:cs="Times New Roman"/>
                <w:sz w:val="26"/>
                <w:szCs w:val="26"/>
              </w:rPr>
            </w:pPr>
            <w:r w:rsidRPr="005E61CB">
              <w:rPr>
                <w:rFonts w:ascii="Times New Roman" w:hAnsi="Times New Roman" w:cs="Times New Roman"/>
                <w:sz w:val="26"/>
                <w:szCs w:val="26"/>
              </w:rPr>
              <w:t>Управління освіти, культури, молоді, туризму та спорту</w:t>
            </w:r>
          </w:p>
        </w:tc>
        <w:tc>
          <w:tcPr>
            <w:tcW w:w="2409" w:type="dxa"/>
          </w:tcPr>
          <w:p w14:paraId="54F244E7" w14:textId="62AD8F18" w:rsidR="00981462" w:rsidRPr="005E61CB" w:rsidRDefault="00CB2605" w:rsidP="00A533E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13.05.2024 № 162</w:t>
            </w:r>
          </w:p>
        </w:tc>
        <w:tc>
          <w:tcPr>
            <w:tcW w:w="1523" w:type="dxa"/>
          </w:tcPr>
          <w:p w14:paraId="6D4A22D7" w14:textId="272E3010" w:rsidR="00981462" w:rsidRPr="005E61CB" w:rsidRDefault="00CB2605" w:rsidP="00A533E1">
            <w:pPr>
              <w:jc w:val="center"/>
              <w:rPr>
                <w:rFonts w:ascii="Times New Roman" w:hAnsi="Times New Roman" w:cs="Times New Roman"/>
                <w:sz w:val="26"/>
                <w:szCs w:val="26"/>
              </w:rPr>
            </w:pPr>
            <w:r w:rsidRPr="005E61CB">
              <w:rPr>
                <w:rFonts w:ascii="Times New Roman" w:hAnsi="Times New Roman" w:cs="Times New Roman"/>
                <w:sz w:val="26"/>
                <w:szCs w:val="26"/>
              </w:rPr>
              <w:t>До 2030</w:t>
            </w:r>
          </w:p>
        </w:tc>
      </w:tr>
      <w:tr w:rsidR="00B434EB" w:rsidRPr="005E61CB" w14:paraId="0BA38361" w14:textId="77777777" w:rsidTr="00DE6999">
        <w:tc>
          <w:tcPr>
            <w:tcW w:w="555" w:type="dxa"/>
          </w:tcPr>
          <w:p w14:paraId="1461E948" w14:textId="3A4CF145" w:rsidR="00981462" w:rsidRPr="005E61CB" w:rsidRDefault="00507EBF" w:rsidP="00A533E1">
            <w:pPr>
              <w:jc w:val="center"/>
              <w:rPr>
                <w:rFonts w:ascii="Times New Roman" w:hAnsi="Times New Roman" w:cs="Times New Roman"/>
                <w:sz w:val="26"/>
                <w:szCs w:val="26"/>
              </w:rPr>
            </w:pPr>
            <w:r w:rsidRPr="005E61CB">
              <w:rPr>
                <w:rFonts w:ascii="Times New Roman" w:hAnsi="Times New Roman" w:cs="Times New Roman"/>
                <w:sz w:val="26"/>
                <w:szCs w:val="26"/>
              </w:rPr>
              <w:t>4</w:t>
            </w:r>
          </w:p>
        </w:tc>
        <w:tc>
          <w:tcPr>
            <w:tcW w:w="6953" w:type="dxa"/>
          </w:tcPr>
          <w:p w14:paraId="0B3F3E22" w14:textId="2C20F89C" w:rsidR="00981462" w:rsidRPr="005E61CB" w:rsidRDefault="00FD6A95" w:rsidP="00A533E1">
            <w:pPr>
              <w:jc w:val="both"/>
              <w:rPr>
                <w:rFonts w:ascii="Times New Roman" w:hAnsi="Times New Roman" w:cs="Times New Roman"/>
                <w:sz w:val="26"/>
                <w:szCs w:val="26"/>
              </w:rPr>
            </w:pPr>
            <w:r>
              <w:rPr>
                <w:rFonts w:ascii="Times New Roman" w:hAnsi="Times New Roman" w:cs="Times New Roman"/>
                <w:sz w:val="26"/>
                <w:szCs w:val="26"/>
              </w:rPr>
              <w:t>П</w:t>
            </w:r>
            <w:r w:rsidR="0052673E" w:rsidRPr="005E61CB">
              <w:rPr>
                <w:rFonts w:ascii="Times New Roman" w:hAnsi="Times New Roman" w:cs="Times New Roman"/>
                <w:sz w:val="26"/>
                <w:szCs w:val="26"/>
              </w:rPr>
              <w:t>рограм</w:t>
            </w:r>
            <w:r>
              <w:rPr>
                <w:rFonts w:ascii="Times New Roman" w:hAnsi="Times New Roman" w:cs="Times New Roman"/>
                <w:sz w:val="26"/>
                <w:szCs w:val="26"/>
              </w:rPr>
              <w:t>а</w:t>
            </w:r>
            <w:r w:rsidR="0052673E" w:rsidRPr="005E61CB">
              <w:rPr>
                <w:rFonts w:ascii="Times New Roman" w:hAnsi="Times New Roman" w:cs="Times New Roman"/>
                <w:sz w:val="26"/>
                <w:szCs w:val="26"/>
              </w:rPr>
              <w:t xml:space="preserve"> розвитку освіти та </w:t>
            </w:r>
            <w:r w:rsidR="006129E9" w:rsidRPr="005E61CB">
              <w:rPr>
                <w:rFonts w:ascii="Times New Roman" w:hAnsi="Times New Roman" w:cs="Times New Roman"/>
                <w:sz w:val="26"/>
                <w:szCs w:val="26"/>
              </w:rPr>
              <w:t xml:space="preserve">національно-патріотичного виховання в </w:t>
            </w:r>
            <w:proofErr w:type="spellStart"/>
            <w:r w:rsidR="006129E9" w:rsidRPr="005E61CB">
              <w:rPr>
                <w:rFonts w:ascii="Times New Roman" w:hAnsi="Times New Roman" w:cs="Times New Roman"/>
                <w:sz w:val="26"/>
                <w:szCs w:val="26"/>
              </w:rPr>
              <w:t>Бериславській</w:t>
            </w:r>
            <w:proofErr w:type="spellEnd"/>
            <w:r w:rsidR="006129E9" w:rsidRPr="005E61CB">
              <w:rPr>
                <w:rFonts w:ascii="Times New Roman" w:hAnsi="Times New Roman" w:cs="Times New Roman"/>
                <w:sz w:val="26"/>
                <w:szCs w:val="26"/>
              </w:rPr>
              <w:t xml:space="preserve"> міській територіальній громаді на 202</w:t>
            </w:r>
            <w:r w:rsidR="00D823B1" w:rsidRPr="005E61CB">
              <w:rPr>
                <w:rFonts w:ascii="Times New Roman" w:hAnsi="Times New Roman" w:cs="Times New Roman"/>
                <w:sz w:val="26"/>
                <w:szCs w:val="26"/>
              </w:rPr>
              <w:t>6</w:t>
            </w:r>
            <w:r w:rsidR="006129E9" w:rsidRPr="005E61CB">
              <w:rPr>
                <w:rFonts w:ascii="Times New Roman" w:hAnsi="Times New Roman" w:cs="Times New Roman"/>
                <w:sz w:val="26"/>
                <w:szCs w:val="26"/>
              </w:rPr>
              <w:t>-20</w:t>
            </w:r>
            <w:r w:rsidR="00D823B1" w:rsidRPr="005E61CB">
              <w:rPr>
                <w:rFonts w:ascii="Times New Roman" w:hAnsi="Times New Roman" w:cs="Times New Roman"/>
                <w:sz w:val="26"/>
                <w:szCs w:val="26"/>
              </w:rPr>
              <w:t>30</w:t>
            </w:r>
            <w:r w:rsidR="006129E9" w:rsidRPr="005E61CB">
              <w:rPr>
                <w:rFonts w:ascii="Times New Roman" w:hAnsi="Times New Roman" w:cs="Times New Roman"/>
                <w:sz w:val="26"/>
                <w:szCs w:val="26"/>
              </w:rPr>
              <w:t xml:space="preserve"> роки</w:t>
            </w:r>
          </w:p>
        </w:tc>
        <w:tc>
          <w:tcPr>
            <w:tcW w:w="3686" w:type="dxa"/>
          </w:tcPr>
          <w:p w14:paraId="143F6310" w14:textId="7EE2DD02" w:rsidR="00981462" w:rsidRPr="005E61CB" w:rsidRDefault="0019152E" w:rsidP="00A533E1">
            <w:pPr>
              <w:jc w:val="center"/>
              <w:rPr>
                <w:rFonts w:ascii="Times New Roman" w:hAnsi="Times New Roman" w:cs="Times New Roman"/>
                <w:sz w:val="26"/>
                <w:szCs w:val="26"/>
              </w:rPr>
            </w:pPr>
            <w:r w:rsidRPr="005E61CB">
              <w:rPr>
                <w:rFonts w:ascii="Times New Roman" w:hAnsi="Times New Roman" w:cs="Times New Roman"/>
                <w:sz w:val="26"/>
                <w:szCs w:val="26"/>
              </w:rPr>
              <w:t>Управління освіти, культури, молоді, туризму та спорту</w:t>
            </w:r>
          </w:p>
        </w:tc>
        <w:tc>
          <w:tcPr>
            <w:tcW w:w="2409" w:type="dxa"/>
          </w:tcPr>
          <w:p w14:paraId="5EC825F1" w14:textId="539D5F38" w:rsidR="00981462" w:rsidRPr="005E61CB" w:rsidRDefault="00D823B1" w:rsidP="00A533E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23.10.2025 № 341</w:t>
            </w:r>
          </w:p>
        </w:tc>
        <w:tc>
          <w:tcPr>
            <w:tcW w:w="1523" w:type="dxa"/>
          </w:tcPr>
          <w:p w14:paraId="3F64732E" w14:textId="52F8A8D8" w:rsidR="00981462" w:rsidRPr="005E61CB" w:rsidRDefault="00D823B1" w:rsidP="00D823B1">
            <w:pPr>
              <w:rPr>
                <w:rFonts w:ascii="Times New Roman" w:hAnsi="Times New Roman" w:cs="Times New Roman"/>
                <w:sz w:val="26"/>
                <w:szCs w:val="26"/>
              </w:rPr>
            </w:pPr>
            <w:r w:rsidRPr="005E61CB">
              <w:rPr>
                <w:rFonts w:ascii="Times New Roman" w:hAnsi="Times New Roman" w:cs="Times New Roman"/>
                <w:sz w:val="26"/>
                <w:szCs w:val="26"/>
              </w:rPr>
              <w:t>2026-2030</w:t>
            </w:r>
          </w:p>
        </w:tc>
      </w:tr>
      <w:tr w:rsidR="00E54D9C" w:rsidRPr="005E61CB" w14:paraId="74C2FE97" w14:textId="77777777" w:rsidTr="00DE6999">
        <w:tc>
          <w:tcPr>
            <w:tcW w:w="555" w:type="dxa"/>
          </w:tcPr>
          <w:p w14:paraId="53920DB0" w14:textId="43A86645" w:rsidR="00E54D9C" w:rsidRPr="005E61CB" w:rsidRDefault="00507EBF" w:rsidP="00A533E1">
            <w:pPr>
              <w:jc w:val="center"/>
              <w:rPr>
                <w:rFonts w:ascii="Times New Roman" w:hAnsi="Times New Roman" w:cs="Times New Roman"/>
                <w:sz w:val="26"/>
                <w:szCs w:val="26"/>
              </w:rPr>
            </w:pPr>
            <w:r w:rsidRPr="005E61CB">
              <w:rPr>
                <w:rFonts w:ascii="Times New Roman" w:hAnsi="Times New Roman" w:cs="Times New Roman"/>
                <w:sz w:val="26"/>
                <w:szCs w:val="26"/>
              </w:rPr>
              <w:lastRenderedPageBreak/>
              <w:t>5</w:t>
            </w:r>
          </w:p>
        </w:tc>
        <w:tc>
          <w:tcPr>
            <w:tcW w:w="6953" w:type="dxa"/>
          </w:tcPr>
          <w:p w14:paraId="252401B0" w14:textId="3FEAE4AF" w:rsidR="00E54D9C" w:rsidRPr="005E61CB" w:rsidRDefault="00FD6A95" w:rsidP="00A533E1">
            <w:pPr>
              <w:jc w:val="both"/>
              <w:rPr>
                <w:rFonts w:ascii="Times New Roman" w:hAnsi="Times New Roman" w:cs="Times New Roman"/>
                <w:sz w:val="26"/>
                <w:szCs w:val="26"/>
              </w:rPr>
            </w:pPr>
            <w:r>
              <w:rPr>
                <w:rFonts w:ascii="Times New Roman" w:hAnsi="Times New Roman" w:cs="Times New Roman"/>
                <w:sz w:val="26"/>
                <w:szCs w:val="26"/>
              </w:rPr>
              <w:t>П</w:t>
            </w:r>
            <w:r w:rsidR="00E54D9C" w:rsidRPr="005E61CB">
              <w:rPr>
                <w:rFonts w:ascii="Times New Roman" w:hAnsi="Times New Roman" w:cs="Times New Roman"/>
                <w:sz w:val="26"/>
                <w:szCs w:val="26"/>
              </w:rPr>
              <w:t>рограм</w:t>
            </w:r>
            <w:r>
              <w:rPr>
                <w:rFonts w:ascii="Times New Roman" w:hAnsi="Times New Roman" w:cs="Times New Roman"/>
                <w:sz w:val="26"/>
                <w:szCs w:val="26"/>
              </w:rPr>
              <w:t>а</w:t>
            </w:r>
            <w:r w:rsidR="00E54D9C" w:rsidRPr="005E61CB">
              <w:rPr>
                <w:rFonts w:ascii="Times New Roman" w:hAnsi="Times New Roman" w:cs="Times New Roman"/>
                <w:sz w:val="26"/>
                <w:szCs w:val="26"/>
              </w:rPr>
              <w:t xml:space="preserve"> розвитку культури, туризму та духовного відродження </w:t>
            </w:r>
            <w:proofErr w:type="spellStart"/>
            <w:r w:rsidR="00E54D9C" w:rsidRPr="005E61CB">
              <w:rPr>
                <w:rFonts w:ascii="Times New Roman" w:hAnsi="Times New Roman" w:cs="Times New Roman"/>
                <w:sz w:val="26"/>
                <w:szCs w:val="26"/>
              </w:rPr>
              <w:t>Бериславської</w:t>
            </w:r>
            <w:proofErr w:type="spellEnd"/>
            <w:r w:rsidR="00E54D9C" w:rsidRPr="005E61CB">
              <w:rPr>
                <w:rFonts w:ascii="Times New Roman" w:hAnsi="Times New Roman" w:cs="Times New Roman"/>
                <w:sz w:val="26"/>
                <w:szCs w:val="26"/>
              </w:rPr>
              <w:t xml:space="preserve"> міської територіальної громади на </w:t>
            </w:r>
            <w:r w:rsidR="00D823B1" w:rsidRPr="005E61CB">
              <w:rPr>
                <w:rFonts w:ascii="Times New Roman" w:hAnsi="Times New Roman" w:cs="Times New Roman"/>
                <w:sz w:val="26"/>
                <w:szCs w:val="26"/>
              </w:rPr>
              <w:t>2026-2030 роки</w:t>
            </w:r>
          </w:p>
        </w:tc>
        <w:tc>
          <w:tcPr>
            <w:tcW w:w="3686" w:type="dxa"/>
          </w:tcPr>
          <w:p w14:paraId="7161943A" w14:textId="6045860B" w:rsidR="00E54D9C" w:rsidRPr="005E61CB" w:rsidRDefault="0019152E" w:rsidP="00A533E1">
            <w:pPr>
              <w:jc w:val="center"/>
              <w:rPr>
                <w:rFonts w:ascii="Times New Roman" w:hAnsi="Times New Roman" w:cs="Times New Roman"/>
                <w:sz w:val="26"/>
                <w:szCs w:val="26"/>
              </w:rPr>
            </w:pPr>
            <w:r w:rsidRPr="005E61CB">
              <w:rPr>
                <w:rFonts w:ascii="Times New Roman" w:hAnsi="Times New Roman" w:cs="Times New Roman"/>
                <w:sz w:val="26"/>
                <w:szCs w:val="26"/>
              </w:rPr>
              <w:t>Управління освіти, культури, молоді, туризму та спорту</w:t>
            </w:r>
          </w:p>
        </w:tc>
        <w:tc>
          <w:tcPr>
            <w:tcW w:w="2409" w:type="dxa"/>
          </w:tcPr>
          <w:p w14:paraId="4780665D" w14:textId="10B6E7BD" w:rsidR="00E54D9C" w:rsidRPr="005E61CB" w:rsidRDefault="00D823B1" w:rsidP="00A533E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23.10.2025 № 340</w:t>
            </w:r>
          </w:p>
        </w:tc>
        <w:tc>
          <w:tcPr>
            <w:tcW w:w="1523" w:type="dxa"/>
          </w:tcPr>
          <w:p w14:paraId="23E3C9D7" w14:textId="511DD931" w:rsidR="00E54D9C" w:rsidRPr="005E61CB" w:rsidRDefault="00D823B1" w:rsidP="00A533E1">
            <w:pPr>
              <w:jc w:val="center"/>
              <w:rPr>
                <w:rFonts w:ascii="Times New Roman" w:hAnsi="Times New Roman" w:cs="Times New Roman"/>
                <w:sz w:val="26"/>
                <w:szCs w:val="26"/>
              </w:rPr>
            </w:pPr>
            <w:r w:rsidRPr="005E61CB">
              <w:rPr>
                <w:rFonts w:ascii="Times New Roman" w:hAnsi="Times New Roman" w:cs="Times New Roman"/>
                <w:sz w:val="26"/>
                <w:szCs w:val="26"/>
              </w:rPr>
              <w:t>2026-2030</w:t>
            </w:r>
          </w:p>
        </w:tc>
      </w:tr>
      <w:tr w:rsidR="00D823B1" w:rsidRPr="005E61CB" w14:paraId="11094E97" w14:textId="77777777" w:rsidTr="00DE6999">
        <w:tc>
          <w:tcPr>
            <w:tcW w:w="555" w:type="dxa"/>
          </w:tcPr>
          <w:p w14:paraId="72987D64" w14:textId="2D189F18" w:rsidR="00D823B1" w:rsidRPr="005E61CB" w:rsidRDefault="00D823B1" w:rsidP="00A533E1">
            <w:pPr>
              <w:jc w:val="center"/>
              <w:rPr>
                <w:rFonts w:ascii="Times New Roman" w:hAnsi="Times New Roman" w:cs="Times New Roman"/>
                <w:sz w:val="26"/>
                <w:szCs w:val="26"/>
              </w:rPr>
            </w:pPr>
            <w:r w:rsidRPr="005E61CB">
              <w:rPr>
                <w:rFonts w:ascii="Times New Roman" w:hAnsi="Times New Roman" w:cs="Times New Roman"/>
                <w:sz w:val="26"/>
                <w:szCs w:val="26"/>
              </w:rPr>
              <w:t>6</w:t>
            </w:r>
          </w:p>
        </w:tc>
        <w:tc>
          <w:tcPr>
            <w:tcW w:w="6953" w:type="dxa"/>
          </w:tcPr>
          <w:p w14:paraId="5F0F6C93" w14:textId="4132D2C1" w:rsidR="00D823B1" w:rsidRPr="005E61CB" w:rsidRDefault="00D823B1"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розвитку молоді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2025 – 2030 роки</w:t>
            </w:r>
          </w:p>
        </w:tc>
        <w:tc>
          <w:tcPr>
            <w:tcW w:w="3686" w:type="dxa"/>
          </w:tcPr>
          <w:p w14:paraId="6DC52388" w14:textId="2D76EEF1" w:rsidR="00D823B1" w:rsidRPr="005E61CB" w:rsidRDefault="00D823B1" w:rsidP="00A533E1">
            <w:pPr>
              <w:jc w:val="center"/>
              <w:rPr>
                <w:rFonts w:ascii="Times New Roman" w:hAnsi="Times New Roman" w:cs="Times New Roman"/>
                <w:sz w:val="26"/>
                <w:szCs w:val="26"/>
              </w:rPr>
            </w:pPr>
            <w:r w:rsidRPr="005E61CB">
              <w:rPr>
                <w:rFonts w:ascii="Times New Roman" w:hAnsi="Times New Roman" w:cs="Times New Roman"/>
                <w:sz w:val="26"/>
                <w:szCs w:val="26"/>
              </w:rPr>
              <w:t>Управління освіти, культури, молоді, туризму та спорту</w:t>
            </w:r>
          </w:p>
        </w:tc>
        <w:tc>
          <w:tcPr>
            <w:tcW w:w="2409" w:type="dxa"/>
          </w:tcPr>
          <w:p w14:paraId="3EF11A55" w14:textId="40E5219F" w:rsidR="00D823B1" w:rsidRPr="005E61CB" w:rsidRDefault="00D823B1" w:rsidP="00A533E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12.08.2025 № 261</w:t>
            </w:r>
          </w:p>
        </w:tc>
        <w:tc>
          <w:tcPr>
            <w:tcW w:w="1523" w:type="dxa"/>
          </w:tcPr>
          <w:p w14:paraId="428C0785" w14:textId="7EFA28BB" w:rsidR="00D823B1" w:rsidRPr="005E61CB" w:rsidRDefault="00D823B1" w:rsidP="00A533E1">
            <w:pPr>
              <w:jc w:val="center"/>
              <w:rPr>
                <w:rFonts w:ascii="Times New Roman" w:hAnsi="Times New Roman" w:cs="Times New Roman"/>
                <w:sz w:val="26"/>
                <w:szCs w:val="26"/>
              </w:rPr>
            </w:pPr>
            <w:r w:rsidRPr="005E61CB">
              <w:rPr>
                <w:rFonts w:ascii="Times New Roman" w:hAnsi="Times New Roman" w:cs="Times New Roman"/>
                <w:sz w:val="26"/>
                <w:szCs w:val="26"/>
              </w:rPr>
              <w:t>2025-2030</w:t>
            </w:r>
          </w:p>
        </w:tc>
      </w:tr>
      <w:tr w:rsidR="00CB2605" w:rsidRPr="005E61CB" w14:paraId="7834DE88" w14:textId="77777777" w:rsidTr="005279EC">
        <w:tc>
          <w:tcPr>
            <w:tcW w:w="15126" w:type="dxa"/>
            <w:gridSpan w:val="5"/>
          </w:tcPr>
          <w:p w14:paraId="64EF6C19" w14:textId="77777777" w:rsidR="00552F8A" w:rsidRPr="005E61CB" w:rsidRDefault="00552F8A" w:rsidP="00A533E1">
            <w:pPr>
              <w:jc w:val="center"/>
              <w:rPr>
                <w:rFonts w:ascii="Times New Roman" w:hAnsi="Times New Roman" w:cs="Times New Roman"/>
                <w:b/>
                <w:bCs/>
                <w:sz w:val="26"/>
                <w:szCs w:val="26"/>
              </w:rPr>
            </w:pPr>
          </w:p>
          <w:p w14:paraId="19129041" w14:textId="415E97B9" w:rsidR="00CB2605" w:rsidRPr="005E61CB" w:rsidRDefault="00CB2605" w:rsidP="00A533E1">
            <w:pPr>
              <w:jc w:val="center"/>
              <w:rPr>
                <w:rFonts w:ascii="Times New Roman" w:hAnsi="Times New Roman" w:cs="Times New Roman"/>
                <w:b/>
                <w:bCs/>
                <w:sz w:val="26"/>
                <w:szCs w:val="26"/>
              </w:rPr>
            </w:pPr>
            <w:r w:rsidRPr="005E61CB">
              <w:rPr>
                <w:rFonts w:ascii="Times New Roman" w:hAnsi="Times New Roman" w:cs="Times New Roman"/>
                <w:b/>
                <w:bCs/>
                <w:sz w:val="26"/>
                <w:szCs w:val="26"/>
              </w:rPr>
              <w:t>Відділ житлово-комунального господарства, будівництва, розвитку інфраструктури та благоустрою</w:t>
            </w:r>
          </w:p>
        </w:tc>
      </w:tr>
      <w:tr w:rsidR="00B434EB" w:rsidRPr="005E61CB" w14:paraId="40D83B7E" w14:textId="77777777" w:rsidTr="00DE6999">
        <w:tc>
          <w:tcPr>
            <w:tcW w:w="555" w:type="dxa"/>
          </w:tcPr>
          <w:p w14:paraId="1F4A0E34" w14:textId="46E907D4" w:rsidR="00981462" w:rsidRPr="005E61CB" w:rsidRDefault="00D823B1" w:rsidP="00A533E1">
            <w:pPr>
              <w:jc w:val="center"/>
              <w:rPr>
                <w:rFonts w:ascii="Times New Roman" w:hAnsi="Times New Roman" w:cs="Times New Roman"/>
                <w:sz w:val="26"/>
                <w:szCs w:val="26"/>
              </w:rPr>
            </w:pPr>
            <w:r w:rsidRPr="005E61CB">
              <w:rPr>
                <w:rFonts w:ascii="Times New Roman" w:hAnsi="Times New Roman" w:cs="Times New Roman"/>
                <w:sz w:val="26"/>
                <w:szCs w:val="26"/>
              </w:rPr>
              <w:t>7</w:t>
            </w:r>
          </w:p>
        </w:tc>
        <w:tc>
          <w:tcPr>
            <w:tcW w:w="6953" w:type="dxa"/>
          </w:tcPr>
          <w:p w14:paraId="770FB209" w14:textId="0C525174" w:rsidR="00981462" w:rsidRPr="005E61CB" w:rsidRDefault="00CB2605" w:rsidP="00A533E1">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енергозбереження та енергоефективності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2024-2027 роки</w:t>
            </w:r>
          </w:p>
        </w:tc>
        <w:tc>
          <w:tcPr>
            <w:tcW w:w="3686" w:type="dxa"/>
          </w:tcPr>
          <w:p w14:paraId="302DF89C" w14:textId="2607CC81" w:rsidR="00981462" w:rsidRPr="005E61CB" w:rsidRDefault="00633511"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p>
        </w:tc>
        <w:tc>
          <w:tcPr>
            <w:tcW w:w="2409" w:type="dxa"/>
          </w:tcPr>
          <w:p w14:paraId="6EA73D87" w14:textId="4E579931" w:rsidR="00981462" w:rsidRPr="005E61CB" w:rsidRDefault="00CB2605" w:rsidP="00A533E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26.12.2023 № 439</w:t>
            </w:r>
          </w:p>
        </w:tc>
        <w:tc>
          <w:tcPr>
            <w:tcW w:w="1523" w:type="dxa"/>
          </w:tcPr>
          <w:p w14:paraId="20F0617A" w14:textId="0B0888EA" w:rsidR="00981462" w:rsidRPr="005E61CB" w:rsidRDefault="00CB2605" w:rsidP="00A533E1">
            <w:pPr>
              <w:jc w:val="center"/>
              <w:rPr>
                <w:rFonts w:ascii="Times New Roman" w:hAnsi="Times New Roman" w:cs="Times New Roman"/>
                <w:sz w:val="26"/>
                <w:szCs w:val="26"/>
              </w:rPr>
            </w:pPr>
            <w:r w:rsidRPr="005E61CB">
              <w:rPr>
                <w:rFonts w:ascii="Times New Roman" w:hAnsi="Times New Roman" w:cs="Times New Roman"/>
                <w:sz w:val="26"/>
                <w:szCs w:val="26"/>
              </w:rPr>
              <w:t>2024-2027</w:t>
            </w:r>
          </w:p>
        </w:tc>
      </w:tr>
      <w:tr w:rsidR="000E3AA3" w:rsidRPr="005E61CB" w14:paraId="11B6913F" w14:textId="77777777" w:rsidTr="000E3AA3">
        <w:trPr>
          <w:trHeight w:val="818"/>
        </w:trPr>
        <w:tc>
          <w:tcPr>
            <w:tcW w:w="555" w:type="dxa"/>
          </w:tcPr>
          <w:p w14:paraId="0B03E929" w14:textId="094EEFDD" w:rsidR="000E3AA3" w:rsidRPr="005E61CB" w:rsidRDefault="00D823B1" w:rsidP="000E3AA3">
            <w:pPr>
              <w:jc w:val="center"/>
              <w:rPr>
                <w:rFonts w:ascii="Times New Roman" w:hAnsi="Times New Roman" w:cs="Times New Roman"/>
                <w:sz w:val="26"/>
                <w:szCs w:val="26"/>
              </w:rPr>
            </w:pPr>
            <w:r w:rsidRPr="005E61CB">
              <w:rPr>
                <w:rFonts w:ascii="Times New Roman" w:hAnsi="Times New Roman" w:cs="Times New Roman"/>
                <w:sz w:val="26"/>
                <w:szCs w:val="26"/>
              </w:rPr>
              <w:t>8</w:t>
            </w:r>
          </w:p>
        </w:tc>
        <w:tc>
          <w:tcPr>
            <w:tcW w:w="6953" w:type="dxa"/>
          </w:tcPr>
          <w:p w14:paraId="3014823E" w14:textId="50183021"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поліпшення екологічного стану та зменшення техногенного навантаження на території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«Екологія – 2024-2026»</w:t>
            </w:r>
          </w:p>
        </w:tc>
        <w:tc>
          <w:tcPr>
            <w:tcW w:w="3686" w:type="dxa"/>
          </w:tcPr>
          <w:p w14:paraId="1DD54EC8" w14:textId="7876B0E0" w:rsidR="000E3AA3" w:rsidRPr="005E61CB" w:rsidRDefault="000E3AA3" w:rsidP="000E3AA3">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p>
        </w:tc>
        <w:tc>
          <w:tcPr>
            <w:tcW w:w="2409" w:type="dxa"/>
          </w:tcPr>
          <w:p w14:paraId="1B3C025C" w14:textId="41DD652F" w:rsidR="000E3AA3" w:rsidRPr="005E61CB" w:rsidRDefault="000E3AA3" w:rsidP="000E3AA3">
            <w:pPr>
              <w:jc w:val="center"/>
              <w:rPr>
                <w:rFonts w:ascii="Times New Roman" w:hAnsi="Times New Roman" w:cs="Times New Roman"/>
                <w:sz w:val="26"/>
                <w:szCs w:val="26"/>
              </w:rPr>
            </w:pPr>
            <w:r w:rsidRPr="005E61CB">
              <w:rPr>
                <w:rFonts w:ascii="Times New Roman" w:hAnsi="Times New Roman" w:cs="Times New Roman"/>
                <w:sz w:val="26"/>
                <w:szCs w:val="26"/>
              </w:rPr>
              <w:t xml:space="preserve">Розпорядження начальника МВА 28.08.2023 №173 </w:t>
            </w:r>
          </w:p>
        </w:tc>
        <w:tc>
          <w:tcPr>
            <w:tcW w:w="1523" w:type="dxa"/>
          </w:tcPr>
          <w:p w14:paraId="683343A2" w14:textId="7F24BF2B" w:rsidR="000E3AA3" w:rsidRPr="005E61CB" w:rsidRDefault="000E3AA3" w:rsidP="000E3AA3">
            <w:pPr>
              <w:jc w:val="center"/>
              <w:rPr>
                <w:rFonts w:ascii="Times New Roman" w:hAnsi="Times New Roman" w:cs="Times New Roman"/>
                <w:sz w:val="26"/>
                <w:szCs w:val="26"/>
              </w:rPr>
            </w:pPr>
            <w:r w:rsidRPr="005E61CB">
              <w:rPr>
                <w:rFonts w:ascii="Times New Roman" w:hAnsi="Times New Roman" w:cs="Times New Roman"/>
                <w:sz w:val="26"/>
                <w:szCs w:val="26"/>
              </w:rPr>
              <w:t>2024-2026</w:t>
            </w:r>
          </w:p>
        </w:tc>
      </w:tr>
      <w:tr w:rsidR="000E3AA3" w:rsidRPr="005E61CB" w14:paraId="2FF002C3" w14:textId="77777777" w:rsidTr="00DE6999">
        <w:tc>
          <w:tcPr>
            <w:tcW w:w="555" w:type="dxa"/>
          </w:tcPr>
          <w:p w14:paraId="540F936C" w14:textId="04A05E9D" w:rsidR="000E3AA3" w:rsidRPr="005E61CB" w:rsidRDefault="00D823B1" w:rsidP="00A533E1">
            <w:pPr>
              <w:jc w:val="center"/>
              <w:rPr>
                <w:rFonts w:ascii="Times New Roman" w:hAnsi="Times New Roman" w:cs="Times New Roman"/>
                <w:sz w:val="26"/>
                <w:szCs w:val="26"/>
              </w:rPr>
            </w:pPr>
            <w:r w:rsidRPr="005E61CB">
              <w:rPr>
                <w:rFonts w:ascii="Times New Roman" w:hAnsi="Times New Roman" w:cs="Times New Roman"/>
                <w:sz w:val="26"/>
                <w:szCs w:val="26"/>
              </w:rPr>
              <w:t>9</w:t>
            </w:r>
          </w:p>
        </w:tc>
        <w:tc>
          <w:tcPr>
            <w:tcW w:w="6953" w:type="dxa"/>
          </w:tcPr>
          <w:p w14:paraId="2E4A72AB" w14:textId="77777777"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Програма «Разом до енергоефективності» на 2024-2026</w:t>
            </w:r>
          </w:p>
          <w:p w14:paraId="74977DA2" w14:textId="791DCA55"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роки»</w:t>
            </w:r>
          </w:p>
        </w:tc>
        <w:tc>
          <w:tcPr>
            <w:tcW w:w="3686" w:type="dxa"/>
          </w:tcPr>
          <w:p w14:paraId="72BBA32A" w14:textId="1011B06B" w:rsidR="000E3AA3" w:rsidRPr="005E61CB" w:rsidRDefault="000E3AA3"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p>
        </w:tc>
        <w:tc>
          <w:tcPr>
            <w:tcW w:w="2409" w:type="dxa"/>
          </w:tcPr>
          <w:p w14:paraId="236F7114" w14:textId="3BE283BC" w:rsidR="000E3AA3" w:rsidRPr="005E61CB" w:rsidRDefault="000E3AA3" w:rsidP="00A533E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09.11.2023 №352</w:t>
            </w:r>
          </w:p>
        </w:tc>
        <w:tc>
          <w:tcPr>
            <w:tcW w:w="1523" w:type="dxa"/>
          </w:tcPr>
          <w:p w14:paraId="0551D89F" w14:textId="3F982FC9" w:rsidR="000E3AA3" w:rsidRPr="005E61CB" w:rsidRDefault="00507EBF" w:rsidP="00A533E1">
            <w:pPr>
              <w:jc w:val="center"/>
              <w:rPr>
                <w:rFonts w:ascii="Times New Roman" w:hAnsi="Times New Roman" w:cs="Times New Roman"/>
                <w:sz w:val="26"/>
                <w:szCs w:val="26"/>
              </w:rPr>
            </w:pPr>
            <w:r w:rsidRPr="005E61CB">
              <w:rPr>
                <w:rFonts w:ascii="Times New Roman" w:hAnsi="Times New Roman" w:cs="Times New Roman"/>
                <w:sz w:val="26"/>
                <w:szCs w:val="26"/>
              </w:rPr>
              <w:t>2024-2026</w:t>
            </w:r>
          </w:p>
        </w:tc>
      </w:tr>
      <w:tr w:rsidR="000E3AA3" w:rsidRPr="005E61CB" w14:paraId="10401C15" w14:textId="77777777" w:rsidTr="00DE6999">
        <w:tc>
          <w:tcPr>
            <w:tcW w:w="555" w:type="dxa"/>
          </w:tcPr>
          <w:p w14:paraId="2924CC77" w14:textId="03269CE4" w:rsidR="000E3AA3" w:rsidRPr="005E61CB" w:rsidRDefault="00372B74"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r w:rsidR="00D823B1" w:rsidRPr="005E61CB">
              <w:rPr>
                <w:rFonts w:ascii="Times New Roman" w:hAnsi="Times New Roman" w:cs="Times New Roman"/>
                <w:sz w:val="26"/>
                <w:szCs w:val="26"/>
              </w:rPr>
              <w:t>0</w:t>
            </w:r>
          </w:p>
        </w:tc>
        <w:tc>
          <w:tcPr>
            <w:tcW w:w="6953" w:type="dxa"/>
          </w:tcPr>
          <w:p w14:paraId="30C108F0" w14:textId="77777777"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розвитку </w:t>
            </w:r>
            <w:proofErr w:type="spellStart"/>
            <w:r w:rsidRPr="005E61CB">
              <w:rPr>
                <w:rFonts w:ascii="Times New Roman" w:hAnsi="Times New Roman" w:cs="Times New Roman"/>
                <w:sz w:val="26"/>
                <w:szCs w:val="26"/>
              </w:rPr>
              <w:t>безбар’єрного</w:t>
            </w:r>
            <w:proofErr w:type="spellEnd"/>
            <w:r w:rsidRPr="005E61CB">
              <w:rPr>
                <w:rFonts w:ascii="Times New Roman" w:hAnsi="Times New Roman" w:cs="Times New Roman"/>
                <w:sz w:val="26"/>
                <w:szCs w:val="26"/>
              </w:rPr>
              <w:t xml:space="preserve"> простору на території</w:t>
            </w:r>
          </w:p>
          <w:p w14:paraId="78809C8D" w14:textId="77777777" w:rsidR="000E3AA3" w:rsidRPr="005E61CB" w:rsidRDefault="000E3AA3" w:rsidP="000E3AA3">
            <w:pPr>
              <w:jc w:val="both"/>
              <w:rPr>
                <w:rFonts w:ascii="Times New Roman" w:hAnsi="Times New Roman" w:cs="Times New Roman"/>
                <w:sz w:val="26"/>
                <w:szCs w:val="26"/>
              </w:rPr>
            </w:pP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2025 -</w:t>
            </w:r>
          </w:p>
          <w:p w14:paraId="03C4AFCD" w14:textId="7902C45B"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2026 роки.</w:t>
            </w:r>
          </w:p>
        </w:tc>
        <w:tc>
          <w:tcPr>
            <w:tcW w:w="3686" w:type="dxa"/>
          </w:tcPr>
          <w:p w14:paraId="66EF9C8D" w14:textId="77777777" w:rsidR="000E3AA3" w:rsidRPr="005E61CB" w:rsidRDefault="000E3AA3"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r w:rsidR="00776FB0" w:rsidRPr="005E61CB">
              <w:rPr>
                <w:rFonts w:ascii="Times New Roman" w:hAnsi="Times New Roman" w:cs="Times New Roman"/>
                <w:sz w:val="26"/>
                <w:szCs w:val="26"/>
              </w:rPr>
              <w:t>;</w:t>
            </w:r>
          </w:p>
          <w:p w14:paraId="2B98F249" w14:textId="2D8379E1" w:rsidR="00776FB0" w:rsidRPr="005E61CB" w:rsidRDefault="00776FB0"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соціального розвитку та захисту населення</w:t>
            </w:r>
          </w:p>
        </w:tc>
        <w:tc>
          <w:tcPr>
            <w:tcW w:w="2409" w:type="dxa"/>
          </w:tcPr>
          <w:p w14:paraId="2593B7CF" w14:textId="0C60328F" w:rsidR="000E3AA3" w:rsidRPr="005E61CB" w:rsidRDefault="000E3AA3" w:rsidP="000E3AA3">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19.05.2025 № 300</w:t>
            </w:r>
          </w:p>
        </w:tc>
        <w:tc>
          <w:tcPr>
            <w:tcW w:w="1523" w:type="dxa"/>
          </w:tcPr>
          <w:p w14:paraId="2EFF3925" w14:textId="2318AD0C" w:rsidR="000E3AA3" w:rsidRPr="005E61CB" w:rsidRDefault="00AF5B42" w:rsidP="00AF5B42">
            <w:pPr>
              <w:jc w:val="both"/>
              <w:rPr>
                <w:rFonts w:ascii="Times New Roman" w:hAnsi="Times New Roman" w:cs="Times New Roman"/>
                <w:sz w:val="26"/>
                <w:szCs w:val="26"/>
              </w:rPr>
            </w:pPr>
            <w:r w:rsidRPr="005E61CB">
              <w:rPr>
                <w:rFonts w:ascii="Times New Roman" w:hAnsi="Times New Roman" w:cs="Times New Roman"/>
                <w:sz w:val="26"/>
                <w:szCs w:val="26"/>
              </w:rPr>
              <w:t xml:space="preserve">2025 - 2026 </w:t>
            </w:r>
          </w:p>
        </w:tc>
      </w:tr>
      <w:tr w:rsidR="000E3AA3" w:rsidRPr="005E61CB" w14:paraId="54AF9D42" w14:textId="77777777" w:rsidTr="00DE6999">
        <w:tc>
          <w:tcPr>
            <w:tcW w:w="555" w:type="dxa"/>
          </w:tcPr>
          <w:p w14:paraId="68CA1D22" w14:textId="50E2A93D" w:rsidR="000E3AA3" w:rsidRPr="005E61CB" w:rsidRDefault="00372B74"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r w:rsidR="00D823B1" w:rsidRPr="005E61CB">
              <w:rPr>
                <w:rFonts w:ascii="Times New Roman" w:hAnsi="Times New Roman" w:cs="Times New Roman"/>
                <w:sz w:val="26"/>
                <w:szCs w:val="26"/>
              </w:rPr>
              <w:t>1</w:t>
            </w:r>
          </w:p>
        </w:tc>
        <w:tc>
          <w:tcPr>
            <w:tcW w:w="6953" w:type="dxa"/>
          </w:tcPr>
          <w:p w14:paraId="42BAAE34" w14:textId="77777777"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Програма будівництва, ремонту, експлуатаційного</w:t>
            </w:r>
          </w:p>
          <w:p w14:paraId="0EB9D50A" w14:textId="77777777"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 xml:space="preserve">утримання </w:t>
            </w:r>
            <w:proofErr w:type="spellStart"/>
            <w:r w:rsidRPr="005E61CB">
              <w:rPr>
                <w:rFonts w:ascii="Times New Roman" w:hAnsi="Times New Roman" w:cs="Times New Roman"/>
                <w:sz w:val="26"/>
                <w:szCs w:val="26"/>
              </w:rPr>
              <w:t>вулично</w:t>
            </w:r>
            <w:proofErr w:type="spellEnd"/>
            <w:r w:rsidRPr="005E61CB">
              <w:rPr>
                <w:rFonts w:ascii="Times New Roman" w:hAnsi="Times New Roman" w:cs="Times New Roman"/>
                <w:sz w:val="26"/>
                <w:szCs w:val="26"/>
              </w:rPr>
              <w:t xml:space="preserve"> - дорожньої мережі та підвищення</w:t>
            </w:r>
          </w:p>
          <w:p w14:paraId="0A2E9370" w14:textId="77777777"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 xml:space="preserve">безпеки дорожнього руху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w:t>
            </w:r>
          </w:p>
          <w:p w14:paraId="2CCC8336" w14:textId="37DAE902"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територіальної громади на 2026-2028 роки</w:t>
            </w:r>
          </w:p>
        </w:tc>
        <w:tc>
          <w:tcPr>
            <w:tcW w:w="3686" w:type="dxa"/>
          </w:tcPr>
          <w:p w14:paraId="3CD26AA3" w14:textId="32312E53" w:rsidR="000E3AA3" w:rsidRPr="005E61CB" w:rsidRDefault="000E3AA3"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p>
        </w:tc>
        <w:tc>
          <w:tcPr>
            <w:tcW w:w="2409" w:type="dxa"/>
          </w:tcPr>
          <w:p w14:paraId="7C0A50AC" w14:textId="53CDB56A" w:rsidR="000E3AA3" w:rsidRPr="005E61CB" w:rsidRDefault="000E3AA3" w:rsidP="000E3AA3">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w:t>
            </w:r>
          </w:p>
          <w:p w14:paraId="674ED7C6" w14:textId="1618F031" w:rsidR="000E3AA3" w:rsidRPr="005E61CB" w:rsidRDefault="000E3AA3" w:rsidP="000E3AA3">
            <w:pPr>
              <w:jc w:val="center"/>
              <w:rPr>
                <w:rFonts w:ascii="Times New Roman" w:hAnsi="Times New Roman" w:cs="Times New Roman"/>
                <w:sz w:val="26"/>
                <w:szCs w:val="26"/>
              </w:rPr>
            </w:pPr>
            <w:r w:rsidRPr="005E61CB">
              <w:rPr>
                <w:rFonts w:ascii="Times New Roman" w:hAnsi="Times New Roman" w:cs="Times New Roman"/>
                <w:sz w:val="26"/>
                <w:szCs w:val="26"/>
              </w:rPr>
              <w:t>начальника</w:t>
            </w:r>
          </w:p>
          <w:p w14:paraId="56B8B2D3" w14:textId="77777777" w:rsidR="000E3AA3" w:rsidRPr="005E61CB" w:rsidRDefault="000E3AA3" w:rsidP="000E3AA3">
            <w:pPr>
              <w:jc w:val="center"/>
              <w:rPr>
                <w:rFonts w:ascii="Times New Roman" w:hAnsi="Times New Roman" w:cs="Times New Roman"/>
                <w:sz w:val="26"/>
                <w:szCs w:val="26"/>
              </w:rPr>
            </w:pPr>
            <w:r w:rsidRPr="005E61CB">
              <w:rPr>
                <w:rFonts w:ascii="Times New Roman" w:hAnsi="Times New Roman" w:cs="Times New Roman"/>
                <w:sz w:val="26"/>
                <w:szCs w:val="26"/>
              </w:rPr>
              <w:t>МВА від</w:t>
            </w:r>
          </w:p>
          <w:p w14:paraId="6F51B5A5" w14:textId="09F3F30A" w:rsidR="000E3AA3" w:rsidRPr="005E61CB" w:rsidRDefault="000E3AA3" w:rsidP="000E3AA3">
            <w:pPr>
              <w:rPr>
                <w:rFonts w:ascii="Times New Roman" w:hAnsi="Times New Roman" w:cs="Times New Roman"/>
                <w:sz w:val="26"/>
                <w:szCs w:val="26"/>
              </w:rPr>
            </w:pPr>
            <w:r w:rsidRPr="005E61CB">
              <w:rPr>
                <w:rFonts w:ascii="Times New Roman" w:hAnsi="Times New Roman" w:cs="Times New Roman"/>
                <w:sz w:val="26"/>
                <w:szCs w:val="26"/>
              </w:rPr>
              <w:t>23.10.2025 № 336</w:t>
            </w:r>
          </w:p>
        </w:tc>
        <w:tc>
          <w:tcPr>
            <w:tcW w:w="1523" w:type="dxa"/>
          </w:tcPr>
          <w:p w14:paraId="2CB27141" w14:textId="7660A6CA" w:rsidR="000E3AA3" w:rsidRPr="005E61CB" w:rsidRDefault="00AF5B42" w:rsidP="00A533E1">
            <w:pPr>
              <w:jc w:val="center"/>
              <w:rPr>
                <w:rFonts w:ascii="Times New Roman" w:hAnsi="Times New Roman" w:cs="Times New Roman"/>
                <w:sz w:val="26"/>
                <w:szCs w:val="26"/>
              </w:rPr>
            </w:pPr>
            <w:r w:rsidRPr="005E61CB">
              <w:rPr>
                <w:rFonts w:ascii="Times New Roman" w:hAnsi="Times New Roman" w:cs="Times New Roman"/>
                <w:sz w:val="26"/>
                <w:szCs w:val="26"/>
              </w:rPr>
              <w:t>2026-2028</w:t>
            </w:r>
          </w:p>
        </w:tc>
      </w:tr>
      <w:tr w:rsidR="000E3AA3" w:rsidRPr="005E61CB" w14:paraId="21B95B75" w14:textId="77777777" w:rsidTr="00DE6999">
        <w:tc>
          <w:tcPr>
            <w:tcW w:w="555" w:type="dxa"/>
          </w:tcPr>
          <w:p w14:paraId="626098F2" w14:textId="277F3165" w:rsidR="000E3AA3" w:rsidRPr="005E61CB" w:rsidRDefault="00372B74" w:rsidP="00A533E1">
            <w:pPr>
              <w:jc w:val="center"/>
              <w:rPr>
                <w:rFonts w:ascii="Times New Roman" w:hAnsi="Times New Roman" w:cs="Times New Roman"/>
                <w:sz w:val="26"/>
                <w:szCs w:val="26"/>
              </w:rPr>
            </w:pPr>
            <w:r w:rsidRPr="005E61CB">
              <w:rPr>
                <w:rFonts w:ascii="Times New Roman" w:hAnsi="Times New Roman" w:cs="Times New Roman"/>
                <w:sz w:val="26"/>
                <w:szCs w:val="26"/>
              </w:rPr>
              <w:lastRenderedPageBreak/>
              <w:t>1</w:t>
            </w:r>
            <w:r w:rsidR="00D823B1" w:rsidRPr="005E61CB">
              <w:rPr>
                <w:rFonts w:ascii="Times New Roman" w:hAnsi="Times New Roman" w:cs="Times New Roman"/>
                <w:sz w:val="26"/>
                <w:szCs w:val="26"/>
              </w:rPr>
              <w:t>2</w:t>
            </w:r>
          </w:p>
        </w:tc>
        <w:tc>
          <w:tcPr>
            <w:tcW w:w="6953" w:type="dxa"/>
          </w:tcPr>
          <w:p w14:paraId="2ED875AD" w14:textId="0C52122C" w:rsidR="000E3AA3" w:rsidRPr="005E61CB" w:rsidRDefault="000E3AA3" w:rsidP="000E3AA3">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утримання, розвитку благоустрою та управління відходами в населених пунктах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2026-2028 роки</w:t>
            </w:r>
          </w:p>
        </w:tc>
        <w:tc>
          <w:tcPr>
            <w:tcW w:w="3686" w:type="dxa"/>
          </w:tcPr>
          <w:p w14:paraId="412727B1" w14:textId="27596828" w:rsidR="000E3AA3" w:rsidRPr="005E61CB" w:rsidRDefault="00776FB0"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p>
        </w:tc>
        <w:tc>
          <w:tcPr>
            <w:tcW w:w="2409" w:type="dxa"/>
          </w:tcPr>
          <w:p w14:paraId="3BA85A9F" w14:textId="447EE96C"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w:t>
            </w:r>
          </w:p>
          <w:p w14:paraId="44A94779" w14:textId="77777777"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начальника</w:t>
            </w:r>
          </w:p>
          <w:p w14:paraId="6BBA1DFE" w14:textId="77777777"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МВА від</w:t>
            </w:r>
          </w:p>
          <w:p w14:paraId="162A93D6" w14:textId="5508C79A" w:rsidR="000E3AA3"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23.10.2025 № 337</w:t>
            </w:r>
          </w:p>
        </w:tc>
        <w:tc>
          <w:tcPr>
            <w:tcW w:w="1523" w:type="dxa"/>
          </w:tcPr>
          <w:p w14:paraId="7A7626BF" w14:textId="7348A3F6" w:rsidR="000E3AA3" w:rsidRPr="005E61CB" w:rsidRDefault="00AF5B42" w:rsidP="00A533E1">
            <w:pPr>
              <w:jc w:val="center"/>
              <w:rPr>
                <w:rFonts w:ascii="Times New Roman" w:hAnsi="Times New Roman" w:cs="Times New Roman"/>
                <w:sz w:val="26"/>
                <w:szCs w:val="26"/>
              </w:rPr>
            </w:pPr>
            <w:r w:rsidRPr="005E61CB">
              <w:rPr>
                <w:rFonts w:ascii="Times New Roman" w:hAnsi="Times New Roman" w:cs="Times New Roman"/>
                <w:sz w:val="26"/>
                <w:szCs w:val="26"/>
              </w:rPr>
              <w:t>2026-2028</w:t>
            </w:r>
          </w:p>
        </w:tc>
      </w:tr>
      <w:tr w:rsidR="000E3AA3" w:rsidRPr="005E61CB" w14:paraId="464E6967" w14:textId="77777777" w:rsidTr="00DE6999">
        <w:tc>
          <w:tcPr>
            <w:tcW w:w="555" w:type="dxa"/>
          </w:tcPr>
          <w:p w14:paraId="52350985" w14:textId="12BE8F1A" w:rsidR="000E3AA3" w:rsidRPr="005E61CB" w:rsidRDefault="00372B74"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r w:rsidR="00D823B1" w:rsidRPr="005E61CB">
              <w:rPr>
                <w:rFonts w:ascii="Times New Roman" w:hAnsi="Times New Roman" w:cs="Times New Roman"/>
                <w:sz w:val="26"/>
                <w:szCs w:val="26"/>
              </w:rPr>
              <w:t>3</w:t>
            </w:r>
          </w:p>
        </w:tc>
        <w:tc>
          <w:tcPr>
            <w:tcW w:w="6953" w:type="dxa"/>
          </w:tcPr>
          <w:p w14:paraId="0106BC7A" w14:textId="77777777" w:rsidR="00776FB0" w:rsidRPr="005E61CB" w:rsidRDefault="00776FB0" w:rsidP="00776FB0">
            <w:pPr>
              <w:jc w:val="both"/>
              <w:rPr>
                <w:rFonts w:ascii="Times New Roman" w:hAnsi="Times New Roman" w:cs="Times New Roman"/>
                <w:sz w:val="26"/>
                <w:szCs w:val="26"/>
              </w:rPr>
            </w:pPr>
            <w:r w:rsidRPr="005E61CB">
              <w:rPr>
                <w:rFonts w:ascii="Times New Roman" w:hAnsi="Times New Roman" w:cs="Times New Roman"/>
                <w:sz w:val="26"/>
                <w:szCs w:val="26"/>
              </w:rPr>
              <w:t>Програма індивідуального житлового будівництва</w:t>
            </w:r>
          </w:p>
          <w:p w14:paraId="57BB0C8E" w14:textId="7A793A61" w:rsidR="000E3AA3" w:rsidRPr="005E61CB" w:rsidRDefault="00776FB0" w:rsidP="00776FB0">
            <w:pPr>
              <w:jc w:val="both"/>
              <w:rPr>
                <w:rFonts w:ascii="Times New Roman" w:hAnsi="Times New Roman" w:cs="Times New Roman"/>
                <w:sz w:val="26"/>
                <w:szCs w:val="26"/>
              </w:rPr>
            </w:pPr>
            <w:r w:rsidRPr="005E61CB">
              <w:rPr>
                <w:rFonts w:ascii="Times New Roman" w:hAnsi="Times New Roman" w:cs="Times New Roman"/>
                <w:sz w:val="26"/>
                <w:szCs w:val="26"/>
              </w:rPr>
              <w:t>«Власний дім» на 2026 – 2028 роки</w:t>
            </w:r>
          </w:p>
        </w:tc>
        <w:tc>
          <w:tcPr>
            <w:tcW w:w="3686" w:type="dxa"/>
          </w:tcPr>
          <w:p w14:paraId="3DDD8A3D" w14:textId="7B07893A" w:rsidR="000E3AA3" w:rsidRPr="005E61CB" w:rsidRDefault="00776FB0"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p>
        </w:tc>
        <w:tc>
          <w:tcPr>
            <w:tcW w:w="2409" w:type="dxa"/>
          </w:tcPr>
          <w:p w14:paraId="6D04E16C" w14:textId="6E516AE6"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w:t>
            </w:r>
          </w:p>
          <w:p w14:paraId="6F48DD4C" w14:textId="77777777"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начальника</w:t>
            </w:r>
          </w:p>
          <w:p w14:paraId="20A832D8" w14:textId="77777777"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МВА від</w:t>
            </w:r>
          </w:p>
          <w:p w14:paraId="770D1A27" w14:textId="39172D34" w:rsidR="000E3AA3"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23.10.2025 № 335</w:t>
            </w:r>
          </w:p>
        </w:tc>
        <w:tc>
          <w:tcPr>
            <w:tcW w:w="1523" w:type="dxa"/>
          </w:tcPr>
          <w:p w14:paraId="4CB13BC2" w14:textId="3A8CC8AC" w:rsidR="000E3AA3" w:rsidRPr="005E61CB" w:rsidRDefault="00AF5B42" w:rsidP="00A533E1">
            <w:pPr>
              <w:jc w:val="center"/>
              <w:rPr>
                <w:rFonts w:ascii="Times New Roman" w:hAnsi="Times New Roman" w:cs="Times New Roman"/>
                <w:sz w:val="26"/>
                <w:szCs w:val="26"/>
              </w:rPr>
            </w:pPr>
            <w:r w:rsidRPr="005E61CB">
              <w:rPr>
                <w:rFonts w:ascii="Times New Roman" w:hAnsi="Times New Roman" w:cs="Times New Roman"/>
                <w:sz w:val="26"/>
                <w:szCs w:val="26"/>
              </w:rPr>
              <w:t>2026-2028</w:t>
            </w:r>
          </w:p>
        </w:tc>
      </w:tr>
      <w:tr w:rsidR="000E3AA3" w:rsidRPr="005E61CB" w14:paraId="0AE8B0B5" w14:textId="77777777" w:rsidTr="00DE6999">
        <w:tc>
          <w:tcPr>
            <w:tcW w:w="555" w:type="dxa"/>
          </w:tcPr>
          <w:p w14:paraId="13FDE032" w14:textId="7F99A729" w:rsidR="000E3AA3" w:rsidRPr="005E61CB" w:rsidRDefault="00372B74"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r w:rsidR="00D823B1" w:rsidRPr="005E61CB">
              <w:rPr>
                <w:rFonts w:ascii="Times New Roman" w:hAnsi="Times New Roman" w:cs="Times New Roman"/>
                <w:sz w:val="26"/>
                <w:szCs w:val="26"/>
              </w:rPr>
              <w:t>4</w:t>
            </w:r>
          </w:p>
        </w:tc>
        <w:tc>
          <w:tcPr>
            <w:tcW w:w="6953" w:type="dxa"/>
          </w:tcPr>
          <w:p w14:paraId="0D8EA799" w14:textId="73BDBB18" w:rsidR="000E3AA3" w:rsidRPr="005E61CB" w:rsidRDefault="00776FB0" w:rsidP="00776FB0">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розвитку та фінансової підтримки комунальних підприємств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2026-2028 роки</w:t>
            </w:r>
          </w:p>
        </w:tc>
        <w:tc>
          <w:tcPr>
            <w:tcW w:w="3686" w:type="dxa"/>
          </w:tcPr>
          <w:p w14:paraId="34C04C5C" w14:textId="5A928B50" w:rsidR="000E3AA3" w:rsidRPr="005E61CB" w:rsidRDefault="00776FB0"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p>
        </w:tc>
        <w:tc>
          <w:tcPr>
            <w:tcW w:w="2409" w:type="dxa"/>
          </w:tcPr>
          <w:p w14:paraId="72B314D4" w14:textId="15B593E7"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w:t>
            </w:r>
          </w:p>
          <w:p w14:paraId="5B32FC2E" w14:textId="77777777"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начальника</w:t>
            </w:r>
          </w:p>
          <w:p w14:paraId="23A408BD" w14:textId="77777777"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МВА від</w:t>
            </w:r>
          </w:p>
          <w:p w14:paraId="503E2C9A" w14:textId="03E3001A" w:rsidR="000E3AA3"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23.10.2025 № 338</w:t>
            </w:r>
          </w:p>
        </w:tc>
        <w:tc>
          <w:tcPr>
            <w:tcW w:w="1523" w:type="dxa"/>
          </w:tcPr>
          <w:p w14:paraId="7C41FF36" w14:textId="002D4DBC" w:rsidR="000E3AA3" w:rsidRPr="005E61CB" w:rsidRDefault="00AF5B42" w:rsidP="00A533E1">
            <w:pPr>
              <w:jc w:val="center"/>
              <w:rPr>
                <w:rFonts w:ascii="Times New Roman" w:hAnsi="Times New Roman" w:cs="Times New Roman"/>
                <w:sz w:val="26"/>
                <w:szCs w:val="26"/>
              </w:rPr>
            </w:pPr>
            <w:r w:rsidRPr="005E61CB">
              <w:rPr>
                <w:rFonts w:ascii="Times New Roman" w:hAnsi="Times New Roman" w:cs="Times New Roman"/>
                <w:sz w:val="26"/>
                <w:szCs w:val="26"/>
              </w:rPr>
              <w:t>2026-2028</w:t>
            </w:r>
          </w:p>
        </w:tc>
      </w:tr>
      <w:tr w:rsidR="000E3AA3" w:rsidRPr="005E61CB" w14:paraId="73BC569B" w14:textId="77777777" w:rsidTr="00DE6999">
        <w:tc>
          <w:tcPr>
            <w:tcW w:w="555" w:type="dxa"/>
          </w:tcPr>
          <w:p w14:paraId="538091E7" w14:textId="0149E2A5" w:rsidR="000E3AA3" w:rsidRPr="005E61CB" w:rsidRDefault="00372B74"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r w:rsidR="00D823B1" w:rsidRPr="005E61CB">
              <w:rPr>
                <w:rFonts w:ascii="Times New Roman" w:hAnsi="Times New Roman" w:cs="Times New Roman"/>
                <w:sz w:val="26"/>
                <w:szCs w:val="26"/>
              </w:rPr>
              <w:t>5</w:t>
            </w:r>
          </w:p>
        </w:tc>
        <w:tc>
          <w:tcPr>
            <w:tcW w:w="6953" w:type="dxa"/>
          </w:tcPr>
          <w:p w14:paraId="1326AF3A" w14:textId="3A852616" w:rsidR="00776FB0" w:rsidRPr="005E61CB" w:rsidRDefault="00776FB0" w:rsidP="00776FB0">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«Питна вода»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2026-2028</w:t>
            </w:r>
          </w:p>
          <w:p w14:paraId="4E1CF3F3" w14:textId="77777777" w:rsidR="00776FB0" w:rsidRPr="005E61CB" w:rsidRDefault="00776FB0" w:rsidP="00776FB0">
            <w:pPr>
              <w:jc w:val="both"/>
              <w:rPr>
                <w:rFonts w:ascii="Times New Roman" w:hAnsi="Times New Roman" w:cs="Times New Roman"/>
                <w:sz w:val="26"/>
                <w:szCs w:val="26"/>
              </w:rPr>
            </w:pPr>
          </w:p>
          <w:p w14:paraId="066A1E2B" w14:textId="5896D4FC" w:rsidR="000E3AA3" w:rsidRPr="005E61CB" w:rsidRDefault="000E3AA3" w:rsidP="00776FB0">
            <w:pPr>
              <w:jc w:val="both"/>
              <w:rPr>
                <w:rFonts w:ascii="Times New Roman" w:hAnsi="Times New Roman" w:cs="Times New Roman"/>
                <w:sz w:val="26"/>
                <w:szCs w:val="26"/>
              </w:rPr>
            </w:pPr>
          </w:p>
        </w:tc>
        <w:tc>
          <w:tcPr>
            <w:tcW w:w="3686" w:type="dxa"/>
          </w:tcPr>
          <w:p w14:paraId="30140388" w14:textId="5E92BA58" w:rsidR="000E3AA3" w:rsidRPr="005E61CB" w:rsidRDefault="00776FB0"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p>
        </w:tc>
        <w:tc>
          <w:tcPr>
            <w:tcW w:w="2409" w:type="dxa"/>
          </w:tcPr>
          <w:p w14:paraId="6859CED9" w14:textId="4A102DD8"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w:t>
            </w:r>
          </w:p>
          <w:p w14:paraId="1446F67E" w14:textId="79F5B7CE" w:rsidR="00776FB0" w:rsidRPr="005E61CB" w:rsidRDefault="00776FB0" w:rsidP="00776FB0">
            <w:pPr>
              <w:rPr>
                <w:rFonts w:ascii="Times New Roman" w:hAnsi="Times New Roman" w:cs="Times New Roman"/>
                <w:sz w:val="26"/>
                <w:szCs w:val="26"/>
              </w:rPr>
            </w:pPr>
            <w:r w:rsidRPr="005E61CB">
              <w:rPr>
                <w:rFonts w:ascii="Times New Roman" w:hAnsi="Times New Roman" w:cs="Times New Roman"/>
                <w:sz w:val="26"/>
                <w:szCs w:val="26"/>
              </w:rPr>
              <w:t xml:space="preserve">     начальника</w:t>
            </w:r>
          </w:p>
          <w:p w14:paraId="016B0AB5" w14:textId="77777777" w:rsidR="00776FB0"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МВА від</w:t>
            </w:r>
          </w:p>
          <w:p w14:paraId="0AD83CD2" w14:textId="77B641DD" w:rsidR="000E3AA3" w:rsidRPr="005E61CB" w:rsidRDefault="00776FB0" w:rsidP="00776FB0">
            <w:pPr>
              <w:jc w:val="center"/>
              <w:rPr>
                <w:rFonts w:ascii="Times New Roman" w:hAnsi="Times New Roman" w:cs="Times New Roman"/>
                <w:sz w:val="26"/>
                <w:szCs w:val="26"/>
              </w:rPr>
            </w:pPr>
            <w:r w:rsidRPr="005E61CB">
              <w:rPr>
                <w:rFonts w:ascii="Times New Roman" w:hAnsi="Times New Roman" w:cs="Times New Roman"/>
                <w:sz w:val="26"/>
                <w:szCs w:val="26"/>
              </w:rPr>
              <w:t>23.10.2025 № 334</w:t>
            </w:r>
          </w:p>
        </w:tc>
        <w:tc>
          <w:tcPr>
            <w:tcW w:w="1523" w:type="dxa"/>
          </w:tcPr>
          <w:p w14:paraId="24A1F18C" w14:textId="4C9FF8A3" w:rsidR="000E3AA3" w:rsidRPr="005E61CB" w:rsidRDefault="00AF5B42" w:rsidP="00A533E1">
            <w:pPr>
              <w:jc w:val="center"/>
              <w:rPr>
                <w:rFonts w:ascii="Times New Roman" w:hAnsi="Times New Roman" w:cs="Times New Roman"/>
                <w:sz w:val="26"/>
                <w:szCs w:val="26"/>
              </w:rPr>
            </w:pPr>
            <w:r w:rsidRPr="005E61CB">
              <w:rPr>
                <w:rFonts w:ascii="Times New Roman" w:hAnsi="Times New Roman" w:cs="Times New Roman"/>
                <w:sz w:val="26"/>
                <w:szCs w:val="26"/>
              </w:rPr>
              <w:t>2026-2028</w:t>
            </w:r>
          </w:p>
        </w:tc>
      </w:tr>
      <w:tr w:rsidR="000E3AA3" w:rsidRPr="005E61CB" w14:paraId="5D0EFB10" w14:textId="77777777" w:rsidTr="00DE6999">
        <w:tc>
          <w:tcPr>
            <w:tcW w:w="555" w:type="dxa"/>
          </w:tcPr>
          <w:p w14:paraId="30686E63" w14:textId="30DFDB25" w:rsidR="000E3AA3" w:rsidRPr="005E61CB" w:rsidRDefault="00372B74" w:rsidP="00A533E1">
            <w:pPr>
              <w:jc w:val="center"/>
              <w:rPr>
                <w:rFonts w:ascii="Times New Roman" w:hAnsi="Times New Roman" w:cs="Times New Roman"/>
                <w:sz w:val="26"/>
                <w:szCs w:val="26"/>
              </w:rPr>
            </w:pPr>
            <w:r w:rsidRPr="005E61CB">
              <w:rPr>
                <w:rFonts w:ascii="Times New Roman" w:hAnsi="Times New Roman" w:cs="Times New Roman"/>
                <w:sz w:val="26"/>
                <w:szCs w:val="26"/>
              </w:rPr>
              <w:t>1</w:t>
            </w:r>
            <w:r w:rsidR="00D823B1" w:rsidRPr="005E61CB">
              <w:rPr>
                <w:rFonts w:ascii="Times New Roman" w:hAnsi="Times New Roman" w:cs="Times New Roman"/>
                <w:sz w:val="26"/>
                <w:szCs w:val="26"/>
              </w:rPr>
              <w:t>6</w:t>
            </w:r>
          </w:p>
        </w:tc>
        <w:tc>
          <w:tcPr>
            <w:tcW w:w="6953" w:type="dxa"/>
          </w:tcPr>
          <w:p w14:paraId="315F9BB1" w14:textId="40C228ED" w:rsidR="000E3AA3" w:rsidRPr="005E61CB" w:rsidRDefault="00FD6A95" w:rsidP="00A533E1">
            <w:pPr>
              <w:jc w:val="both"/>
              <w:rPr>
                <w:rFonts w:ascii="Times New Roman" w:hAnsi="Times New Roman" w:cs="Times New Roman"/>
                <w:sz w:val="26"/>
                <w:szCs w:val="26"/>
              </w:rPr>
            </w:pPr>
            <w:r>
              <w:rPr>
                <w:rFonts w:ascii="Times New Roman" w:hAnsi="Times New Roman" w:cs="Times New Roman"/>
                <w:sz w:val="26"/>
                <w:szCs w:val="26"/>
              </w:rPr>
              <w:t>П</w:t>
            </w:r>
            <w:r w:rsidR="00AF5B42" w:rsidRPr="005E61CB">
              <w:rPr>
                <w:rFonts w:ascii="Times New Roman" w:hAnsi="Times New Roman" w:cs="Times New Roman"/>
                <w:sz w:val="26"/>
                <w:szCs w:val="26"/>
              </w:rPr>
              <w:t>рограм</w:t>
            </w:r>
            <w:r>
              <w:rPr>
                <w:rFonts w:ascii="Times New Roman" w:hAnsi="Times New Roman" w:cs="Times New Roman"/>
                <w:sz w:val="26"/>
                <w:szCs w:val="26"/>
              </w:rPr>
              <w:t>а</w:t>
            </w:r>
            <w:r w:rsidR="00AF5B42" w:rsidRPr="005E61CB">
              <w:rPr>
                <w:rFonts w:ascii="Times New Roman" w:hAnsi="Times New Roman" w:cs="Times New Roman"/>
                <w:sz w:val="26"/>
                <w:szCs w:val="26"/>
              </w:rPr>
              <w:t xml:space="preserve"> підвищення стійкості </w:t>
            </w:r>
            <w:proofErr w:type="spellStart"/>
            <w:r w:rsidR="00AF5B42" w:rsidRPr="005E61CB">
              <w:rPr>
                <w:rFonts w:ascii="Times New Roman" w:hAnsi="Times New Roman" w:cs="Times New Roman"/>
                <w:sz w:val="26"/>
                <w:szCs w:val="26"/>
              </w:rPr>
              <w:t>Бериславської</w:t>
            </w:r>
            <w:proofErr w:type="spellEnd"/>
            <w:r w:rsidR="00AF5B42" w:rsidRPr="005E61CB">
              <w:rPr>
                <w:rFonts w:ascii="Times New Roman" w:hAnsi="Times New Roman" w:cs="Times New Roman"/>
                <w:sz w:val="26"/>
                <w:szCs w:val="26"/>
              </w:rPr>
              <w:t xml:space="preserve"> міської територіальної громади до кризових ситуацій та безпеки об’єктів критичної інфраструктури на 2023-2027 роки</w:t>
            </w:r>
          </w:p>
        </w:tc>
        <w:tc>
          <w:tcPr>
            <w:tcW w:w="3686" w:type="dxa"/>
          </w:tcPr>
          <w:p w14:paraId="3BE492F8" w14:textId="2F8A3A2D" w:rsidR="000E3AA3" w:rsidRPr="005E61CB" w:rsidRDefault="00AF5B42" w:rsidP="00A533E1">
            <w:pPr>
              <w:jc w:val="center"/>
              <w:rPr>
                <w:rFonts w:ascii="Times New Roman" w:hAnsi="Times New Roman" w:cs="Times New Roman"/>
                <w:sz w:val="26"/>
                <w:szCs w:val="26"/>
              </w:rPr>
            </w:pPr>
            <w:r w:rsidRPr="005E61CB">
              <w:rPr>
                <w:rFonts w:ascii="Times New Roman" w:hAnsi="Times New Roman" w:cs="Times New Roman"/>
                <w:sz w:val="26"/>
                <w:szCs w:val="26"/>
              </w:rPr>
              <w:t>Відділ житлово-комунального господарства, розвитку інфраструктури та благоустрою</w:t>
            </w:r>
          </w:p>
        </w:tc>
        <w:tc>
          <w:tcPr>
            <w:tcW w:w="2409" w:type="dxa"/>
          </w:tcPr>
          <w:p w14:paraId="4AE6FA60" w14:textId="327B62C8" w:rsidR="000E3AA3" w:rsidRPr="005E61CB" w:rsidRDefault="00AF5B42" w:rsidP="00A533E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24.05.2023 № 76</w:t>
            </w:r>
          </w:p>
        </w:tc>
        <w:tc>
          <w:tcPr>
            <w:tcW w:w="1523" w:type="dxa"/>
          </w:tcPr>
          <w:p w14:paraId="1A201D41" w14:textId="2C603B10" w:rsidR="000E3AA3" w:rsidRPr="005E61CB" w:rsidRDefault="00AF5B42" w:rsidP="00A533E1">
            <w:pPr>
              <w:jc w:val="center"/>
              <w:rPr>
                <w:rFonts w:ascii="Times New Roman" w:hAnsi="Times New Roman" w:cs="Times New Roman"/>
                <w:sz w:val="26"/>
                <w:szCs w:val="26"/>
              </w:rPr>
            </w:pPr>
            <w:r w:rsidRPr="005E61CB">
              <w:rPr>
                <w:rFonts w:ascii="Times New Roman" w:hAnsi="Times New Roman" w:cs="Times New Roman"/>
                <w:sz w:val="26"/>
                <w:szCs w:val="26"/>
              </w:rPr>
              <w:t>2023-2027</w:t>
            </w:r>
          </w:p>
        </w:tc>
      </w:tr>
      <w:tr w:rsidR="00D823B1" w:rsidRPr="005E61CB" w14:paraId="2ABF9F07" w14:textId="77777777" w:rsidTr="005279EC">
        <w:tc>
          <w:tcPr>
            <w:tcW w:w="15126" w:type="dxa"/>
            <w:gridSpan w:val="5"/>
          </w:tcPr>
          <w:p w14:paraId="4D61F0C5" w14:textId="77777777" w:rsidR="00552F8A" w:rsidRPr="005E61CB" w:rsidRDefault="00552F8A" w:rsidP="00FD6A95">
            <w:pPr>
              <w:rPr>
                <w:rFonts w:ascii="Times New Roman" w:hAnsi="Times New Roman" w:cs="Times New Roman"/>
                <w:b/>
                <w:bCs/>
                <w:sz w:val="26"/>
                <w:szCs w:val="26"/>
              </w:rPr>
            </w:pPr>
          </w:p>
          <w:p w14:paraId="3C65DC42" w14:textId="6C1A6219" w:rsidR="00D823B1" w:rsidRPr="005E61CB" w:rsidRDefault="00D823B1" w:rsidP="00D823B1">
            <w:pPr>
              <w:jc w:val="center"/>
              <w:rPr>
                <w:rFonts w:ascii="Times New Roman" w:hAnsi="Times New Roman" w:cs="Times New Roman"/>
                <w:b/>
                <w:bCs/>
                <w:sz w:val="26"/>
                <w:szCs w:val="26"/>
              </w:rPr>
            </w:pPr>
            <w:r w:rsidRPr="005E61CB">
              <w:rPr>
                <w:rFonts w:ascii="Times New Roman" w:hAnsi="Times New Roman" w:cs="Times New Roman"/>
                <w:b/>
                <w:bCs/>
                <w:sz w:val="26"/>
                <w:szCs w:val="26"/>
              </w:rPr>
              <w:t>Відділ соціального розвитку та захисту населення</w:t>
            </w:r>
          </w:p>
        </w:tc>
      </w:tr>
      <w:tr w:rsidR="00D823B1" w:rsidRPr="005E61CB" w14:paraId="1C6D576B" w14:textId="77777777" w:rsidTr="00DE6999">
        <w:tc>
          <w:tcPr>
            <w:tcW w:w="555" w:type="dxa"/>
          </w:tcPr>
          <w:p w14:paraId="14449B39" w14:textId="560C343E"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17</w:t>
            </w:r>
          </w:p>
        </w:tc>
        <w:tc>
          <w:tcPr>
            <w:tcW w:w="6953" w:type="dxa"/>
          </w:tcPr>
          <w:p w14:paraId="27039EB8" w14:textId="0F63D929" w:rsidR="00D823B1" w:rsidRPr="005E61CB" w:rsidRDefault="00D823B1" w:rsidP="00D823B1">
            <w:pPr>
              <w:jc w:val="both"/>
              <w:rPr>
                <w:rFonts w:ascii="Times New Roman" w:hAnsi="Times New Roman" w:cs="Times New Roman"/>
                <w:sz w:val="26"/>
                <w:szCs w:val="26"/>
              </w:rPr>
            </w:pPr>
            <w:r w:rsidRPr="005E61CB">
              <w:rPr>
                <w:rFonts w:ascii="Times New Roman" w:hAnsi="Times New Roman" w:cs="Times New Roman"/>
                <w:sz w:val="26"/>
                <w:szCs w:val="26"/>
              </w:rPr>
              <w:t xml:space="preserve">Комплексна програма соціальної підтримки, адаптації та інтеграції внутрішньо переміщених осіб у </w:t>
            </w:r>
            <w:proofErr w:type="spellStart"/>
            <w:r w:rsidRPr="005E61CB">
              <w:rPr>
                <w:rFonts w:ascii="Times New Roman" w:hAnsi="Times New Roman" w:cs="Times New Roman"/>
                <w:sz w:val="26"/>
                <w:szCs w:val="26"/>
              </w:rPr>
              <w:t>Бериславській</w:t>
            </w:r>
            <w:proofErr w:type="spellEnd"/>
            <w:r w:rsidRPr="005E61CB">
              <w:rPr>
                <w:rFonts w:ascii="Times New Roman" w:hAnsi="Times New Roman" w:cs="Times New Roman"/>
                <w:sz w:val="26"/>
                <w:szCs w:val="26"/>
              </w:rPr>
              <w:t xml:space="preserve"> міській територіальній громаді на 202</w:t>
            </w:r>
            <w:r w:rsidR="00552F8A" w:rsidRPr="005E61CB">
              <w:rPr>
                <w:rFonts w:ascii="Times New Roman" w:hAnsi="Times New Roman" w:cs="Times New Roman"/>
                <w:sz w:val="26"/>
                <w:szCs w:val="26"/>
              </w:rPr>
              <w:t>6</w:t>
            </w:r>
            <w:r w:rsidRPr="005E61CB">
              <w:rPr>
                <w:rFonts w:ascii="Times New Roman" w:hAnsi="Times New Roman" w:cs="Times New Roman"/>
                <w:sz w:val="26"/>
                <w:szCs w:val="26"/>
              </w:rPr>
              <w:t>-202</w:t>
            </w:r>
            <w:r w:rsidR="00552F8A" w:rsidRPr="005E61CB">
              <w:rPr>
                <w:rFonts w:ascii="Times New Roman" w:hAnsi="Times New Roman" w:cs="Times New Roman"/>
                <w:sz w:val="26"/>
                <w:szCs w:val="26"/>
              </w:rPr>
              <w:t>7</w:t>
            </w:r>
            <w:r w:rsidRPr="005E61CB">
              <w:rPr>
                <w:rFonts w:ascii="Times New Roman" w:hAnsi="Times New Roman" w:cs="Times New Roman"/>
                <w:sz w:val="26"/>
                <w:szCs w:val="26"/>
              </w:rPr>
              <w:t xml:space="preserve"> роки</w:t>
            </w:r>
          </w:p>
        </w:tc>
        <w:tc>
          <w:tcPr>
            <w:tcW w:w="3686" w:type="dxa"/>
          </w:tcPr>
          <w:p w14:paraId="50ECB77C" w14:textId="196E0EB7"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Відділ соціального розвитку та захисту населення</w:t>
            </w:r>
          </w:p>
        </w:tc>
        <w:tc>
          <w:tcPr>
            <w:tcW w:w="2409" w:type="dxa"/>
          </w:tcPr>
          <w:p w14:paraId="2447E432" w14:textId="5918E5E1" w:rsidR="00D823B1" w:rsidRPr="005E61CB" w:rsidRDefault="00552F8A" w:rsidP="00D823B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14.11.2025 № 358</w:t>
            </w:r>
          </w:p>
        </w:tc>
        <w:tc>
          <w:tcPr>
            <w:tcW w:w="1523" w:type="dxa"/>
          </w:tcPr>
          <w:p w14:paraId="750A04F6" w14:textId="6F44F6B3" w:rsidR="00D823B1" w:rsidRPr="005E61CB" w:rsidRDefault="00552F8A" w:rsidP="00D823B1">
            <w:pPr>
              <w:jc w:val="center"/>
              <w:rPr>
                <w:rFonts w:ascii="Times New Roman" w:hAnsi="Times New Roman" w:cs="Times New Roman"/>
                <w:sz w:val="26"/>
                <w:szCs w:val="26"/>
              </w:rPr>
            </w:pPr>
            <w:r w:rsidRPr="005E61CB">
              <w:rPr>
                <w:rFonts w:ascii="Times New Roman" w:hAnsi="Times New Roman" w:cs="Times New Roman"/>
                <w:sz w:val="26"/>
                <w:szCs w:val="26"/>
              </w:rPr>
              <w:t>2026-2027</w:t>
            </w:r>
          </w:p>
        </w:tc>
      </w:tr>
      <w:tr w:rsidR="00D823B1" w:rsidRPr="005E61CB" w14:paraId="46596E75" w14:textId="77777777" w:rsidTr="00DE6999">
        <w:tc>
          <w:tcPr>
            <w:tcW w:w="555" w:type="dxa"/>
          </w:tcPr>
          <w:p w14:paraId="29BF55B3" w14:textId="1A4B5FE4"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18</w:t>
            </w:r>
          </w:p>
        </w:tc>
        <w:tc>
          <w:tcPr>
            <w:tcW w:w="6953" w:type="dxa"/>
          </w:tcPr>
          <w:p w14:paraId="2C4785DA" w14:textId="07CC4A32" w:rsidR="00D823B1" w:rsidRPr="005E61CB" w:rsidRDefault="00D823B1" w:rsidP="00D823B1">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соціальної підтримки ветеранів війни, учасників антитерористичної операції та операції </w:t>
            </w:r>
            <w:proofErr w:type="spellStart"/>
            <w:r w:rsidRPr="005E61CB">
              <w:rPr>
                <w:rFonts w:ascii="Times New Roman" w:hAnsi="Times New Roman" w:cs="Times New Roman"/>
                <w:sz w:val="26"/>
                <w:szCs w:val="26"/>
              </w:rPr>
              <w:t>обєднаних</w:t>
            </w:r>
            <w:proofErr w:type="spellEnd"/>
            <w:r w:rsidRPr="005E61CB">
              <w:rPr>
                <w:rFonts w:ascii="Times New Roman" w:hAnsi="Times New Roman" w:cs="Times New Roman"/>
                <w:sz w:val="26"/>
                <w:szCs w:val="26"/>
              </w:rPr>
              <w:t xml:space="preserve"> сил, військовослужбовців та членів їх сімей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w:t>
            </w:r>
            <w:r w:rsidR="00552F8A" w:rsidRPr="005E61CB">
              <w:rPr>
                <w:rFonts w:ascii="Times New Roman" w:hAnsi="Times New Roman" w:cs="Times New Roman"/>
                <w:sz w:val="26"/>
                <w:szCs w:val="26"/>
              </w:rPr>
              <w:t>6</w:t>
            </w:r>
            <w:r w:rsidRPr="005E61CB">
              <w:rPr>
                <w:rFonts w:ascii="Times New Roman" w:hAnsi="Times New Roman" w:cs="Times New Roman"/>
                <w:sz w:val="26"/>
                <w:szCs w:val="26"/>
              </w:rPr>
              <w:t>-202</w:t>
            </w:r>
            <w:r w:rsidR="00552F8A" w:rsidRPr="005E61CB">
              <w:rPr>
                <w:rFonts w:ascii="Times New Roman" w:hAnsi="Times New Roman" w:cs="Times New Roman"/>
                <w:sz w:val="26"/>
                <w:szCs w:val="26"/>
              </w:rPr>
              <w:t>7</w:t>
            </w:r>
            <w:r w:rsidRPr="005E61CB">
              <w:rPr>
                <w:rFonts w:ascii="Times New Roman" w:hAnsi="Times New Roman" w:cs="Times New Roman"/>
                <w:sz w:val="26"/>
                <w:szCs w:val="26"/>
              </w:rPr>
              <w:t xml:space="preserve"> роки</w:t>
            </w:r>
          </w:p>
        </w:tc>
        <w:tc>
          <w:tcPr>
            <w:tcW w:w="3686" w:type="dxa"/>
          </w:tcPr>
          <w:p w14:paraId="4EE6BD28" w14:textId="2E373762"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Відділ соціального розвитку та захисту населення</w:t>
            </w:r>
          </w:p>
        </w:tc>
        <w:tc>
          <w:tcPr>
            <w:tcW w:w="2409" w:type="dxa"/>
          </w:tcPr>
          <w:p w14:paraId="04F393E2" w14:textId="3ABD0C5A" w:rsidR="00D823B1" w:rsidRPr="005E61CB" w:rsidRDefault="00552F8A" w:rsidP="00D823B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17.11.2025 № 360</w:t>
            </w:r>
          </w:p>
        </w:tc>
        <w:tc>
          <w:tcPr>
            <w:tcW w:w="1523" w:type="dxa"/>
          </w:tcPr>
          <w:p w14:paraId="0F7CEB3E" w14:textId="688EFDD8" w:rsidR="00D823B1" w:rsidRPr="005E61CB" w:rsidRDefault="00552F8A" w:rsidP="00D823B1">
            <w:pPr>
              <w:jc w:val="center"/>
              <w:rPr>
                <w:rFonts w:ascii="Times New Roman" w:hAnsi="Times New Roman" w:cs="Times New Roman"/>
                <w:sz w:val="26"/>
                <w:szCs w:val="26"/>
              </w:rPr>
            </w:pPr>
            <w:r w:rsidRPr="005E61CB">
              <w:rPr>
                <w:rFonts w:ascii="Times New Roman" w:hAnsi="Times New Roman" w:cs="Times New Roman"/>
                <w:sz w:val="26"/>
                <w:szCs w:val="26"/>
              </w:rPr>
              <w:t>2026-2027</w:t>
            </w:r>
          </w:p>
        </w:tc>
      </w:tr>
      <w:tr w:rsidR="00D823B1" w:rsidRPr="005E61CB" w14:paraId="1ACAC974" w14:textId="77777777" w:rsidTr="00DE6999">
        <w:tc>
          <w:tcPr>
            <w:tcW w:w="555" w:type="dxa"/>
          </w:tcPr>
          <w:p w14:paraId="578E853E" w14:textId="4AC6562E"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lastRenderedPageBreak/>
              <w:t>19</w:t>
            </w:r>
          </w:p>
        </w:tc>
        <w:tc>
          <w:tcPr>
            <w:tcW w:w="6953" w:type="dxa"/>
          </w:tcPr>
          <w:p w14:paraId="119A91FD" w14:textId="42B4AA63" w:rsidR="00D823B1" w:rsidRPr="005E61CB" w:rsidRDefault="00D823B1" w:rsidP="00D823B1">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соціального захисту населення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на 202</w:t>
            </w:r>
            <w:r w:rsidR="00552F8A" w:rsidRPr="005E61CB">
              <w:rPr>
                <w:rFonts w:ascii="Times New Roman" w:hAnsi="Times New Roman" w:cs="Times New Roman"/>
                <w:sz w:val="26"/>
                <w:szCs w:val="26"/>
              </w:rPr>
              <w:t>6</w:t>
            </w:r>
            <w:r w:rsidRPr="005E61CB">
              <w:rPr>
                <w:rFonts w:ascii="Times New Roman" w:hAnsi="Times New Roman" w:cs="Times New Roman"/>
                <w:sz w:val="26"/>
                <w:szCs w:val="26"/>
              </w:rPr>
              <w:t xml:space="preserve"> рік</w:t>
            </w:r>
          </w:p>
        </w:tc>
        <w:tc>
          <w:tcPr>
            <w:tcW w:w="3686" w:type="dxa"/>
          </w:tcPr>
          <w:p w14:paraId="71DF510D" w14:textId="13B94EA9"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Відділ соціального розвитку та захисту населення</w:t>
            </w:r>
          </w:p>
        </w:tc>
        <w:tc>
          <w:tcPr>
            <w:tcW w:w="2409" w:type="dxa"/>
          </w:tcPr>
          <w:p w14:paraId="1F355E21" w14:textId="0F29F4F6" w:rsidR="00D823B1" w:rsidRPr="005E61CB" w:rsidRDefault="00552F8A" w:rsidP="00D823B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17.11.2025 № 359</w:t>
            </w:r>
          </w:p>
        </w:tc>
        <w:tc>
          <w:tcPr>
            <w:tcW w:w="1523" w:type="dxa"/>
          </w:tcPr>
          <w:p w14:paraId="5D68DBF2" w14:textId="54339753" w:rsidR="00D823B1" w:rsidRPr="005E61CB" w:rsidRDefault="00552F8A" w:rsidP="00D823B1">
            <w:pPr>
              <w:jc w:val="center"/>
              <w:rPr>
                <w:rFonts w:ascii="Times New Roman" w:hAnsi="Times New Roman" w:cs="Times New Roman"/>
                <w:sz w:val="26"/>
                <w:szCs w:val="26"/>
              </w:rPr>
            </w:pPr>
            <w:r w:rsidRPr="005E61CB">
              <w:rPr>
                <w:rFonts w:ascii="Times New Roman" w:hAnsi="Times New Roman" w:cs="Times New Roman"/>
                <w:sz w:val="26"/>
                <w:szCs w:val="26"/>
              </w:rPr>
              <w:t>2026</w:t>
            </w:r>
          </w:p>
        </w:tc>
      </w:tr>
      <w:tr w:rsidR="00D823B1" w:rsidRPr="005E61CB" w14:paraId="107B02CA" w14:textId="77777777" w:rsidTr="005279EC">
        <w:tc>
          <w:tcPr>
            <w:tcW w:w="15126" w:type="dxa"/>
            <w:gridSpan w:val="5"/>
          </w:tcPr>
          <w:p w14:paraId="1C6890DC" w14:textId="77777777" w:rsidR="00D823B1" w:rsidRPr="005E61CB" w:rsidRDefault="00D823B1" w:rsidP="00D823B1">
            <w:pPr>
              <w:rPr>
                <w:rFonts w:ascii="Times New Roman" w:hAnsi="Times New Roman" w:cs="Times New Roman"/>
                <w:b/>
                <w:bCs/>
                <w:sz w:val="26"/>
                <w:szCs w:val="26"/>
              </w:rPr>
            </w:pPr>
          </w:p>
          <w:p w14:paraId="16DF52DF" w14:textId="3CAB8DB8" w:rsidR="00D823B1" w:rsidRPr="005E61CB" w:rsidRDefault="00D823B1" w:rsidP="00D823B1">
            <w:pPr>
              <w:jc w:val="center"/>
              <w:rPr>
                <w:rFonts w:ascii="Times New Roman" w:hAnsi="Times New Roman" w:cs="Times New Roman"/>
                <w:b/>
                <w:bCs/>
                <w:sz w:val="26"/>
                <w:szCs w:val="26"/>
              </w:rPr>
            </w:pPr>
            <w:r w:rsidRPr="005E61CB">
              <w:rPr>
                <w:rFonts w:ascii="Times New Roman" w:hAnsi="Times New Roman" w:cs="Times New Roman"/>
                <w:b/>
                <w:bCs/>
                <w:sz w:val="26"/>
                <w:szCs w:val="26"/>
              </w:rPr>
              <w:t>КНП «</w:t>
            </w:r>
            <w:proofErr w:type="spellStart"/>
            <w:r w:rsidRPr="005E61CB">
              <w:rPr>
                <w:rFonts w:ascii="Times New Roman" w:hAnsi="Times New Roman" w:cs="Times New Roman"/>
                <w:b/>
                <w:bCs/>
                <w:sz w:val="26"/>
                <w:szCs w:val="26"/>
              </w:rPr>
              <w:t>Бериславська</w:t>
            </w:r>
            <w:proofErr w:type="spellEnd"/>
            <w:r w:rsidRPr="005E61CB">
              <w:rPr>
                <w:rFonts w:ascii="Times New Roman" w:hAnsi="Times New Roman" w:cs="Times New Roman"/>
                <w:b/>
                <w:bCs/>
                <w:sz w:val="26"/>
                <w:szCs w:val="26"/>
              </w:rPr>
              <w:t xml:space="preserve"> центральна районна лікарня»</w:t>
            </w:r>
          </w:p>
        </w:tc>
      </w:tr>
      <w:tr w:rsidR="00D823B1" w:rsidRPr="005E61CB" w14:paraId="4B1DC2AB" w14:textId="77777777" w:rsidTr="00DE6999">
        <w:tc>
          <w:tcPr>
            <w:tcW w:w="555" w:type="dxa"/>
          </w:tcPr>
          <w:p w14:paraId="5A26C7B0" w14:textId="2B8E8C59"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20</w:t>
            </w:r>
          </w:p>
        </w:tc>
        <w:tc>
          <w:tcPr>
            <w:tcW w:w="6953" w:type="dxa"/>
          </w:tcPr>
          <w:p w14:paraId="1CC78FA5" w14:textId="27518CE8" w:rsidR="00D823B1" w:rsidRPr="005E61CB" w:rsidRDefault="00D823B1" w:rsidP="00D823B1">
            <w:pPr>
              <w:jc w:val="both"/>
              <w:rPr>
                <w:rFonts w:ascii="Times New Roman" w:hAnsi="Times New Roman" w:cs="Times New Roman"/>
                <w:sz w:val="26"/>
                <w:szCs w:val="26"/>
              </w:rPr>
            </w:pPr>
            <w:r w:rsidRPr="005E61CB">
              <w:rPr>
                <w:rFonts w:ascii="Times New Roman" w:hAnsi="Times New Roman" w:cs="Times New Roman"/>
                <w:sz w:val="26"/>
                <w:szCs w:val="26"/>
              </w:rPr>
              <w:t>Програма розвитку та фінансової підтримки комунального некомерційного підприємства «</w:t>
            </w:r>
            <w:proofErr w:type="spellStart"/>
            <w:r w:rsidRPr="005E61CB">
              <w:rPr>
                <w:rFonts w:ascii="Times New Roman" w:hAnsi="Times New Roman" w:cs="Times New Roman"/>
                <w:sz w:val="26"/>
                <w:szCs w:val="26"/>
              </w:rPr>
              <w:t>Бериславська</w:t>
            </w:r>
            <w:proofErr w:type="spellEnd"/>
            <w:r w:rsidRPr="005E61CB">
              <w:rPr>
                <w:rFonts w:ascii="Times New Roman" w:hAnsi="Times New Roman" w:cs="Times New Roman"/>
                <w:sz w:val="26"/>
                <w:szCs w:val="26"/>
              </w:rPr>
              <w:t xml:space="preserve"> центральна районна лікарня»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на 2024-2026 роки</w:t>
            </w:r>
          </w:p>
        </w:tc>
        <w:tc>
          <w:tcPr>
            <w:tcW w:w="3686" w:type="dxa"/>
          </w:tcPr>
          <w:p w14:paraId="2EDE6537" w14:textId="61CF8706"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КНП «</w:t>
            </w:r>
            <w:proofErr w:type="spellStart"/>
            <w:r w:rsidRPr="005E61CB">
              <w:rPr>
                <w:rFonts w:ascii="Times New Roman" w:hAnsi="Times New Roman" w:cs="Times New Roman"/>
                <w:sz w:val="26"/>
                <w:szCs w:val="26"/>
              </w:rPr>
              <w:t>Бериславська</w:t>
            </w:r>
            <w:proofErr w:type="spellEnd"/>
            <w:r w:rsidRPr="005E61CB">
              <w:rPr>
                <w:rFonts w:ascii="Times New Roman" w:hAnsi="Times New Roman" w:cs="Times New Roman"/>
                <w:sz w:val="26"/>
                <w:szCs w:val="26"/>
              </w:rPr>
              <w:t xml:space="preserve"> центральна районна лікарня»</w:t>
            </w:r>
          </w:p>
        </w:tc>
        <w:tc>
          <w:tcPr>
            <w:tcW w:w="2409" w:type="dxa"/>
          </w:tcPr>
          <w:p w14:paraId="24DDB245" w14:textId="72304872"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04.12.2023 № 397</w:t>
            </w:r>
          </w:p>
        </w:tc>
        <w:tc>
          <w:tcPr>
            <w:tcW w:w="1523" w:type="dxa"/>
          </w:tcPr>
          <w:p w14:paraId="680CB8E3" w14:textId="3D311727"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2024-2026</w:t>
            </w:r>
          </w:p>
        </w:tc>
      </w:tr>
      <w:tr w:rsidR="00D823B1" w:rsidRPr="005E61CB" w14:paraId="464A9FAC" w14:textId="77777777" w:rsidTr="00DE67B7">
        <w:tc>
          <w:tcPr>
            <w:tcW w:w="15126" w:type="dxa"/>
            <w:gridSpan w:val="5"/>
          </w:tcPr>
          <w:p w14:paraId="4C674DDD" w14:textId="77777777" w:rsidR="00D823B1" w:rsidRPr="005E61CB" w:rsidRDefault="00D823B1" w:rsidP="00D823B1">
            <w:pPr>
              <w:jc w:val="center"/>
              <w:rPr>
                <w:rFonts w:ascii="Times New Roman" w:hAnsi="Times New Roman" w:cs="Times New Roman"/>
                <w:b/>
                <w:bCs/>
                <w:sz w:val="26"/>
                <w:szCs w:val="26"/>
              </w:rPr>
            </w:pPr>
          </w:p>
          <w:p w14:paraId="724E70CF" w14:textId="547FF859"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b/>
                <w:bCs/>
                <w:sz w:val="26"/>
                <w:szCs w:val="26"/>
              </w:rPr>
              <w:t>КНП «</w:t>
            </w:r>
            <w:proofErr w:type="spellStart"/>
            <w:r w:rsidRPr="005E61CB">
              <w:rPr>
                <w:rFonts w:ascii="Times New Roman" w:hAnsi="Times New Roman" w:cs="Times New Roman"/>
                <w:b/>
                <w:bCs/>
                <w:sz w:val="26"/>
                <w:szCs w:val="26"/>
              </w:rPr>
              <w:t>Бериславський</w:t>
            </w:r>
            <w:proofErr w:type="spellEnd"/>
            <w:r w:rsidRPr="005E61CB">
              <w:rPr>
                <w:rFonts w:ascii="Times New Roman" w:hAnsi="Times New Roman" w:cs="Times New Roman"/>
                <w:b/>
                <w:bCs/>
                <w:sz w:val="26"/>
                <w:szCs w:val="26"/>
              </w:rPr>
              <w:t xml:space="preserve"> центр первинної медико-санітарної допомоги» </w:t>
            </w: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міської ради</w:t>
            </w:r>
          </w:p>
        </w:tc>
      </w:tr>
      <w:tr w:rsidR="00D823B1" w:rsidRPr="005E61CB" w14:paraId="39607F42" w14:textId="77777777" w:rsidTr="00DE6999">
        <w:tc>
          <w:tcPr>
            <w:tcW w:w="555" w:type="dxa"/>
          </w:tcPr>
          <w:p w14:paraId="658CA43A" w14:textId="51CDBCD6"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21</w:t>
            </w:r>
          </w:p>
        </w:tc>
        <w:tc>
          <w:tcPr>
            <w:tcW w:w="6953" w:type="dxa"/>
          </w:tcPr>
          <w:p w14:paraId="5F8528B9" w14:textId="0AC67B94" w:rsidR="00D823B1" w:rsidRPr="005E61CB" w:rsidRDefault="00D823B1" w:rsidP="00D823B1">
            <w:pPr>
              <w:jc w:val="both"/>
              <w:rPr>
                <w:rFonts w:ascii="Times New Roman" w:hAnsi="Times New Roman" w:cs="Times New Roman"/>
                <w:sz w:val="26"/>
                <w:szCs w:val="26"/>
              </w:rPr>
            </w:pPr>
            <w:r w:rsidRPr="005E61CB">
              <w:rPr>
                <w:rFonts w:ascii="Times New Roman" w:hAnsi="Times New Roman" w:cs="Times New Roman"/>
                <w:sz w:val="26"/>
                <w:szCs w:val="26"/>
              </w:rPr>
              <w:t>Програма розвитку та фінансової підтримки комунального некомерційного підприємства «</w:t>
            </w:r>
            <w:proofErr w:type="spellStart"/>
            <w:r w:rsidRPr="005E61CB">
              <w:rPr>
                <w:rFonts w:ascii="Times New Roman" w:hAnsi="Times New Roman" w:cs="Times New Roman"/>
                <w:sz w:val="26"/>
                <w:szCs w:val="26"/>
              </w:rPr>
              <w:t>Бериславський</w:t>
            </w:r>
            <w:proofErr w:type="spellEnd"/>
            <w:r w:rsidRPr="005E61CB">
              <w:rPr>
                <w:rFonts w:ascii="Times New Roman" w:hAnsi="Times New Roman" w:cs="Times New Roman"/>
                <w:sz w:val="26"/>
                <w:szCs w:val="26"/>
              </w:rPr>
              <w:t xml:space="preserve"> центр первинної медико-санітарної допомоги»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на 2025-2026 роки</w:t>
            </w:r>
          </w:p>
        </w:tc>
        <w:tc>
          <w:tcPr>
            <w:tcW w:w="3686" w:type="dxa"/>
          </w:tcPr>
          <w:p w14:paraId="12783161" w14:textId="41EFDEAA"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КНП «</w:t>
            </w:r>
            <w:proofErr w:type="spellStart"/>
            <w:r w:rsidRPr="005E61CB">
              <w:rPr>
                <w:rFonts w:ascii="Times New Roman" w:hAnsi="Times New Roman" w:cs="Times New Roman"/>
                <w:sz w:val="26"/>
                <w:szCs w:val="26"/>
              </w:rPr>
              <w:t>Бериславський</w:t>
            </w:r>
            <w:proofErr w:type="spellEnd"/>
            <w:r w:rsidRPr="005E61CB">
              <w:rPr>
                <w:rFonts w:ascii="Times New Roman" w:hAnsi="Times New Roman" w:cs="Times New Roman"/>
                <w:sz w:val="26"/>
                <w:szCs w:val="26"/>
              </w:rPr>
              <w:t xml:space="preserve"> центр первинної медико-санітарної допомоги»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w:t>
            </w:r>
          </w:p>
        </w:tc>
        <w:tc>
          <w:tcPr>
            <w:tcW w:w="2409" w:type="dxa"/>
          </w:tcPr>
          <w:p w14:paraId="6D66A3EE" w14:textId="77777777"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w:t>
            </w:r>
          </w:p>
          <w:p w14:paraId="15ABE603" w14:textId="77777777"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начальника МВА</w:t>
            </w:r>
          </w:p>
          <w:p w14:paraId="280B067E" w14:textId="7EA3C100"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02.12.2024 № 395</w:t>
            </w:r>
          </w:p>
        </w:tc>
        <w:tc>
          <w:tcPr>
            <w:tcW w:w="1523" w:type="dxa"/>
          </w:tcPr>
          <w:p w14:paraId="4A04E8B7" w14:textId="58CD6068"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2025-2026</w:t>
            </w:r>
          </w:p>
        </w:tc>
      </w:tr>
      <w:tr w:rsidR="00D823B1" w:rsidRPr="005E61CB" w14:paraId="712D54B7" w14:textId="77777777" w:rsidTr="005279EC">
        <w:tc>
          <w:tcPr>
            <w:tcW w:w="15126" w:type="dxa"/>
            <w:gridSpan w:val="5"/>
          </w:tcPr>
          <w:p w14:paraId="2D5A02E2" w14:textId="6BB664C0" w:rsidR="00552F8A" w:rsidRPr="005E61CB" w:rsidRDefault="00552F8A" w:rsidP="00552F8A">
            <w:pPr>
              <w:rPr>
                <w:rFonts w:ascii="Times New Roman" w:hAnsi="Times New Roman" w:cs="Times New Roman"/>
                <w:b/>
                <w:bCs/>
                <w:sz w:val="26"/>
                <w:szCs w:val="26"/>
                <w:lang w:val="ru-RU"/>
              </w:rPr>
            </w:pPr>
          </w:p>
        </w:tc>
      </w:tr>
      <w:tr w:rsidR="00D823B1" w:rsidRPr="005E61CB" w14:paraId="7B0E475E" w14:textId="77777777" w:rsidTr="005279EC">
        <w:tc>
          <w:tcPr>
            <w:tcW w:w="15126" w:type="dxa"/>
            <w:gridSpan w:val="5"/>
          </w:tcPr>
          <w:p w14:paraId="46D52C38" w14:textId="486ED246" w:rsidR="00D823B1" w:rsidRPr="005E61CB" w:rsidRDefault="00D823B1" w:rsidP="00D823B1">
            <w:pPr>
              <w:jc w:val="center"/>
              <w:rPr>
                <w:rFonts w:ascii="Times New Roman" w:hAnsi="Times New Roman" w:cs="Times New Roman"/>
                <w:b/>
                <w:bCs/>
                <w:sz w:val="26"/>
                <w:szCs w:val="26"/>
              </w:rPr>
            </w:pPr>
            <w:r w:rsidRPr="005E61CB">
              <w:rPr>
                <w:rFonts w:ascii="Times New Roman" w:hAnsi="Times New Roman" w:cs="Times New Roman"/>
                <w:b/>
                <w:bCs/>
                <w:sz w:val="26"/>
                <w:szCs w:val="26"/>
              </w:rPr>
              <w:t>Відділ внутрішньої та інформаційної політики, інформаційних технологій</w:t>
            </w:r>
          </w:p>
        </w:tc>
      </w:tr>
      <w:tr w:rsidR="00D823B1" w:rsidRPr="005E61CB" w14:paraId="1CBA00F7" w14:textId="77777777" w:rsidTr="00DE6999">
        <w:tc>
          <w:tcPr>
            <w:tcW w:w="555" w:type="dxa"/>
          </w:tcPr>
          <w:p w14:paraId="6DD4D7FB" w14:textId="7572660F"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23</w:t>
            </w:r>
          </w:p>
        </w:tc>
        <w:tc>
          <w:tcPr>
            <w:tcW w:w="6953" w:type="dxa"/>
          </w:tcPr>
          <w:p w14:paraId="75169120" w14:textId="77777777" w:rsidR="00A807A0" w:rsidRPr="005E61CB" w:rsidRDefault="00A807A0" w:rsidP="00A807A0">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інформатизації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w:t>
            </w:r>
          </w:p>
          <w:p w14:paraId="196EBBAF" w14:textId="7DCA71EE" w:rsidR="00D823B1" w:rsidRPr="005E61CB" w:rsidRDefault="00A807A0" w:rsidP="00A807A0">
            <w:pPr>
              <w:jc w:val="both"/>
              <w:rPr>
                <w:rFonts w:ascii="Times New Roman" w:hAnsi="Times New Roman" w:cs="Times New Roman"/>
                <w:sz w:val="26"/>
                <w:szCs w:val="26"/>
              </w:rPr>
            </w:pPr>
            <w:r w:rsidRPr="005E61CB">
              <w:rPr>
                <w:rFonts w:ascii="Times New Roman" w:hAnsi="Times New Roman" w:cs="Times New Roman"/>
                <w:sz w:val="26"/>
                <w:szCs w:val="26"/>
              </w:rPr>
              <w:t>територіальної громади на 2026 – 2028 роки</w:t>
            </w:r>
          </w:p>
        </w:tc>
        <w:tc>
          <w:tcPr>
            <w:tcW w:w="3686" w:type="dxa"/>
          </w:tcPr>
          <w:p w14:paraId="4822FA05" w14:textId="4F45FF57" w:rsidR="00D823B1" w:rsidRPr="005E61CB" w:rsidRDefault="00A807A0" w:rsidP="00D823B1">
            <w:pPr>
              <w:jc w:val="center"/>
              <w:rPr>
                <w:rFonts w:ascii="Times New Roman" w:hAnsi="Times New Roman" w:cs="Times New Roman"/>
                <w:sz w:val="26"/>
                <w:szCs w:val="26"/>
              </w:rPr>
            </w:pPr>
            <w:r w:rsidRPr="005E61CB">
              <w:rPr>
                <w:rFonts w:ascii="Times New Roman" w:hAnsi="Times New Roman" w:cs="Times New Roman"/>
                <w:sz w:val="26"/>
                <w:szCs w:val="26"/>
              </w:rPr>
              <w:t>Відділ внутрішньої та інформаційної політики, інформаційних технологій</w:t>
            </w:r>
          </w:p>
        </w:tc>
        <w:tc>
          <w:tcPr>
            <w:tcW w:w="2409" w:type="dxa"/>
          </w:tcPr>
          <w:p w14:paraId="0D03B742" w14:textId="77777777" w:rsidR="00A807A0" w:rsidRPr="005E61CB" w:rsidRDefault="00A807A0" w:rsidP="00A807A0">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w:t>
            </w:r>
          </w:p>
          <w:p w14:paraId="629A0C02" w14:textId="77777777" w:rsidR="00A807A0" w:rsidRPr="005E61CB" w:rsidRDefault="00A807A0" w:rsidP="00A807A0">
            <w:pPr>
              <w:jc w:val="center"/>
              <w:rPr>
                <w:rFonts w:ascii="Times New Roman" w:hAnsi="Times New Roman" w:cs="Times New Roman"/>
                <w:sz w:val="26"/>
                <w:szCs w:val="26"/>
              </w:rPr>
            </w:pPr>
            <w:r w:rsidRPr="005E61CB">
              <w:rPr>
                <w:rFonts w:ascii="Times New Roman" w:hAnsi="Times New Roman" w:cs="Times New Roman"/>
                <w:sz w:val="26"/>
                <w:szCs w:val="26"/>
              </w:rPr>
              <w:t>начальника МВА</w:t>
            </w:r>
          </w:p>
          <w:p w14:paraId="00DE7CAB" w14:textId="4ACB88EF" w:rsidR="00D823B1" w:rsidRPr="005E61CB" w:rsidRDefault="00A807A0" w:rsidP="00A807A0">
            <w:pPr>
              <w:jc w:val="center"/>
              <w:rPr>
                <w:rFonts w:ascii="Times New Roman" w:hAnsi="Times New Roman" w:cs="Times New Roman"/>
                <w:sz w:val="26"/>
                <w:szCs w:val="26"/>
              </w:rPr>
            </w:pPr>
            <w:r w:rsidRPr="005E61CB">
              <w:rPr>
                <w:rFonts w:ascii="Times New Roman" w:hAnsi="Times New Roman" w:cs="Times New Roman"/>
                <w:sz w:val="26"/>
                <w:szCs w:val="26"/>
              </w:rPr>
              <w:t>17.11.2025 № 361</w:t>
            </w:r>
          </w:p>
        </w:tc>
        <w:tc>
          <w:tcPr>
            <w:tcW w:w="1523" w:type="dxa"/>
          </w:tcPr>
          <w:p w14:paraId="72616058" w14:textId="3C6EE266" w:rsidR="00D823B1" w:rsidRPr="005E61CB" w:rsidRDefault="00A807A0" w:rsidP="00D823B1">
            <w:pPr>
              <w:jc w:val="center"/>
              <w:rPr>
                <w:rFonts w:ascii="Times New Roman" w:hAnsi="Times New Roman" w:cs="Times New Roman"/>
                <w:sz w:val="26"/>
                <w:szCs w:val="26"/>
                <w:lang w:val="en-US"/>
              </w:rPr>
            </w:pPr>
            <w:r w:rsidRPr="005E61CB">
              <w:rPr>
                <w:rFonts w:ascii="Times New Roman" w:hAnsi="Times New Roman" w:cs="Times New Roman"/>
                <w:sz w:val="26"/>
                <w:szCs w:val="26"/>
                <w:lang w:val="en-US"/>
              </w:rPr>
              <w:t>2026-2028</w:t>
            </w:r>
          </w:p>
        </w:tc>
      </w:tr>
      <w:tr w:rsidR="00D823B1" w:rsidRPr="005E61CB" w14:paraId="5866A841" w14:textId="77777777" w:rsidTr="005279EC">
        <w:tc>
          <w:tcPr>
            <w:tcW w:w="15126" w:type="dxa"/>
            <w:gridSpan w:val="5"/>
          </w:tcPr>
          <w:p w14:paraId="7792DE4A" w14:textId="56AC920D"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b/>
                <w:bCs/>
                <w:sz w:val="26"/>
                <w:szCs w:val="26"/>
              </w:rPr>
              <w:t>Загальний відділ виконавчого комітету міської ради</w:t>
            </w:r>
          </w:p>
        </w:tc>
      </w:tr>
      <w:tr w:rsidR="00D823B1" w:rsidRPr="005E61CB" w14:paraId="120E3CC8" w14:textId="77777777" w:rsidTr="00DE6999">
        <w:tc>
          <w:tcPr>
            <w:tcW w:w="555" w:type="dxa"/>
          </w:tcPr>
          <w:p w14:paraId="26C3BF73" w14:textId="7A49447B" w:rsidR="00D823B1" w:rsidRPr="005E61CB" w:rsidRDefault="00D823B1" w:rsidP="00D823B1">
            <w:pPr>
              <w:jc w:val="center"/>
              <w:rPr>
                <w:rFonts w:ascii="Times New Roman" w:hAnsi="Times New Roman" w:cs="Times New Roman"/>
                <w:sz w:val="26"/>
                <w:szCs w:val="26"/>
                <w:lang w:val="en-US"/>
              </w:rPr>
            </w:pPr>
            <w:r w:rsidRPr="005E61CB">
              <w:rPr>
                <w:rFonts w:ascii="Times New Roman" w:hAnsi="Times New Roman" w:cs="Times New Roman"/>
                <w:sz w:val="26"/>
                <w:szCs w:val="26"/>
              </w:rPr>
              <w:t>24</w:t>
            </w:r>
          </w:p>
        </w:tc>
        <w:tc>
          <w:tcPr>
            <w:tcW w:w="6953" w:type="dxa"/>
          </w:tcPr>
          <w:p w14:paraId="3E946FB3" w14:textId="7AFE1781" w:rsidR="00D823B1" w:rsidRPr="005E61CB" w:rsidRDefault="00D823B1" w:rsidP="00D823B1">
            <w:pPr>
              <w:jc w:val="both"/>
              <w:rPr>
                <w:rFonts w:ascii="Times New Roman" w:hAnsi="Times New Roman" w:cs="Times New Roman"/>
                <w:sz w:val="26"/>
                <w:szCs w:val="26"/>
              </w:rPr>
            </w:pPr>
            <w:r w:rsidRPr="005E61CB">
              <w:rPr>
                <w:rFonts w:ascii="Times New Roman" w:hAnsi="Times New Roman" w:cs="Times New Roman"/>
                <w:sz w:val="26"/>
                <w:szCs w:val="26"/>
              </w:rPr>
              <w:t xml:space="preserve">Програма забезпечення іншої діяльності та розвитку виконавчих органів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на 2025-2027 роки</w:t>
            </w:r>
          </w:p>
        </w:tc>
        <w:tc>
          <w:tcPr>
            <w:tcW w:w="3686" w:type="dxa"/>
          </w:tcPr>
          <w:p w14:paraId="5F8E0675" w14:textId="02F597A0"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Загальний відділ виконавчого комітету міської ради</w:t>
            </w:r>
          </w:p>
        </w:tc>
        <w:tc>
          <w:tcPr>
            <w:tcW w:w="2409" w:type="dxa"/>
          </w:tcPr>
          <w:p w14:paraId="669AADF0" w14:textId="6B75ABC7"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Розпорядження начальника МВА 05.02.2025 № 43</w:t>
            </w:r>
          </w:p>
        </w:tc>
        <w:tc>
          <w:tcPr>
            <w:tcW w:w="1523" w:type="dxa"/>
          </w:tcPr>
          <w:p w14:paraId="570FBE8E" w14:textId="57FB2982" w:rsidR="00D823B1" w:rsidRPr="005E61CB" w:rsidRDefault="00D823B1" w:rsidP="00D823B1">
            <w:pPr>
              <w:jc w:val="center"/>
              <w:rPr>
                <w:rFonts w:ascii="Times New Roman" w:hAnsi="Times New Roman" w:cs="Times New Roman"/>
                <w:sz w:val="26"/>
                <w:szCs w:val="26"/>
              </w:rPr>
            </w:pPr>
            <w:r w:rsidRPr="005E61CB">
              <w:rPr>
                <w:rFonts w:ascii="Times New Roman" w:hAnsi="Times New Roman" w:cs="Times New Roman"/>
                <w:sz w:val="26"/>
                <w:szCs w:val="26"/>
              </w:rPr>
              <w:t>2025-2027</w:t>
            </w:r>
          </w:p>
        </w:tc>
      </w:tr>
      <w:bookmarkEnd w:id="31"/>
    </w:tbl>
    <w:p w14:paraId="17A40EB1" w14:textId="77777777" w:rsidR="00552F8A" w:rsidRPr="005E61CB" w:rsidRDefault="00552F8A" w:rsidP="00426143">
      <w:pPr>
        <w:spacing w:after="0"/>
        <w:rPr>
          <w:rFonts w:ascii="Times New Roman" w:hAnsi="Times New Roman" w:cs="Times New Roman"/>
          <w:sz w:val="26"/>
          <w:szCs w:val="26"/>
        </w:rPr>
      </w:pPr>
    </w:p>
    <w:p w14:paraId="6E806EDF" w14:textId="77777777" w:rsidR="00552F8A" w:rsidRPr="005E61CB" w:rsidRDefault="00552F8A" w:rsidP="00A533E1">
      <w:pPr>
        <w:spacing w:after="0"/>
        <w:jc w:val="center"/>
        <w:rPr>
          <w:rFonts w:ascii="Times New Roman" w:hAnsi="Times New Roman" w:cs="Times New Roman"/>
          <w:sz w:val="26"/>
          <w:szCs w:val="26"/>
        </w:rPr>
      </w:pPr>
    </w:p>
    <w:p w14:paraId="31E5F5B9" w14:textId="77777777" w:rsidR="00FD6A95" w:rsidRDefault="00483927" w:rsidP="00483927">
      <w:pPr>
        <w:spacing w:after="0"/>
        <w:rPr>
          <w:rFonts w:ascii="Times New Roman" w:hAnsi="Times New Roman" w:cs="Times New Roman"/>
          <w:b/>
          <w:bCs/>
          <w:sz w:val="26"/>
          <w:szCs w:val="26"/>
        </w:rPr>
      </w:pPr>
      <w:r w:rsidRPr="005E61CB">
        <w:rPr>
          <w:rFonts w:ascii="Times New Roman" w:hAnsi="Times New Roman" w:cs="Times New Roman"/>
          <w:b/>
          <w:bCs/>
          <w:sz w:val="26"/>
          <w:szCs w:val="26"/>
        </w:rPr>
        <w:t xml:space="preserve">                                                                                                                                                                               </w:t>
      </w:r>
    </w:p>
    <w:p w14:paraId="3A7CFF85" w14:textId="77777777" w:rsidR="00FD6A95" w:rsidRDefault="00FD6A95" w:rsidP="00483927">
      <w:pPr>
        <w:spacing w:after="0"/>
        <w:rPr>
          <w:rFonts w:ascii="Times New Roman" w:hAnsi="Times New Roman" w:cs="Times New Roman"/>
          <w:b/>
          <w:bCs/>
          <w:sz w:val="26"/>
          <w:szCs w:val="26"/>
        </w:rPr>
      </w:pPr>
    </w:p>
    <w:p w14:paraId="4616119B" w14:textId="77777777" w:rsidR="00FD6A95" w:rsidRDefault="00FD6A95" w:rsidP="00483927">
      <w:pPr>
        <w:spacing w:after="0"/>
        <w:rPr>
          <w:rFonts w:ascii="Times New Roman" w:hAnsi="Times New Roman" w:cs="Times New Roman"/>
          <w:b/>
          <w:bCs/>
          <w:sz w:val="26"/>
          <w:szCs w:val="26"/>
        </w:rPr>
      </w:pPr>
    </w:p>
    <w:p w14:paraId="44EEE66C" w14:textId="65B9B634" w:rsidR="00483927" w:rsidRDefault="00FD6A95" w:rsidP="00483927">
      <w:pPr>
        <w:spacing w:after="0"/>
        <w:rPr>
          <w:rFonts w:ascii="Times New Roman" w:hAnsi="Times New Roman" w:cs="Times New Roman"/>
          <w:sz w:val="26"/>
          <w:szCs w:val="26"/>
        </w:rPr>
      </w:pPr>
      <w:r>
        <w:rPr>
          <w:rFonts w:ascii="Times New Roman" w:hAnsi="Times New Roman" w:cs="Times New Roman"/>
          <w:b/>
          <w:bCs/>
          <w:sz w:val="26"/>
          <w:szCs w:val="26"/>
        </w:rPr>
        <w:lastRenderedPageBreak/>
        <w:t xml:space="preserve">                                                                                                                                                                              </w:t>
      </w:r>
      <w:r w:rsidR="00483927" w:rsidRPr="005E61CB">
        <w:rPr>
          <w:rFonts w:ascii="Times New Roman" w:hAnsi="Times New Roman" w:cs="Times New Roman"/>
          <w:b/>
          <w:bCs/>
          <w:sz w:val="26"/>
          <w:szCs w:val="26"/>
        </w:rPr>
        <w:t xml:space="preserve">     </w:t>
      </w:r>
      <w:r w:rsidR="00483927" w:rsidRPr="005E61CB">
        <w:rPr>
          <w:rFonts w:ascii="Times New Roman" w:hAnsi="Times New Roman" w:cs="Times New Roman"/>
          <w:sz w:val="26"/>
          <w:szCs w:val="26"/>
        </w:rPr>
        <w:t>Додаток 2 до Програми</w:t>
      </w:r>
    </w:p>
    <w:p w14:paraId="1BC124E9" w14:textId="69DBB7D8" w:rsidR="00426143" w:rsidRPr="005E61CB" w:rsidRDefault="00426143" w:rsidP="00483927">
      <w:pPr>
        <w:spacing w:after="0"/>
        <w:rPr>
          <w:rFonts w:ascii="Times New Roman" w:hAnsi="Times New Roman" w:cs="Times New Roman"/>
          <w:sz w:val="26"/>
          <w:szCs w:val="26"/>
        </w:rPr>
      </w:pPr>
      <w:r>
        <w:rPr>
          <w:rFonts w:ascii="Times New Roman" w:hAnsi="Times New Roman" w:cs="Times New Roman"/>
          <w:sz w:val="26"/>
          <w:szCs w:val="26"/>
        </w:rPr>
        <w:t xml:space="preserve">                                                                                                                                                                                   ________________№_____</w:t>
      </w:r>
    </w:p>
    <w:p w14:paraId="1C0A9DAB" w14:textId="77777777" w:rsidR="00483927" w:rsidRPr="005E61CB" w:rsidRDefault="00483927" w:rsidP="00483927">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 xml:space="preserve">          </w:t>
      </w:r>
    </w:p>
    <w:p w14:paraId="5E4F7A31" w14:textId="77777777" w:rsidR="00483927" w:rsidRPr="005E61CB" w:rsidRDefault="00483927" w:rsidP="00483927">
      <w:pPr>
        <w:spacing w:after="0"/>
        <w:jc w:val="center"/>
        <w:rPr>
          <w:rFonts w:ascii="Times New Roman" w:hAnsi="Times New Roman" w:cs="Times New Roman"/>
          <w:b/>
          <w:bCs/>
          <w:sz w:val="26"/>
          <w:szCs w:val="26"/>
        </w:rPr>
      </w:pPr>
      <w:r w:rsidRPr="005E61CB">
        <w:rPr>
          <w:rFonts w:ascii="Times New Roman" w:hAnsi="Times New Roman" w:cs="Times New Roman"/>
          <w:b/>
          <w:bCs/>
          <w:sz w:val="26"/>
          <w:szCs w:val="26"/>
        </w:rPr>
        <w:t>Обсяг публічних інвестицій на підготовку та реалізацію публічних інвестиційних проектів та програм</w:t>
      </w:r>
      <w:r w:rsidRPr="005E61CB">
        <w:rPr>
          <w:rFonts w:ascii="Times New Roman" w:hAnsi="Times New Roman" w:cs="Times New Roman"/>
          <w:b/>
          <w:bCs/>
          <w:sz w:val="26"/>
          <w:szCs w:val="26"/>
        </w:rPr>
        <w:br/>
        <w:t>публічних інвестицій з урахуванням середньострокового плану пріоритетних публічних інвестицій</w:t>
      </w:r>
    </w:p>
    <w:p w14:paraId="2A0F982C" w14:textId="77777777" w:rsidR="00483927" w:rsidRPr="005E61CB" w:rsidRDefault="00483927" w:rsidP="00483927">
      <w:pPr>
        <w:spacing w:after="0"/>
        <w:jc w:val="center"/>
        <w:rPr>
          <w:rFonts w:ascii="Times New Roman" w:hAnsi="Times New Roman" w:cs="Times New Roman"/>
          <w:sz w:val="26"/>
          <w:szCs w:val="26"/>
        </w:rPr>
      </w:pP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міської територіальної громади</w:t>
      </w:r>
    </w:p>
    <w:p w14:paraId="334D98D1" w14:textId="77777777" w:rsidR="00483927" w:rsidRPr="005E61CB" w:rsidRDefault="00483927" w:rsidP="00483927">
      <w:pPr>
        <w:rPr>
          <w:sz w:val="26"/>
          <w:szCs w:val="26"/>
        </w:rPr>
      </w:pPr>
    </w:p>
    <w:tbl>
      <w:tblPr>
        <w:tblStyle w:val="ae"/>
        <w:tblW w:w="0" w:type="auto"/>
        <w:tblLayout w:type="fixed"/>
        <w:tblLook w:val="04A0" w:firstRow="1" w:lastRow="0" w:firstColumn="1" w:lastColumn="0" w:noHBand="0" w:noVBand="1"/>
      </w:tblPr>
      <w:tblGrid>
        <w:gridCol w:w="491"/>
        <w:gridCol w:w="1347"/>
        <w:gridCol w:w="2268"/>
        <w:gridCol w:w="1701"/>
        <w:gridCol w:w="1559"/>
        <w:gridCol w:w="1134"/>
        <w:gridCol w:w="1276"/>
        <w:gridCol w:w="992"/>
        <w:gridCol w:w="911"/>
        <w:gridCol w:w="1392"/>
        <w:gridCol w:w="1489"/>
      </w:tblGrid>
      <w:tr w:rsidR="00483927" w:rsidRPr="005E61CB" w14:paraId="71E5F48C" w14:textId="77777777" w:rsidTr="008D4549">
        <w:trPr>
          <w:trHeight w:val="1680"/>
        </w:trPr>
        <w:tc>
          <w:tcPr>
            <w:tcW w:w="491" w:type="dxa"/>
            <w:vMerge w:val="restart"/>
            <w:hideMark/>
          </w:tcPr>
          <w:p w14:paraId="42EC52A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з/п</w:t>
            </w:r>
          </w:p>
        </w:tc>
        <w:tc>
          <w:tcPr>
            <w:tcW w:w="1347" w:type="dxa"/>
            <w:vMerge w:val="restart"/>
            <w:hideMark/>
          </w:tcPr>
          <w:p w14:paraId="7F2CC55C"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сектор</w:t>
            </w:r>
          </w:p>
        </w:tc>
        <w:tc>
          <w:tcPr>
            <w:tcW w:w="2268" w:type="dxa"/>
            <w:vMerge w:val="restart"/>
            <w:hideMark/>
          </w:tcPr>
          <w:p w14:paraId="739C46B1"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Галузь (сектор), у тому числі основні (пріоритетні) напрями публічних інвестицій</w:t>
            </w:r>
          </w:p>
        </w:tc>
        <w:tc>
          <w:tcPr>
            <w:tcW w:w="3260" w:type="dxa"/>
            <w:gridSpan w:val="2"/>
            <w:vMerge w:val="restart"/>
            <w:hideMark/>
          </w:tcPr>
          <w:p w14:paraId="4D50E04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Загальний обсяг публічних інвестицій у розрізі галузей (секторів)</w:t>
            </w:r>
          </w:p>
        </w:tc>
        <w:tc>
          <w:tcPr>
            <w:tcW w:w="7194" w:type="dxa"/>
            <w:gridSpan w:val="6"/>
            <w:hideMark/>
          </w:tcPr>
          <w:p w14:paraId="32B8AD8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r>
      <w:tr w:rsidR="00483927" w:rsidRPr="005E61CB" w14:paraId="4A1E1EBA" w14:textId="77777777" w:rsidTr="008D4549">
        <w:trPr>
          <w:trHeight w:val="564"/>
        </w:trPr>
        <w:tc>
          <w:tcPr>
            <w:tcW w:w="491" w:type="dxa"/>
            <w:vMerge/>
            <w:hideMark/>
          </w:tcPr>
          <w:p w14:paraId="1DE39D44" w14:textId="77777777" w:rsidR="00483927" w:rsidRPr="005E61CB" w:rsidRDefault="00483927" w:rsidP="008D4549">
            <w:pPr>
              <w:rPr>
                <w:rFonts w:ascii="Times New Roman" w:hAnsi="Times New Roman" w:cs="Times New Roman"/>
                <w:sz w:val="26"/>
                <w:szCs w:val="26"/>
              </w:rPr>
            </w:pPr>
          </w:p>
        </w:tc>
        <w:tc>
          <w:tcPr>
            <w:tcW w:w="1347" w:type="dxa"/>
            <w:vMerge/>
            <w:hideMark/>
          </w:tcPr>
          <w:p w14:paraId="4014FDAA" w14:textId="77777777" w:rsidR="00483927" w:rsidRPr="005E61CB" w:rsidRDefault="00483927" w:rsidP="008D4549">
            <w:pPr>
              <w:rPr>
                <w:rFonts w:ascii="Times New Roman" w:hAnsi="Times New Roman" w:cs="Times New Roman"/>
                <w:sz w:val="26"/>
                <w:szCs w:val="26"/>
              </w:rPr>
            </w:pPr>
          </w:p>
        </w:tc>
        <w:tc>
          <w:tcPr>
            <w:tcW w:w="2268" w:type="dxa"/>
            <w:vMerge/>
            <w:hideMark/>
          </w:tcPr>
          <w:p w14:paraId="005432EF" w14:textId="77777777" w:rsidR="00483927" w:rsidRPr="005E61CB" w:rsidRDefault="00483927" w:rsidP="008D4549">
            <w:pPr>
              <w:rPr>
                <w:rFonts w:ascii="Times New Roman" w:hAnsi="Times New Roman" w:cs="Times New Roman"/>
                <w:sz w:val="26"/>
                <w:szCs w:val="26"/>
              </w:rPr>
            </w:pPr>
          </w:p>
        </w:tc>
        <w:tc>
          <w:tcPr>
            <w:tcW w:w="3260" w:type="dxa"/>
            <w:gridSpan w:val="2"/>
            <w:vMerge/>
            <w:hideMark/>
          </w:tcPr>
          <w:p w14:paraId="3932BBF0" w14:textId="77777777" w:rsidR="00483927" w:rsidRPr="005E61CB" w:rsidRDefault="00483927" w:rsidP="008D4549">
            <w:pPr>
              <w:rPr>
                <w:rFonts w:ascii="Times New Roman" w:hAnsi="Times New Roman" w:cs="Times New Roman"/>
                <w:b/>
                <w:bCs/>
                <w:sz w:val="26"/>
                <w:szCs w:val="26"/>
              </w:rPr>
            </w:pPr>
          </w:p>
        </w:tc>
        <w:tc>
          <w:tcPr>
            <w:tcW w:w="2410" w:type="dxa"/>
            <w:gridSpan w:val="2"/>
            <w:hideMark/>
          </w:tcPr>
          <w:p w14:paraId="6A60BA1B"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2026 рік (план)</w:t>
            </w:r>
          </w:p>
        </w:tc>
        <w:tc>
          <w:tcPr>
            <w:tcW w:w="1903" w:type="dxa"/>
            <w:gridSpan w:val="2"/>
            <w:hideMark/>
          </w:tcPr>
          <w:p w14:paraId="1BD096D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2027 рік (план)</w:t>
            </w:r>
          </w:p>
        </w:tc>
        <w:tc>
          <w:tcPr>
            <w:tcW w:w="2881" w:type="dxa"/>
            <w:gridSpan w:val="2"/>
            <w:hideMark/>
          </w:tcPr>
          <w:p w14:paraId="2C36B72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2028 рік (план)</w:t>
            </w:r>
          </w:p>
        </w:tc>
      </w:tr>
      <w:tr w:rsidR="00483927" w:rsidRPr="005E61CB" w14:paraId="4F6AABB1" w14:textId="77777777" w:rsidTr="008D4549">
        <w:trPr>
          <w:trHeight w:val="900"/>
        </w:trPr>
        <w:tc>
          <w:tcPr>
            <w:tcW w:w="491" w:type="dxa"/>
            <w:vMerge/>
            <w:hideMark/>
          </w:tcPr>
          <w:p w14:paraId="008D9633" w14:textId="77777777" w:rsidR="00483927" w:rsidRPr="005E61CB" w:rsidRDefault="00483927" w:rsidP="008D4549">
            <w:pPr>
              <w:rPr>
                <w:rFonts w:ascii="Times New Roman" w:hAnsi="Times New Roman" w:cs="Times New Roman"/>
                <w:sz w:val="26"/>
                <w:szCs w:val="26"/>
              </w:rPr>
            </w:pPr>
          </w:p>
        </w:tc>
        <w:tc>
          <w:tcPr>
            <w:tcW w:w="1347" w:type="dxa"/>
            <w:vMerge/>
            <w:hideMark/>
          </w:tcPr>
          <w:p w14:paraId="52C7C0B9" w14:textId="77777777" w:rsidR="00483927" w:rsidRPr="005E61CB" w:rsidRDefault="00483927" w:rsidP="008D4549">
            <w:pPr>
              <w:rPr>
                <w:rFonts w:ascii="Times New Roman" w:hAnsi="Times New Roman" w:cs="Times New Roman"/>
                <w:sz w:val="26"/>
                <w:szCs w:val="26"/>
              </w:rPr>
            </w:pPr>
          </w:p>
        </w:tc>
        <w:tc>
          <w:tcPr>
            <w:tcW w:w="2268" w:type="dxa"/>
            <w:hideMark/>
          </w:tcPr>
          <w:p w14:paraId="54395AC4"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701" w:type="dxa"/>
            <w:hideMark/>
          </w:tcPr>
          <w:p w14:paraId="375BE32D" w14:textId="77777777" w:rsidR="00483927" w:rsidRPr="005E61CB" w:rsidRDefault="00483927" w:rsidP="008D4549">
            <w:pPr>
              <w:rPr>
                <w:rFonts w:ascii="Times New Roman" w:hAnsi="Times New Roman" w:cs="Times New Roman"/>
                <w:b/>
                <w:bCs/>
                <w:sz w:val="26"/>
                <w:szCs w:val="26"/>
              </w:rPr>
            </w:pPr>
            <w:proofErr w:type="spellStart"/>
            <w:r w:rsidRPr="005E61CB">
              <w:rPr>
                <w:rFonts w:ascii="Times New Roman" w:hAnsi="Times New Roman" w:cs="Times New Roman"/>
                <w:b/>
                <w:bCs/>
                <w:sz w:val="26"/>
                <w:szCs w:val="26"/>
              </w:rPr>
              <w:t>орієнт.потреба</w:t>
            </w:r>
            <w:proofErr w:type="spellEnd"/>
            <w:r w:rsidRPr="005E61CB">
              <w:rPr>
                <w:rFonts w:ascii="Times New Roman" w:hAnsi="Times New Roman" w:cs="Times New Roman"/>
                <w:b/>
                <w:bCs/>
                <w:sz w:val="26"/>
                <w:szCs w:val="26"/>
              </w:rPr>
              <w:t xml:space="preserve"> </w:t>
            </w:r>
            <w:proofErr w:type="spellStart"/>
            <w:r w:rsidRPr="005E61CB">
              <w:rPr>
                <w:rFonts w:ascii="Times New Roman" w:hAnsi="Times New Roman" w:cs="Times New Roman"/>
                <w:b/>
                <w:bCs/>
                <w:sz w:val="26"/>
                <w:szCs w:val="26"/>
              </w:rPr>
              <w:t>всьго</w:t>
            </w:r>
            <w:proofErr w:type="spellEnd"/>
          </w:p>
        </w:tc>
        <w:tc>
          <w:tcPr>
            <w:tcW w:w="1559" w:type="dxa"/>
            <w:hideMark/>
          </w:tcPr>
          <w:p w14:paraId="5B27043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xml:space="preserve">в </w:t>
            </w:r>
            <w:proofErr w:type="spellStart"/>
            <w:r w:rsidRPr="005E61CB">
              <w:rPr>
                <w:rFonts w:ascii="Times New Roman" w:hAnsi="Times New Roman" w:cs="Times New Roman"/>
                <w:b/>
                <w:bCs/>
                <w:sz w:val="26"/>
                <w:szCs w:val="26"/>
              </w:rPr>
              <w:t>т.ч</w:t>
            </w:r>
            <w:proofErr w:type="spellEnd"/>
            <w:r w:rsidRPr="005E61CB">
              <w:rPr>
                <w:rFonts w:ascii="Times New Roman" w:hAnsi="Times New Roman" w:cs="Times New Roman"/>
                <w:b/>
                <w:bCs/>
                <w:sz w:val="26"/>
                <w:szCs w:val="26"/>
              </w:rPr>
              <w:t>. бюджет громади</w:t>
            </w:r>
          </w:p>
        </w:tc>
        <w:tc>
          <w:tcPr>
            <w:tcW w:w="1134" w:type="dxa"/>
            <w:hideMark/>
          </w:tcPr>
          <w:p w14:paraId="02DAC8FF"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інші джерела</w:t>
            </w:r>
          </w:p>
        </w:tc>
        <w:tc>
          <w:tcPr>
            <w:tcW w:w="1276" w:type="dxa"/>
            <w:hideMark/>
          </w:tcPr>
          <w:p w14:paraId="1E5D858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бюджет громади</w:t>
            </w:r>
          </w:p>
        </w:tc>
        <w:tc>
          <w:tcPr>
            <w:tcW w:w="992" w:type="dxa"/>
            <w:hideMark/>
          </w:tcPr>
          <w:p w14:paraId="04D849F1"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інші джерела</w:t>
            </w:r>
          </w:p>
        </w:tc>
        <w:tc>
          <w:tcPr>
            <w:tcW w:w="911" w:type="dxa"/>
            <w:hideMark/>
          </w:tcPr>
          <w:p w14:paraId="78994803"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бюджет громади</w:t>
            </w:r>
          </w:p>
        </w:tc>
        <w:tc>
          <w:tcPr>
            <w:tcW w:w="1392" w:type="dxa"/>
            <w:hideMark/>
          </w:tcPr>
          <w:p w14:paraId="2B6C946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інші джерела</w:t>
            </w:r>
          </w:p>
        </w:tc>
        <w:tc>
          <w:tcPr>
            <w:tcW w:w="1489" w:type="dxa"/>
            <w:hideMark/>
          </w:tcPr>
          <w:p w14:paraId="7F85E9E3"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бюджет громади</w:t>
            </w:r>
          </w:p>
        </w:tc>
      </w:tr>
      <w:tr w:rsidR="00483927" w:rsidRPr="005E61CB" w14:paraId="6639A698" w14:textId="77777777" w:rsidTr="008D4549">
        <w:trPr>
          <w:trHeight w:val="360"/>
        </w:trPr>
        <w:tc>
          <w:tcPr>
            <w:tcW w:w="491" w:type="dxa"/>
            <w:hideMark/>
          </w:tcPr>
          <w:p w14:paraId="4A497373"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w:t>
            </w:r>
          </w:p>
        </w:tc>
        <w:tc>
          <w:tcPr>
            <w:tcW w:w="1347" w:type="dxa"/>
            <w:hideMark/>
          </w:tcPr>
          <w:p w14:paraId="7EDEEDEC"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2</w:t>
            </w:r>
          </w:p>
        </w:tc>
        <w:tc>
          <w:tcPr>
            <w:tcW w:w="2268" w:type="dxa"/>
            <w:hideMark/>
          </w:tcPr>
          <w:p w14:paraId="495A6D3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w:t>
            </w:r>
          </w:p>
        </w:tc>
        <w:tc>
          <w:tcPr>
            <w:tcW w:w="1701" w:type="dxa"/>
            <w:hideMark/>
          </w:tcPr>
          <w:p w14:paraId="2D1BF7C0"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5</w:t>
            </w:r>
          </w:p>
        </w:tc>
        <w:tc>
          <w:tcPr>
            <w:tcW w:w="1559" w:type="dxa"/>
            <w:hideMark/>
          </w:tcPr>
          <w:p w14:paraId="24FC396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6</w:t>
            </w:r>
          </w:p>
        </w:tc>
        <w:tc>
          <w:tcPr>
            <w:tcW w:w="1134" w:type="dxa"/>
            <w:hideMark/>
          </w:tcPr>
          <w:p w14:paraId="7B32BDD1"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7</w:t>
            </w:r>
          </w:p>
        </w:tc>
        <w:tc>
          <w:tcPr>
            <w:tcW w:w="1276" w:type="dxa"/>
            <w:hideMark/>
          </w:tcPr>
          <w:p w14:paraId="64A8EAD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8</w:t>
            </w:r>
          </w:p>
        </w:tc>
        <w:tc>
          <w:tcPr>
            <w:tcW w:w="992" w:type="dxa"/>
            <w:hideMark/>
          </w:tcPr>
          <w:p w14:paraId="3F472EE0"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9</w:t>
            </w:r>
          </w:p>
        </w:tc>
        <w:tc>
          <w:tcPr>
            <w:tcW w:w="911" w:type="dxa"/>
            <w:hideMark/>
          </w:tcPr>
          <w:p w14:paraId="28DE1441"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10</w:t>
            </w:r>
          </w:p>
        </w:tc>
        <w:tc>
          <w:tcPr>
            <w:tcW w:w="1392" w:type="dxa"/>
            <w:hideMark/>
          </w:tcPr>
          <w:p w14:paraId="6ABBC30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11</w:t>
            </w:r>
          </w:p>
        </w:tc>
        <w:tc>
          <w:tcPr>
            <w:tcW w:w="1489" w:type="dxa"/>
            <w:hideMark/>
          </w:tcPr>
          <w:p w14:paraId="4035ACF9"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12</w:t>
            </w:r>
          </w:p>
        </w:tc>
      </w:tr>
      <w:tr w:rsidR="00483927" w:rsidRPr="005E61CB" w14:paraId="513A5845" w14:textId="77777777" w:rsidTr="008D4549">
        <w:trPr>
          <w:trHeight w:val="348"/>
        </w:trPr>
        <w:tc>
          <w:tcPr>
            <w:tcW w:w="491" w:type="dxa"/>
            <w:hideMark/>
          </w:tcPr>
          <w:p w14:paraId="4CB902C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w:t>
            </w:r>
          </w:p>
        </w:tc>
        <w:tc>
          <w:tcPr>
            <w:tcW w:w="1347" w:type="dxa"/>
            <w:hideMark/>
          </w:tcPr>
          <w:p w14:paraId="70ABE21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hideMark/>
          </w:tcPr>
          <w:p w14:paraId="0D0E1BE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Громадська безпека</w:t>
            </w:r>
          </w:p>
        </w:tc>
        <w:tc>
          <w:tcPr>
            <w:tcW w:w="1701" w:type="dxa"/>
            <w:hideMark/>
          </w:tcPr>
          <w:p w14:paraId="71510438"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16 700 000,00</w:t>
            </w:r>
          </w:p>
        </w:tc>
        <w:tc>
          <w:tcPr>
            <w:tcW w:w="1559" w:type="dxa"/>
            <w:hideMark/>
          </w:tcPr>
          <w:p w14:paraId="4C1BC4F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8 815 000,00</w:t>
            </w:r>
          </w:p>
        </w:tc>
        <w:tc>
          <w:tcPr>
            <w:tcW w:w="1134" w:type="dxa"/>
            <w:hideMark/>
          </w:tcPr>
          <w:p w14:paraId="6061066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0540B914"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8 400 000,00</w:t>
            </w:r>
          </w:p>
        </w:tc>
        <w:tc>
          <w:tcPr>
            <w:tcW w:w="992" w:type="dxa"/>
            <w:hideMark/>
          </w:tcPr>
          <w:p w14:paraId="1F08E53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911" w:type="dxa"/>
            <w:hideMark/>
          </w:tcPr>
          <w:p w14:paraId="334D7A18"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392" w:type="dxa"/>
            <w:hideMark/>
          </w:tcPr>
          <w:p w14:paraId="3E51B6C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7 885 000,00</w:t>
            </w:r>
          </w:p>
        </w:tc>
        <w:tc>
          <w:tcPr>
            <w:tcW w:w="1489" w:type="dxa"/>
            <w:hideMark/>
          </w:tcPr>
          <w:p w14:paraId="5FDD8B6A"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415 000,00</w:t>
            </w:r>
          </w:p>
        </w:tc>
      </w:tr>
      <w:tr w:rsidR="00483927" w:rsidRPr="005E61CB" w14:paraId="62142E9F" w14:textId="77777777" w:rsidTr="008D4549">
        <w:trPr>
          <w:trHeight w:val="1959"/>
        </w:trPr>
        <w:tc>
          <w:tcPr>
            <w:tcW w:w="491" w:type="dxa"/>
            <w:hideMark/>
          </w:tcPr>
          <w:p w14:paraId="4659251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347" w:type="dxa"/>
            <w:hideMark/>
          </w:tcPr>
          <w:p w14:paraId="64F0848C"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Цивільний захист та безпека громадян</w:t>
            </w:r>
          </w:p>
        </w:tc>
        <w:tc>
          <w:tcPr>
            <w:tcW w:w="2268" w:type="dxa"/>
            <w:hideMark/>
          </w:tcPr>
          <w:p w14:paraId="7A19DA9A"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Встановлення автоматизованої системи централізованого оповіщення населення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w:t>
            </w:r>
            <w:r w:rsidRPr="005E61CB">
              <w:rPr>
                <w:rFonts w:ascii="Times New Roman" w:hAnsi="Times New Roman" w:cs="Times New Roman"/>
                <w:sz w:val="26"/>
                <w:szCs w:val="26"/>
              </w:rPr>
              <w:lastRenderedPageBreak/>
              <w:t>міської територіальної громади</w:t>
            </w:r>
          </w:p>
        </w:tc>
        <w:tc>
          <w:tcPr>
            <w:tcW w:w="1701" w:type="dxa"/>
            <w:hideMark/>
          </w:tcPr>
          <w:p w14:paraId="4CE44DCA"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lastRenderedPageBreak/>
              <w:t>5 400 000,00</w:t>
            </w:r>
          </w:p>
        </w:tc>
        <w:tc>
          <w:tcPr>
            <w:tcW w:w="1559" w:type="dxa"/>
            <w:hideMark/>
          </w:tcPr>
          <w:p w14:paraId="6D89245C"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5 400 000,00</w:t>
            </w:r>
          </w:p>
        </w:tc>
        <w:tc>
          <w:tcPr>
            <w:tcW w:w="1134" w:type="dxa"/>
            <w:noWrap/>
            <w:hideMark/>
          </w:tcPr>
          <w:p w14:paraId="4144BF6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0,00</w:t>
            </w:r>
          </w:p>
        </w:tc>
        <w:tc>
          <w:tcPr>
            <w:tcW w:w="1276" w:type="dxa"/>
            <w:noWrap/>
            <w:hideMark/>
          </w:tcPr>
          <w:p w14:paraId="0570A8EB"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5 400 000,00</w:t>
            </w:r>
          </w:p>
        </w:tc>
        <w:tc>
          <w:tcPr>
            <w:tcW w:w="992" w:type="dxa"/>
            <w:hideMark/>
          </w:tcPr>
          <w:p w14:paraId="4E0CFD90"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11" w:type="dxa"/>
            <w:hideMark/>
          </w:tcPr>
          <w:p w14:paraId="63684E0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92" w:type="dxa"/>
            <w:hideMark/>
          </w:tcPr>
          <w:p w14:paraId="3385949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489" w:type="dxa"/>
            <w:hideMark/>
          </w:tcPr>
          <w:p w14:paraId="26A34ED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r>
      <w:tr w:rsidR="00483927" w:rsidRPr="005E61CB" w14:paraId="0DE341A9" w14:textId="77777777" w:rsidTr="008D4549">
        <w:trPr>
          <w:trHeight w:val="1899"/>
        </w:trPr>
        <w:tc>
          <w:tcPr>
            <w:tcW w:w="491" w:type="dxa"/>
            <w:hideMark/>
          </w:tcPr>
          <w:p w14:paraId="3B4D838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347" w:type="dxa"/>
            <w:hideMark/>
          </w:tcPr>
          <w:p w14:paraId="27BB6587"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Цивільний захист та безпека громадян</w:t>
            </w:r>
          </w:p>
        </w:tc>
        <w:tc>
          <w:tcPr>
            <w:tcW w:w="2268" w:type="dxa"/>
            <w:hideMark/>
          </w:tcPr>
          <w:p w14:paraId="5B32A83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Будівництво споруди подвійного призначення з властивостями протирадіаційного укриття в </w:t>
            </w:r>
            <w:proofErr w:type="spellStart"/>
            <w:r w:rsidRPr="005E61CB">
              <w:rPr>
                <w:rFonts w:ascii="Times New Roman" w:hAnsi="Times New Roman" w:cs="Times New Roman"/>
                <w:sz w:val="26"/>
                <w:szCs w:val="26"/>
              </w:rPr>
              <w:t>с.Урожайне</w:t>
            </w:r>
            <w:proofErr w:type="spellEnd"/>
          </w:p>
        </w:tc>
        <w:tc>
          <w:tcPr>
            <w:tcW w:w="1701" w:type="dxa"/>
            <w:hideMark/>
          </w:tcPr>
          <w:p w14:paraId="416BF3F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3 000 000,00</w:t>
            </w:r>
          </w:p>
        </w:tc>
        <w:tc>
          <w:tcPr>
            <w:tcW w:w="1559" w:type="dxa"/>
            <w:hideMark/>
          </w:tcPr>
          <w:p w14:paraId="657BF89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3 000 000,00</w:t>
            </w:r>
          </w:p>
        </w:tc>
        <w:tc>
          <w:tcPr>
            <w:tcW w:w="1134" w:type="dxa"/>
            <w:noWrap/>
            <w:hideMark/>
          </w:tcPr>
          <w:p w14:paraId="5FFD98B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0,00</w:t>
            </w:r>
          </w:p>
        </w:tc>
        <w:tc>
          <w:tcPr>
            <w:tcW w:w="1276" w:type="dxa"/>
            <w:noWrap/>
            <w:hideMark/>
          </w:tcPr>
          <w:p w14:paraId="1ED8A41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3 000 000,00</w:t>
            </w:r>
          </w:p>
        </w:tc>
        <w:tc>
          <w:tcPr>
            <w:tcW w:w="992" w:type="dxa"/>
            <w:hideMark/>
          </w:tcPr>
          <w:p w14:paraId="781BA04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11" w:type="dxa"/>
            <w:hideMark/>
          </w:tcPr>
          <w:p w14:paraId="56E0BE2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92" w:type="dxa"/>
            <w:hideMark/>
          </w:tcPr>
          <w:p w14:paraId="06EBA97A"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489" w:type="dxa"/>
            <w:hideMark/>
          </w:tcPr>
          <w:p w14:paraId="19D14F7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r>
      <w:tr w:rsidR="00483927" w:rsidRPr="005E61CB" w14:paraId="4AB09E78" w14:textId="77777777" w:rsidTr="008D4549">
        <w:trPr>
          <w:trHeight w:val="1800"/>
        </w:trPr>
        <w:tc>
          <w:tcPr>
            <w:tcW w:w="491" w:type="dxa"/>
            <w:hideMark/>
          </w:tcPr>
          <w:p w14:paraId="625A9C4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347" w:type="dxa"/>
            <w:hideMark/>
          </w:tcPr>
          <w:p w14:paraId="492B20B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Цивільний захист та безпека громадян</w:t>
            </w:r>
          </w:p>
        </w:tc>
        <w:tc>
          <w:tcPr>
            <w:tcW w:w="2268" w:type="dxa"/>
            <w:hideMark/>
          </w:tcPr>
          <w:p w14:paraId="1694130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Реконструкція захисної споруди цивільного захисту </w:t>
            </w:r>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опорного закладу "Академічний ліцей"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w:t>
            </w:r>
          </w:p>
        </w:tc>
        <w:tc>
          <w:tcPr>
            <w:tcW w:w="1701" w:type="dxa"/>
            <w:hideMark/>
          </w:tcPr>
          <w:p w14:paraId="49AA027A"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8 300 000,00</w:t>
            </w:r>
          </w:p>
        </w:tc>
        <w:tc>
          <w:tcPr>
            <w:tcW w:w="1559" w:type="dxa"/>
            <w:hideMark/>
          </w:tcPr>
          <w:p w14:paraId="1A2DD87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415 000,00</w:t>
            </w:r>
          </w:p>
        </w:tc>
        <w:tc>
          <w:tcPr>
            <w:tcW w:w="1134" w:type="dxa"/>
            <w:noWrap/>
            <w:hideMark/>
          </w:tcPr>
          <w:p w14:paraId="6BD708E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noWrap/>
            <w:hideMark/>
          </w:tcPr>
          <w:p w14:paraId="337D696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hideMark/>
          </w:tcPr>
          <w:p w14:paraId="6D42367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11" w:type="dxa"/>
            <w:hideMark/>
          </w:tcPr>
          <w:p w14:paraId="2030521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92" w:type="dxa"/>
            <w:hideMark/>
          </w:tcPr>
          <w:p w14:paraId="78CA14B1"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7 885 000,00</w:t>
            </w:r>
          </w:p>
        </w:tc>
        <w:tc>
          <w:tcPr>
            <w:tcW w:w="1489" w:type="dxa"/>
            <w:hideMark/>
          </w:tcPr>
          <w:p w14:paraId="7B88D06B"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415 000,00</w:t>
            </w:r>
          </w:p>
        </w:tc>
      </w:tr>
      <w:tr w:rsidR="00483927" w:rsidRPr="005E61CB" w14:paraId="5934CB9D" w14:textId="77777777" w:rsidTr="008D4549">
        <w:trPr>
          <w:trHeight w:val="696"/>
        </w:trPr>
        <w:tc>
          <w:tcPr>
            <w:tcW w:w="491" w:type="dxa"/>
            <w:hideMark/>
          </w:tcPr>
          <w:p w14:paraId="74BC365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w:t>
            </w:r>
          </w:p>
        </w:tc>
        <w:tc>
          <w:tcPr>
            <w:tcW w:w="1347" w:type="dxa"/>
            <w:hideMark/>
          </w:tcPr>
          <w:p w14:paraId="737D6BCA"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hideMark/>
          </w:tcPr>
          <w:p w14:paraId="2D9D099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xml:space="preserve">Муніципальна інфраструктура та послуги. </w:t>
            </w:r>
          </w:p>
        </w:tc>
        <w:tc>
          <w:tcPr>
            <w:tcW w:w="1701" w:type="dxa"/>
            <w:hideMark/>
          </w:tcPr>
          <w:p w14:paraId="7C868EC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220 200 000,00</w:t>
            </w:r>
          </w:p>
        </w:tc>
        <w:tc>
          <w:tcPr>
            <w:tcW w:w="1559" w:type="dxa"/>
            <w:hideMark/>
          </w:tcPr>
          <w:p w14:paraId="5120FBE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4 385 000,00</w:t>
            </w:r>
          </w:p>
        </w:tc>
        <w:tc>
          <w:tcPr>
            <w:tcW w:w="1134" w:type="dxa"/>
            <w:hideMark/>
          </w:tcPr>
          <w:p w14:paraId="796BC39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363ABA44"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992" w:type="dxa"/>
            <w:hideMark/>
          </w:tcPr>
          <w:p w14:paraId="060890D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71 900 000,00</w:t>
            </w:r>
          </w:p>
        </w:tc>
        <w:tc>
          <w:tcPr>
            <w:tcW w:w="911" w:type="dxa"/>
            <w:hideMark/>
          </w:tcPr>
          <w:p w14:paraId="11A9E65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1 500 000,00</w:t>
            </w:r>
          </w:p>
        </w:tc>
        <w:tc>
          <w:tcPr>
            <w:tcW w:w="1392" w:type="dxa"/>
            <w:hideMark/>
          </w:tcPr>
          <w:p w14:paraId="3DF68E1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143 915 000,00</w:t>
            </w:r>
          </w:p>
        </w:tc>
        <w:tc>
          <w:tcPr>
            <w:tcW w:w="1489" w:type="dxa"/>
            <w:hideMark/>
          </w:tcPr>
          <w:p w14:paraId="36B502A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2 885 000,00</w:t>
            </w:r>
          </w:p>
        </w:tc>
      </w:tr>
      <w:tr w:rsidR="00483927" w:rsidRPr="005E61CB" w14:paraId="73F5797B" w14:textId="77777777" w:rsidTr="008D4549">
        <w:trPr>
          <w:trHeight w:val="1800"/>
        </w:trPr>
        <w:tc>
          <w:tcPr>
            <w:tcW w:w="491" w:type="dxa"/>
            <w:hideMark/>
          </w:tcPr>
          <w:p w14:paraId="59743048"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lastRenderedPageBreak/>
              <w:t> </w:t>
            </w:r>
          </w:p>
        </w:tc>
        <w:tc>
          <w:tcPr>
            <w:tcW w:w="1347" w:type="dxa"/>
            <w:hideMark/>
          </w:tcPr>
          <w:p w14:paraId="596D29B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Управління побутовими відходами.</w:t>
            </w:r>
          </w:p>
        </w:tc>
        <w:tc>
          <w:tcPr>
            <w:tcW w:w="2268" w:type="dxa"/>
            <w:hideMark/>
          </w:tcPr>
          <w:p w14:paraId="4BE689C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Завершення будівельних робіт по об’єкту: "Будівництво комплексу по сортуванню побутових відходів </w:t>
            </w:r>
            <w:proofErr w:type="spellStart"/>
            <w:r w:rsidRPr="005E61CB">
              <w:rPr>
                <w:rFonts w:ascii="Times New Roman" w:hAnsi="Times New Roman" w:cs="Times New Roman"/>
                <w:sz w:val="26"/>
                <w:szCs w:val="26"/>
              </w:rPr>
              <w:t>м.Берислав</w:t>
            </w:r>
            <w:proofErr w:type="spellEnd"/>
            <w:r w:rsidRPr="005E61CB">
              <w:rPr>
                <w:rFonts w:ascii="Times New Roman" w:hAnsi="Times New Roman" w:cs="Times New Roman"/>
                <w:sz w:val="26"/>
                <w:szCs w:val="26"/>
              </w:rPr>
              <w:t>"</w:t>
            </w:r>
          </w:p>
        </w:tc>
        <w:tc>
          <w:tcPr>
            <w:tcW w:w="1701" w:type="dxa"/>
            <w:hideMark/>
          </w:tcPr>
          <w:p w14:paraId="6641776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20 100 000,00</w:t>
            </w:r>
          </w:p>
        </w:tc>
        <w:tc>
          <w:tcPr>
            <w:tcW w:w="1559" w:type="dxa"/>
            <w:hideMark/>
          </w:tcPr>
          <w:p w14:paraId="788DB26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450 000,00</w:t>
            </w:r>
          </w:p>
        </w:tc>
        <w:tc>
          <w:tcPr>
            <w:tcW w:w="1134" w:type="dxa"/>
            <w:hideMark/>
          </w:tcPr>
          <w:p w14:paraId="6F0133E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276" w:type="dxa"/>
            <w:hideMark/>
          </w:tcPr>
          <w:p w14:paraId="1C30870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992" w:type="dxa"/>
            <w:hideMark/>
          </w:tcPr>
          <w:p w14:paraId="0CB8B8E4"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6 550 000,00</w:t>
            </w:r>
          </w:p>
        </w:tc>
        <w:tc>
          <w:tcPr>
            <w:tcW w:w="911" w:type="dxa"/>
            <w:hideMark/>
          </w:tcPr>
          <w:p w14:paraId="2599AFC9"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150 000,00</w:t>
            </w:r>
          </w:p>
        </w:tc>
        <w:tc>
          <w:tcPr>
            <w:tcW w:w="1392" w:type="dxa"/>
            <w:hideMark/>
          </w:tcPr>
          <w:p w14:paraId="13F98B43"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13 100 000,00</w:t>
            </w:r>
          </w:p>
        </w:tc>
        <w:tc>
          <w:tcPr>
            <w:tcW w:w="1489" w:type="dxa"/>
            <w:hideMark/>
          </w:tcPr>
          <w:p w14:paraId="676049A0"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300 000,00</w:t>
            </w:r>
          </w:p>
        </w:tc>
      </w:tr>
      <w:tr w:rsidR="00483927" w:rsidRPr="005E61CB" w14:paraId="756D37F9" w14:textId="77777777" w:rsidTr="008D4549">
        <w:trPr>
          <w:trHeight w:val="1800"/>
        </w:trPr>
        <w:tc>
          <w:tcPr>
            <w:tcW w:w="491" w:type="dxa"/>
            <w:hideMark/>
          </w:tcPr>
          <w:p w14:paraId="2B42554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47" w:type="dxa"/>
            <w:hideMark/>
          </w:tcPr>
          <w:p w14:paraId="2ACE465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Розбудова та відновлення інфраструктури</w:t>
            </w:r>
          </w:p>
        </w:tc>
        <w:tc>
          <w:tcPr>
            <w:tcW w:w="2268" w:type="dxa"/>
            <w:hideMark/>
          </w:tcPr>
          <w:p w14:paraId="466DE86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Влаштування нових свердловин та прочистка з поглибленням діючих. Обстеження свердловин. Введення в експлуатацію нових свердловин</w:t>
            </w:r>
          </w:p>
        </w:tc>
        <w:tc>
          <w:tcPr>
            <w:tcW w:w="1701" w:type="dxa"/>
            <w:hideMark/>
          </w:tcPr>
          <w:p w14:paraId="017A6F8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100 000 000,00</w:t>
            </w:r>
          </w:p>
        </w:tc>
        <w:tc>
          <w:tcPr>
            <w:tcW w:w="1559" w:type="dxa"/>
            <w:hideMark/>
          </w:tcPr>
          <w:p w14:paraId="5114231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2 785 000,00</w:t>
            </w:r>
          </w:p>
        </w:tc>
        <w:tc>
          <w:tcPr>
            <w:tcW w:w="1134" w:type="dxa"/>
            <w:hideMark/>
          </w:tcPr>
          <w:p w14:paraId="0C922B6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hideMark/>
          </w:tcPr>
          <w:p w14:paraId="5E97E6C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hideMark/>
          </w:tcPr>
          <w:p w14:paraId="047C803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32 100 000,00</w:t>
            </w:r>
          </w:p>
        </w:tc>
        <w:tc>
          <w:tcPr>
            <w:tcW w:w="911" w:type="dxa"/>
            <w:hideMark/>
          </w:tcPr>
          <w:p w14:paraId="37505CE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1 200 000,00</w:t>
            </w:r>
          </w:p>
        </w:tc>
        <w:tc>
          <w:tcPr>
            <w:tcW w:w="1392" w:type="dxa"/>
            <w:hideMark/>
          </w:tcPr>
          <w:p w14:paraId="210810D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65 115 000,00</w:t>
            </w:r>
          </w:p>
        </w:tc>
        <w:tc>
          <w:tcPr>
            <w:tcW w:w="1489" w:type="dxa"/>
            <w:hideMark/>
          </w:tcPr>
          <w:p w14:paraId="4D7AA733"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1 585 000,00</w:t>
            </w:r>
          </w:p>
        </w:tc>
      </w:tr>
      <w:tr w:rsidR="00483927" w:rsidRPr="005E61CB" w14:paraId="5D4B78C7" w14:textId="77777777" w:rsidTr="008D4549">
        <w:trPr>
          <w:trHeight w:val="1800"/>
        </w:trPr>
        <w:tc>
          <w:tcPr>
            <w:tcW w:w="491" w:type="dxa"/>
            <w:hideMark/>
          </w:tcPr>
          <w:p w14:paraId="7A095399"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47" w:type="dxa"/>
            <w:hideMark/>
          </w:tcPr>
          <w:p w14:paraId="52D9166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Водопостачання та водовідведення</w:t>
            </w:r>
          </w:p>
        </w:tc>
        <w:tc>
          <w:tcPr>
            <w:tcW w:w="2268" w:type="dxa"/>
            <w:hideMark/>
          </w:tcPr>
          <w:p w14:paraId="6D3E71EB"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Реконструкція очисних споруд </w:t>
            </w:r>
            <w:proofErr w:type="spellStart"/>
            <w:r w:rsidRPr="005E61CB">
              <w:rPr>
                <w:rFonts w:ascii="Times New Roman" w:hAnsi="Times New Roman" w:cs="Times New Roman"/>
                <w:sz w:val="26"/>
                <w:szCs w:val="26"/>
              </w:rPr>
              <w:t>м.Берислав</w:t>
            </w:r>
            <w:proofErr w:type="spellEnd"/>
            <w:r w:rsidRPr="005E61CB">
              <w:rPr>
                <w:rFonts w:ascii="Times New Roman" w:hAnsi="Times New Roman" w:cs="Times New Roman"/>
                <w:sz w:val="26"/>
                <w:szCs w:val="26"/>
              </w:rPr>
              <w:t xml:space="preserve"> (коригування 3)</w:t>
            </w:r>
          </w:p>
        </w:tc>
        <w:tc>
          <w:tcPr>
            <w:tcW w:w="1701" w:type="dxa"/>
            <w:hideMark/>
          </w:tcPr>
          <w:p w14:paraId="0FA53D2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100 100 000,00</w:t>
            </w:r>
          </w:p>
        </w:tc>
        <w:tc>
          <w:tcPr>
            <w:tcW w:w="1559" w:type="dxa"/>
            <w:hideMark/>
          </w:tcPr>
          <w:p w14:paraId="5127F9E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1 150 000,00</w:t>
            </w:r>
          </w:p>
        </w:tc>
        <w:tc>
          <w:tcPr>
            <w:tcW w:w="1134" w:type="dxa"/>
            <w:hideMark/>
          </w:tcPr>
          <w:p w14:paraId="05A9F81F"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hideMark/>
          </w:tcPr>
          <w:p w14:paraId="64A06665"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hideMark/>
          </w:tcPr>
          <w:p w14:paraId="7885262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33 250 000,00</w:t>
            </w:r>
          </w:p>
        </w:tc>
        <w:tc>
          <w:tcPr>
            <w:tcW w:w="911" w:type="dxa"/>
            <w:hideMark/>
          </w:tcPr>
          <w:p w14:paraId="2716855C"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150 000,00</w:t>
            </w:r>
          </w:p>
        </w:tc>
        <w:tc>
          <w:tcPr>
            <w:tcW w:w="1392" w:type="dxa"/>
            <w:hideMark/>
          </w:tcPr>
          <w:p w14:paraId="2606DB63"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65 700 000,00</w:t>
            </w:r>
          </w:p>
        </w:tc>
        <w:tc>
          <w:tcPr>
            <w:tcW w:w="1489" w:type="dxa"/>
            <w:hideMark/>
          </w:tcPr>
          <w:p w14:paraId="701B2AF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1 000 000,00</w:t>
            </w:r>
          </w:p>
        </w:tc>
      </w:tr>
      <w:tr w:rsidR="00483927" w:rsidRPr="005E61CB" w14:paraId="634877F7" w14:textId="77777777" w:rsidTr="008D4549">
        <w:trPr>
          <w:trHeight w:val="360"/>
        </w:trPr>
        <w:tc>
          <w:tcPr>
            <w:tcW w:w="491" w:type="dxa"/>
            <w:hideMark/>
          </w:tcPr>
          <w:p w14:paraId="336555A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w:t>
            </w:r>
          </w:p>
        </w:tc>
        <w:tc>
          <w:tcPr>
            <w:tcW w:w="1347" w:type="dxa"/>
            <w:hideMark/>
          </w:tcPr>
          <w:p w14:paraId="51943FC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hideMark/>
          </w:tcPr>
          <w:p w14:paraId="3F5EEFFC"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Соціальна сфера</w:t>
            </w:r>
          </w:p>
        </w:tc>
        <w:tc>
          <w:tcPr>
            <w:tcW w:w="1701" w:type="dxa"/>
            <w:hideMark/>
          </w:tcPr>
          <w:p w14:paraId="38296FB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23 700 000,00</w:t>
            </w:r>
          </w:p>
        </w:tc>
        <w:tc>
          <w:tcPr>
            <w:tcW w:w="1559" w:type="dxa"/>
            <w:hideMark/>
          </w:tcPr>
          <w:p w14:paraId="28AF78C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950 000,00</w:t>
            </w:r>
          </w:p>
        </w:tc>
        <w:tc>
          <w:tcPr>
            <w:tcW w:w="1134" w:type="dxa"/>
            <w:hideMark/>
          </w:tcPr>
          <w:p w14:paraId="6EBA289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76B3F3B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992" w:type="dxa"/>
            <w:hideMark/>
          </w:tcPr>
          <w:p w14:paraId="7099524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9 600 000,00</w:t>
            </w:r>
          </w:p>
        </w:tc>
        <w:tc>
          <w:tcPr>
            <w:tcW w:w="911" w:type="dxa"/>
            <w:hideMark/>
          </w:tcPr>
          <w:p w14:paraId="44F63A7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600 000,00</w:t>
            </w:r>
          </w:p>
        </w:tc>
        <w:tc>
          <w:tcPr>
            <w:tcW w:w="1392" w:type="dxa"/>
            <w:hideMark/>
          </w:tcPr>
          <w:p w14:paraId="352CFA5C"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13 150 000,00</w:t>
            </w:r>
          </w:p>
        </w:tc>
        <w:tc>
          <w:tcPr>
            <w:tcW w:w="1489" w:type="dxa"/>
            <w:hideMark/>
          </w:tcPr>
          <w:p w14:paraId="198D783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350 000,00</w:t>
            </w:r>
          </w:p>
        </w:tc>
      </w:tr>
      <w:tr w:rsidR="00483927" w:rsidRPr="005E61CB" w14:paraId="530F6789" w14:textId="77777777" w:rsidTr="008D4549">
        <w:trPr>
          <w:trHeight w:val="2520"/>
        </w:trPr>
        <w:tc>
          <w:tcPr>
            <w:tcW w:w="491" w:type="dxa"/>
            <w:hideMark/>
          </w:tcPr>
          <w:p w14:paraId="6E2F373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lastRenderedPageBreak/>
              <w:t> </w:t>
            </w:r>
          </w:p>
        </w:tc>
        <w:tc>
          <w:tcPr>
            <w:tcW w:w="1347" w:type="dxa"/>
            <w:hideMark/>
          </w:tcPr>
          <w:p w14:paraId="246615D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Соціальні послуги.</w:t>
            </w:r>
          </w:p>
        </w:tc>
        <w:tc>
          <w:tcPr>
            <w:tcW w:w="2268" w:type="dxa"/>
            <w:hideMark/>
          </w:tcPr>
          <w:p w14:paraId="7B5FCEDC"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Придбання соціального транспортного засобу на 6-9 місць зі спеціалізованим обладнанням для маломобільних груп населення. Розвиток послуги "Соціальне таксі" для осіб з інвалідністю та інших маломобільних груп населення</w:t>
            </w:r>
          </w:p>
        </w:tc>
        <w:tc>
          <w:tcPr>
            <w:tcW w:w="1701" w:type="dxa"/>
            <w:hideMark/>
          </w:tcPr>
          <w:p w14:paraId="258FC94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3 500 000,00</w:t>
            </w:r>
          </w:p>
        </w:tc>
        <w:tc>
          <w:tcPr>
            <w:tcW w:w="1559" w:type="dxa"/>
            <w:hideMark/>
          </w:tcPr>
          <w:p w14:paraId="18289BD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350 000,00</w:t>
            </w:r>
          </w:p>
        </w:tc>
        <w:tc>
          <w:tcPr>
            <w:tcW w:w="1134" w:type="dxa"/>
            <w:hideMark/>
          </w:tcPr>
          <w:p w14:paraId="68EFE0D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hideMark/>
          </w:tcPr>
          <w:p w14:paraId="5591B8D3"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hideMark/>
          </w:tcPr>
          <w:p w14:paraId="526C683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11" w:type="dxa"/>
            <w:hideMark/>
          </w:tcPr>
          <w:p w14:paraId="23E7FA73"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92" w:type="dxa"/>
            <w:hideMark/>
          </w:tcPr>
          <w:p w14:paraId="157FE52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3 150 000,00</w:t>
            </w:r>
          </w:p>
        </w:tc>
        <w:tc>
          <w:tcPr>
            <w:tcW w:w="1489" w:type="dxa"/>
            <w:hideMark/>
          </w:tcPr>
          <w:p w14:paraId="66868E5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350 000,00</w:t>
            </w:r>
          </w:p>
        </w:tc>
      </w:tr>
      <w:tr w:rsidR="00483927" w:rsidRPr="005E61CB" w14:paraId="14CB72F7" w14:textId="77777777" w:rsidTr="008D4549">
        <w:trPr>
          <w:trHeight w:val="1541"/>
        </w:trPr>
        <w:tc>
          <w:tcPr>
            <w:tcW w:w="491" w:type="dxa"/>
            <w:hideMark/>
          </w:tcPr>
          <w:p w14:paraId="1103DAFF"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47" w:type="dxa"/>
            <w:hideMark/>
          </w:tcPr>
          <w:p w14:paraId="5BF5358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Соціальні послуги.</w:t>
            </w:r>
          </w:p>
        </w:tc>
        <w:tc>
          <w:tcPr>
            <w:tcW w:w="2268" w:type="dxa"/>
            <w:hideMark/>
          </w:tcPr>
          <w:p w14:paraId="6912CA5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Будівництво (відновлення) громадського будинку з господарськими (допоміжними) будівлями та спорудами комунального закладу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"Територіальний центр соціального </w:t>
            </w:r>
            <w:r w:rsidRPr="005E61CB">
              <w:rPr>
                <w:rFonts w:ascii="Times New Roman" w:hAnsi="Times New Roman" w:cs="Times New Roman"/>
                <w:sz w:val="26"/>
                <w:szCs w:val="26"/>
              </w:rPr>
              <w:lastRenderedPageBreak/>
              <w:t xml:space="preserve">обслуговування (надання соціальних послуг)", </w:t>
            </w:r>
            <w:proofErr w:type="spellStart"/>
            <w:r w:rsidRPr="005E61CB">
              <w:rPr>
                <w:rFonts w:ascii="Times New Roman" w:hAnsi="Times New Roman" w:cs="Times New Roman"/>
                <w:sz w:val="26"/>
                <w:szCs w:val="26"/>
              </w:rPr>
              <w:t>м.Берислав</w:t>
            </w:r>
            <w:proofErr w:type="spellEnd"/>
            <w:r w:rsidRPr="005E61CB">
              <w:rPr>
                <w:rFonts w:ascii="Times New Roman" w:hAnsi="Times New Roman" w:cs="Times New Roman"/>
                <w:sz w:val="26"/>
                <w:szCs w:val="26"/>
              </w:rPr>
              <w:t>, вул.Успенська,10</w:t>
            </w:r>
          </w:p>
        </w:tc>
        <w:tc>
          <w:tcPr>
            <w:tcW w:w="1701" w:type="dxa"/>
            <w:hideMark/>
          </w:tcPr>
          <w:p w14:paraId="10EA419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lastRenderedPageBreak/>
              <w:t>20 200 000,00</w:t>
            </w:r>
          </w:p>
        </w:tc>
        <w:tc>
          <w:tcPr>
            <w:tcW w:w="1559" w:type="dxa"/>
            <w:hideMark/>
          </w:tcPr>
          <w:p w14:paraId="05E2A4E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600 000,00</w:t>
            </w:r>
          </w:p>
        </w:tc>
        <w:tc>
          <w:tcPr>
            <w:tcW w:w="1134" w:type="dxa"/>
            <w:hideMark/>
          </w:tcPr>
          <w:p w14:paraId="62DD1F7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hideMark/>
          </w:tcPr>
          <w:p w14:paraId="580CE12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hideMark/>
          </w:tcPr>
          <w:p w14:paraId="0125CB71"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9 600 000,00</w:t>
            </w:r>
          </w:p>
        </w:tc>
        <w:tc>
          <w:tcPr>
            <w:tcW w:w="911" w:type="dxa"/>
            <w:hideMark/>
          </w:tcPr>
          <w:p w14:paraId="21FA6BB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600 000,00</w:t>
            </w:r>
          </w:p>
        </w:tc>
        <w:tc>
          <w:tcPr>
            <w:tcW w:w="1392" w:type="dxa"/>
            <w:hideMark/>
          </w:tcPr>
          <w:p w14:paraId="1F033821"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10 000 000,00</w:t>
            </w:r>
          </w:p>
        </w:tc>
        <w:tc>
          <w:tcPr>
            <w:tcW w:w="1489" w:type="dxa"/>
            <w:hideMark/>
          </w:tcPr>
          <w:p w14:paraId="598D1780"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r>
      <w:tr w:rsidR="00483927" w:rsidRPr="005E61CB" w14:paraId="2670054F" w14:textId="77777777" w:rsidTr="008D4549">
        <w:trPr>
          <w:trHeight w:val="360"/>
        </w:trPr>
        <w:tc>
          <w:tcPr>
            <w:tcW w:w="491" w:type="dxa"/>
            <w:hideMark/>
          </w:tcPr>
          <w:p w14:paraId="5C06274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4</w:t>
            </w:r>
          </w:p>
        </w:tc>
        <w:tc>
          <w:tcPr>
            <w:tcW w:w="1347" w:type="dxa"/>
            <w:hideMark/>
          </w:tcPr>
          <w:p w14:paraId="731D957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hideMark/>
          </w:tcPr>
          <w:p w14:paraId="50FB41A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Довкілля</w:t>
            </w:r>
          </w:p>
        </w:tc>
        <w:tc>
          <w:tcPr>
            <w:tcW w:w="1701" w:type="dxa"/>
            <w:hideMark/>
          </w:tcPr>
          <w:p w14:paraId="5211AA3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2 500 000,00</w:t>
            </w:r>
          </w:p>
        </w:tc>
        <w:tc>
          <w:tcPr>
            <w:tcW w:w="1559" w:type="dxa"/>
            <w:hideMark/>
          </w:tcPr>
          <w:p w14:paraId="0ABBA29A"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550 000,00</w:t>
            </w:r>
          </w:p>
        </w:tc>
        <w:tc>
          <w:tcPr>
            <w:tcW w:w="1134" w:type="dxa"/>
            <w:hideMark/>
          </w:tcPr>
          <w:p w14:paraId="5B599E4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1819C357"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992" w:type="dxa"/>
            <w:hideMark/>
          </w:tcPr>
          <w:p w14:paraId="2F67A744"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450 000,00</w:t>
            </w:r>
          </w:p>
        </w:tc>
        <w:tc>
          <w:tcPr>
            <w:tcW w:w="911" w:type="dxa"/>
            <w:hideMark/>
          </w:tcPr>
          <w:p w14:paraId="36889A3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50 000,00</w:t>
            </w:r>
          </w:p>
        </w:tc>
        <w:tc>
          <w:tcPr>
            <w:tcW w:w="1392" w:type="dxa"/>
            <w:hideMark/>
          </w:tcPr>
          <w:p w14:paraId="3190366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1 500 000,00</w:t>
            </w:r>
          </w:p>
        </w:tc>
        <w:tc>
          <w:tcPr>
            <w:tcW w:w="1489" w:type="dxa"/>
            <w:hideMark/>
          </w:tcPr>
          <w:p w14:paraId="0482BBEC"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500 000,00</w:t>
            </w:r>
          </w:p>
        </w:tc>
      </w:tr>
      <w:tr w:rsidR="00483927" w:rsidRPr="005E61CB" w14:paraId="7AFED561" w14:textId="77777777" w:rsidTr="008D4549">
        <w:trPr>
          <w:trHeight w:val="3240"/>
        </w:trPr>
        <w:tc>
          <w:tcPr>
            <w:tcW w:w="491" w:type="dxa"/>
            <w:hideMark/>
          </w:tcPr>
          <w:p w14:paraId="3288607F"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47" w:type="dxa"/>
            <w:hideMark/>
          </w:tcPr>
          <w:p w14:paraId="34EAB5D7"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xml:space="preserve">Охорона земель і </w:t>
            </w:r>
            <w:proofErr w:type="spellStart"/>
            <w:r w:rsidRPr="005E61CB">
              <w:rPr>
                <w:rFonts w:ascii="Times New Roman" w:hAnsi="Times New Roman" w:cs="Times New Roman"/>
                <w:b/>
                <w:bCs/>
                <w:sz w:val="26"/>
                <w:szCs w:val="26"/>
              </w:rPr>
              <w:t>грунтів</w:t>
            </w:r>
            <w:proofErr w:type="spellEnd"/>
          </w:p>
        </w:tc>
        <w:tc>
          <w:tcPr>
            <w:tcW w:w="2268" w:type="dxa"/>
            <w:hideMark/>
          </w:tcPr>
          <w:p w14:paraId="2B4EBA7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Завершення робіт по </w:t>
            </w:r>
            <w:proofErr w:type="spellStart"/>
            <w:r w:rsidRPr="005E61CB">
              <w:rPr>
                <w:rFonts w:ascii="Times New Roman" w:hAnsi="Times New Roman" w:cs="Times New Roman"/>
                <w:sz w:val="26"/>
                <w:szCs w:val="26"/>
              </w:rPr>
              <w:t>проєкту</w:t>
            </w:r>
            <w:proofErr w:type="spellEnd"/>
            <w:r w:rsidRPr="005E61CB">
              <w:rPr>
                <w:rFonts w:ascii="Times New Roman" w:hAnsi="Times New Roman" w:cs="Times New Roman"/>
                <w:sz w:val="26"/>
                <w:szCs w:val="26"/>
              </w:rPr>
              <w:t xml:space="preserve"> "Робочий </w:t>
            </w:r>
            <w:proofErr w:type="spellStart"/>
            <w:r w:rsidRPr="005E61CB">
              <w:rPr>
                <w:rFonts w:ascii="Times New Roman" w:hAnsi="Times New Roman" w:cs="Times New Roman"/>
                <w:sz w:val="26"/>
                <w:szCs w:val="26"/>
              </w:rPr>
              <w:t>проєкт</w:t>
            </w:r>
            <w:proofErr w:type="spellEnd"/>
            <w:r w:rsidRPr="005E61CB">
              <w:rPr>
                <w:rFonts w:ascii="Times New Roman" w:hAnsi="Times New Roman" w:cs="Times New Roman"/>
                <w:sz w:val="26"/>
                <w:szCs w:val="26"/>
              </w:rPr>
              <w:t xml:space="preserve"> землеустрою щодо рекультивації порушених земель внаслідок забруднення твердими побутовими відходами, на земельній ділянці комунальної власності 2,2927 га, кадастровий № 6520610100:01:221:0011, в межах </w:t>
            </w:r>
            <w:proofErr w:type="spellStart"/>
            <w:r w:rsidRPr="005E61CB">
              <w:rPr>
                <w:rFonts w:ascii="Times New Roman" w:hAnsi="Times New Roman" w:cs="Times New Roman"/>
                <w:sz w:val="26"/>
                <w:szCs w:val="26"/>
              </w:rPr>
              <w:t>м.Берислав</w:t>
            </w:r>
            <w:proofErr w:type="spellEnd"/>
            <w:r w:rsidRPr="005E61CB">
              <w:rPr>
                <w:rFonts w:ascii="Times New Roman" w:hAnsi="Times New Roman" w:cs="Times New Roman"/>
                <w:sz w:val="26"/>
                <w:szCs w:val="26"/>
              </w:rPr>
              <w:t xml:space="preserve"> Херсонської області"</w:t>
            </w:r>
          </w:p>
        </w:tc>
        <w:tc>
          <w:tcPr>
            <w:tcW w:w="1701" w:type="dxa"/>
            <w:hideMark/>
          </w:tcPr>
          <w:p w14:paraId="065369E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2 500 000,00</w:t>
            </w:r>
          </w:p>
        </w:tc>
        <w:tc>
          <w:tcPr>
            <w:tcW w:w="1559" w:type="dxa"/>
            <w:hideMark/>
          </w:tcPr>
          <w:p w14:paraId="491194A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550 000,00</w:t>
            </w:r>
          </w:p>
        </w:tc>
        <w:tc>
          <w:tcPr>
            <w:tcW w:w="1134" w:type="dxa"/>
            <w:hideMark/>
          </w:tcPr>
          <w:p w14:paraId="427FF80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hideMark/>
          </w:tcPr>
          <w:p w14:paraId="425ACA9B"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hideMark/>
          </w:tcPr>
          <w:p w14:paraId="301B80A4"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450 000,00</w:t>
            </w:r>
          </w:p>
        </w:tc>
        <w:tc>
          <w:tcPr>
            <w:tcW w:w="911" w:type="dxa"/>
            <w:hideMark/>
          </w:tcPr>
          <w:p w14:paraId="2A22CF5F"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50 000,00</w:t>
            </w:r>
          </w:p>
        </w:tc>
        <w:tc>
          <w:tcPr>
            <w:tcW w:w="1392" w:type="dxa"/>
            <w:hideMark/>
          </w:tcPr>
          <w:p w14:paraId="147A476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1 500 000,00</w:t>
            </w:r>
          </w:p>
        </w:tc>
        <w:tc>
          <w:tcPr>
            <w:tcW w:w="1489" w:type="dxa"/>
            <w:hideMark/>
          </w:tcPr>
          <w:p w14:paraId="321216BB"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500 000,00</w:t>
            </w:r>
          </w:p>
        </w:tc>
      </w:tr>
      <w:tr w:rsidR="00483927" w:rsidRPr="005E61CB" w14:paraId="6859576F" w14:textId="77777777" w:rsidTr="008D4549">
        <w:trPr>
          <w:trHeight w:val="696"/>
        </w:trPr>
        <w:tc>
          <w:tcPr>
            <w:tcW w:w="491" w:type="dxa"/>
            <w:hideMark/>
          </w:tcPr>
          <w:p w14:paraId="1D4CD517"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lastRenderedPageBreak/>
              <w:t>5</w:t>
            </w:r>
          </w:p>
        </w:tc>
        <w:tc>
          <w:tcPr>
            <w:tcW w:w="1347" w:type="dxa"/>
            <w:hideMark/>
          </w:tcPr>
          <w:p w14:paraId="279787B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hideMark/>
          </w:tcPr>
          <w:p w14:paraId="7B3EE97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Публічні послуги і пов’язана з ними цифровізація</w:t>
            </w:r>
          </w:p>
        </w:tc>
        <w:tc>
          <w:tcPr>
            <w:tcW w:w="1701" w:type="dxa"/>
            <w:hideMark/>
          </w:tcPr>
          <w:p w14:paraId="3790A1C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115 000 000,00</w:t>
            </w:r>
          </w:p>
        </w:tc>
        <w:tc>
          <w:tcPr>
            <w:tcW w:w="1559" w:type="dxa"/>
            <w:hideMark/>
          </w:tcPr>
          <w:p w14:paraId="429C084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1 500 000,00</w:t>
            </w:r>
          </w:p>
        </w:tc>
        <w:tc>
          <w:tcPr>
            <w:tcW w:w="1134" w:type="dxa"/>
            <w:hideMark/>
          </w:tcPr>
          <w:p w14:paraId="76F60DE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587FC0F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992" w:type="dxa"/>
            <w:hideMark/>
          </w:tcPr>
          <w:p w14:paraId="381A952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39 500 000,00</w:t>
            </w:r>
          </w:p>
        </w:tc>
        <w:tc>
          <w:tcPr>
            <w:tcW w:w="911" w:type="dxa"/>
            <w:hideMark/>
          </w:tcPr>
          <w:p w14:paraId="6ED9CA3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500 000,00</w:t>
            </w:r>
          </w:p>
        </w:tc>
        <w:tc>
          <w:tcPr>
            <w:tcW w:w="1392" w:type="dxa"/>
            <w:hideMark/>
          </w:tcPr>
          <w:p w14:paraId="342EBAC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74 000 000,00</w:t>
            </w:r>
          </w:p>
        </w:tc>
        <w:tc>
          <w:tcPr>
            <w:tcW w:w="1489" w:type="dxa"/>
            <w:hideMark/>
          </w:tcPr>
          <w:p w14:paraId="7FBF48D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1 000 000,00</w:t>
            </w:r>
          </w:p>
        </w:tc>
      </w:tr>
      <w:tr w:rsidR="00483927" w:rsidRPr="005E61CB" w14:paraId="19D1E3FE" w14:textId="77777777" w:rsidTr="008D4549">
        <w:trPr>
          <w:trHeight w:val="1800"/>
        </w:trPr>
        <w:tc>
          <w:tcPr>
            <w:tcW w:w="491" w:type="dxa"/>
            <w:hideMark/>
          </w:tcPr>
          <w:p w14:paraId="467C318A"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47" w:type="dxa"/>
            <w:hideMark/>
          </w:tcPr>
          <w:p w14:paraId="25854A6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Державні адміністративні послуги</w:t>
            </w:r>
          </w:p>
        </w:tc>
        <w:tc>
          <w:tcPr>
            <w:tcW w:w="2268" w:type="dxa"/>
            <w:hideMark/>
          </w:tcPr>
          <w:p w14:paraId="0584585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Будівництво адміністративної будівлі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 по </w:t>
            </w:r>
            <w:proofErr w:type="spellStart"/>
            <w:r w:rsidRPr="005E61CB">
              <w:rPr>
                <w:rFonts w:ascii="Times New Roman" w:hAnsi="Times New Roman" w:cs="Times New Roman"/>
                <w:sz w:val="26"/>
                <w:szCs w:val="26"/>
              </w:rPr>
              <w:t>вул.Героїв</w:t>
            </w:r>
            <w:proofErr w:type="spellEnd"/>
            <w:r w:rsidRPr="005E61CB">
              <w:rPr>
                <w:rFonts w:ascii="Times New Roman" w:hAnsi="Times New Roman" w:cs="Times New Roman"/>
                <w:sz w:val="26"/>
                <w:szCs w:val="26"/>
              </w:rPr>
              <w:t xml:space="preserve"> України, 244, </w:t>
            </w:r>
            <w:proofErr w:type="spellStart"/>
            <w:r w:rsidRPr="005E61CB">
              <w:rPr>
                <w:rFonts w:ascii="Times New Roman" w:hAnsi="Times New Roman" w:cs="Times New Roman"/>
                <w:sz w:val="26"/>
                <w:szCs w:val="26"/>
              </w:rPr>
              <w:t>м.Берислав</w:t>
            </w:r>
            <w:proofErr w:type="spellEnd"/>
            <w:r w:rsidRPr="005E61CB">
              <w:rPr>
                <w:rFonts w:ascii="Times New Roman" w:hAnsi="Times New Roman" w:cs="Times New Roman"/>
                <w:sz w:val="26"/>
                <w:szCs w:val="26"/>
              </w:rPr>
              <w:t xml:space="preserve"> (з розміщенням ЦНАП та облаштуванням укриття)</w:t>
            </w:r>
          </w:p>
        </w:tc>
        <w:tc>
          <w:tcPr>
            <w:tcW w:w="1701" w:type="dxa"/>
            <w:hideMark/>
          </w:tcPr>
          <w:p w14:paraId="413EC6C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115 000 000,00</w:t>
            </w:r>
          </w:p>
        </w:tc>
        <w:tc>
          <w:tcPr>
            <w:tcW w:w="1559" w:type="dxa"/>
            <w:hideMark/>
          </w:tcPr>
          <w:p w14:paraId="205D3FE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1 500 000,00</w:t>
            </w:r>
          </w:p>
        </w:tc>
        <w:tc>
          <w:tcPr>
            <w:tcW w:w="1134" w:type="dxa"/>
            <w:hideMark/>
          </w:tcPr>
          <w:p w14:paraId="34683DF5"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hideMark/>
          </w:tcPr>
          <w:p w14:paraId="1E1DA1B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hideMark/>
          </w:tcPr>
          <w:p w14:paraId="71D1CEC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39 500 000,00</w:t>
            </w:r>
          </w:p>
        </w:tc>
        <w:tc>
          <w:tcPr>
            <w:tcW w:w="911" w:type="dxa"/>
            <w:hideMark/>
          </w:tcPr>
          <w:p w14:paraId="18F6BEA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500 000,00</w:t>
            </w:r>
          </w:p>
        </w:tc>
        <w:tc>
          <w:tcPr>
            <w:tcW w:w="1392" w:type="dxa"/>
            <w:hideMark/>
          </w:tcPr>
          <w:p w14:paraId="4CFDBB9A"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74 000 000,00</w:t>
            </w:r>
          </w:p>
        </w:tc>
        <w:tc>
          <w:tcPr>
            <w:tcW w:w="1489" w:type="dxa"/>
            <w:hideMark/>
          </w:tcPr>
          <w:p w14:paraId="3D12EB19"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1 000 000,00</w:t>
            </w:r>
          </w:p>
        </w:tc>
      </w:tr>
      <w:tr w:rsidR="00483927" w:rsidRPr="005E61CB" w14:paraId="6B7D5EB6" w14:textId="77777777" w:rsidTr="008D4549">
        <w:trPr>
          <w:trHeight w:val="360"/>
        </w:trPr>
        <w:tc>
          <w:tcPr>
            <w:tcW w:w="491" w:type="dxa"/>
            <w:hideMark/>
          </w:tcPr>
          <w:p w14:paraId="24244CC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6</w:t>
            </w:r>
          </w:p>
        </w:tc>
        <w:tc>
          <w:tcPr>
            <w:tcW w:w="1347" w:type="dxa"/>
            <w:hideMark/>
          </w:tcPr>
          <w:p w14:paraId="1FA36A4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hideMark/>
          </w:tcPr>
          <w:p w14:paraId="5B301D4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Енергетика</w:t>
            </w:r>
          </w:p>
        </w:tc>
        <w:tc>
          <w:tcPr>
            <w:tcW w:w="1701" w:type="dxa"/>
            <w:hideMark/>
          </w:tcPr>
          <w:p w14:paraId="5FDFE237"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20 000 000,00</w:t>
            </w:r>
          </w:p>
        </w:tc>
        <w:tc>
          <w:tcPr>
            <w:tcW w:w="1559" w:type="dxa"/>
            <w:hideMark/>
          </w:tcPr>
          <w:p w14:paraId="2AF64561"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2 000 000,00</w:t>
            </w:r>
          </w:p>
        </w:tc>
        <w:tc>
          <w:tcPr>
            <w:tcW w:w="1134" w:type="dxa"/>
            <w:hideMark/>
          </w:tcPr>
          <w:p w14:paraId="44D0553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0761AA3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992" w:type="dxa"/>
            <w:hideMark/>
          </w:tcPr>
          <w:p w14:paraId="48CC09A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9 600 000,00</w:t>
            </w:r>
          </w:p>
        </w:tc>
        <w:tc>
          <w:tcPr>
            <w:tcW w:w="911" w:type="dxa"/>
            <w:hideMark/>
          </w:tcPr>
          <w:p w14:paraId="569A0C7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400 000,00</w:t>
            </w:r>
          </w:p>
        </w:tc>
        <w:tc>
          <w:tcPr>
            <w:tcW w:w="1392" w:type="dxa"/>
            <w:hideMark/>
          </w:tcPr>
          <w:p w14:paraId="6EDC82F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8 400 000,00</w:t>
            </w:r>
          </w:p>
        </w:tc>
        <w:tc>
          <w:tcPr>
            <w:tcW w:w="1489" w:type="dxa"/>
            <w:hideMark/>
          </w:tcPr>
          <w:p w14:paraId="1C9A6E1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1 600 000,00</w:t>
            </w:r>
          </w:p>
        </w:tc>
      </w:tr>
      <w:tr w:rsidR="00483927" w:rsidRPr="005E61CB" w14:paraId="61C44CC1" w14:textId="77777777" w:rsidTr="008D4549">
        <w:trPr>
          <w:trHeight w:val="1800"/>
        </w:trPr>
        <w:tc>
          <w:tcPr>
            <w:tcW w:w="491" w:type="dxa"/>
            <w:noWrap/>
            <w:hideMark/>
          </w:tcPr>
          <w:p w14:paraId="43A7527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47" w:type="dxa"/>
            <w:hideMark/>
          </w:tcPr>
          <w:p w14:paraId="0513A43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Відновлювальні джерела енергії та альтернативні види палива</w:t>
            </w:r>
          </w:p>
        </w:tc>
        <w:tc>
          <w:tcPr>
            <w:tcW w:w="2268" w:type="dxa"/>
            <w:hideMark/>
          </w:tcPr>
          <w:p w14:paraId="5D902EB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Встановлення (придбання) сонячних систем панелей на об’єктах комунальної власності</w:t>
            </w:r>
          </w:p>
        </w:tc>
        <w:tc>
          <w:tcPr>
            <w:tcW w:w="1701" w:type="dxa"/>
            <w:hideMark/>
          </w:tcPr>
          <w:p w14:paraId="7F5D270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20 000 000,00</w:t>
            </w:r>
          </w:p>
        </w:tc>
        <w:tc>
          <w:tcPr>
            <w:tcW w:w="1559" w:type="dxa"/>
            <w:hideMark/>
          </w:tcPr>
          <w:p w14:paraId="33AF1DB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2 000 000,00</w:t>
            </w:r>
          </w:p>
        </w:tc>
        <w:tc>
          <w:tcPr>
            <w:tcW w:w="1134" w:type="dxa"/>
            <w:noWrap/>
            <w:hideMark/>
          </w:tcPr>
          <w:p w14:paraId="6014F8EF"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noWrap/>
            <w:hideMark/>
          </w:tcPr>
          <w:p w14:paraId="1F9ECCC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noWrap/>
            <w:hideMark/>
          </w:tcPr>
          <w:p w14:paraId="2A22D3F9"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9 600 000,00</w:t>
            </w:r>
          </w:p>
        </w:tc>
        <w:tc>
          <w:tcPr>
            <w:tcW w:w="911" w:type="dxa"/>
            <w:noWrap/>
            <w:hideMark/>
          </w:tcPr>
          <w:p w14:paraId="152ABD9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400 000,00</w:t>
            </w:r>
          </w:p>
        </w:tc>
        <w:tc>
          <w:tcPr>
            <w:tcW w:w="1392" w:type="dxa"/>
            <w:noWrap/>
            <w:hideMark/>
          </w:tcPr>
          <w:p w14:paraId="23B8244C"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8 400 000,00</w:t>
            </w:r>
          </w:p>
        </w:tc>
        <w:tc>
          <w:tcPr>
            <w:tcW w:w="1489" w:type="dxa"/>
            <w:noWrap/>
            <w:hideMark/>
          </w:tcPr>
          <w:p w14:paraId="6A55344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1 600 000,00</w:t>
            </w:r>
          </w:p>
        </w:tc>
      </w:tr>
      <w:tr w:rsidR="00483927" w:rsidRPr="005E61CB" w14:paraId="46D0AC8B" w14:textId="77777777" w:rsidTr="008D4549">
        <w:trPr>
          <w:trHeight w:val="360"/>
        </w:trPr>
        <w:tc>
          <w:tcPr>
            <w:tcW w:w="491" w:type="dxa"/>
            <w:noWrap/>
            <w:hideMark/>
          </w:tcPr>
          <w:p w14:paraId="42C17FB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7</w:t>
            </w:r>
          </w:p>
        </w:tc>
        <w:tc>
          <w:tcPr>
            <w:tcW w:w="1347" w:type="dxa"/>
            <w:noWrap/>
            <w:hideMark/>
          </w:tcPr>
          <w:p w14:paraId="144CCBF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noWrap/>
            <w:hideMark/>
          </w:tcPr>
          <w:p w14:paraId="6139D00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Транспорт</w:t>
            </w:r>
          </w:p>
        </w:tc>
        <w:tc>
          <w:tcPr>
            <w:tcW w:w="1701" w:type="dxa"/>
            <w:hideMark/>
          </w:tcPr>
          <w:p w14:paraId="01EF25D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50 000 000,00</w:t>
            </w:r>
          </w:p>
        </w:tc>
        <w:tc>
          <w:tcPr>
            <w:tcW w:w="1559" w:type="dxa"/>
            <w:hideMark/>
          </w:tcPr>
          <w:p w14:paraId="4E8C7064"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5 050 000,00</w:t>
            </w:r>
          </w:p>
        </w:tc>
        <w:tc>
          <w:tcPr>
            <w:tcW w:w="1134" w:type="dxa"/>
            <w:hideMark/>
          </w:tcPr>
          <w:p w14:paraId="7CC095C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033DED6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992" w:type="dxa"/>
            <w:hideMark/>
          </w:tcPr>
          <w:p w14:paraId="79C9254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18 000 000,00</w:t>
            </w:r>
          </w:p>
        </w:tc>
        <w:tc>
          <w:tcPr>
            <w:tcW w:w="911" w:type="dxa"/>
            <w:hideMark/>
          </w:tcPr>
          <w:p w14:paraId="34A778EC"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2 000 000,00</w:t>
            </w:r>
          </w:p>
        </w:tc>
        <w:tc>
          <w:tcPr>
            <w:tcW w:w="1392" w:type="dxa"/>
            <w:hideMark/>
          </w:tcPr>
          <w:p w14:paraId="17D6D0C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26 950 000,00</w:t>
            </w:r>
          </w:p>
        </w:tc>
        <w:tc>
          <w:tcPr>
            <w:tcW w:w="1489" w:type="dxa"/>
            <w:hideMark/>
          </w:tcPr>
          <w:p w14:paraId="27140A0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3 050 000,00</w:t>
            </w:r>
          </w:p>
        </w:tc>
      </w:tr>
      <w:tr w:rsidR="00483927" w:rsidRPr="005E61CB" w14:paraId="72407CC8" w14:textId="77777777" w:rsidTr="008D4549">
        <w:trPr>
          <w:trHeight w:val="1116"/>
        </w:trPr>
        <w:tc>
          <w:tcPr>
            <w:tcW w:w="491" w:type="dxa"/>
            <w:noWrap/>
            <w:hideMark/>
          </w:tcPr>
          <w:p w14:paraId="4E7824B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lastRenderedPageBreak/>
              <w:t> </w:t>
            </w:r>
          </w:p>
        </w:tc>
        <w:tc>
          <w:tcPr>
            <w:tcW w:w="1347" w:type="dxa"/>
            <w:hideMark/>
          </w:tcPr>
          <w:p w14:paraId="7225609C"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Автомобільний транспорт та дорожнє господарство</w:t>
            </w:r>
          </w:p>
        </w:tc>
        <w:tc>
          <w:tcPr>
            <w:tcW w:w="2268" w:type="dxa"/>
            <w:hideMark/>
          </w:tcPr>
          <w:p w14:paraId="1EF8429A"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Проведення ремонту автомобільних доріг загального користування місцевого значення на підпорядкованих територіях. Проведення заходів з експлуатаційного утримання, поточних та капітальних ремонтів автомобільних вулиць та доріг комунальної власності в населених пунктах громади</w:t>
            </w:r>
          </w:p>
        </w:tc>
        <w:tc>
          <w:tcPr>
            <w:tcW w:w="1701" w:type="dxa"/>
            <w:hideMark/>
          </w:tcPr>
          <w:p w14:paraId="351FC03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50 000 000,00</w:t>
            </w:r>
          </w:p>
        </w:tc>
        <w:tc>
          <w:tcPr>
            <w:tcW w:w="1559" w:type="dxa"/>
            <w:hideMark/>
          </w:tcPr>
          <w:p w14:paraId="1E1E1FFA"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5 050 000,00</w:t>
            </w:r>
          </w:p>
        </w:tc>
        <w:tc>
          <w:tcPr>
            <w:tcW w:w="1134" w:type="dxa"/>
            <w:noWrap/>
            <w:hideMark/>
          </w:tcPr>
          <w:p w14:paraId="04BD886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noWrap/>
            <w:hideMark/>
          </w:tcPr>
          <w:p w14:paraId="76275F7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noWrap/>
            <w:hideMark/>
          </w:tcPr>
          <w:p w14:paraId="5F8635F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18 000 000,00</w:t>
            </w:r>
          </w:p>
        </w:tc>
        <w:tc>
          <w:tcPr>
            <w:tcW w:w="911" w:type="dxa"/>
            <w:noWrap/>
            <w:hideMark/>
          </w:tcPr>
          <w:p w14:paraId="3AD12790"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2 000 000,00</w:t>
            </w:r>
          </w:p>
        </w:tc>
        <w:tc>
          <w:tcPr>
            <w:tcW w:w="1392" w:type="dxa"/>
            <w:noWrap/>
            <w:hideMark/>
          </w:tcPr>
          <w:p w14:paraId="04E7893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26 950 000,00</w:t>
            </w:r>
          </w:p>
        </w:tc>
        <w:tc>
          <w:tcPr>
            <w:tcW w:w="1489" w:type="dxa"/>
            <w:noWrap/>
            <w:hideMark/>
          </w:tcPr>
          <w:p w14:paraId="4186FA63"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3 050 000,00</w:t>
            </w:r>
          </w:p>
        </w:tc>
      </w:tr>
      <w:tr w:rsidR="00483927" w:rsidRPr="005E61CB" w14:paraId="611511D7" w14:textId="77777777" w:rsidTr="008D4549">
        <w:trPr>
          <w:trHeight w:val="360"/>
        </w:trPr>
        <w:tc>
          <w:tcPr>
            <w:tcW w:w="491" w:type="dxa"/>
            <w:noWrap/>
            <w:hideMark/>
          </w:tcPr>
          <w:p w14:paraId="2EFFF62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8</w:t>
            </w:r>
          </w:p>
        </w:tc>
        <w:tc>
          <w:tcPr>
            <w:tcW w:w="1347" w:type="dxa"/>
            <w:hideMark/>
          </w:tcPr>
          <w:p w14:paraId="2C93D70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hideMark/>
          </w:tcPr>
          <w:p w14:paraId="3EAC96E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Охорона здоров’я</w:t>
            </w:r>
          </w:p>
        </w:tc>
        <w:tc>
          <w:tcPr>
            <w:tcW w:w="1701" w:type="dxa"/>
            <w:hideMark/>
          </w:tcPr>
          <w:p w14:paraId="7E26360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569 610 000,00</w:t>
            </w:r>
          </w:p>
        </w:tc>
        <w:tc>
          <w:tcPr>
            <w:tcW w:w="1559" w:type="dxa"/>
            <w:hideMark/>
          </w:tcPr>
          <w:p w14:paraId="1AF4363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2 000 000,00</w:t>
            </w:r>
          </w:p>
        </w:tc>
        <w:tc>
          <w:tcPr>
            <w:tcW w:w="1134" w:type="dxa"/>
            <w:hideMark/>
          </w:tcPr>
          <w:p w14:paraId="25CFA26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2995665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992" w:type="dxa"/>
            <w:hideMark/>
          </w:tcPr>
          <w:p w14:paraId="6384D2A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189 500 000,00</w:t>
            </w:r>
          </w:p>
        </w:tc>
        <w:tc>
          <w:tcPr>
            <w:tcW w:w="911" w:type="dxa"/>
            <w:hideMark/>
          </w:tcPr>
          <w:p w14:paraId="79932F54"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500 000,00</w:t>
            </w:r>
          </w:p>
        </w:tc>
        <w:tc>
          <w:tcPr>
            <w:tcW w:w="1392" w:type="dxa"/>
            <w:hideMark/>
          </w:tcPr>
          <w:p w14:paraId="1E8BACB8"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378 110 000,00</w:t>
            </w:r>
          </w:p>
        </w:tc>
        <w:tc>
          <w:tcPr>
            <w:tcW w:w="1489" w:type="dxa"/>
            <w:hideMark/>
          </w:tcPr>
          <w:p w14:paraId="6F6DC46A"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1 500 000,00</w:t>
            </w:r>
          </w:p>
        </w:tc>
      </w:tr>
      <w:tr w:rsidR="00483927" w:rsidRPr="005E61CB" w14:paraId="255B5147" w14:textId="77777777" w:rsidTr="008D4549">
        <w:trPr>
          <w:trHeight w:val="2880"/>
        </w:trPr>
        <w:tc>
          <w:tcPr>
            <w:tcW w:w="491" w:type="dxa"/>
            <w:noWrap/>
            <w:hideMark/>
          </w:tcPr>
          <w:p w14:paraId="005A3E59"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lastRenderedPageBreak/>
              <w:t> </w:t>
            </w:r>
          </w:p>
        </w:tc>
        <w:tc>
          <w:tcPr>
            <w:tcW w:w="1347" w:type="dxa"/>
            <w:hideMark/>
          </w:tcPr>
          <w:p w14:paraId="21169C9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Спеціалізована медична допомога</w:t>
            </w:r>
          </w:p>
        </w:tc>
        <w:tc>
          <w:tcPr>
            <w:tcW w:w="2268" w:type="dxa"/>
            <w:hideMark/>
          </w:tcPr>
          <w:p w14:paraId="7B8353C1"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Будівництво автономного медичного комплексу другого рівня. Медичне обладнання для стаціонару та поліклініки. Створення інженерного блоку (котельня, трансформатор, киснева станція, хлораторна, UPS, ABP, паливна система, автономне водопостачання)</w:t>
            </w:r>
          </w:p>
        </w:tc>
        <w:tc>
          <w:tcPr>
            <w:tcW w:w="1701" w:type="dxa"/>
            <w:hideMark/>
          </w:tcPr>
          <w:p w14:paraId="7831131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569 610 000,00</w:t>
            </w:r>
          </w:p>
        </w:tc>
        <w:tc>
          <w:tcPr>
            <w:tcW w:w="1559" w:type="dxa"/>
            <w:hideMark/>
          </w:tcPr>
          <w:p w14:paraId="0DB63C7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2 000 000,00</w:t>
            </w:r>
          </w:p>
        </w:tc>
        <w:tc>
          <w:tcPr>
            <w:tcW w:w="1134" w:type="dxa"/>
            <w:noWrap/>
            <w:hideMark/>
          </w:tcPr>
          <w:p w14:paraId="233B46E0"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noWrap/>
            <w:hideMark/>
          </w:tcPr>
          <w:p w14:paraId="341AD372"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noWrap/>
            <w:hideMark/>
          </w:tcPr>
          <w:p w14:paraId="042E8E9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189 500 000,00</w:t>
            </w:r>
          </w:p>
        </w:tc>
        <w:tc>
          <w:tcPr>
            <w:tcW w:w="911" w:type="dxa"/>
            <w:noWrap/>
            <w:hideMark/>
          </w:tcPr>
          <w:p w14:paraId="0921DA7B"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500 000,00</w:t>
            </w:r>
          </w:p>
        </w:tc>
        <w:tc>
          <w:tcPr>
            <w:tcW w:w="1392" w:type="dxa"/>
            <w:noWrap/>
            <w:hideMark/>
          </w:tcPr>
          <w:p w14:paraId="72C7520F"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378 110 000,00</w:t>
            </w:r>
          </w:p>
        </w:tc>
        <w:tc>
          <w:tcPr>
            <w:tcW w:w="1489" w:type="dxa"/>
            <w:noWrap/>
            <w:hideMark/>
          </w:tcPr>
          <w:p w14:paraId="63A3FE30"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1 500 000,00</w:t>
            </w:r>
          </w:p>
        </w:tc>
      </w:tr>
      <w:tr w:rsidR="00483927" w:rsidRPr="005E61CB" w14:paraId="1536C32F" w14:textId="77777777" w:rsidTr="008D4549">
        <w:trPr>
          <w:trHeight w:val="504"/>
        </w:trPr>
        <w:tc>
          <w:tcPr>
            <w:tcW w:w="491" w:type="dxa"/>
            <w:hideMark/>
          </w:tcPr>
          <w:p w14:paraId="3B49E277"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9</w:t>
            </w:r>
          </w:p>
        </w:tc>
        <w:tc>
          <w:tcPr>
            <w:tcW w:w="1347" w:type="dxa"/>
            <w:hideMark/>
          </w:tcPr>
          <w:p w14:paraId="1C81C89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hideMark/>
          </w:tcPr>
          <w:p w14:paraId="39FA49F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Освіта і наука</w:t>
            </w:r>
          </w:p>
        </w:tc>
        <w:tc>
          <w:tcPr>
            <w:tcW w:w="1701" w:type="dxa"/>
            <w:hideMark/>
          </w:tcPr>
          <w:p w14:paraId="51F53AA9"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190 000 000,00</w:t>
            </w:r>
          </w:p>
        </w:tc>
        <w:tc>
          <w:tcPr>
            <w:tcW w:w="1559" w:type="dxa"/>
            <w:hideMark/>
          </w:tcPr>
          <w:p w14:paraId="47D857BC"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5 150 000,00</w:t>
            </w:r>
          </w:p>
        </w:tc>
        <w:tc>
          <w:tcPr>
            <w:tcW w:w="1134" w:type="dxa"/>
            <w:hideMark/>
          </w:tcPr>
          <w:p w14:paraId="51AAA82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1B02C13C"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992" w:type="dxa"/>
            <w:hideMark/>
          </w:tcPr>
          <w:p w14:paraId="53BBCA1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88 550 000,00</w:t>
            </w:r>
          </w:p>
        </w:tc>
        <w:tc>
          <w:tcPr>
            <w:tcW w:w="911" w:type="dxa"/>
            <w:hideMark/>
          </w:tcPr>
          <w:p w14:paraId="66442C57"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1 450 000,00</w:t>
            </w:r>
          </w:p>
        </w:tc>
        <w:tc>
          <w:tcPr>
            <w:tcW w:w="1392" w:type="dxa"/>
            <w:hideMark/>
          </w:tcPr>
          <w:p w14:paraId="606605F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96 300 000,00</w:t>
            </w:r>
          </w:p>
        </w:tc>
        <w:tc>
          <w:tcPr>
            <w:tcW w:w="1489" w:type="dxa"/>
            <w:hideMark/>
          </w:tcPr>
          <w:p w14:paraId="44FF679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3 700 000,00</w:t>
            </w:r>
          </w:p>
        </w:tc>
      </w:tr>
      <w:tr w:rsidR="00483927" w:rsidRPr="005E61CB" w14:paraId="19091D71" w14:textId="77777777" w:rsidTr="008D4549">
        <w:trPr>
          <w:trHeight w:val="1800"/>
        </w:trPr>
        <w:tc>
          <w:tcPr>
            <w:tcW w:w="491" w:type="dxa"/>
            <w:hideMark/>
          </w:tcPr>
          <w:p w14:paraId="70EAB10C"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47" w:type="dxa"/>
            <w:hideMark/>
          </w:tcPr>
          <w:p w14:paraId="7697046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Дошкільна освіта</w:t>
            </w:r>
          </w:p>
        </w:tc>
        <w:tc>
          <w:tcPr>
            <w:tcW w:w="2268" w:type="dxa"/>
            <w:hideMark/>
          </w:tcPr>
          <w:p w14:paraId="1A91DF88"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Відбудова і модернізація будівлі </w:t>
            </w:r>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закладу дошкільної освіти (ясла-садок) комбінованого </w:t>
            </w:r>
            <w:r w:rsidRPr="005E61CB">
              <w:rPr>
                <w:rFonts w:ascii="Times New Roman" w:hAnsi="Times New Roman" w:cs="Times New Roman"/>
                <w:sz w:val="26"/>
                <w:szCs w:val="26"/>
              </w:rPr>
              <w:lastRenderedPageBreak/>
              <w:t xml:space="preserve">типу №3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w:t>
            </w:r>
          </w:p>
        </w:tc>
        <w:tc>
          <w:tcPr>
            <w:tcW w:w="1701" w:type="dxa"/>
            <w:hideMark/>
          </w:tcPr>
          <w:p w14:paraId="693929B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lastRenderedPageBreak/>
              <w:t>40 000 000,00</w:t>
            </w:r>
          </w:p>
        </w:tc>
        <w:tc>
          <w:tcPr>
            <w:tcW w:w="1559" w:type="dxa"/>
            <w:hideMark/>
          </w:tcPr>
          <w:p w14:paraId="51022BF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2 350 000,00</w:t>
            </w:r>
          </w:p>
        </w:tc>
        <w:tc>
          <w:tcPr>
            <w:tcW w:w="1134" w:type="dxa"/>
            <w:noWrap/>
            <w:hideMark/>
          </w:tcPr>
          <w:p w14:paraId="5B5E994C"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noWrap/>
            <w:hideMark/>
          </w:tcPr>
          <w:p w14:paraId="572BD34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noWrap/>
            <w:hideMark/>
          </w:tcPr>
          <w:p w14:paraId="4754F60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13 350 000,00</w:t>
            </w:r>
          </w:p>
        </w:tc>
        <w:tc>
          <w:tcPr>
            <w:tcW w:w="911" w:type="dxa"/>
            <w:noWrap/>
            <w:hideMark/>
          </w:tcPr>
          <w:p w14:paraId="216F3CF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650 000,00</w:t>
            </w:r>
          </w:p>
        </w:tc>
        <w:tc>
          <w:tcPr>
            <w:tcW w:w="1392" w:type="dxa"/>
            <w:noWrap/>
            <w:hideMark/>
          </w:tcPr>
          <w:p w14:paraId="4382A214"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24 300 000,00</w:t>
            </w:r>
          </w:p>
        </w:tc>
        <w:tc>
          <w:tcPr>
            <w:tcW w:w="1489" w:type="dxa"/>
            <w:noWrap/>
            <w:hideMark/>
          </w:tcPr>
          <w:p w14:paraId="0590A4A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1 700 000,00</w:t>
            </w:r>
          </w:p>
        </w:tc>
      </w:tr>
      <w:tr w:rsidR="00483927" w:rsidRPr="005E61CB" w14:paraId="164728F0" w14:textId="77777777" w:rsidTr="008D4549">
        <w:trPr>
          <w:trHeight w:val="1800"/>
        </w:trPr>
        <w:tc>
          <w:tcPr>
            <w:tcW w:w="491" w:type="dxa"/>
            <w:hideMark/>
          </w:tcPr>
          <w:p w14:paraId="0DBB472E"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47" w:type="dxa"/>
            <w:hideMark/>
          </w:tcPr>
          <w:p w14:paraId="64A65BF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Шкільна освіта</w:t>
            </w:r>
          </w:p>
        </w:tc>
        <w:tc>
          <w:tcPr>
            <w:tcW w:w="2268" w:type="dxa"/>
            <w:hideMark/>
          </w:tcPr>
          <w:p w14:paraId="5D24068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xml:space="preserve">Реконструкція та відновлення будівлі </w:t>
            </w:r>
            <w:proofErr w:type="spellStart"/>
            <w:r w:rsidRPr="005E61CB">
              <w:rPr>
                <w:rFonts w:ascii="Times New Roman" w:hAnsi="Times New Roman" w:cs="Times New Roman"/>
                <w:sz w:val="26"/>
                <w:szCs w:val="26"/>
              </w:rPr>
              <w:t>Бериславського</w:t>
            </w:r>
            <w:proofErr w:type="spellEnd"/>
            <w:r w:rsidRPr="005E61CB">
              <w:rPr>
                <w:rFonts w:ascii="Times New Roman" w:hAnsi="Times New Roman" w:cs="Times New Roman"/>
                <w:sz w:val="26"/>
                <w:szCs w:val="26"/>
              </w:rPr>
              <w:t xml:space="preserve"> опорного закладу "Академічний ліцей"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ради</w:t>
            </w:r>
          </w:p>
        </w:tc>
        <w:tc>
          <w:tcPr>
            <w:tcW w:w="1701" w:type="dxa"/>
            <w:hideMark/>
          </w:tcPr>
          <w:p w14:paraId="4A1B280F"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150 000 000,00</w:t>
            </w:r>
          </w:p>
        </w:tc>
        <w:tc>
          <w:tcPr>
            <w:tcW w:w="1559" w:type="dxa"/>
            <w:hideMark/>
          </w:tcPr>
          <w:p w14:paraId="0EDC9813"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2 800 000,00</w:t>
            </w:r>
          </w:p>
        </w:tc>
        <w:tc>
          <w:tcPr>
            <w:tcW w:w="1134" w:type="dxa"/>
            <w:noWrap/>
            <w:hideMark/>
          </w:tcPr>
          <w:p w14:paraId="3FC2D576"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276" w:type="dxa"/>
            <w:noWrap/>
            <w:hideMark/>
          </w:tcPr>
          <w:p w14:paraId="3083F16D"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992" w:type="dxa"/>
            <w:noWrap/>
            <w:hideMark/>
          </w:tcPr>
          <w:p w14:paraId="50D1A91B"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75 200 000,00</w:t>
            </w:r>
          </w:p>
        </w:tc>
        <w:tc>
          <w:tcPr>
            <w:tcW w:w="911" w:type="dxa"/>
            <w:noWrap/>
            <w:hideMark/>
          </w:tcPr>
          <w:p w14:paraId="165147BA"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800 000,00</w:t>
            </w:r>
          </w:p>
        </w:tc>
        <w:tc>
          <w:tcPr>
            <w:tcW w:w="1392" w:type="dxa"/>
            <w:noWrap/>
            <w:hideMark/>
          </w:tcPr>
          <w:p w14:paraId="47397905"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72 000 000,00</w:t>
            </w:r>
          </w:p>
        </w:tc>
        <w:tc>
          <w:tcPr>
            <w:tcW w:w="1489" w:type="dxa"/>
            <w:noWrap/>
            <w:hideMark/>
          </w:tcPr>
          <w:p w14:paraId="02E4957A"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2 000 000,00</w:t>
            </w:r>
          </w:p>
        </w:tc>
      </w:tr>
      <w:tr w:rsidR="00483927" w:rsidRPr="005E61CB" w14:paraId="27B12F48" w14:textId="77777777" w:rsidTr="008D4549">
        <w:trPr>
          <w:trHeight w:val="360"/>
        </w:trPr>
        <w:tc>
          <w:tcPr>
            <w:tcW w:w="491" w:type="dxa"/>
            <w:hideMark/>
          </w:tcPr>
          <w:p w14:paraId="42FA3AD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347" w:type="dxa"/>
            <w:hideMark/>
          </w:tcPr>
          <w:p w14:paraId="14AFDE57"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2268" w:type="dxa"/>
            <w:hideMark/>
          </w:tcPr>
          <w:p w14:paraId="39F164B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701" w:type="dxa"/>
            <w:hideMark/>
          </w:tcPr>
          <w:p w14:paraId="7CB22B74"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559" w:type="dxa"/>
            <w:hideMark/>
          </w:tcPr>
          <w:p w14:paraId="5A39F2F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134" w:type="dxa"/>
            <w:noWrap/>
            <w:hideMark/>
          </w:tcPr>
          <w:p w14:paraId="7C2A778B"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276" w:type="dxa"/>
            <w:noWrap/>
            <w:hideMark/>
          </w:tcPr>
          <w:p w14:paraId="043907D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992" w:type="dxa"/>
            <w:noWrap/>
            <w:hideMark/>
          </w:tcPr>
          <w:p w14:paraId="1AEE456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911" w:type="dxa"/>
            <w:noWrap/>
            <w:hideMark/>
          </w:tcPr>
          <w:p w14:paraId="41EA58A4"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392" w:type="dxa"/>
            <w:noWrap/>
            <w:hideMark/>
          </w:tcPr>
          <w:p w14:paraId="5657509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c>
          <w:tcPr>
            <w:tcW w:w="1489" w:type="dxa"/>
            <w:noWrap/>
            <w:hideMark/>
          </w:tcPr>
          <w:p w14:paraId="6EBB6F7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 </w:t>
            </w:r>
          </w:p>
        </w:tc>
      </w:tr>
      <w:tr w:rsidR="00483927" w:rsidRPr="005E61CB" w14:paraId="73C54D33" w14:textId="77777777" w:rsidTr="008D4549">
        <w:trPr>
          <w:trHeight w:val="360"/>
        </w:trPr>
        <w:tc>
          <w:tcPr>
            <w:tcW w:w="491" w:type="dxa"/>
            <w:hideMark/>
          </w:tcPr>
          <w:p w14:paraId="536FB665"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1347" w:type="dxa"/>
            <w:hideMark/>
          </w:tcPr>
          <w:p w14:paraId="7FB52757" w14:textId="77777777" w:rsidR="00483927" w:rsidRPr="005E61CB" w:rsidRDefault="00483927" w:rsidP="008D4549">
            <w:pPr>
              <w:rPr>
                <w:rFonts w:ascii="Times New Roman" w:hAnsi="Times New Roman" w:cs="Times New Roman"/>
                <w:sz w:val="26"/>
                <w:szCs w:val="26"/>
              </w:rPr>
            </w:pPr>
            <w:r w:rsidRPr="005E61CB">
              <w:rPr>
                <w:rFonts w:ascii="Times New Roman" w:hAnsi="Times New Roman" w:cs="Times New Roman"/>
                <w:sz w:val="26"/>
                <w:szCs w:val="26"/>
              </w:rPr>
              <w:t> </w:t>
            </w:r>
          </w:p>
        </w:tc>
        <w:tc>
          <w:tcPr>
            <w:tcW w:w="2268" w:type="dxa"/>
            <w:hideMark/>
          </w:tcPr>
          <w:p w14:paraId="63B32EF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ВСЬОГО</w:t>
            </w:r>
          </w:p>
        </w:tc>
        <w:tc>
          <w:tcPr>
            <w:tcW w:w="1701" w:type="dxa"/>
            <w:hideMark/>
          </w:tcPr>
          <w:p w14:paraId="6C1D8508"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1 207 710 000,00</w:t>
            </w:r>
          </w:p>
        </w:tc>
        <w:tc>
          <w:tcPr>
            <w:tcW w:w="1559" w:type="dxa"/>
            <w:hideMark/>
          </w:tcPr>
          <w:p w14:paraId="438572CD"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30 400 000,00</w:t>
            </w:r>
          </w:p>
        </w:tc>
        <w:tc>
          <w:tcPr>
            <w:tcW w:w="1134" w:type="dxa"/>
            <w:hideMark/>
          </w:tcPr>
          <w:p w14:paraId="7191F5B7"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0,00</w:t>
            </w:r>
          </w:p>
        </w:tc>
        <w:tc>
          <w:tcPr>
            <w:tcW w:w="1276" w:type="dxa"/>
            <w:hideMark/>
          </w:tcPr>
          <w:p w14:paraId="078C661E"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8 400 000,00</w:t>
            </w:r>
          </w:p>
        </w:tc>
        <w:tc>
          <w:tcPr>
            <w:tcW w:w="992" w:type="dxa"/>
            <w:hideMark/>
          </w:tcPr>
          <w:p w14:paraId="30365176"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427 100 000,00</w:t>
            </w:r>
          </w:p>
        </w:tc>
        <w:tc>
          <w:tcPr>
            <w:tcW w:w="911" w:type="dxa"/>
            <w:hideMark/>
          </w:tcPr>
          <w:p w14:paraId="2EDFD710"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7 000 000,00</w:t>
            </w:r>
          </w:p>
        </w:tc>
        <w:tc>
          <w:tcPr>
            <w:tcW w:w="1392" w:type="dxa"/>
            <w:hideMark/>
          </w:tcPr>
          <w:p w14:paraId="5C4A4752"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750 210 000,00</w:t>
            </w:r>
          </w:p>
        </w:tc>
        <w:tc>
          <w:tcPr>
            <w:tcW w:w="1489" w:type="dxa"/>
            <w:hideMark/>
          </w:tcPr>
          <w:p w14:paraId="289EEBB5" w14:textId="77777777" w:rsidR="00483927" w:rsidRPr="005E61CB" w:rsidRDefault="00483927" w:rsidP="008D4549">
            <w:pPr>
              <w:rPr>
                <w:rFonts w:ascii="Times New Roman" w:hAnsi="Times New Roman" w:cs="Times New Roman"/>
                <w:b/>
                <w:bCs/>
                <w:sz w:val="26"/>
                <w:szCs w:val="26"/>
              </w:rPr>
            </w:pPr>
            <w:r w:rsidRPr="005E61CB">
              <w:rPr>
                <w:rFonts w:ascii="Times New Roman" w:hAnsi="Times New Roman" w:cs="Times New Roman"/>
                <w:b/>
                <w:bCs/>
                <w:sz w:val="26"/>
                <w:szCs w:val="26"/>
              </w:rPr>
              <w:t>15 000 000,00</w:t>
            </w:r>
          </w:p>
        </w:tc>
      </w:tr>
    </w:tbl>
    <w:p w14:paraId="732FA48C" w14:textId="77777777" w:rsidR="00483927" w:rsidRPr="005E61CB" w:rsidRDefault="00483927" w:rsidP="00483927">
      <w:pPr>
        <w:rPr>
          <w:rFonts w:ascii="Times New Roman" w:hAnsi="Times New Roman" w:cs="Times New Roman"/>
          <w:sz w:val="26"/>
          <w:szCs w:val="26"/>
        </w:rPr>
      </w:pPr>
    </w:p>
    <w:p w14:paraId="3A630DFD" w14:textId="77777777" w:rsidR="00483927" w:rsidRPr="005E61CB" w:rsidRDefault="00483927" w:rsidP="00A533E1">
      <w:pPr>
        <w:spacing w:after="0"/>
        <w:jc w:val="center"/>
        <w:rPr>
          <w:rFonts w:ascii="Times New Roman" w:hAnsi="Times New Roman" w:cs="Times New Roman"/>
          <w:sz w:val="26"/>
          <w:szCs w:val="26"/>
        </w:rPr>
      </w:pPr>
    </w:p>
    <w:p w14:paraId="2D1F0F23" w14:textId="77777777" w:rsidR="00483927" w:rsidRPr="005E61CB" w:rsidRDefault="00483927" w:rsidP="00A533E1">
      <w:pPr>
        <w:spacing w:after="0"/>
        <w:jc w:val="center"/>
        <w:rPr>
          <w:rFonts w:ascii="Times New Roman" w:hAnsi="Times New Roman" w:cs="Times New Roman"/>
          <w:sz w:val="26"/>
          <w:szCs w:val="26"/>
        </w:rPr>
      </w:pPr>
    </w:p>
    <w:p w14:paraId="1D2D6B16" w14:textId="77777777" w:rsidR="00483927" w:rsidRPr="005E61CB" w:rsidRDefault="00483927" w:rsidP="00A533E1">
      <w:pPr>
        <w:spacing w:after="0"/>
        <w:jc w:val="center"/>
        <w:rPr>
          <w:rFonts w:ascii="Times New Roman" w:hAnsi="Times New Roman" w:cs="Times New Roman"/>
          <w:sz w:val="26"/>
          <w:szCs w:val="26"/>
        </w:rPr>
        <w:sectPr w:rsidR="00483927" w:rsidRPr="005E61CB" w:rsidSect="00981462">
          <w:pgSz w:w="16838" w:h="11906" w:orient="landscape"/>
          <w:pgMar w:top="1418" w:right="851" w:bottom="851" w:left="851" w:header="709" w:footer="709" w:gutter="0"/>
          <w:cols w:space="708"/>
          <w:docGrid w:linePitch="360"/>
        </w:sect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06E4F" w:rsidRPr="005E61CB" w14:paraId="3250B290" w14:textId="77777777" w:rsidTr="00306E4F">
        <w:tc>
          <w:tcPr>
            <w:tcW w:w="4814" w:type="dxa"/>
          </w:tcPr>
          <w:p w14:paraId="3C20FA4F" w14:textId="34E7BE32" w:rsidR="00306E4F" w:rsidRPr="005E61CB" w:rsidRDefault="00306E4F" w:rsidP="00A533E1">
            <w:pPr>
              <w:tabs>
                <w:tab w:val="left" w:pos="3555"/>
              </w:tabs>
              <w:suppressAutoHyphens/>
              <w:autoSpaceDE w:val="0"/>
              <w:jc w:val="both"/>
              <w:rPr>
                <w:rFonts w:ascii="Times New Roman" w:hAnsi="Times New Roman" w:cs="Times New Roman"/>
                <w:b/>
                <w:bCs/>
                <w:sz w:val="26"/>
                <w:szCs w:val="26"/>
              </w:rPr>
            </w:pPr>
            <w:r w:rsidRPr="005E61CB">
              <w:rPr>
                <w:rFonts w:ascii="Times New Roman" w:eastAsia="Times New Roman" w:hAnsi="Times New Roman" w:cs="Times New Roman"/>
                <w:b/>
                <w:sz w:val="26"/>
                <w:szCs w:val="26"/>
                <w:lang w:eastAsia="ru-RU"/>
              </w:rPr>
              <w:lastRenderedPageBreak/>
              <w:t xml:space="preserve">                                                             </w:t>
            </w:r>
            <w:r w:rsidR="00F3782F" w:rsidRPr="005E61CB">
              <w:rPr>
                <w:rFonts w:ascii="Times New Roman" w:eastAsia="Times New Roman" w:hAnsi="Times New Roman" w:cs="Times New Roman"/>
                <w:b/>
                <w:sz w:val="26"/>
                <w:szCs w:val="26"/>
                <w:lang w:eastAsia="ru-RU"/>
              </w:rPr>
              <w:t xml:space="preserve">                </w:t>
            </w:r>
          </w:p>
        </w:tc>
        <w:tc>
          <w:tcPr>
            <w:tcW w:w="4815" w:type="dxa"/>
          </w:tcPr>
          <w:p w14:paraId="20965C10" w14:textId="77777777" w:rsidR="00306E4F" w:rsidRDefault="00483927" w:rsidP="00A533E1">
            <w:pPr>
              <w:tabs>
                <w:tab w:val="left" w:pos="3555"/>
              </w:tabs>
              <w:suppressAutoHyphens/>
              <w:autoSpaceDE w:val="0"/>
              <w:jc w:val="both"/>
              <w:rPr>
                <w:rFonts w:ascii="Times New Roman" w:hAnsi="Times New Roman" w:cs="Times New Roman"/>
                <w:sz w:val="26"/>
                <w:szCs w:val="26"/>
              </w:rPr>
            </w:pPr>
            <w:r w:rsidRPr="005E61CB">
              <w:rPr>
                <w:rFonts w:ascii="Times New Roman" w:hAnsi="Times New Roman" w:cs="Times New Roman"/>
                <w:sz w:val="26"/>
                <w:szCs w:val="26"/>
              </w:rPr>
              <w:t xml:space="preserve">                     </w:t>
            </w:r>
            <w:r w:rsidR="00306E4F" w:rsidRPr="005E61CB">
              <w:rPr>
                <w:rFonts w:ascii="Times New Roman" w:hAnsi="Times New Roman" w:cs="Times New Roman"/>
                <w:sz w:val="26"/>
                <w:szCs w:val="26"/>
              </w:rPr>
              <w:t xml:space="preserve">Додаток </w:t>
            </w:r>
            <w:r w:rsidRPr="005E61CB">
              <w:rPr>
                <w:rFonts w:ascii="Times New Roman" w:hAnsi="Times New Roman" w:cs="Times New Roman"/>
                <w:sz w:val="26"/>
                <w:szCs w:val="26"/>
              </w:rPr>
              <w:t>3</w:t>
            </w:r>
            <w:r w:rsidR="00306E4F" w:rsidRPr="005E61CB">
              <w:rPr>
                <w:rFonts w:ascii="Times New Roman" w:hAnsi="Times New Roman" w:cs="Times New Roman"/>
                <w:sz w:val="26"/>
                <w:szCs w:val="26"/>
              </w:rPr>
              <w:t xml:space="preserve"> до Програми</w:t>
            </w:r>
          </w:p>
          <w:p w14:paraId="582F86BC" w14:textId="5CD0AAE9" w:rsidR="00426143" w:rsidRPr="005E61CB" w:rsidRDefault="00426143" w:rsidP="00A533E1">
            <w:pPr>
              <w:tabs>
                <w:tab w:val="left" w:pos="3555"/>
              </w:tabs>
              <w:suppressAutoHyphens/>
              <w:autoSpaceDE w:val="0"/>
              <w:jc w:val="both"/>
              <w:rPr>
                <w:rFonts w:ascii="Times New Roman" w:hAnsi="Times New Roman" w:cs="Times New Roman"/>
                <w:sz w:val="26"/>
                <w:szCs w:val="26"/>
              </w:rPr>
            </w:pPr>
            <w:r>
              <w:rPr>
                <w:rFonts w:ascii="Times New Roman" w:hAnsi="Times New Roman" w:cs="Times New Roman"/>
                <w:sz w:val="26"/>
                <w:szCs w:val="26"/>
              </w:rPr>
              <w:t xml:space="preserve">                     _________________№_____</w:t>
            </w:r>
          </w:p>
        </w:tc>
      </w:tr>
    </w:tbl>
    <w:p w14:paraId="3A5FBA0F" w14:textId="77777777" w:rsidR="00306E4F" w:rsidRPr="005E61CB" w:rsidRDefault="00306E4F" w:rsidP="00A533E1">
      <w:pPr>
        <w:spacing w:after="0"/>
        <w:jc w:val="both"/>
        <w:rPr>
          <w:rFonts w:ascii="Times New Roman" w:hAnsi="Times New Roman" w:cs="Times New Roman"/>
          <w:sz w:val="26"/>
          <w:szCs w:val="26"/>
        </w:rPr>
      </w:pPr>
    </w:p>
    <w:p w14:paraId="119F79F3" w14:textId="72A62E04" w:rsidR="00306E4F" w:rsidRPr="005E61CB" w:rsidRDefault="00306E4F" w:rsidP="00A533E1">
      <w:pPr>
        <w:spacing w:after="0"/>
        <w:jc w:val="center"/>
        <w:rPr>
          <w:rFonts w:ascii="Times New Roman" w:hAnsi="Times New Roman" w:cs="Times New Roman"/>
          <w:sz w:val="26"/>
          <w:szCs w:val="26"/>
        </w:rPr>
      </w:pPr>
      <w:r w:rsidRPr="005E61CB">
        <w:rPr>
          <w:rFonts w:ascii="Times New Roman" w:hAnsi="Times New Roman" w:cs="Times New Roman"/>
          <w:b/>
          <w:bCs/>
          <w:sz w:val="26"/>
          <w:szCs w:val="26"/>
        </w:rPr>
        <w:t xml:space="preserve">Перелік об’єктів </w:t>
      </w:r>
      <w:proofErr w:type="spellStart"/>
      <w:r w:rsidRPr="005E61CB">
        <w:rPr>
          <w:rFonts w:ascii="Times New Roman" w:hAnsi="Times New Roman" w:cs="Times New Roman"/>
          <w:b/>
          <w:bCs/>
          <w:sz w:val="26"/>
          <w:szCs w:val="26"/>
        </w:rPr>
        <w:t>Бериславської</w:t>
      </w:r>
      <w:proofErr w:type="spellEnd"/>
      <w:r w:rsidRPr="005E61CB">
        <w:rPr>
          <w:rFonts w:ascii="Times New Roman" w:hAnsi="Times New Roman" w:cs="Times New Roman"/>
          <w:b/>
          <w:bCs/>
          <w:sz w:val="26"/>
          <w:szCs w:val="26"/>
        </w:rPr>
        <w:t xml:space="preserve"> міської територіальної громади, які можуть стати інвестиційно-привабливими після завершення активних бойових дій</w:t>
      </w:r>
    </w:p>
    <w:p w14:paraId="2E161E38" w14:textId="77777777" w:rsidR="00306E4F" w:rsidRPr="005E61CB" w:rsidRDefault="00306E4F" w:rsidP="00A533E1">
      <w:pPr>
        <w:spacing w:after="0"/>
        <w:rPr>
          <w:rFonts w:ascii="Times New Roman" w:hAnsi="Times New Roman" w:cs="Times New Roman"/>
          <w:sz w:val="26"/>
          <w:szCs w:val="26"/>
        </w:rPr>
      </w:pPr>
    </w:p>
    <w:p w14:paraId="21921400"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     1. </w:t>
      </w:r>
      <w:r w:rsidRPr="005E61CB">
        <w:rPr>
          <w:rFonts w:ascii="Times New Roman" w:hAnsi="Times New Roman" w:cs="Times New Roman"/>
          <w:b/>
          <w:bCs/>
          <w:sz w:val="26"/>
          <w:szCs w:val="26"/>
        </w:rPr>
        <w:t>Незавершене будівництво Комплексу сортування побутових відходів</w:t>
      </w:r>
      <w:r w:rsidRPr="005E61CB">
        <w:rPr>
          <w:rFonts w:ascii="Times New Roman" w:hAnsi="Times New Roman" w:cs="Times New Roman"/>
          <w:sz w:val="26"/>
          <w:szCs w:val="26"/>
        </w:rPr>
        <w:t xml:space="preserve"> </w:t>
      </w:r>
    </w:p>
    <w:p w14:paraId="7C160CAD"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Розташування: м. </w:t>
      </w: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 xml:space="preserve"> (за межами населеного пункту)</w:t>
      </w:r>
    </w:p>
    <w:p w14:paraId="74F15064"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Площа: 5,0 га.</w:t>
      </w:r>
    </w:p>
    <w:p w14:paraId="68A5FCCB"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Кадастровий номер: 6520610100:02:001:0116 </w:t>
      </w:r>
    </w:p>
    <w:p w14:paraId="42DFEA50"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Власність: комунальна</w:t>
      </w:r>
    </w:p>
    <w:p w14:paraId="232CCE7D"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Є можливість проведення всіх потрібних інженерних мереж. </w:t>
      </w:r>
    </w:p>
    <w:p w14:paraId="08FA5992"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Відстань до автомобільної магістралі: автодорога державного значення Т-04-03 (700 м.)</w:t>
      </w:r>
    </w:p>
    <w:p w14:paraId="074AE672"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GPS локація: 46.850996, 33.418811</w:t>
      </w:r>
    </w:p>
    <w:p w14:paraId="02416400" w14:textId="59A7D155"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      2. </w:t>
      </w:r>
      <w:r w:rsidRPr="005E61CB">
        <w:rPr>
          <w:rFonts w:ascii="Times New Roman" w:hAnsi="Times New Roman" w:cs="Times New Roman"/>
          <w:b/>
          <w:bCs/>
          <w:sz w:val="26"/>
          <w:szCs w:val="26"/>
        </w:rPr>
        <w:t>Земельна ділянка під будівництво заводу з виробництва будівельних матеріалів</w:t>
      </w:r>
      <w:r w:rsidRPr="005E61CB">
        <w:rPr>
          <w:rFonts w:ascii="Times New Roman" w:hAnsi="Times New Roman" w:cs="Times New Roman"/>
          <w:sz w:val="26"/>
          <w:szCs w:val="26"/>
        </w:rPr>
        <w:t xml:space="preserve"> </w:t>
      </w:r>
    </w:p>
    <w:p w14:paraId="21A612DE"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Розташування: м. </w:t>
      </w: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 xml:space="preserve"> (за межами населеного пункту)</w:t>
      </w:r>
    </w:p>
    <w:p w14:paraId="7B2E9155"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Площа: 11,6904 га.</w:t>
      </w:r>
    </w:p>
    <w:p w14:paraId="448A740C"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Кадастровий номер: 6520610100:01:001:0415</w:t>
      </w:r>
    </w:p>
    <w:p w14:paraId="0E92C81B"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Власність: комунальна</w:t>
      </w:r>
    </w:p>
    <w:p w14:paraId="30135BD2"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Інженерні мережі:</w:t>
      </w:r>
    </w:p>
    <w:p w14:paraId="71B660FA"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електропостачання - на відстані 600 м;</w:t>
      </w:r>
    </w:p>
    <w:p w14:paraId="7CB340EA"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водопостачання - наявність артезіанської свердловини</w:t>
      </w:r>
    </w:p>
    <w:p w14:paraId="03CE5902"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Відстань до автомобільної магістралі : автодорога державного значення Т-04-03 (700 м.).</w:t>
      </w:r>
    </w:p>
    <w:p w14:paraId="1E3948EB"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Інші відомості: родовище суглинків і глин, цегельна сировина</w:t>
      </w:r>
    </w:p>
    <w:p w14:paraId="16AF12C6"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Кар’єр площею 5 га, кадастровий номер 6520610100:02:298:0200</w:t>
      </w:r>
    </w:p>
    <w:p w14:paraId="44D5245D" w14:textId="77777777" w:rsidR="00306E4F" w:rsidRPr="005E61CB" w:rsidRDefault="00306E4F" w:rsidP="00A533E1">
      <w:pPr>
        <w:spacing w:after="0"/>
        <w:rPr>
          <w:rFonts w:ascii="Times New Roman" w:hAnsi="Times New Roman" w:cs="Times New Roman"/>
          <w:b/>
          <w:bCs/>
          <w:sz w:val="26"/>
          <w:szCs w:val="26"/>
        </w:rPr>
      </w:pPr>
      <w:r w:rsidRPr="005E61CB">
        <w:rPr>
          <w:rFonts w:ascii="Times New Roman" w:hAnsi="Times New Roman" w:cs="Times New Roman"/>
          <w:sz w:val="26"/>
          <w:szCs w:val="26"/>
        </w:rPr>
        <w:t xml:space="preserve">   3. </w:t>
      </w:r>
      <w:r w:rsidRPr="005E61CB">
        <w:rPr>
          <w:rFonts w:ascii="Times New Roman" w:hAnsi="Times New Roman" w:cs="Times New Roman"/>
          <w:b/>
          <w:bCs/>
          <w:sz w:val="26"/>
          <w:szCs w:val="26"/>
        </w:rPr>
        <w:t xml:space="preserve">Земельна ділянка під будівництво культурно-розважальних закладів та реконструкцію міського парку </w:t>
      </w:r>
    </w:p>
    <w:p w14:paraId="3FE0D1A3"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Розташування: м. </w:t>
      </w: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 xml:space="preserve"> (в межах населеного пункту)</w:t>
      </w:r>
    </w:p>
    <w:p w14:paraId="2ED7297E"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Площа: 7, 9815 га.</w:t>
      </w:r>
    </w:p>
    <w:p w14:paraId="0F5F80FF"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Кадастровий номер: 6520610100:01:001:1381</w:t>
      </w:r>
    </w:p>
    <w:p w14:paraId="5DE46F48"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Власність: комунальна</w:t>
      </w:r>
    </w:p>
    <w:p w14:paraId="1F8E0349"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Наявні всі необхідні інженерні мережі.</w:t>
      </w:r>
    </w:p>
    <w:p w14:paraId="2620D11A"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GPS локація: 46.830668, 33.404778</w:t>
      </w:r>
    </w:p>
    <w:p w14:paraId="01FAA7D7"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    4. </w:t>
      </w:r>
      <w:r w:rsidRPr="005E61CB">
        <w:rPr>
          <w:rFonts w:ascii="Times New Roman" w:hAnsi="Times New Roman" w:cs="Times New Roman"/>
          <w:b/>
          <w:bCs/>
          <w:sz w:val="26"/>
          <w:szCs w:val="26"/>
        </w:rPr>
        <w:t xml:space="preserve">Відновлення </w:t>
      </w:r>
      <w:proofErr w:type="spellStart"/>
      <w:r w:rsidRPr="005E61CB">
        <w:rPr>
          <w:rFonts w:ascii="Times New Roman" w:hAnsi="Times New Roman" w:cs="Times New Roman"/>
          <w:b/>
          <w:bCs/>
          <w:sz w:val="26"/>
          <w:szCs w:val="26"/>
        </w:rPr>
        <w:t>Бериславського</w:t>
      </w:r>
      <w:proofErr w:type="spellEnd"/>
      <w:r w:rsidRPr="005E61CB">
        <w:rPr>
          <w:rFonts w:ascii="Times New Roman" w:hAnsi="Times New Roman" w:cs="Times New Roman"/>
          <w:b/>
          <w:bCs/>
          <w:sz w:val="26"/>
          <w:szCs w:val="26"/>
        </w:rPr>
        <w:t xml:space="preserve"> машинобудівного заводу</w:t>
      </w:r>
      <w:r w:rsidRPr="005E61CB">
        <w:rPr>
          <w:rFonts w:ascii="Times New Roman" w:hAnsi="Times New Roman" w:cs="Times New Roman"/>
          <w:sz w:val="26"/>
          <w:szCs w:val="26"/>
        </w:rPr>
        <w:t xml:space="preserve"> </w:t>
      </w:r>
    </w:p>
    <w:p w14:paraId="08058667"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Розташування: м. </w:t>
      </w: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 xml:space="preserve"> (в межах населеного пункту)</w:t>
      </w:r>
    </w:p>
    <w:p w14:paraId="5701BFBD"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Площа: 16, 1386 га.</w:t>
      </w:r>
    </w:p>
    <w:p w14:paraId="79258778"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Кадастровий номер: 6520610100:01:001:0479</w:t>
      </w:r>
    </w:p>
    <w:p w14:paraId="2FCB0500"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Власність: земельна ділянка - комунальна (в оренді), об’єкт (підприємство) – ПрАТ «</w:t>
      </w:r>
      <w:proofErr w:type="spellStart"/>
      <w:r w:rsidRPr="005E61CB">
        <w:rPr>
          <w:rFonts w:ascii="Times New Roman" w:hAnsi="Times New Roman" w:cs="Times New Roman"/>
          <w:sz w:val="26"/>
          <w:szCs w:val="26"/>
        </w:rPr>
        <w:t>Бериславський</w:t>
      </w:r>
      <w:proofErr w:type="spellEnd"/>
      <w:r w:rsidRPr="005E61CB">
        <w:rPr>
          <w:rFonts w:ascii="Times New Roman" w:hAnsi="Times New Roman" w:cs="Times New Roman"/>
          <w:sz w:val="26"/>
          <w:szCs w:val="26"/>
        </w:rPr>
        <w:t xml:space="preserve"> машинобудівний завод»</w:t>
      </w:r>
    </w:p>
    <w:p w14:paraId="1A8B94F6"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lastRenderedPageBreak/>
        <w:t>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77DE718A"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Вид діяльності: 28.11 Виробництво двигунів і турбін, крім авіаційних, автотранспортних і мотоциклетних двигунів</w:t>
      </w:r>
    </w:p>
    <w:p w14:paraId="2BB6A29C"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Наявні всі необхідні інженерні мережі </w:t>
      </w:r>
    </w:p>
    <w:p w14:paraId="18890EAB"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GPS локація: 46.844419, 33.426637</w:t>
      </w:r>
    </w:p>
    <w:p w14:paraId="10E31B43"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     5. </w:t>
      </w:r>
      <w:r w:rsidRPr="005E61CB">
        <w:rPr>
          <w:rFonts w:ascii="Times New Roman" w:hAnsi="Times New Roman" w:cs="Times New Roman"/>
          <w:b/>
          <w:bCs/>
          <w:sz w:val="26"/>
          <w:szCs w:val="26"/>
        </w:rPr>
        <w:t xml:space="preserve">Відновлення </w:t>
      </w:r>
      <w:proofErr w:type="spellStart"/>
      <w:r w:rsidRPr="005E61CB">
        <w:rPr>
          <w:rFonts w:ascii="Times New Roman" w:hAnsi="Times New Roman" w:cs="Times New Roman"/>
          <w:b/>
          <w:bCs/>
          <w:sz w:val="26"/>
          <w:szCs w:val="26"/>
        </w:rPr>
        <w:t>Бериславського</w:t>
      </w:r>
      <w:proofErr w:type="spellEnd"/>
      <w:r w:rsidRPr="005E61CB">
        <w:rPr>
          <w:rFonts w:ascii="Times New Roman" w:hAnsi="Times New Roman" w:cs="Times New Roman"/>
          <w:b/>
          <w:bCs/>
          <w:sz w:val="26"/>
          <w:szCs w:val="26"/>
        </w:rPr>
        <w:t xml:space="preserve"> хлібозаводу</w:t>
      </w:r>
    </w:p>
    <w:p w14:paraId="73998A57" w14:textId="7FC8B678"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Розташування : </w:t>
      </w:r>
      <w:proofErr w:type="spellStart"/>
      <w:r w:rsidRPr="005E61CB">
        <w:rPr>
          <w:rFonts w:ascii="Times New Roman" w:hAnsi="Times New Roman" w:cs="Times New Roman"/>
          <w:sz w:val="26"/>
          <w:szCs w:val="26"/>
        </w:rPr>
        <w:t>м.Берислав</w:t>
      </w:r>
      <w:proofErr w:type="spellEnd"/>
      <w:r w:rsidRPr="005E61CB">
        <w:rPr>
          <w:rFonts w:ascii="Times New Roman" w:hAnsi="Times New Roman" w:cs="Times New Roman"/>
          <w:sz w:val="26"/>
          <w:szCs w:val="26"/>
        </w:rPr>
        <w:t xml:space="preserve"> (в межах населеного пункту)</w:t>
      </w:r>
      <w:r w:rsidR="008D6E5E" w:rsidRPr="005E61CB">
        <w:rPr>
          <w:rFonts w:cstheme="minorHAnsi"/>
          <w:sz w:val="26"/>
          <w:szCs w:val="26"/>
        </w:rPr>
        <w:t xml:space="preserve"> </w:t>
      </w:r>
      <w:r w:rsidR="008D6E5E" w:rsidRPr="005E61CB">
        <w:rPr>
          <w:rFonts w:ascii="Times New Roman" w:hAnsi="Times New Roman" w:cs="Times New Roman"/>
          <w:sz w:val="26"/>
          <w:szCs w:val="26"/>
        </w:rPr>
        <w:t>вул.Центральна,474</w:t>
      </w:r>
    </w:p>
    <w:p w14:paraId="645D23DD" w14:textId="7FFD0998"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Площа: </w:t>
      </w:r>
      <w:r w:rsidR="008D6E5E" w:rsidRPr="005E61CB">
        <w:rPr>
          <w:rFonts w:ascii="Times New Roman" w:hAnsi="Times New Roman" w:cs="Times New Roman"/>
          <w:sz w:val="26"/>
          <w:szCs w:val="26"/>
        </w:rPr>
        <w:t>1.3815 га</w:t>
      </w:r>
    </w:p>
    <w:p w14:paraId="6435C3A7" w14:textId="06FFB37B"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Кадастровий номер: </w:t>
      </w:r>
      <w:r w:rsidR="008D6E5E" w:rsidRPr="005E61CB">
        <w:rPr>
          <w:rFonts w:ascii="Times New Roman" w:hAnsi="Times New Roman" w:cs="Times New Roman"/>
          <w:sz w:val="26"/>
          <w:szCs w:val="26"/>
        </w:rPr>
        <w:t>6520610100:01:116:0006</w:t>
      </w:r>
    </w:p>
    <w:p w14:paraId="7683030A" w14:textId="3072A8D5"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 xml:space="preserve">Власність: земельна ділянка - </w:t>
      </w:r>
      <w:r w:rsidR="008D6E5E" w:rsidRPr="005E61CB">
        <w:rPr>
          <w:rFonts w:ascii="Times New Roman" w:hAnsi="Times New Roman" w:cs="Times New Roman"/>
          <w:sz w:val="26"/>
          <w:szCs w:val="26"/>
        </w:rPr>
        <w:t>комунальна</w:t>
      </w:r>
    </w:p>
    <w:p w14:paraId="1B187EDC"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Об’єкт (підприємство) – ТОВ «</w:t>
      </w:r>
      <w:proofErr w:type="spellStart"/>
      <w:r w:rsidRPr="005E61CB">
        <w:rPr>
          <w:rFonts w:ascii="Times New Roman" w:hAnsi="Times New Roman" w:cs="Times New Roman"/>
          <w:sz w:val="26"/>
          <w:szCs w:val="26"/>
        </w:rPr>
        <w:t>Берислав</w:t>
      </w:r>
      <w:proofErr w:type="spellEnd"/>
      <w:r w:rsidRPr="005E61CB">
        <w:rPr>
          <w:rFonts w:ascii="Times New Roman" w:hAnsi="Times New Roman" w:cs="Times New Roman"/>
          <w:sz w:val="26"/>
          <w:szCs w:val="26"/>
        </w:rPr>
        <w:t>-хлібозавод»</w:t>
      </w:r>
    </w:p>
    <w:p w14:paraId="15C78AE0"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Вид діяльності : 10.71 Виробництво хліба та хлібобулочних виробів; виробництво борошняних кондитерських виробів, тортів і тістечок нетривалого зберігання.</w:t>
      </w:r>
    </w:p>
    <w:p w14:paraId="23277BC2"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rPr>
        <w:t>Наявні всі необхідні інженерні мережі</w:t>
      </w:r>
    </w:p>
    <w:p w14:paraId="3CC386C9" w14:textId="77777777" w:rsidR="00306E4F" w:rsidRPr="005E61CB" w:rsidRDefault="00306E4F" w:rsidP="00A533E1">
      <w:pPr>
        <w:spacing w:after="0"/>
        <w:rPr>
          <w:rFonts w:ascii="Times New Roman" w:hAnsi="Times New Roman" w:cs="Times New Roman"/>
          <w:sz w:val="26"/>
          <w:szCs w:val="26"/>
        </w:rPr>
      </w:pPr>
      <w:r w:rsidRPr="005E61CB">
        <w:rPr>
          <w:rFonts w:ascii="Times New Roman" w:hAnsi="Times New Roman" w:cs="Times New Roman"/>
          <w:sz w:val="26"/>
          <w:szCs w:val="26"/>
          <w:lang w:val="en-US"/>
        </w:rPr>
        <w:t>GPS</w:t>
      </w:r>
      <w:r w:rsidRPr="005E61CB">
        <w:rPr>
          <w:rFonts w:ascii="Times New Roman" w:hAnsi="Times New Roman" w:cs="Times New Roman"/>
          <w:sz w:val="26"/>
          <w:szCs w:val="26"/>
        </w:rPr>
        <w:t xml:space="preserve"> </w:t>
      </w:r>
      <w:proofErr w:type="gramStart"/>
      <w:r w:rsidRPr="005E61CB">
        <w:rPr>
          <w:rFonts w:ascii="Times New Roman" w:hAnsi="Times New Roman" w:cs="Times New Roman"/>
          <w:sz w:val="26"/>
          <w:szCs w:val="26"/>
        </w:rPr>
        <w:t>локація :</w:t>
      </w:r>
      <w:proofErr w:type="gramEnd"/>
      <w:r w:rsidRPr="005E61CB">
        <w:rPr>
          <w:rFonts w:ascii="Times New Roman" w:hAnsi="Times New Roman" w:cs="Times New Roman"/>
          <w:sz w:val="26"/>
          <w:szCs w:val="26"/>
        </w:rPr>
        <w:t xml:space="preserve"> 46.5054, 33.2708  </w:t>
      </w:r>
    </w:p>
    <w:p w14:paraId="3416A789" w14:textId="77777777" w:rsidR="00306E4F" w:rsidRPr="005E61CB" w:rsidRDefault="00306E4F" w:rsidP="00A533E1">
      <w:pPr>
        <w:spacing w:after="0"/>
        <w:rPr>
          <w:rFonts w:ascii="Times New Roman" w:hAnsi="Times New Roman" w:cs="Times New Roman"/>
          <w:sz w:val="26"/>
          <w:szCs w:val="26"/>
        </w:rPr>
      </w:pPr>
    </w:p>
    <w:p w14:paraId="07213F24" w14:textId="14349D81" w:rsidR="003342C2" w:rsidRPr="005E61CB" w:rsidRDefault="00306E4F" w:rsidP="008D6E5E">
      <w:pPr>
        <w:rPr>
          <w:rFonts w:ascii="Times New Roman" w:hAnsi="Times New Roman" w:cs="Times New Roman"/>
          <w:sz w:val="26"/>
          <w:szCs w:val="26"/>
        </w:rPr>
      </w:pPr>
      <w:r w:rsidRPr="005E61CB">
        <w:rPr>
          <w:rFonts w:ascii="Times New Roman" w:hAnsi="Times New Roman" w:cs="Times New Roman"/>
          <w:sz w:val="26"/>
          <w:szCs w:val="26"/>
        </w:rPr>
        <w:t xml:space="preserve">    </w:t>
      </w:r>
    </w:p>
    <w:p w14:paraId="4785F560" w14:textId="77777777" w:rsidR="003342C2" w:rsidRPr="005E61CB" w:rsidRDefault="003342C2" w:rsidP="00A533E1">
      <w:pPr>
        <w:spacing w:after="0"/>
        <w:jc w:val="center"/>
        <w:rPr>
          <w:rFonts w:ascii="Times New Roman" w:hAnsi="Times New Roman" w:cs="Times New Roman"/>
          <w:sz w:val="26"/>
          <w:szCs w:val="26"/>
        </w:rPr>
      </w:pPr>
    </w:p>
    <w:p w14:paraId="1BCD6215" w14:textId="77777777" w:rsidR="003342C2" w:rsidRPr="005E61CB" w:rsidRDefault="003342C2" w:rsidP="00A533E1">
      <w:pPr>
        <w:spacing w:after="0"/>
        <w:jc w:val="center"/>
        <w:rPr>
          <w:rFonts w:ascii="Times New Roman" w:hAnsi="Times New Roman" w:cs="Times New Roman"/>
          <w:sz w:val="26"/>
          <w:szCs w:val="26"/>
        </w:rPr>
      </w:pPr>
    </w:p>
    <w:p w14:paraId="13108536" w14:textId="32D7CC82" w:rsidR="003342C2" w:rsidRPr="005E61CB" w:rsidRDefault="003342C2" w:rsidP="00A533E1">
      <w:pPr>
        <w:spacing w:after="0"/>
        <w:jc w:val="center"/>
        <w:rPr>
          <w:rFonts w:ascii="Times New Roman" w:hAnsi="Times New Roman" w:cs="Times New Roman"/>
          <w:sz w:val="26"/>
          <w:szCs w:val="26"/>
        </w:rPr>
      </w:pPr>
      <w:r w:rsidRPr="005E61CB">
        <w:rPr>
          <w:rFonts w:ascii="Times New Roman" w:hAnsi="Times New Roman" w:cs="Times New Roman"/>
          <w:sz w:val="26"/>
          <w:szCs w:val="26"/>
        </w:rPr>
        <w:t xml:space="preserve"> </w:t>
      </w:r>
    </w:p>
    <w:p w14:paraId="5945DF0B" w14:textId="7EE418D5" w:rsidR="00D844EA" w:rsidRPr="005E61CB" w:rsidRDefault="000C26A4" w:rsidP="00FD6A95">
      <w:pPr>
        <w:spacing w:after="0"/>
        <w:jc w:val="both"/>
        <w:rPr>
          <w:rFonts w:ascii="Times New Roman" w:hAnsi="Times New Roman" w:cs="Times New Roman"/>
          <w:sz w:val="26"/>
          <w:szCs w:val="26"/>
        </w:rPr>
        <w:sectPr w:rsidR="00D844EA" w:rsidRPr="005E61CB">
          <w:pgSz w:w="11906" w:h="16838"/>
          <w:pgMar w:top="850" w:right="850" w:bottom="850" w:left="1417" w:header="708" w:footer="708" w:gutter="0"/>
          <w:cols w:space="708"/>
          <w:docGrid w:linePitch="360"/>
        </w:sectPr>
      </w:pPr>
      <w:r w:rsidRPr="005E61CB">
        <w:rPr>
          <w:rFonts w:ascii="Times New Roman" w:hAnsi="Times New Roman" w:cs="Times New Roman"/>
          <w:b/>
          <w:bCs/>
          <w:sz w:val="26"/>
          <w:szCs w:val="26"/>
        </w:rPr>
        <w:tab/>
      </w:r>
    </w:p>
    <w:p w14:paraId="59002779" w14:textId="06943B9A" w:rsidR="007B6F39" w:rsidRDefault="00426143" w:rsidP="00FD6A95">
      <w:pPr>
        <w:spacing w:after="0"/>
        <w:rPr>
          <w:rFonts w:ascii="Times New Roman" w:hAnsi="Times New Roman" w:cs="Times New Roman"/>
          <w:sz w:val="26"/>
          <w:szCs w:val="26"/>
        </w:rPr>
      </w:pPr>
      <w:bookmarkStart w:id="32" w:name="_Hlk213136814"/>
      <w:r>
        <w:rPr>
          <w:rFonts w:ascii="Times New Roman" w:hAnsi="Times New Roman" w:cs="Times New Roman"/>
          <w:sz w:val="26"/>
          <w:szCs w:val="26"/>
        </w:rPr>
        <w:lastRenderedPageBreak/>
        <w:t xml:space="preserve">                                                                  </w:t>
      </w:r>
      <w:r w:rsidR="00FD6A95">
        <w:rPr>
          <w:rFonts w:ascii="Times New Roman" w:hAnsi="Times New Roman" w:cs="Times New Roman"/>
          <w:sz w:val="26"/>
          <w:szCs w:val="26"/>
        </w:rPr>
        <w:t xml:space="preserve">                                                                                                                          </w:t>
      </w:r>
      <w:r>
        <w:rPr>
          <w:rFonts w:ascii="Times New Roman" w:hAnsi="Times New Roman" w:cs="Times New Roman"/>
          <w:sz w:val="26"/>
          <w:szCs w:val="26"/>
        </w:rPr>
        <w:t xml:space="preserve">   </w:t>
      </w:r>
      <w:r w:rsidR="007B6F39" w:rsidRPr="005E61CB">
        <w:rPr>
          <w:rFonts w:ascii="Times New Roman" w:hAnsi="Times New Roman" w:cs="Times New Roman"/>
          <w:sz w:val="26"/>
          <w:szCs w:val="26"/>
        </w:rPr>
        <w:t>Додаток 4 до Програми</w:t>
      </w:r>
    </w:p>
    <w:p w14:paraId="58E5B251" w14:textId="6972A0F6" w:rsidR="00426143" w:rsidRPr="005E61CB" w:rsidRDefault="00426143" w:rsidP="00426143">
      <w:pPr>
        <w:spacing w:after="0"/>
        <w:rPr>
          <w:rFonts w:ascii="Times New Roman" w:hAnsi="Times New Roman" w:cs="Times New Roman"/>
          <w:sz w:val="26"/>
          <w:szCs w:val="26"/>
        </w:rPr>
      </w:pPr>
      <w:r>
        <w:rPr>
          <w:rFonts w:ascii="Times New Roman" w:hAnsi="Times New Roman" w:cs="Times New Roman"/>
          <w:sz w:val="26"/>
          <w:szCs w:val="26"/>
        </w:rPr>
        <w:t xml:space="preserve">                                                                                                                                                                                               _______________№____</w:t>
      </w:r>
    </w:p>
    <w:p w14:paraId="75F7430B" w14:textId="77777777" w:rsidR="007B6F39" w:rsidRPr="005E61CB" w:rsidRDefault="007B6F39" w:rsidP="007B6F39">
      <w:pPr>
        <w:spacing w:after="0"/>
        <w:jc w:val="right"/>
        <w:rPr>
          <w:rFonts w:ascii="Times New Roman" w:hAnsi="Times New Roman" w:cs="Times New Roman"/>
          <w:sz w:val="26"/>
          <w:szCs w:val="26"/>
        </w:rPr>
      </w:pPr>
    </w:p>
    <w:p w14:paraId="29D3E107" w14:textId="77777777" w:rsidR="007B6F39" w:rsidRPr="005E61CB" w:rsidRDefault="007B6F39" w:rsidP="007B6F39">
      <w:pPr>
        <w:spacing w:after="0"/>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Інформація</w:t>
      </w:r>
    </w:p>
    <w:p w14:paraId="406C8FE7" w14:textId="77777777" w:rsidR="007B6F39" w:rsidRPr="005E61CB" w:rsidRDefault="007B6F39" w:rsidP="007B6F39">
      <w:pPr>
        <w:spacing w:after="0"/>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 xml:space="preserve">про виконання бюджету </w:t>
      </w:r>
      <w:proofErr w:type="spellStart"/>
      <w:r w:rsidRPr="005E61CB">
        <w:rPr>
          <w:rFonts w:ascii="Times New Roman" w:eastAsia="Times New Roman" w:hAnsi="Times New Roman" w:cs="Times New Roman"/>
          <w:b/>
          <w:bCs/>
          <w:color w:val="000000"/>
          <w:kern w:val="0"/>
          <w:sz w:val="26"/>
          <w:szCs w:val="26"/>
          <w:lang w:eastAsia="uk-UA"/>
          <w14:ligatures w14:val="none"/>
        </w:rPr>
        <w:t>Бериславської</w:t>
      </w:r>
      <w:proofErr w:type="spellEnd"/>
      <w:r w:rsidRPr="005E61CB">
        <w:rPr>
          <w:rFonts w:ascii="Times New Roman" w:eastAsia="Times New Roman" w:hAnsi="Times New Roman" w:cs="Times New Roman"/>
          <w:b/>
          <w:bCs/>
          <w:color w:val="000000"/>
          <w:kern w:val="0"/>
          <w:sz w:val="26"/>
          <w:szCs w:val="26"/>
          <w:lang w:eastAsia="uk-UA"/>
          <w14:ligatures w14:val="none"/>
        </w:rPr>
        <w:t xml:space="preserve"> міської територіальної громади</w:t>
      </w:r>
    </w:p>
    <w:p w14:paraId="1FD959E7" w14:textId="77777777" w:rsidR="007B6F39" w:rsidRPr="005E61CB" w:rsidRDefault="007B6F39" w:rsidP="007B6F39">
      <w:pPr>
        <w:spacing w:after="0"/>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станом на 01 жовтня 2025 року</w:t>
      </w:r>
    </w:p>
    <w:p w14:paraId="705AA33E" w14:textId="77777777" w:rsidR="007B6F39" w:rsidRPr="005E61CB" w:rsidRDefault="007B6F39" w:rsidP="007B6F39">
      <w:pPr>
        <w:spacing w:after="0"/>
        <w:jc w:val="center"/>
        <w:rPr>
          <w:rFonts w:ascii="Times New Roman" w:hAnsi="Times New Roman" w:cs="Times New Roman"/>
          <w:sz w:val="26"/>
          <w:szCs w:val="26"/>
        </w:rPr>
      </w:pPr>
    </w:p>
    <w:tbl>
      <w:tblPr>
        <w:tblW w:w="15153" w:type="dxa"/>
        <w:tblLook w:val="04A0" w:firstRow="1" w:lastRow="0" w:firstColumn="1" w:lastColumn="0" w:noHBand="0" w:noVBand="1"/>
      </w:tblPr>
      <w:tblGrid>
        <w:gridCol w:w="1557"/>
        <w:gridCol w:w="7374"/>
        <w:gridCol w:w="2137"/>
        <w:gridCol w:w="2208"/>
        <w:gridCol w:w="1641"/>
        <w:gridCol w:w="236"/>
      </w:tblGrid>
      <w:tr w:rsidR="007B6F39" w:rsidRPr="005E61CB" w14:paraId="38DF1E2D" w14:textId="77777777" w:rsidTr="00B953C4">
        <w:trPr>
          <w:trHeight w:val="828"/>
        </w:trPr>
        <w:tc>
          <w:tcPr>
            <w:tcW w:w="1557" w:type="dxa"/>
            <w:tcBorders>
              <w:top w:val="single" w:sz="4" w:space="0" w:color="auto"/>
              <w:left w:val="single" w:sz="4" w:space="0" w:color="auto"/>
              <w:bottom w:val="single" w:sz="4" w:space="0" w:color="auto"/>
              <w:right w:val="single" w:sz="4" w:space="0" w:color="auto"/>
            </w:tcBorders>
            <w:vAlign w:val="center"/>
            <w:hideMark/>
          </w:tcPr>
          <w:p w14:paraId="603587CB"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Код</w:t>
            </w:r>
          </w:p>
        </w:tc>
        <w:tc>
          <w:tcPr>
            <w:tcW w:w="7374" w:type="dxa"/>
            <w:tcBorders>
              <w:top w:val="single" w:sz="4" w:space="0" w:color="auto"/>
              <w:left w:val="nil"/>
              <w:bottom w:val="single" w:sz="4" w:space="0" w:color="auto"/>
              <w:right w:val="single" w:sz="4" w:space="0" w:color="auto"/>
            </w:tcBorders>
            <w:vAlign w:val="center"/>
            <w:hideMark/>
          </w:tcPr>
          <w:p w14:paraId="00A763C5"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Показник</w:t>
            </w:r>
          </w:p>
        </w:tc>
        <w:tc>
          <w:tcPr>
            <w:tcW w:w="2137" w:type="dxa"/>
            <w:tcBorders>
              <w:top w:val="single" w:sz="4" w:space="0" w:color="auto"/>
              <w:left w:val="nil"/>
              <w:bottom w:val="single" w:sz="4" w:space="0" w:color="auto"/>
              <w:right w:val="single" w:sz="4" w:space="0" w:color="auto"/>
            </w:tcBorders>
            <w:vAlign w:val="center"/>
            <w:hideMark/>
          </w:tcPr>
          <w:p w14:paraId="30AB3B0F"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План на</w:t>
            </w:r>
            <w:r w:rsidRPr="005E61CB">
              <w:rPr>
                <w:rFonts w:ascii="Times New Roman" w:eastAsia="Times New Roman" w:hAnsi="Times New Roman" w:cs="Times New Roman"/>
                <w:b/>
                <w:bCs/>
                <w:color w:val="000000"/>
                <w:kern w:val="0"/>
                <w:sz w:val="26"/>
                <w:szCs w:val="26"/>
                <w:lang w:eastAsia="uk-UA"/>
                <w14:ligatures w14:val="none"/>
              </w:rPr>
              <w:br/>
              <w:t>січень-вересень 2025 року (</w:t>
            </w:r>
            <w:proofErr w:type="spellStart"/>
            <w:r w:rsidRPr="005E61CB">
              <w:rPr>
                <w:rFonts w:ascii="Times New Roman" w:eastAsia="Times New Roman" w:hAnsi="Times New Roman" w:cs="Times New Roman"/>
                <w:b/>
                <w:bCs/>
                <w:color w:val="000000"/>
                <w:kern w:val="0"/>
                <w:sz w:val="26"/>
                <w:szCs w:val="26"/>
                <w:lang w:eastAsia="uk-UA"/>
                <w14:ligatures w14:val="none"/>
              </w:rPr>
              <w:t>тис.грн</w:t>
            </w:r>
            <w:proofErr w:type="spellEnd"/>
            <w:r w:rsidRPr="005E61CB">
              <w:rPr>
                <w:rFonts w:ascii="Times New Roman" w:eastAsia="Times New Roman" w:hAnsi="Times New Roman" w:cs="Times New Roman"/>
                <w:b/>
                <w:bCs/>
                <w:color w:val="000000"/>
                <w:kern w:val="0"/>
                <w:sz w:val="26"/>
                <w:szCs w:val="26"/>
                <w:lang w:eastAsia="uk-UA"/>
                <w14:ligatures w14:val="none"/>
              </w:rPr>
              <w:t>)</w:t>
            </w:r>
          </w:p>
        </w:tc>
        <w:tc>
          <w:tcPr>
            <w:tcW w:w="2208" w:type="dxa"/>
            <w:tcBorders>
              <w:top w:val="single" w:sz="4" w:space="0" w:color="auto"/>
              <w:left w:val="nil"/>
              <w:bottom w:val="single" w:sz="4" w:space="0" w:color="auto"/>
              <w:right w:val="single" w:sz="4" w:space="0" w:color="auto"/>
            </w:tcBorders>
            <w:vAlign w:val="center"/>
            <w:hideMark/>
          </w:tcPr>
          <w:p w14:paraId="340574A9"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Виконано за січень-вересень 2025 року (</w:t>
            </w:r>
            <w:proofErr w:type="spellStart"/>
            <w:r w:rsidRPr="005E61CB">
              <w:rPr>
                <w:rFonts w:ascii="Times New Roman" w:eastAsia="Times New Roman" w:hAnsi="Times New Roman" w:cs="Times New Roman"/>
                <w:b/>
                <w:bCs/>
                <w:color w:val="000000"/>
                <w:kern w:val="0"/>
                <w:sz w:val="26"/>
                <w:szCs w:val="26"/>
                <w:lang w:eastAsia="uk-UA"/>
                <w14:ligatures w14:val="none"/>
              </w:rPr>
              <w:t>тис.грн</w:t>
            </w:r>
            <w:proofErr w:type="spellEnd"/>
            <w:r w:rsidRPr="005E61CB">
              <w:rPr>
                <w:rFonts w:ascii="Times New Roman" w:eastAsia="Times New Roman" w:hAnsi="Times New Roman" w:cs="Times New Roman"/>
                <w:b/>
                <w:bCs/>
                <w:color w:val="000000"/>
                <w:kern w:val="0"/>
                <w:sz w:val="26"/>
                <w:szCs w:val="26"/>
                <w:lang w:eastAsia="uk-UA"/>
                <w14:ligatures w14:val="none"/>
              </w:rPr>
              <w:t>)</w:t>
            </w:r>
          </w:p>
        </w:tc>
        <w:tc>
          <w:tcPr>
            <w:tcW w:w="1641" w:type="dxa"/>
            <w:tcBorders>
              <w:top w:val="single" w:sz="4" w:space="0" w:color="auto"/>
              <w:left w:val="nil"/>
              <w:bottom w:val="single" w:sz="4" w:space="0" w:color="auto"/>
              <w:right w:val="single" w:sz="4" w:space="0" w:color="auto"/>
            </w:tcBorders>
            <w:vAlign w:val="center"/>
            <w:hideMark/>
          </w:tcPr>
          <w:p w14:paraId="50593DF0"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Виконання (%)</w:t>
            </w:r>
          </w:p>
        </w:tc>
        <w:tc>
          <w:tcPr>
            <w:tcW w:w="236" w:type="dxa"/>
            <w:vAlign w:val="center"/>
            <w:hideMark/>
          </w:tcPr>
          <w:p w14:paraId="0AAA0DC6"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3946153F" w14:textId="77777777" w:rsidTr="00B953C4">
        <w:trPr>
          <w:trHeight w:val="348"/>
        </w:trPr>
        <w:tc>
          <w:tcPr>
            <w:tcW w:w="14917" w:type="dxa"/>
            <w:gridSpan w:val="5"/>
            <w:tcBorders>
              <w:top w:val="single" w:sz="4" w:space="0" w:color="auto"/>
              <w:left w:val="single" w:sz="4" w:space="0" w:color="auto"/>
              <w:bottom w:val="single" w:sz="4" w:space="0" w:color="auto"/>
              <w:right w:val="single" w:sz="4" w:space="0" w:color="auto"/>
            </w:tcBorders>
            <w:noWrap/>
            <w:vAlign w:val="center"/>
            <w:hideMark/>
          </w:tcPr>
          <w:p w14:paraId="6295757E"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ДОХОДИ ЗАГАЛЬНОГО ФОНДУ</w:t>
            </w:r>
          </w:p>
        </w:tc>
        <w:tc>
          <w:tcPr>
            <w:tcW w:w="236" w:type="dxa"/>
            <w:vAlign w:val="center"/>
            <w:hideMark/>
          </w:tcPr>
          <w:p w14:paraId="1AC9581D"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1480CAF8" w14:textId="77777777" w:rsidTr="00B953C4">
        <w:trPr>
          <w:trHeight w:val="348"/>
        </w:trPr>
        <w:tc>
          <w:tcPr>
            <w:tcW w:w="1557" w:type="dxa"/>
            <w:tcBorders>
              <w:top w:val="nil"/>
              <w:left w:val="single" w:sz="4" w:space="0" w:color="auto"/>
              <w:bottom w:val="single" w:sz="4" w:space="0" w:color="auto"/>
              <w:right w:val="single" w:sz="4" w:space="0" w:color="auto"/>
            </w:tcBorders>
            <w:noWrap/>
            <w:vAlign w:val="center"/>
          </w:tcPr>
          <w:p w14:paraId="50A9DB04"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10000000</w:t>
            </w:r>
          </w:p>
        </w:tc>
        <w:tc>
          <w:tcPr>
            <w:tcW w:w="7374" w:type="dxa"/>
            <w:tcBorders>
              <w:top w:val="nil"/>
              <w:left w:val="nil"/>
              <w:bottom w:val="single" w:sz="4" w:space="0" w:color="auto"/>
              <w:right w:val="single" w:sz="4" w:space="0" w:color="auto"/>
            </w:tcBorders>
            <w:vAlign w:val="center"/>
          </w:tcPr>
          <w:p w14:paraId="1F440D16"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Податкові надходження  </w:t>
            </w:r>
          </w:p>
        </w:tc>
        <w:tc>
          <w:tcPr>
            <w:tcW w:w="2137" w:type="dxa"/>
            <w:tcBorders>
              <w:top w:val="nil"/>
              <w:left w:val="nil"/>
              <w:bottom w:val="single" w:sz="4" w:space="0" w:color="auto"/>
              <w:right w:val="single" w:sz="4" w:space="0" w:color="auto"/>
            </w:tcBorders>
            <w:noWrap/>
            <w:vAlign w:val="center"/>
          </w:tcPr>
          <w:p w14:paraId="10B6B64C"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24 296,6</w:t>
            </w:r>
          </w:p>
        </w:tc>
        <w:tc>
          <w:tcPr>
            <w:tcW w:w="2208" w:type="dxa"/>
            <w:tcBorders>
              <w:top w:val="nil"/>
              <w:left w:val="nil"/>
              <w:bottom w:val="single" w:sz="4" w:space="0" w:color="auto"/>
              <w:right w:val="single" w:sz="4" w:space="0" w:color="auto"/>
            </w:tcBorders>
            <w:noWrap/>
            <w:vAlign w:val="center"/>
          </w:tcPr>
          <w:p w14:paraId="4C7C4904"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25 817,1</w:t>
            </w:r>
          </w:p>
        </w:tc>
        <w:tc>
          <w:tcPr>
            <w:tcW w:w="1641" w:type="dxa"/>
            <w:tcBorders>
              <w:top w:val="nil"/>
              <w:left w:val="nil"/>
              <w:bottom w:val="single" w:sz="4" w:space="0" w:color="auto"/>
              <w:right w:val="single" w:sz="4" w:space="0" w:color="auto"/>
            </w:tcBorders>
            <w:noWrap/>
            <w:vAlign w:val="center"/>
          </w:tcPr>
          <w:p w14:paraId="5709FC43"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106,3%</w:t>
            </w:r>
          </w:p>
        </w:tc>
        <w:tc>
          <w:tcPr>
            <w:tcW w:w="236" w:type="dxa"/>
            <w:vAlign w:val="center"/>
            <w:hideMark/>
          </w:tcPr>
          <w:p w14:paraId="351F8011"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1C636E7F"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2BF747D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11010000</w:t>
            </w:r>
          </w:p>
        </w:tc>
        <w:tc>
          <w:tcPr>
            <w:tcW w:w="7374" w:type="dxa"/>
            <w:tcBorders>
              <w:top w:val="nil"/>
              <w:left w:val="nil"/>
              <w:bottom w:val="single" w:sz="4" w:space="0" w:color="auto"/>
              <w:right w:val="single" w:sz="4" w:space="0" w:color="auto"/>
            </w:tcBorders>
            <w:vAlign w:val="center"/>
          </w:tcPr>
          <w:p w14:paraId="488AC77C"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Податок та збір на доходи фізичних осіб</w:t>
            </w:r>
          </w:p>
        </w:tc>
        <w:tc>
          <w:tcPr>
            <w:tcW w:w="2137" w:type="dxa"/>
            <w:tcBorders>
              <w:top w:val="nil"/>
              <w:left w:val="nil"/>
              <w:bottom w:val="single" w:sz="4" w:space="0" w:color="auto"/>
              <w:right w:val="single" w:sz="4" w:space="0" w:color="auto"/>
            </w:tcBorders>
            <w:vAlign w:val="center"/>
          </w:tcPr>
          <w:p w14:paraId="0F13C07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19 107,9</w:t>
            </w:r>
          </w:p>
        </w:tc>
        <w:tc>
          <w:tcPr>
            <w:tcW w:w="2208" w:type="dxa"/>
            <w:tcBorders>
              <w:top w:val="nil"/>
              <w:left w:val="nil"/>
              <w:bottom w:val="single" w:sz="4" w:space="0" w:color="auto"/>
              <w:right w:val="single" w:sz="4" w:space="0" w:color="auto"/>
            </w:tcBorders>
            <w:vAlign w:val="center"/>
          </w:tcPr>
          <w:p w14:paraId="03CBFFC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19 694,1</w:t>
            </w:r>
          </w:p>
        </w:tc>
        <w:tc>
          <w:tcPr>
            <w:tcW w:w="1641" w:type="dxa"/>
            <w:tcBorders>
              <w:top w:val="nil"/>
              <w:left w:val="nil"/>
              <w:bottom w:val="single" w:sz="4" w:space="0" w:color="auto"/>
              <w:right w:val="single" w:sz="4" w:space="0" w:color="auto"/>
            </w:tcBorders>
            <w:noWrap/>
            <w:vAlign w:val="center"/>
          </w:tcPr>
          <w:p w14:paraId="441F7D7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103,1%</w:t>
            </w:r>
          </w:p>
        </w:tc>
        <w:tc>
          <w:tcPr>
            <w:tcW w:w="236" w:type="dxa"/>
            <w:vAlign w:val="center"/>
            <w:hideMark/>
          </w:tcPr>
          <w:p w14:paraId="071DC6E2"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06824E15" w14:textId="77777777" w:rsidTr="00B953C4">
        <w:trPr>
          <w:trHeight w:val="1080"/>
        </w:trPr>
        <w:tc>
          <w:tcPr>
            <w:tcW w:w="1557" w:type="dxa"/>
            <w:tcBorders>
              <w:top w:val="nil"/>
              <w:left w:val="single" w:sz="4" w:space="0" w:color="auto"/>
              <w:bottom w:val="single" w:sz="4" w:space="0" w:color="auto"/>
              <w:right w:val="single" w:sz="4" w:space="0" w:color="auto"/>
            </w:tcBorders>
            <w:noWrap/>
            <w:vAlign w:val="center"/>
          </w:tcPr>
          <w:p w14:paraId="2D92BFE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11010100</w:t>
            </w:r>
          </w:p>
        </w:tc>
        <w:tc>
          <w:tcPr>
            <w:tcW w:w="7374" w:type="dxa"/>
            <w:tcBorders>
              <w:top w:val="nil"/>
              <w:left w:val="nil"/>
              <w:bottom w:val="single" w:sz="4" w:space="0" w:color="auto"/>
              <w:right w:val="single" w:sz="4" w:space="0" w:color="auto"/>
            </w:tcBorders>
            <w:vAlign w:val="center"/>
          </w:tcPr>
          <w:p w14:paraId="71D9AD01"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Податок на доходи фізичних осіб, що сплачується податковими агентами, із доходів платника податку у вигляді заробітної плати</w:t>
            </w:r>
          </w:p>
        </w:tc>
        <w:tc>
          <w:tcPr>
            <w:tcW w:w="2137" w:type="dxa"/>
            <w:tcBorders>
              <w:top w:val="nil"/>
              <w:left w:val="nil"/>
              <w:bottom w:val="single" w:sz="4" w:space="0" w:color="auto"/>
              <w:right w:val="single" w:sz="4" w:space="0" w:color="auto"/>
            </w:tcBorders>
            <w:vAlign w:val="center"/>
          </w:tcPr>
          <w:p w14:paraId="46CEEB4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18 630,2</w:t>
            </w:r>
          </w:p>
        </w:tc>
        <w:tc>
          <w:tcPr>
            <w:tcW w:w="2208" w:type="dxa"/>
            <w:tcBorders>
              <w:top w:val="nil"/>
              <w:left w:val="nil"/>
              <w:bottom w:val="single" w:sz="4" w:space="0" w:color="auto"/>
              <w:right w:val="single" w:sz="4" w:space="0" w:color="auto"/>
            </w:tcBorders>
            <w:vAlign w:val="center"/>
          </w:tcPr>
          <w:p w14:paraId="0B243266"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19 145,7</w:t>
            </w:r>
          </w:p>
        </w:tc>
        <w:tc>
          <w:tcPr>
            <w:tcW w:w="1641" w:type="dxa"/>
            <w:tcBorders>
              <w:top w:val="nil"/>
              <w:left w:val="nil"/>
              <w:bottom w:val="single" w:sz="4" w:space="0" w:color="auto"/>
              <w:right w:val="single" w:sz="4" w:space="0" w:color="auto"/>
            </w:tcBorders>
            <w:noWrap/>
            <w:vAlign w:val="center"/>
          </w:tcPr>
          <w:p w14:paraId="06AE2A5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102,8%</w:t>
            </w:r>
          </w:p>
        </w:tc>
        <w:tc>
          <w:tcPr>
            <w:tcW w:w="236" w:type="dxa"/>
            <w:vAlign w:val="center"/>
            <w:hideMark/>
          </w:tcPr>
          <w:p w14:paraId="629B9A7B"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2A9A154" w14:textId="77777777" w:rsidTr="00B953C4">
        <w:trPr>
          <w:trHeight w:val="1080"/>
        </w:trPr>
        <w:tc>
          <w:tcPr>
            <w:tcW w:w="1557" w:type="dxa"/>
            <w:tcBorders>
              <w:top w:val="nil"/>
              <w:left w:val="single" w:sz="4" w:space="0" w:color="auto"/>
              <w:bottom w:val="single" w:sz="4" w:space="0" w:color="auto"/>
              <w:right w:val="single" w:sz="4" w:space="0" w:color="auto"/>
            </w:tcBorders>
            <w:noWrap/>
            <w:vAlign w:val="center"/>
          </w:tcPr>
          <w:p w14:paraId="4FFA3699"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11010400</w:t>
            </w:r>
          </w:p>
        </w:tc>
        <w:tc>
          <w:tcPr>
            <w:tcW w:w="7374" w:type="dxa"/>
            <w:tcBorders>
              <w:top w:val="nil"/>
              <w:left w:val="nil"/>
              <w:bottom w:val="single" w:sz="4" w:space="0" w:color="auto"/>
              <w:right w:val="single" w:sz="4" w:space="0" w:color="auto"/>
            </w:tcBorders>
            <w:vAlign w:val="center"/>
          </w:tcPr>
          <w:p w14:paraId="4D0D638C"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Податок на доходи фізичних осіб, що сплачується податковими агентами, із доходів платника податку інших ніж заробітна плата</w:t>
            </w:r>
          </w:p>
        </w:tc>
        <w:tc>
          <w:tcPr>
            <w:tcW w:w="2137" w:type="dxa"/>
            <w:tcBorders>
              <w:top w:val="nil"/>
              <w:left w:val="nil"/>
              <w:bottom w:val="single" w:sz="4" w:space="0" w:color="auto"/>
              <w:right w:val="single" w:sz="4" w:space="0" w:color="auto"/>
            </w:tcBorders>
            <w:vAlign w:val="center"/>
          </w:tcPr>
          <w:p w14:paraId="15B0D524"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326,0</w:t>
            </w:r>
          </w:p>
        </w:tc>
        <w:tc>
          <w:tcPr>
            <w:tcW w:w="2208" w:type="dxa"/>
            <w:tcBorders>
              <w:top w:val="nil"/>
              <w:left w:val="nil"/>
              <w:bottom w:val="single" w:sz="4" w:space="0" w:color="auto"/>
              <w:right w:val="single" w:sz="4" w:space="0" w:color="auto"/>
            </w:tcBorders>
            <w:vAlign w:val="center"/>
          </w:tcPr>
          <w:p w14:paraId="3BED936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343,5</w:t>
            </w:r>
          </w:p>
        </w:tc>
        <w:tc>
          <w:tcPr>
            <w:tcW w:w="1641" w:type="dxa"/>
            <w:tcBorders>
              <w:top w:val="nil"/>
              <w:left w:val="nil"/>
              <w:bottom w:val="single" w:sz="4" w:space="0" w:color="auto"/>
              <w:right w:val="single" w:sz="4" w:space="0" w:color="auto"/>
            </w:tcBorders>
            <w:noWrap/>
            <w:vAlign w:val="center"/>
          </w:tcPr>
          <w:p w14:paraId="243CC1A4"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105,4%</w:t>
            </w:r>
          </w:p>
        </w:tc>
        <w:tc>
          <w:tcPr>
            <w:tcW w:w="236" w:type="dxa"/>
            <w:vAlign w:val="center"/>
            <w:hideMark/>
          </w:tcPr>
          <w:p w14:paraId="49DD87A5"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6487839A" w14:textId="77777777" w:rsidTr="00B953C4">
        <w:trPr>
          <w:trHeight w:val="720"/>
        </w:trPr>
        <w:tc>
          <w:tcPr>
            <w:tcW w:w="1557" w:type="dxa"/>
            <w:tcBorders>
              <w:top w:val="nil"/>
              <w:left w:val="single" w:sz="4" w:space="0" w:color="auto"/>
              <w:bottom w:val="single" w:sz="4" w:space="0" w:color="auto"/>
              <w:right w:val="single" w:sz="4" w:space="0" w:color="auto"/>
            </w:tcBorders>
            <w:noWrap/>
            <w:vAlign w:val="center"/>
          </w:tcPr>
          <w:p w14:paraId="509EEBEE"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11010500</w:t>
            </w:r>
          </w:p>
        </w:tc>
        <w:tc>
          <w:tcPr>
            <w:tcW w:w="7374" w:type="dxa"/>
            <w:tcBorders>
              <w:top w:val="nil"/>
              <w:left w:val="nil"/>
              <w:bottom w:val="single" w:sz="4" w:space="0" w:color="auto"/>
              <w:right w:val="single" w:sz="4" w:space="0" w:color="auto"/>
            </w:tcBorders>
            <w:vAlign w:val="center"/>
          </w:tcPr>
          <w:p w14:paraId="7BCDF02F"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Податок на доходи фізичних осіб, що сплачується фізичними особами за результатами річного декларування</w:t>
            </w:r>
          </w:p>
        </w:tc>
        <w:tc>
          <w:tcPr>
            <w:tcW w:w="2137" w:type="dxa"/>
            <w:tcBorders>
              <w:top w:val="nil"/>
              <w:left w:val="nil"/>
              <w:bottom w:val="single" w:sz="4" w:space="0" w:color="auto"/>
              <w:right w:val="single" w:sz="4" w:space="0" w:color="auto"/>
            </w:tcBorders>
            <w:vAlign w:val="center"/>
          </w:tcPr>
          <w:p w14:paraId="26843C6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140,0</w:t>
            </w:r>
          </w:p>
        </w:tc>
        <w:tc>
          <w:tcPr>
            <w:tcW w:w="2208" w:type="dxa"/>
            <w:tcBorders>
              <w:top w:val="nil"/>
              <w:left w:val="nil"/>
              <w:bottom w:val="single" w:sz="4" w:space="0" w:color="auto"/>
              <w:right w:val="single" w:sz="4" w:space="0" w:color="auto"/>
            </w:tcBorders>
            <w:vAlign w:val="center"/>
          </w:tcPr>
          <w:p w14:paraId="3A0E02A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191,2</w:t>
            </w:r>
          </w:p>
        </w:tc>
        <w:tc>
          <w:tcPr>
            <w:tcW w:w="1641" w:type="dxa"/>
            <w:tcBorders>
              <w:top w:val="nil"/>
              <w:left w:val="nil"/>
              <w:bottom w:val="single" w:sz="4" w:space="0" w:color="auto"/>
              <w:right w:val="single" w:sz="4" w:space="0" w:color="auto"/>
            </w:tcBorders>
            <w:noWrap/>
            <w:vAlign w:val="center"/>
          </w:tcPr>
          <w:p w14:paraId="468976B9"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136,5%</w:t>
            </w:r>
          </w:p>
        </w:tc>
        <w:tc>
          <w:tcPr>
            <w:tcW w:w="236" w:type="dxa"/>
            <w:vAlign w:val="center"/>
            <w:hideMark/>
          </w:tcPr>
          <w:p w14:paraId="229C62D0"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E0C4F41" w14:textId="77777777" w:rsidTr="00B953C4">
        <w:trPr>
          <w:trHeight w:val="720"/>
        </w:trPr>
        <w:tc>
          <w:tcPr>
            <w:tcW w:w="1557" w:type="dxa"/>
            <w:tcBorders>
              <w:top w:val="nil"/>
              <w:left w:val="single" w:sz="4" w:space="0" w:color="auto"/>
              <w:bottom w:val="single" w:sz="4" w:space="0" w:color="auto"/>
              <w:right w:val="single" w:sz="4" w:space="0" w:color="auto"/>
            </w:tcBorders>
            <w:noWrap/>
            <w:vAlign w:val="center"/>
          </w:tcPr>
          <w:p w14:paraId="3DD09412"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11011300</w:t>
            </w:r>
          </w:p>
        </w:tc>
        <w:tc>
          <w:tcPr>
            <w:tcW w:w="7374" w:type="dxa"/>
            <w:tcBorders>
              <w:top w:val="nil"/>
              <w:left w:val="nil"/>
              <w:bottom w:val="single" w:sz="4" w:space="0" w:color="auto"/>
              <w:right w:val="single" w:sz="4" w:space="0" w:color="auto"/>
            </w:tcBorders>
            <w:vAlign w:val="center"/>
          </w:tcPr>
          <w:p w14:paraId="05CD4A50"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Податок на доходи фізичних осіб у вигляді мінімального податкового зобов`язання, що підлягає сплаті фізичними особами</w:t>
            </w:r>
          </w:p>
        </w:tc>
        <w:tc>
          <w:tcPr>
            <w:tcW w:w="2137" w:type="dxa"/>
            <w:tcBorders>
              <w:top w:val="nil"/>
              <w:left w:val="nil"/>
              <w:bottom w:val="single" w:sz="4" w:space="0" w:color="auto"/>
              <w:right w:val="single" w:sz="4" w:space="0" w:color="auto"/>
            </w:tcBorders>
            <w:vAlign w:val="center"/>
          </w:tcPr>
          <w:p w14:paraId="2FA8956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11,7</w:t>
            </w:r>
          </w:p>
        </w:tc>
        <w:tc>
          <w:tcPr>
            <w:tcW w:w="2208" w:type="dxa"/>
            <w:tcBorders>
              <w:top w:val="nil"/>
              <w:left w:val="nil"/>
              <w:bottom w:val="single" w:sz="4" w:space="0" w:color="auto"/>
              <w:right w:val="single" w:sz="4" w:space="0" w:color="auto"/>
            </w:tcBorders>
            <w:vAlign w:val="center"/>
          </w:tcPr>
          <w:p w14:paraId="7177C4E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13,7</w:t>
            </w:r>
          </w:p>
        </w:tc>
        <w:tc>
          <w:tcPr>
            <w:tcW w:w="1641" w:type="dxa"/>
            <w:tcBorders>
              <w:top w:val="nil"/>
              <w:left w:val="nil"/>
              <w:bottom w:val="single" w:sz="4" w:space="0" w:color="auto"/>
              <w:right w:val="single" w:sz="4" w:space="0" w:color="auto"/>
            </w:tcBorders>
            <w:noWrap/>
            <w:vAlign w:val="center"/>
          </w:tcPr>
          <w:p w14:paraId="1AC9351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117,0%</w:t>
            </w:r>
          </w:p>
        </w:tc>
        <w:tc>
          <w:tcPr>
            <w:tcW w:w="236" w:type="dxa"/>
            <w:vAlign w:val="center"/>
            <w:hideMark/>
          </w:tcPr>
          <w:p w14:paraId="3405D014"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1DC41727" w14:textId="77777777" w:rsidTr="00B953C4">
        <w:trPr>
          <w:trHeight w:val="720"/>
        </w:trPr>
        <w:tc>
          <w:tcPr>
            <w:tcW w:w="1557" w:type="dxa"/>
            <w:tcBorders>
              <w:top w:val="nil"/>
              <w:left w:val="single" w:sz="4" w:space="0" w:color="auto"/>
              <w:bottom w:val="single" w:sz="4" w:space="0" w:color="auto"/>
              <w:right w:val="single" w:sz="4" w:space="0" w:color="auto"/>
            </w:tcBorders>
            <w:noWrap/>
            <w:vAlign w:val="center"/>
          </w:tcPr>
          <w:p w14:paraId="19494F1A"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lastRenderedPageBreak/>
              <w:t>11020200</w:t>
            </w:r>
          </w:p>
        </w:tc>
        <w:tc>
          <w:tcPr>
            <w:tcW w:w="7374" w:type="dxa"/>
            <w:tcBorders>
              <w:top w:val="nil"/>
              <w:left w:val="nil"/>
              <w:bottom w:val="single" w:sz="4" w:space="0" w:color="auto"/>
              <w:right w:val="single" w:sz="4" w:space="0" w:color="auto"/>
            </w:tcBorders>
            <w:vAlign w:val="center"/>
          </w:tcPr>
          <w:p w14:paraId="2C6C4DCC"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Податок на прибуток підприємств та фінансових установ комунальної власності</w:t>
            </w:r>
          </w:p>
        </w:tc>
        <w:tc>
          <w:tcPr>
            <w:tcW w:w="2137" w:type="dxa"/>
            <w:tcBorders>
              <w:top w:val="nil"/>
              <w:left w:val="nil"/>
              <w:bottom w:val="single" w:sz="4" w:space="0" w:color="auto"/>
              <w:right w:val="single" w:sz="4" w:space="0" w:color="auto"/>
            </w:tcBorders>
            <w:vAlign w:val="center"/>
          </w:tcPr>
          <w:p w14:paraId="51F14B2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2,4</w:t>
            </w:r>
          </w:p>
        </w:tc>
        <w:tc>
          <w:tcPr>
            <w:tcW w:w="2208" w:type="dxa"/>
            <w:tcBorders>
              <w:top w:val="nil"/>
              <w:left w:val="nil"/>
              <w:bottom w:val="single" w:sz="4" w:space="0" w:color="auto"/>
              <w:right w:val="single" w:sz="4" w:space="0" w:color="auto"/>
            </w:tcBorders>
            <w:vAlign w:val="center"/>
          </w:tcPr>
          <w:p w14:paraId="30DDBC7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2,4</w:t>
            </w:r>
          </w:p>
        </w:tc>
        <w:tc>
          <w:tcPr>
            <w:tcW w:w="1641" w:type="dxa"/>
            <w:tcBorders>
              <w:top w:val="nil"/>
              <w:left w:val="nil"/>
              <w:bottom w:val="single" w:sz="4" w:space="0" w:color="auto"/>
              <w:right w:val="single" w:sz="4" w:space="0" w:color="auto"/>
            </w:tcBorders>
            <w:noWrap/>
            <w:vAlign w:val="center"/>
          </w:tcPr>
          <w:p w14:paraId="4592EC4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100,1%</w:t>
            </w:r>
          </w:p>
        </w:tc>
        <w:tc>
          <w:tcPr>
            <w:tcW w:w="236" w:type="dxa"/>
            <w:vAlign w:val="center"/>
            <w:hideMark/>
          </w:tcPr>
          <w:p w14:paraId="307F4699"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0401EC90" w14:textId="77777777" w:rsidTr="00B953C4">
        <w:trPr>
          <w:trHeight w:val="720"/>
        </w:trPr>
        <w:tc>
          <w:tcPr>
            <w:tcW w:w="1557" w:type="dxa"/>
            <w:tcBorders>
              <w:top w:val="nil"/>
              <w:left w:val="single" w:sz="4" w:space="0" w:color="auto"/>
              <w:bottom w:val="single" w:sz="4" w:space="0" w:color="auto"/>
              <w:right w:val="single" w:sz="4" w:space="0" w:color="auto"/>
            </w:tcBorders>
            <w:noWrap/>
            <w:vAlign w:val="center"/>
          </w:tcPr>
          <w:p w14:paraId="06B8F62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18000000</w:t>
            </w:r>
          </w:p>
        </w:tc>
        <w:tc>
          <w:tcPr>
            <w:tcW w:w="7374" w:type="dxa"/>
            <w:tcBorders>
              <w:top w:val="nil"/>
              <w:left w:val="nil"/>
              <w:bottom w:val="single" w:sz="4" w:space="0" w:color="auto"/>
              <w:right w:val="single" w:sz="4" w:space="0" w:color="auto"/>
            </w:tcBorders>
            <w:vAlign w:val="center"/>
          </w:tcPr>
          <w:p w14:paraId="00C81ED9"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Місцеві податки та збори, що сплачуються (перераховуються) згідно з Податковим кодексом України</w:t>
            </w:r>
          </w:p>
        </w:tc>
        <w:tc>
          <w:tcPr>
            <w:tcW w:w="2137" w:type="dxa"/>
            <w:tcBorders>
              <w:top w:val="nil"/>
              <w:left w:val="nil"/>
              <w:bottom w:val="single" w:sz="4" w:space="0" w:color="auto"/>
              <w:right w:val="single" w:sz="4" w:space="0" w:color="auto"/>
            </w:tcBorders>
            <w:vAlign w:val="center"/>
          </w:tcPr>
          <w:p w14:paraId="185414C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5 186,3</w:t>
            </w:r>
          </w:p>
        </w:tc>
        <w:tc>
          <w:tcPr>
            <w:tcW w:w="2208" w:type="dxa"/>
            <w:tcBorders>
              <w:top w:val="nil"/>
              <w:left w:val="nil"/>
              <w:bottom w:val="single" w:sz="4" w:space="0" w:color="auto"/>
              <w:right w:val="single" w:sz="4" w:space="0" w:color="auto"/>
            </w:tcBorders>
            <w:vAlign w:val="center"/>
          </w:tcPr>
          <w:p w14:paraId="6CAE7EC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6 120,3</w:t>
            </w:r>
          </w:p>
        </w:tc>
        <w:tc>
          <w:tcPr>
            <w:tcW w:w="1641" w:type="dxa"/>
            <w:tcBorders>
              <w:top w:val="nil"/>
              <w:left w:val="nil"/>
              <w:bottom w:val="single" w:sz="4" w:space="0" w:color="auto"/>
              <w:right w:val="single" w:sz="4" w:space="0" w:color="auto"/>
            </w:tcBorders>
            <w:noWrap/>
            <w:vAlign w:val="center"/>
          </w:tcPr>
          <w:p w14:paraId="7D432F49"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118,0%</w:t>
            </w:r>
          </w:p>
        </w:tc>
        <w:tc>
          <w:tcPr>
            <w:tcW w:w="236" w:type="dxa"/>
            <w:vAlign w:val="center"/>
            <w:hideMark/>
          </w:tcPr>
          <w:p w14:paraId="1579FD95"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128A4547"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58DD02F6"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18010000</w:t>
            </w:r>
          </w:p>
        </w:tc>
        <w:tc>
          <w:tcPr>
            <w:tcW w:w="7374" w:type="dxa"/>
            <w:tcBorders>
              <w:top w:val="nil"/>
              <w:left w:val="nil"/>
              <w:bottom w:val="single" w:sz="4" w:space="0" w:color="auto"/>
              <w:right w:val="single" w:sz="4" w:space="0" w:color="auto"/>
            </w:tcBorders>
            <w:vAlign w:val="center"/>
          </w:tcPr>
          <w:p w14:paraId="31C78F7A"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Податок на майно </w:t>
            </w:r>
          </w:p>
        </w:tc>
        <w:tc>
          <w:tcPr>
            <w:tcW w:w="2137" w:type="dxa"/>
            <w:tcBorders>
              <w:top w:val="nil"/>
              <w:left w:val="nil"/>
              <w:bottom w:val="single" w:sz="4" w:space="0" w:color="auto"/>
              <w:right w:val="single" w:sz="4" w:space="0" w:color="auto"/>
            </w:tcBorders>
            <w:vAlign w:val="center"/>
          </w:tcPr>
          <w:p w14:paraId="4FD81BA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362,0</w:t>
            </w:r>
          </w:p>
        </w:tc>
        <w:tc>
          <w:tcPr>
            <w:tcW w:w="2208" w:type="dxa"/>
            <w:tcBorders>
              <w:top w:val="nil"/>
              <w:left w:val="nil"/>
              <w:bottom w:val="single" w:sz="4" w:space="0" w:color="auto"/>
              <w:right w:val="single" w:sz="4" w:space="0" w:color="auto"/>
            </w:tcBorders>
            <w:vAlign w:val="center"/>
          </w:tcPr>
          <w:p w14:paraId="30AAAC5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1 013,2</w:t>
            </w:r>
          </w:p>
        </w:tc>
        <w:tc>
          <w:tcPr>
            <w:tcW w:w="1641" w:type="dxa"/>
            <w:tcBorders>
              <w:top w:val="nil"/>
              <w:left w:val="nil"/>
              <w:bottom w:val="single" w:sz="4" w:space="0" w:color="auto"/>
              <w:right w:val="single" w:sz="4" w:space="0" w:color="auto"/>
            </w:tcBorders>
            <w:noWrap/>
            <w:vAlign w:val="center"/>
          </w:tcPr>
          <w:p w14:paraId="1EA16B8E"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&gt;200,0 %</w:t>
            </w:r>
          </w:p>
        </w:tc>
        <w:tc>
          <w:tcPr>
            <w:tcW w:w="236" w:type="dxa"/>
            <w:vAlign w:val="center"/>
            <w:hideMark/>
          </w:tcPr>
          <w:p w14:paraId="31A7EF0B"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2DC3BFE1"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5D9064D2"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18050000</w:t>
            </w:r>
          </w:p>
        </w:tc>
        <w:tc>
          <w:tcPr>
            <w:tcW w:w="7374" w:type="dxa"/>
            <w:tcBorders>
              <w:top w:val="nil"/>
              <w:left w:val="nil"/>
              <w:bottom w:val="single" w:sz="4" w:space="0" w:color="auto"/>
              <w:right w:val="single" w:sz="4" w:space="0" w:color="auto"/>
            </w:tcBorders>
            <w:vAlign w:val="center"/>
          </w:tcPr>
          <w:p w14:paraId="0778B6B1"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Єдиний податок  </w:t>
            </w:r>
          </w:p>
        </w:tc>
        <w:tc>
          <w:tcPr>
            <w:tcW w:w="2137" w:type="dxa"/>
            <w:tcBorders>
              <w:top w:val="nil"/>
              <w:left w:val="nil"/>
              <w:bottom w:val="single" w:sz="4" w:space="0" w:color="auto"/>
              <w:right w:val="single" w:sz="4" w:space="0" w:color="auto"/>
            </w:tcBorders>
            <w:vAlign w:val="center"/>
          </w:tcPr>
          <w:p w14:paraId="3D055514"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4 824,3</w:t>
            </w:r>
          </w:p>
        </w:tc>
        <w:tc>
          <w:tcPr>
            <w:tcW w:w="2208" w:type="dxa"/>
            <w:tcBorders>
              <w:top w:val="nil"/>
              <w:left w:val="nil"/>
              <w:bottom w:val="single" w:sz="4" w:space="0" w:color="auto"/>
              <w:right w:val="single" w:sz="4" w:space="0" w:color="auto"/>
            </w:tcBorders>
            <w:vAlign w:val="center"/>
          </w:tcPr>
          <w:p w14:paraId="109DC3A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5 107,1</w:t>
            </w:r>
          </w:p>
        </w:tc>
        <w:tc>
          <w:tcPr>
            <w:tcW w:w="1641" w:type="dxa"/>
            <w:tcBorders>
              <w:top w:val="nil"/>
              <w:left w:val="nil"/>
              <w:bottom w:val="single" w:sz="4" w:space="0" w:color="auto"/>
              <w:right w:val="single" w:sz="4" w:space="0" w:color="auto"/>
            </w:tcBorders>
            <w:noWrap/>
            <w:vAlign w:val="center"/>
          </w:tcPr>
          <w:p w14:paraId="0F667F0F"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105,9%</w:t>
            </w:r>
          </w:p>
        </w:tc>
        <w:tc>
          <w:tcPr>
            <w:tcW w:w="236" w:type="dxa"/>
            <w:vAlign w:val="center"/>
            <w:hideMark/>
          </w:tcPr>
          <w:p w14:paraId="6A25232F"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247D7431"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49A4F39A"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18050300</w:t>
            </w:r>
          </w:p>
        </w:tc>
        <w:tc>
          <w:tcPr>
            <w:tcW w:w="7374" w:type="dxa"/>
            <w:tcBorders>
              <w:top w:val="nil"/>
              <w:left w:val="nil"/>
              <w:bottom w:val="single" w:sz="4" w:space="0" w:color="auto"/>
              <w:right w:val="single" w:sz="4" w:space="0" w:color="auto"/>
            </w:tcBorders>
            <w:vAlign w:val="center"/>
          </w:tcPr>
          <w:p w14:paraId="5822451E"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Єдиний податок з юридичних осіб</w:t>
            </w:r>
          </w:p>
        </w:tc>
        <w:tc>
          <w:tcPr>
            <w:tcW w:w="2137" w:type="dxa"/>
            <w:tcBorders>
              <w:top w:val="nil"/>
              <w:left w:val="nil"/>
              <w:bottom w:val="single" w:sz="4" w:space="0" w:color="auto"/>
              <w:right w:val="single" w:sz="4" w:space="0" w:color="auto"/>
            </w:tcBorders>
            <w:vAlign w:val="center"/>
          </w:tcPr>
          <w:p w14:paraId="35C2788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0,0</w:t>
            </w:r>
          </w:p>
        </w:tc>
        <w:tc>
          <w:tcPr>
            <w:tcW w:w="2208" w:type="dxa"/>
            <w:tcBorders>
              <w:top w:val="nil"/>
              <w:left w:val="nil"/>
              <w:bottom w:val="single" w:sz="4" w:space="0" w:color="auto"/>
              <w:right w:val="single" w:sz="4" w:space="0" w:color="auto"/>
            </w:tcBorders>
            <w:vAlign w:val="center"/>
          </w:tcPr>
          <w:p w14:paraId="00958FD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100,3</w:t>
            </w:r>
          </w:p>
        </w:tc>
        <w:tc>
          <w:tcPr>
            <w:tcW w:w="1641" w:type="dxa"/>
            <w:tcBorders>
              <w:top w:val="nil"/>
              <w:left w:val="nil"/>
              <w:bottom w:val="single" w:sz="4" w:space="0" w:color="auto"/>
              <w:right w:val="single" w:sz="4" w:space="0" w:color="auto"/>
            </w:tcBorders>
            <w:noWrap/>
            <w:vAlign w:val="center"/>
          </w:tcPr>
          <w:p w14:paraId="04BC97B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0,0%</w:t>
            </w:r>
          </w:p>
        </w:tc>
        <w:tc>
          <w:tcPr>
            <w:tcW w:w="236" w:type="dxa"/>
            <w:vAlign w:val="center"/>
            <w:hideMark/>
          </w:tcPr>
          <w:p w14:paraId="5215AC3D"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216AB6FB"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7BDF2FB9"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18050400</w:t>
            </w:r>
          </w:p>
        </w:tc>
        <w:tc>
          <w:tcPr>
            <w:tcW w:w="7374" w:type="dxa"/>
            <w:tcBorders>
              <w:top w:val="nil"/>
              <w:left w:val="nil"/>
              <w:bottom w:val="single" w:sz="4" w:space="0" w:color="auto"/>
              <w:right w:val="single" w:sz="4" w:space="0" w:color="auto"/>
            </w:tcBorders>
            <w:vAlign w:val="center"/>
          </w:tcPr>
          <w:p w14:paraId="3C36C7B0"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Єдиний податок з фізичних осіб </w:t>
            </w:r>
          </w:p>
        </w:tc>
        <w:tc>
          <w:tcPr>
            <w:tcW w:w="2137" w:type="dxa"/>
            <w:tcBorders>
              <w:top w:val="nil"/>
              <w:left w:val="nil"/>
              <w:bottom w:val="single" w:sz="4" w:space="0" w:color="auto"/>
              <w:right w:val="single" w:sz="4" w:space="0" w:color="auto"/>
            </w:tcBorders>
            <w:vAlign w:val="center"/>
          </w:tcPr>
          <w:p w14:paraId="1C9791F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3 119,3</w:t>
            </w:r>
          </w:p>
        </w:tc>
        <w:tc>
          <w:tcPr>
            <w:tcW w:w="2208" w:type="dxa"/>
            <w:tcBorders>
              <w:top w:val="nil"/>
              <w:left w:val="nil"/>
              <w:bottom w:val="single" w:sz="4" w:space="0" w:color="auto"/>
              <w:right w:val="single" w:sz="4" w:space="0" w:color="auto"/>
            </w:tcBorders>
            <w:vAlign w:val="center"/>
          </w:tcPr>
          <w:p w14:paraId="7DC7813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3 177,8</w:t>
            </w:r>
          </w:p>
        </w:tc>
        <w:tc>
          <w:tcPr>
            <w:tcW w:w="1641" w:type="dxa"/>
            <w:tcBorders>
              <w:top w:val="nil"/>
              <w:left w:val="nil"/>
              <w:bottom w:val="single" w:sz="4" w:space="0" w:color="auto"/>
              <w:right w:val="single" w:sz="4" w:space="0" w:color="auto"/>
            </w:tcBorders>
            <w:noWrap/>
            <w:vAlign w:val="center"/>
          </w:tcPr>
          <w:p w14:paraId="69B484E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101,9%</w:t>
            </w:r>
          </w:p>
        </w:tc>
        <w:tc>
          <w:tcPr>
            <w:tcW w:w="236" w:type="dxa"/>
            <w:vAlign w:val="center"/>
            <w:hideMark/>
          </w:tcPr>
          <w:p w14:paraId="4D5A6F40"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74FE26BF" w14:textId="77777777" w:rsidTr="00B953C4">
        <w:trPr>
          <w:trHeight w:val="1192"/>
        </w:trPr>
        <w:tc>
          <w:tcPr>
            <w:tcW w:w="1557" w:type="dxa"/>
            <w:tcBorders>
              <w:top w:val="nil"/>
              <w:left w:val="single" w:sz="4" w:space="0" w:color="auto"/>
              <w:bottom w:val="single" w:sz="4" w:space="0" w:color="auto"/>
              <w:right w:val="single" w:sz="4" w:space="0" w:color="auto"/>
            </w:tcBorders>
            <w:noWrap/>
            <w:vAlign w:val="center"/>
          </w:tcPr>
          <w:p w14:paraId="15FA6EAA"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18050500</w:t>
            </w:r>
          </w:p>
        </w:tc>
        <w:tc>
          <w:tcPr>
            <w:tcW w:w="7374" w:type="dxa"/>
            <w:tcBorders>
              <w:top w:val="nil"/>
              <w:left w:val="nil"/>
              <w:bottom w:val="single" w:sz="4" w:space="0" w:color="auto"/>
              <w:right w:val="single" w:sz="4" w:space="0" w:color="auto"/>
            </w:tcBorders>
            <w:vAlign w:val="center"/>
          </w:tcPr>
          <w:p w14:paraId="43741B11"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 xml:space="preserve">Єдиний податок з сільськогосподарських товаровиробників, у яких частка сільськогосподарського </w:t>
            </w:r>
            <w:proofErr w:type="spellStart"/>
            <w:r w:rsidRPr="005E61CB">
              <w:rPr>
                <w:rFonts w:ascii="Times New Roman" w:hAnsi="Times New Roman" w:cs="Times New Roman"/>
                <w:color w:val="000000"/>
                <w:sz w:val="26"/>
                <w:szCs w:val="26"/>
              </w:rPr>
              <w:t>товаровиробництва</w:t>
            </w:r>
            <w:proofErr w:type="spellEnd"/>
            <w:r w:rsidRPr="005E61CB">
              <w:rPr>
                <w:rFonts w:ascii="Times New Roman" w:hAnsi="Times New Roman" w:cs="Times New Roman"/>
                <w:color w:val="000000"/>
                <w:sz w:val="26"/>
                <w:szCs w:val="26"/>
              </w:rPr>
              <w:t xml:space="preserve"> за попередній податковий (звітний) рік дорівнює або перевищує 75 відсотків` </w:t>
            </w:r>
          </w:p>
        </w:tc>
        <w:tc>
          <w:tcPr>
            <w:tcW w:w="2137" w:type="dxa"/>
            <w:tcBorders>
              <w:top w:val="nil"/>
              <w:left w:val="nil"/>
              <w:bottom w:val="single" w:sz="4" w:space="0" w:color="auto"/>
              <w:right w:val="single" w:sz="4" w:space="0" w:color="auto"/>
            </w:tcBorders>
            <w:vAlign w:val="center"/>
          </w:tcPr>
          <w:p w14:paraId="583F349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1 705,0</w:t>
            </w:r>
          </w:p>
        </w:tc>
        <w:tc>
          <w:tcPr>
            <w:tcW w:w="2208" w:type="dxa"/>
            <w:tcBorders>
              <w:top w:val="nil"/>
              <w:left w:val="nil"/>
              <w:bottom w:val="single" w:sz="4" w:space="0" w:color="auto"/>
              <w:right w:val="single" w:sz="4" w:space="0" w:color="auto"/>
            </w:tcBorders>
            <w:vAlign w:val="center"/>
          </w:tcPr>
          <w:p w14:paraId="0BD06CE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1 829,0</w:t>
            </w:r>
          </w:p>
        </w:tc>
        <w:tc>
          <w:tcPr>
            <w:tcW w:w="1641" w:type="dxa"/>
            <w:tcBorders>
              <w:top w:val="nil"/>
              <w:left w:val="nil"/>
              <w:bottom w:val="single" w:sz="4" w:space="0" w:color="auto"/>
              <w:right w:val="single" w:sz="4" w:space="0" w:color="auto"/>
            </w:tcBorders>
            <w:noWrap/>
            <w:vAlign w:val="center"/>
          </w:tcPr>
          <w:p w14:paraId="55EEA5A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107,3%</w:t>
            </w:r>
          </w:p>
        </w:tc>
        <w:tc>
          <w:tcPr>
            <w:tcW w:w="236" w:type="dxa"/>
            <w:vAlign w:val="center"/>
            <w:hideMark/>
          </w:tcPr>
          <w:p w14:paraId="3F568376"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3AB22B52" w14:textId="77777777" w:rsidTr="00B953C4">
        <w:trPr>
          <w:trHeight w:val="348"/>
        </w:trPr>
        <w:tc>
          <w:tcPr>
            <w:tcW w:w="1557" w:type="dxa"/>
            <w:tcBorders>
              <w:top w:val="nil"/>
              <w:left w:val="single" w:sz="4" w:space="0" w:color="auto"/>
              <w:bottom w:val="single" w:sz="4" w:space="0" w:color="auto"/>
              <w:right w:val="single" w:sz="4" w:space="0" w:color="auto"/>
            </w:tcBorders>
            <w:noWrap/>
            <w:vAlign w:val="center"/>
          </w:tcPr>
          <w:p w14:paraId="55216845"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20000000</w:t>
            </w:r>
          </w:p>
        </w:tc>
        <w:tc>
          <w:tcPr>
            <w:tcW w:w="7374" w:type="dxa"/>
            <w:tcBorders>
              <w:top w:val="nil"/>
              <w:left w:val="nil"/>
              <w:bottom w:val="single" w:sz="4" w:space="0" w:color="auto"/>
              <w:right w:val="single" w:sz="4" w:space="0" w:color="auto"/>
            </w:tcBorders>
            <w:vAlign w:val="center"/>
          </w:tcPr>
          <w:p w14:paraId="7DA9F4B5"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Неподаткові надходження </w:t>
            </w:r>
          </w:p>
        </w:tc>
        <w:tc>
          <w:tcPr>
            <w:tcW w:w="2137" w:type="dxa"/>
            <w:tcBorders>
              <w:top w:val="nil"/>
              <w:left w:val="nil"/>
              <w:bottom w:val="single" w:sz="4" w:space="0" w:color="auto"/>
              <w:right w:val="single" w:sz="4" w:space="0" w:color="auto"/>
            </w:tcBorders>
            <w:vAlign w:val="center"/>
          </w:tcPr>
          <w:p w14:paraId="7C1DB531"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67,0</w:t>
            </w:r>
          </w:p>
        </w:tc>
        <w:tc>
          <w:tcPr>
            <w:tcW w:w="2208" w:type="dxa"/>
            <w:tcBorders>
              <w:top w:val="nil"/>
              <w:left w:val="nil"/>
              <w:bottom w:val="single" w:sz="4" w:space="0" w:color="auto"/>
              <w:right w:val="single" w:sz="4" w:space="0" w:color="auto"/>
            </w:tcBorders>
            <w:vAlign w:val="center"/>
          </w:tcPr>
          <w:p w14:paraId="1ABD194E"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122,7</w:t>
            </w:r>
          </w:p>
        </w:tc>
        <w:tc>
          <w:tcPr>
            <w:tcW w:w="1641" w:type="dxa"/>
            <w:tcBorders>
              <w:top w:val="nil"/>
              <w:left w:val="nil"/>
              <w:bottom w:val="single" w:sz="4" w:space="0" w:color="auto"/>
              <w:right w:val="single" w:sz="4" w:space="0" w:color="auto"/>
            </w:tcBorders>
            <w:noWrap/>
            <w:vAlign w:val="center"/>
          </w:tcPr>
          <w:p w14:paraId="63808C97"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183,2%</w:t>
            </w:r>
          </w:p>
        </w:tc>
        <w:tc>
          <w:tcPr>
            <w:tcW w:w="236" w:type="dxa"/>
            <w:vAlign w:val="center"/>
            <w:hideMark/>
          </w:tcPr>
          <w:p w14:paraId="559E7317"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117619A4"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6034CD3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21081500</w:t>
            </w:r>
          </w:p>
        </w:tc>
        <w:tc>
          <w:tcPr>
            <w:tcW w:w="7374" w:type="dxa"/>
            <w:tcBorders>
              <w:top w:val="nil"/>
              <w:left w:val="nil"/>
              <w:bottom w:val="single" w:sz="4" w:space="0" w:color="auto"/>
              <w:right w:val="single" w:sz="4" w:space="0" w:color="auto"/>
            </w:tcBorders>
            <w:vAlign w:val="center"/>
          </w:tcPr>
          <w:p w14:paraId="64B0B9EC"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 xml:space="preserve">Штрафні санкції, що застосовуються відповідно до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w:t>
            </w:r>
            <w:proofErr w:type="spellStart"/>
            <w:r w:rsidRPr="005E61CB">
              <w:rPr>
                <w:rFonts w:ascii="Times New Roman" w:hAnsi="Times New Roman" w:cs="Times New Roman"/>
                <w:color w:val="000000"/>
                <w:sz w:val="26"/>
                <w:szCs w:val="26"/>
              </w:rPr>
              <w:t>елект</w:t>
            </w:r>
            <w:proofErr w:type="spellEnd"/>
          </w:p>
        </w:tc>
        <w:tc>
          <w:tcPr>
            <w:tcW w:w="2137" w:type="dxa"/>
            <w:tcBorders>
              <w:top w:val="nil"/>
              <w:left w:val="nil"/>
              <w:bottom w:val="single" w:sz="4" w:space="0" w:color="auto"/>
              <w:right w:val="single" w:sz="4" w:space="0" w:color="auto"/>
            </w:tcBorders>
            <w:vAlign w:val="center"/>
          </w:tcPr>
          <w:p w14:paraId="6AD98CD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17,0</w:t>
            </w:r>
          </w:p>
        </w:tc>
        <w:tc>
          <w:tcPr>
            <w:tcW w:w="2208" w:type="dxa"/>
            <w:tcBorders>
              <w:top w:val="nil"/>
              <w:left w:val="nil"/>
              <w:bottom w:val="single" w:sz="4" w:space="0" w:color="auto"/>
              <w:right w:val="single" w:sz="4" w:space="0" w:color="auto"/>
            </w:tcBorders>
            <w:vAlign w:val="center"/>
          </w:tcPr>
          <w:p w14:paraId="36FDFD56"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17,0</w:t>
            </w:r>
          </w:p>
        </w:tc>
        <w:tc>
          <w:tcPr>
            <w:tcW w:w="1641" w:type="dxa"/>
            <w:tcBorders>
              <w:top w:val="nil"/>
              <w:left w:val="nil"/>
              <w:bottom w:val="single" w:sz="4" w:space="0" w:color="auto"/>
              <w:right w:val="single" w:sz="4" w:space="0" w:color="auto"/>
            </w:tcBorders>
            <w:noWrap/>
            <w:vAlign w:val="center"/>
          </w:tcPr>
          <w:p w14:paraId="48EC9A3E"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hideMark/>
          </w:tcPr>
          <w:p w14:paraId="37E619BC"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10E78930" w14:textId="77777777" w:rsidTr="00B953C4">
        <w:trPr>
          <w:trHeight w:val="459"/>
        </w:trPr>
        <w:tc>
          <w:tcPr>
            <w:tcW w:w="1557" w:type="dxa"/>
            <w:tcBorders>
              <w:top w:val="nil"/>
              <w:left w:val="single" w:sz="4" w:space="0" w:color="auto"/>
              <w:bottom w:val="single" w:sz="4" w:space="0" w:color="auto"/>
              <w:right w:val="single" w:sz="4" w:space="0" w:color="auto"/>
            </w:tcBorders>
            <w:noWrap/>
            <w:vAlign w:val="center"/>
          </w:tcPr>
          <w:p w14:paraId="7AC261F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22010000</w:t>
            </w:r>
          </w:p>
        </w:tc>
        <w:tc>
          <w:tcPr>
            <w:tcW w:w="7374" w:type="dxa"/>
            <w:tcBorders>
              <w:top w:val="nil"/>
              <w:left w:val="nil"/>
              <w:bottom w:val="single" w:sz="4" w:space="0" w:color="auto"/>
              <w:right w:val="single" w:sz="4" w:space="0" w:color="auto"/>
            </w:tcBorders>
            <w:vAlign w:val="center"/>
          </w:tcPr>
          <w:p w14:paraId="0E356C8B"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Плата за надання адміністративних послуг</w:t>
            </w:r>
          </w:p>
        </w:tc>
        <w:tc>
          <w:tcPr>
            <w:tcW w:w="2137" w:type="dxa"/>
            <w:tcBorders>
              <w:top w:val="nil"/>
              <w:left w:val="nil"/>
              <w:bottom w:val="single" w:sz="4" w:space="0" w:color="auto"/>
              <w:right w:val="single" w:sz="4" w:space="0" w:color="auto"/>
            </w:tcBorders>
            <w:vAlign w:val="center"/>
          </w:tcPr>
          <w:p w14:paraId="3291D74E"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50,0</w:t>
            </w:r>
          </w:p>
        </w:tc>
        <w:tc>
          <w:tcPr>
            <w:tcW w:w="2208" w:type="dxa"/>
            <w:tcBorders>
              <w:top w:val="nil"/>
              <w:left w:val="nil"/>
              <w:bottom w:val="single" w:sz="4" w:space="0" w:color="auto"/>
              <w:right w:val="single" w:sz="4" w:space="0" w:color="auto"/>
            </w:tcBorders>
            <w:vAlign w:val="center"/>
          </w:tcPr>
          <w:p w14:paraId="1FFD97C4"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105,7</w:t>
            </w:r>
          </w:p>
        </w:tc>
        <w:tc>
          <w:tcPr>
            <w:tcW w:w="1641" w:type="dxa"/>
            <w:tcBorders>
              <w:top w:val="nil"/>
              <w:left w:val="nil"/>
              <w:bottom w:val="single" w:sz="4" w:space="0" w:color="auto"/>
              <w:right w:val="single" w:sz="4" w:space="0" w:color="auto"/>
            </w:tcBorders>
            <w:noWrap/>
            <w:vAlign w:val="center"/>
          </w:tcPr>
          <w:p w14:paraId="5EB3F82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&gt;200 %</w:t>
            </w:r>
          </w:p>
        </w:tc>
        <w:tc>
          <w:tcPr>
            <w:tcW w:w="236" w:type="dxa"/>
            <w:vAlign w:val="center"/>
            <w:hideMark/>
          </w:tcPr>
          <w:p w14:paraId="39446BC7"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028CEF17"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1D86AC6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7374" w:type="dxa"/>
            <w:tcBorders>
              <w:top w:val="nil"/>
              <w:left w:val="nil"/>
              <w:bottom w:val="single" w:sz="4" w:space="0" w:color="auto"/>
              <w:right w:val="single" w:sz="4" w:space="0" w:color="auto"/>
            </w:tcBorders>
            <w:vAlign w:val="center"/>
          </w:tcPr>
          <w:p w14:paraId="52902369"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b/>
                <w:bCs/>
                <w:color w:val="000000"/>
                <w:sz w:val="26"/>
                <w:szCs w:val="26"/>
              </w:rPr>
              <w:t>Разом доходів без трансфертів</w:t>
            </w:r>
          </w:p>
        </w:tc>
        <w:tc>
          <w:tcPr>
            <w:tcW w:w="2137" w:type="dxa"/>
            <w:tcBorders>
              <w:top w:val="nil"/>
              <w:left w:val="nil"/>
              <w:bottom w:val="single" w:sz="4" w:space="0" w:color="auto"/>
              <w:right w:val="single" w:sz="4" w:space="0" w:color="auto"/>
            </w:tcBorders>
            <w:vAlign w:val="center"/>
          </w:tcPr>
          <w:p w14:paraId="7EAB5DF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b/>
                <w:bCs/>
                <w:i/>
                <w:iCs/>
                <w:color w:val="000000"/>
                <w:sz w:val="26"/>
                <w:szCs w:val="26"/>
              </w:rPr>
              <w:t>24 363,6</w:t>
            </w:r>
          </w:p>
        </w:tc>
        <w:tc>
          <w:tcPr>
            <w:tcW w:w="2208" w:type="dxa"/>
            <w:tcBorders>
              <w:top w:val="nil"/>
              <w:left w:val="nil"/>
              <w:bottom w:val="single" w:sz="4" w:space="0" w:color="auto"/>
              <w:right w:val="single" w:sz="4" w:space="0" w:color="auto"/>
            </w:tcBorders>
            <w:vAlign w:val="center"/>
          </w:tcPr>
          <w:p w14:paraId="0F41B3D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b/>
                <w:bCs/>
                <w:i/>
                <w:iCs/>
                <w:color w:val="000000"/>
                <w:sz w:val="26"/>
                <w:szCs w:val="26"/>
              </w:rPr>
              <w:t>25 939,8</w:t>
            </w:r>
          </w:p>
        </w:tc>
        <w:tc>
          <w:tcPr>
            <w:tcW w:w="1641" w:type="dxa"/>
            <w:tcBorders>
              <w:top w:val="nil"/>
              <w:left w:val="nil"/>
              <w:bottom w:val="single" w:sz="4" w:space="0" w:color="auto"/>
              <w:right w:val="single" w:sz="4" w:space="0" w:color="auto"/>
            </w:tcBorders>
            <w:noWrap/>
            <w:vAlign w:val="center"/>
          </w:tcPr>
          <w:p w14:paraId="669DEFF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b/>
                <w:bCs/>
                <w:i/>
                <w:iCs/>
                <w:color w:val="000000"/>
                <w:sz w:val="26"/>
                <w:szCs w:val="26"/>
              </w:rPr>
              <w:t>106,5%</w:t>
            </w:r>
          </w:p>
        </w:tc>
        <w:tc>
          <w:tcPr>
            <w:tcW w:w="236" w:type="dxa"/>
            <w:vAlign w:val="center"/>
            <w:hideMark/>
          </w:tcPr>
          <w:p w14:paraId="540C9A6B"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2E91E104" w14:textId="77777777" w:rsidTr="00B953C4">
        <w:trPr>
          <w:trHeight w:val="348"/>
        </w:trPr>
        <w:tc>
          <w:tcPr>
            <w:tcW w:w="1557" w:type="dxa"/>
            <w:tcBorders>
              <w:top w:val="nil"/>
              <w:left w:val="single" w:sz="4" w:space="0" w:color="auto"/>
              <w:bottom w:val="single" w:sz="4" w:space="0" w:color="auto"/>
              <w:right w:val="single" w:sz="4" w:space="0" w:color="auto"/>
            </w:tcBorders>
            <w:noWrap/>
            <w:vAlign w:val="center"/>
          </w:tcPr>
          <w:p w14:paraId="73BCEE43"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40000000</w:t>
            </w:r>
          </w:p>
        </w:tc>
        <w:tc>
          <w:tcPr>
            <w:tcW w:w="7374" w:type="dxa"/>
            <w:tcBorders>
              <w:top w:val="nil"/>
              <w:left w:val="nil"/>
              <w:bottom w:val="single" w:sz="4" w:space="0" w:color="auto"/>
              <w:right w:val="single" w:sz="4" w:space="0" w:color="auto"/>
            </w:tcBorders>
            <w:vAlign w:val="center"/>
          </w:tcPr>
          <w:p w14:paraId="320D874A"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Офіційні трансферти</w:t>
            </w:r>
          </w:p>
        </w:tc>
        <w:tc>
          <w:tcPr>
            <w:tcW w:w="2137" w:type="dxa"/>
            <w:tcBorders>
              <w:top w:val="nil"/>
              <w:left w:val="nil"/>
              <w:bottom w:val="single" w:sz="4" w:space="0" w:color="auto"/>
              <w:right w:val="single" w:sz="4" w:space="0" w:color="auto"/>
            </w:tcBorders>
            <w:vAlign w:val="center"/>
          </w:tcPr>
          <w:p w14:paraId="4C0BF188"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136 787,4</w:t>
            </w:r>
          </w:p>
        </w:tc>
        <w:tc>
          <w:tcPr>
            <w:tcW w:w="2208" w:type="dxa"/>
            <w:tcBorders>
              <w:top w:val="nil"/>
              <w:left w:val="nil"/>
              <w:bottom w:val="single" w:sz="4" w:space="0" w:color="auto"/>
              <w:right w:val="single" w:sz="4" w:space="0" w:color="auto"/>
            </w:tcBorders>
            <w:vAlign w:val="center"/>
          </w:tcPr>
          <w:p w14:paraId="013DCB79"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136 987,4</w:t>
            </w:r>
          </w:p>
        </w:tc>
        <w:tc>
          <w:tcPr>
            <w:tcW w:w="1641" w:type="dxa"/>
            <w:tcBorders>
              <w:top w:val="nil"/>
              <w:left w:val="nil"/>
              <w:bottom w:val="single" w:sz="4" w:space="0" w:color="auto"/>
              <w:right w:val="single" w:sz="4" w:space="0" w:color="auto"/>
            </w:tcBorders>
            <w:noWrap/>
            <w:vAlign w:val="center"/>
          </w:tcPr>
          <w:p w14:paraId="3AB38500"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100,1%</w:t>
            </w:r>
          </w:p>
        </w:tc>
        <w:tc>
          <w:tcPr>
            <w:tcW w:w="236" w:type="dxa"/>
            <w:vAlign w:val="center"/>
            <w:hideMark/>
          </w:tcPr>
          <w:p w14:paraId="140212A4"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64748653"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2D721C36"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41020100</w:t>
            </w:r>
          </w:p>
        </w:tc>
        <w:tc>
          <w:tcPr>
            <w:tcW w:w="7374" w:type="dxa"/>
            <w:tcBorders>
              <w:top w:val="nil"/>
              <w:left w:val="nil"/>
              <w:bottom w:val="single" w:sz="4" w:space="0" w:color="auto"/>
              <w:right w:val="single" w:sz="4" w:space="0" w:color="auto"/>
            </w:tcBorders>
            <w:vAlign w:val="center"/>
          </w:tcPr>
          <w:p w14:paraId="0DB12195"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Базова дотація </w:t>
            </w:r>
          </w:p>
        </w:tc>
        <w:tc>
          <w:tcPr>
            <w:tcW w:w="2137" w:type="dxa"/>
            <w:tcBorders>
              <w:top w:val="nil"/>
              <w:left w:val="nil"/>
              <w:bottom w:val="single" w:sz="4" w:space="0" w:color="auto"/>
              <w:right w:val="single" w:sz="4" w:space="0" w:color="auto"/>
            </w:tcBorders>
            <w:vAlign w:val="center"/>
          </w:tcPr>
          <w:p w14:paraId="5F61FC1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28 746,0</w:t>
            </w:r>
          </w:p>
        </w:tc>
        <w:tc>
          <w:tcPr>
            <w:tcW w:w="2208" w:type="dxa"/>
            <w:tcBorders>
              <w:top w:val="nil"/>
              <w:left w:val="nil"/>
              <w:bottom w:val="single" w:sz="4" w:space="0" w:color="auto"/>
              <w:right w:val="single" w:sz="4" w:space="0" w:color="auto"/>
            </w:tcBorders>
            <w:vAlign w:val="center"/>
          </w:tcPr>
          <w:p w14:paraId="4D0FCEB9"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28 746,0</w:t>
            </w:r>
          </w:p>
        </w:tc>
        <w:tc>
          <w:tcPr>
            <w:tcW w:w="1641" w:type="dxa"/>
            <w:tcBorders>
              <w:top w:val="nil"/>
              <w:left w:val="nil"/>
              <w:bottom w:val="single" w:sz="4" w:space="0" w:color="auto"/>
              <w:right w:val="single" w:sz="4" w:space="0" w:color="auto"/>
            </w:tcBorders>
            <w:noWrap/>
            <w:vAlign w:val="center"/>
          </w:tcPr>
          <w:p w14:paraId="727A7209"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hideMark/>
          </w:tcPr>
          <w:p w14:paraId="5E75B383"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1FEDF26F" w14:textId="77777777" w:rsidTr="00B953C4">
        <w:trPr>
          <w:trHeight w:val="1550"/>
        </w:trPr>
        <w:tc>
          <w:tcPr>
            <w:tcW w:w="1557" w:type="dxa"/>
            <w:tcBorders>
              <w:top w:val="nil"/>
              <w:left w:val="single" w:sz="4" w:space="0" w:color="auto"/>
              <w:bottom w:val="single" w:sz="4" w:space="0" w:color="auto"/>
              <w:right w:val="single" w:sz="4" w:space="0" w:color="auto"/>
            </w:tcBorders>
            <w:noWrap/>
            <w:vAlign w:val="center"/>
          </w:tcPr>
          <w:p w14:paraId="655200E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41021400</w:t>
            </w:r>
          </w:p>
        </w:tc>
        <w:tc>
          <w:tcPr>
            <w:tcW w:w="7374" w:type="dxa"/>
            <w:tcBorders>
              <w:top w:val="nil"/>
              <w:left w:val="nil"/>
              <w:bottom w:val="single" w:sz="4" w:space="0" w:color="auto"/>
              <w:right w:val="single" w:sz="4" w:space="0" w:color="auto"/>
            </w:tcBorders>
            <w:vAlign w:val="center"/>
          </w:tcPr>
          <w:p w14:paraId="15F9AD8F"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5E61CB">
              <w:rPr>
                <w:rFonts w:ascii="Times New Roman" w:hAnsi="Times New Roman" w:cs="Times New Roman"/>
                <w:color w:val="000000"/>
                <w:sz w:val="26"/>
                <w:szCs w:val="26"/>
              </w:rPr>
              <w:t>деокупованих</w:t>
            </w:r>
            <w:proofErr w:type="spellEnd"/>
            <w:r w:rsidRPr="005E61CB">
              <w:rPr>
                <w:rFonts w:ascii="Times New Roman" w:hAnsi="Times New Roman" w:cs="Times New Roman"/>
                <w:color w:val="000000"/>
                <w:sz w:val="26"/>
                <w:szCs w:val="26"/>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2137" w:type="dxa"/>
            <w:tcBorders>
              <w:top w:val="nil"/>
              <w:left w:val="nil"/>
              <w:bottom w:val="single" w:sz="4" w:space="0" w:color="auto"/>
              <w:right w:val="single" w:sz="4" w:space="0" w:color="auto"/>
            </w:tcBorders>
            <w:vAlign w:val="center"/>
          </w:tcPr>
          <w:p w14:paraId="2684024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19 581,7</w:t>
            </w:r>
          </w:p>
        </w:tc>
        <w:tc>
          <w:tcPr>
            <w:tcW w:w="2208" w:type="dxa"/>
            <w:tcBorders>
              <w:top w:val="nil"/>
              <w:left w:val="nil"/>
              <w:bottom w:val="single" w:sz="4" w:space="0" w:color="auto"/>
              <w:right w:val="single" w:sz="4" w:space="0" w:color="auto"/>
            </w:tcBorders>
            <w:vAlign w:val="center"/>
          </w:tcPr>
          <w:p w14:paraId="3158CBB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19 581,7</w:t>
            </w:r>
          </w:p>
        </w:tc>
        <w:tc>
          <w:tcPr>
            <w:tcW w:w="1641" w:type="dxa"/>
            <w:tcBorders>
              <w:top w:val="nil"/>
              <w:left w:val="nil"/>
              <w:bottom w:val="single" w:sz="4" w:space="0" w:color="auto"/>
              <w:right w:val="single" w:sz="4" w:space="0" w:color="auto"/>
            </w:tcBorders>
            <w:noWrap/>
            <w:vAlign w:val="center"/>
          </w:tcPr>
          <w:p w14:paraId="368B13FA"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hideMark/>
          </w:tcPr>
          <w:p w14:paraId="108A2D06"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4127E66B"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067A491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lastRenderedPageBreak/>
              <w:t>41033900</w:t>
            </w:r>
          </w:p>
        </w:tc>
        <w:tc>
          <w:tcPr>
            <w:tcW w:w="7374" w:type="dxa"/>
            <w:tcBorders>
              <w:top w:val="nil"/>
              <w:left w:val="nil"/>
              <w:bottom w:val="single" w:sz="4" w:space="0" w:color="auto"/>
              <w:right w:val="single" w:sz="4" w:space="0" w:color="auto"/>
            </w:tcBorders>
            <w:vAlign w:val="center"/>
          </w:tcPr>
          <w:p w14:paraId="1C52DD1C"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Освітня субвенція з державного бюджету місцевим бюджетам </w:t>
            </w:r>
          </w:p>
        </w:tc>
        <w:tc>
          <w:tcPr>
            <w:tcW w:w="2137" w:type="dxa"/>
            <w:tcBorders>
              <w:top w:val="nil"/>
              <w:left w:val="nil"/>
              <w:bottom w:val="single" w:sz="4" w:space="0" w:color="auto"/>
              <w:right w:val="single" w:sz="4" w:space="0" w:color="auto"/>
            </w:tcBorders>
            <w:vAlign w:val="center"/>
          </w:tcPr>
          <w:p w14:paraId="31F94846"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23 320,0</w:t>
            </w:r>
          </w:p>
        </w:tc>
        <w:tc>
          <w:tcPr>
            <w:tcW w:w="2208" w:type="dxa"/>
            <w:tcBorders>
              <w:top w:val="nil"/>
              <w:left w:val="nil"/>
              <w:bottom w:val="single" w:sz="4" w:space="0" w:color="auto"/>
              <w:right w:val="single" w:sz="4" w:space="0" w:color="auto"/>
            </w:tcBorders>
            <w:vAlign w:val="center"/>
          </w:tcPr>
          <w:p w14:paraId="43567BBF"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23 320,0</w:t>
            </w:r>
          </w:p>
        </w:tc>
        <w:tc>
          <w:tcPr>
            <w:tcW w:w="1641" w:type="dxa"/>
            <w:tcBorders>
              <w:top w:val="nil"/>
              <w:left w:val="nil"/>
              <w:bottom w:val="single" w:sz="4" w:space="0" w:color="auto"/>
              <w:right w:val="single" w:sz="4" w:space="0" w:color="auto"/>
            </w:tcBorders>
            <w:noWrap/>
            <w:vAlign w:val="center"/>
          </w:tcPr>
          <w:p w14:paraId="67D631D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hideMark/>
          </w:tcPr>
          <w:p w14:paraId="1F41FA31"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4E1505FF" w14:textId="77777777" w:rsidTr="00B953C4">
        <w:trPr>
          <w:trHeight w:val="1195"/>
        </w:trPr>
        <w:tc>
          <w:tcPr>
            <w:tcW w:w="1557" w:type="dxa"/>
            <w:tcBorders>
              <w:top w:val="nil"/>
              <w:left w:val="single" w:sz="4" w:space="0" w:color="auto"/>
              <w:bottom w:val="single" w:sz="4" w:space="0" w:color="auto"/>
              <w:right w:val="single" w:sz="4" w:space="0" w:color="auto"/>
            </w:tcBorders>
            <w:noWrap/>
            <w:vAlign w:val="center"/>
          </w:tcPr>
          <w:p w14:paraId="32BF6EB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41035400</w:t>
            </w:r>
          </w:p>
        </w:tc>
        <w:tc>
          <w:tcPr>
            <w:tcW w:w="7374" w:type="dxa"/>
            <w:tcBorders>
              <w:top w:val="nil"/>
              <w:left w:val="nil"/>
              <w:bottom w:val="single" w:sz="4" w:space="0" w:color="auto"/>
              <w:right w:val="single" w:sz="4" w:space="0" w:color="auto"/>
            </w:tcBorders>
            <w:vAlign w:val="center"/>
          </w:tcPr>
          <w:p w14:paraId="75062B47"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Субвенція з державного бюджету місцевим бюджетам на надання державної підтримки особам з особливими освітніми потребами</w:t>
            </w:r>
          </w:p>
        </w:tc>
        <w:tc>
          <w:tcPr>
            <w:tcW w:w="2137" w:type="dxa"/>
            <w:tcBorders>
              <w:top w:val="nil"/>
              <w:left w:val="nil"/>
              <w:bottom w:val="single" w:sz="4" w:space="0" w:color="auto"/>
              <w:right w:val="single" w:sz="4" w:space="0" w:color="auto"/>
            </w:tcBorders>
            <w:vAlign w:val="center"/>
          </w:tcPr>
          <w:p w14:paraId="08B73EBA"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91,0</w:t>
            </w:r>
          </w:p>
        </w:tc>
        <w:tc>
          <w:tcPr>
            <w:tcW w:w="2208" w:type="dxa"/>
            <w:tcBorders>
              <w:top w:val="nil"/>
              <w:left w:val="nil"/>
              <w:bottom w:val="single" w:sz="4" w:space="0" w:color="auto"/>
              <w:right w:val="single" w:sz="4" w:space="0" w:color="auto"/>
            </w:tcBorders>
            <w:vAlign w:val="center"/>
          </w:tcPr>
          <w:p w14:paraId="78EE29D4"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91,0</w:t>
            </w:r>
          </w:p>
        </w:tc>
        <w:tc>
          <w:tcPr>
            <w:tcW w:w="1641" w:type="dxa"/>
            <w:tcBorders>
              <w:top w:val="nil"/>
              <w:left w:val="nil"/>
              <w:bottom w:val="single" w:sz="4" w:space="0" w:color="auto"/>
              <w:right w:val="single" w:sz="4" w:space="0" w:color="auto"/>
            </w:tcBorders>
            <w:noWrap/>
            <w:vAlign w:val="center"/>
          </w:tcPr>
          <w:p w14:paraId="63C7960F"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hideMark/>
          </w:tcPr>
          <w:p w14:paraId="7AD4BAF3"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F0601E8" w14:textId="77777777" w:rsidTr="00B953C4">
        <w:trPr>
          <w:trHeight w:val="720"/>
        </w:trPr>
        <w:tc>
          <w:tcPr>
            <w:tcW w:w="1557" w:type="dxa"/>
            <w:tcBorders>
              <w:top w:val="nil"/>
              <w:left w:val="single" w:sz="4" w:space="0" w:color="auto"/>
              <w:bottom w:val="single" w:sz="4" w:space="0" w:color="auto"/>
              <w:right w:val="single" w:sz="4" w:space="0" w:color="auto"/>
            </w:tcBorders>
            <w:noWrap/>
            <w:vAlign w:val="center"/>
          </w:tcPr>
          <w:p w14:paraId="1793DC15"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41036300</w:t>
            </w:r>
          </w:p>
        </w:tc>
        <w:tc>
          <w:tcPr>
            <w:tcW w:w="7374" w:type="dxa"/>
            <w:tcBorders>
              <w:top w:val="nil"/>
              <w:left w:val="nil"/>
              <w:bottom w:val="single" w:sz="4" w:space="0" w:color="auto"/>
              <w:right w:val="single" w:sz="4" w:space="0" w:color="auto"/>
            </w:tcBorders>
            <w:vAlign w:val="center"/>
          </w:tcPr>
          <w:p w14:paraId="1E6EE04E"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2137" w:type="dxa"/>
            <w:tcBorders>
              <w:top w:val="nil"/>
              <w:left w:val="nil"/>
              <w:bottom w:val="single" w:sz="4" w:space="0" w:color="auto"/>
              <w:right w:val="single" w:sz="4" w:space="0" w:color="auto"/>
            </w:tcBorders>
            <w:vAlign w:val="center"/>
          </w:tcPr>
          <w:p w14:paraId="1E9FDF8A"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1 917,0</w:t>
            </w:r>
          </w:p>
        </w:tc>
        <w:tc>
          <w:tcPr>
            <w:tcW w:w="2208" w:type="dxa"/>
            <w:tcBorders>
              <w:top w:val="nil"/>
              <w:left w:val="nil"/>
              <w:bottom w:val="single" w:sz="4" w:space="0" w:color="auto"/>
              <w:right w:val="single" w:sz="4" w:space="0" w:color="auto"/>
            </w:tcBorders>
            <w:vAlign w:val="center"/>
          </w:tcPr>
          <w:p w14:paraId="764F646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1 917,0</w:t>
            </w:r>
          </w:p>
        </w:tc>
        <w:tc>
          <w:tcPr>
            <w:tcW w:w="1641" w:type="dxa"/>
            <w:tcBorders>
              <w:top w:val="nil"/>
              <w:left w:val="nil"/>
              <w:bottom w:val="single" w:sz="4" w:space="0" w:color="auto"/>
              <w:right w:val="single" w:sz="4" w:space="0" w:color="auto"/>
            </w:tcBorders>
            <w:noWrap/>
            <w:vAlign w:val="center"/>
          </w:tcPr>
          <w:p w14:paraId="5ECAE6B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hideMark/>
          </w:tcPr>
          <w:p w14:paraId="290279C3"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23167D9A"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048419D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41040200</w:t>
            </w:r>
          </w:p>
        </w:tc>
        <w:tc>
          <w:tcPr>
            <w:tcW w:w="7374" w:type="dxa"/>
            <w:tcBorders>
              <w:top w:val="nil"/>
              <w:left w:val="nil"/>
              <w:bottom w:val="single" w:sz="4" w:space="0" w:color="auto"/>
              <w:right w:val="single" w:sz="4" w:space="0" w:color="auto"/>
            </w:tcBorders>
            <w:vAlign w:val="center"/>
          </w:tcPr>
          <w:p w14:paraId="5AE030E9"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2137" w:type="dxa"/>
            <w:tcBorders>
              <w:top w:val="nil"/>
              <w:left w:val="nil"/>
              <w:bottom w:val="single" w:sz="4" w:space="0" w:color="auto"/>
              <w:right w:val="single" w:sz="4" w:space="0" w:color="auto"/>
            </w:tcBorders>
            <w:vAlign w:val="center"/>
          </w:tcPr>
          <w:p w14:paraId="65C13262"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475,7</w:t>
            </w:r>
          </w:p>
        </w:tc>
        <w:tc>
          <w:tcPr>
            <w:tcW w:w="2208" w:type="dxa"/>
            <w:tcBorders>
              <w:top w:val="nil"/>
              <w:left w:val="nil"/>
              <w:bottom w:val="single" w:sz="4" w:space="0" w:color="auto"/>
              <w:right w:val="single" w:sz="4" w:space="0" w:color="auto"/>
            </w:tcBorders>
            <w:vAlign w:val="center"/>
          </w:tcPr>
          <w:p w14:paraId="3FB6CE5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475,7</w:t>
            </w:r>
          </w:p>
        </w:tc>
        <w:tc>
          <w:tcPr>
            <w:tcW w:w="1641" w:type="dxa"/>
            <w:tcBorders>
              <w:top w:val="nil"/>
              <w:left w:val="nil"/>
              <w:bottom w:val="single" w:sz="4" w:space="0" w:color="auto"/>
              <w:right w:val="single" w:sz="4" w:space="0" w:color="auto"/>
            </w:tcBorders>
            <w:noWrap/>
            <w:vAlign w:val="center"/>
          </w:tcPr>
          <w:p w14:paraId="6316B94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hideMark/>
          </w:tcPr>
          <w:p w14:paraId="79CF5C57"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3115B88B"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30DD4A7F"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41051000</w:t>
            </w:r>
          </w:p>
        </w:tc>
        <w:tc>
          <w:tcPr>
            <w:tcW w:w="7374" w:type="dxa"/>
            <w:tcBorders>
              <w:top w:val="nil"/>
              <w:left w:val="nil"/>
              <w:bottom w:val="single" w:sz="4" w:space="0" w:color="auto"/>
              <w:right w:val="single" w:sz="4" w:space="0" w:color="auto"/>
            </w:tcBorders>
            <w:vAlign w:val="center"/>
          </w:tcPr>
          <w:p w14:paraId="347FC3E7"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Субвенція з місцевого бюджету на здійснення переданих видатків у сфері освіти за рахунок коштів освітньої субвенції</w:t>
            </w:r>
          </w:p>
        </w:tc>
        <w:tc>
          <w:tcPr>
            <w:tcW w:w="2137" w:type="dxa"/>
            <w:tcBorders>
              <w:top w:val="nil"/>
              <w:left w:val="nil"/>
              <w:bottom w:val="single" w:sz="4" w:space="0" w:color="auto"/>
              <w:right w:val="single" w:sz="4" w:space="0" w:color="auto"/>
            </w:tcBorders>
            <w:vAlign w:val="center"/>
          </w:tcPr>
          <w:p w14:paraId="248B3FA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3 532,5</w:t>
            </w:r>
          </w:p>
        </w:tc>
        <w:tc>
          <w:tcPr>
            <w:tcW w:w="2208" w:type="dxa"/>
            <w:tcBorders>
              <w:top w:val="nil"/>
              <w:left w:val="nil"/>
              <w:bottom w:val="single" w:sz="4" w:space="0" w:color="auto"/>
              <w:right w:val="single" w:sz="4" w:space="0" w:color="auto"/>
            </w:tcBorders>
            <w:vAlign w:val="center"/>
          </w:tcPr>
          <w:p w14:paraId="0D14944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3 532,5</w:t>
            </w:r>
          </w:p>
        </w:tc>
        <w:tc>
          <w:tcPr>
            <w:tcW w:w="1641" w:type="dxa"/>
            <w:tcBorders>
              <w:top w:val="nil"/>
              <w:left w:val="nil"/>
              <w:bottom w:val="single" w:sz="4" w:space="0" w:color="auto"/>
              <w:right w:val="single" w:sz="4" w:space="0" w:color="auto"/>
            </w:tcBorders>
            <w:noWrap/>
            <w:vAlign w:val="center"/>
          </w:tcPr>
          <w:p w14:paraId="69890F4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tcPr>
          <w:p w14:paraId="4A1C0C6E"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3198D14E"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29558B82"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41053900</w:t>
            </w:r>
          </w:p>
        </w:tc>
        <w:tc>
          <w:tcPr>
            <w:tcW w:w="7374" w:type="dxa"/>
            <w:tcBorders>
              <w:top w:val="nil"/>
              <w:left w:val="nil"/>
              <w:bottom w:val="single" w:sz="4" w:space="0" w:color="auto"/>
              <w:right w:val="single" w:sz="4" w:space="0" w:color="auto"/>
            </w:tcBorders>
            <w:vAlign w:val="center"/>
          </w:tcPr>
          <w:p w14:paraId="51D5B9FD"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Інші субвенції з місцевого бюджету</w:t>
            </w:r>
          </w:p>
        </w:tc>
        <w:tc>
          <w:tcPr>
            <w:tcW w:w="2137" w:type="dxa"/>
            <w:tcBorders>
              <w:top w:val="nil"/>
              <w:left w:val="nil"/>
              <w:bottom w:val="single" w:sz="4" w:space="0" w:color="auto"/>
              <w:right w:val="single" w:sz="4" w:space="0" w:color="auto"/>
            </w:tcBorders>
            <w:vAlign w:val="center"/>
          </w:tcPr>
          <w:p w14:paraId="0F4D0ED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58 935,6</w:t>
            </w:r>
          </w:p>
        </w:tc>
        <w:tc>
          <w:tcPr>
            <w:tcW w:w="2208" w:type="dxa"/>
            <w:tcBorders>
              <w:top w:val="nil"/>
              <w:left w:val="nil"/>
              <w:bottom w:val="single" w:sz="4" w:space="0" w:color="auto"/>
              <w:right w:val="single" w:sz="4" w:space="0" w:color="auto"/>
            </w:tcBorders>
            <w:vAlign w:val="center"/>
          </w:tcPr>
          <w:p w14:paraId="1A3FA946"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59 135,6</w:t>
            </w:r>
          </w:p>
        </w:tc>
        <w:tc>
          <w:tcPr>
            <w:tcW w:w="1641" w:type="dxa"/>
            <w:tcBorders>
              <w:top w:val="nil"/>
              <w:left w:val="nil"/>
              <w:bottom w:val="single" w:sz="4" w:space="0" w:color="auto"/>
              <w:right w:val="single" w:sz="4" w:space="0" w:color="auto"/>
            </w:tcBorders>
            <w:noWrap/>
            <w:vAlign w:val="center"/>
          </w:tcPr>
          <w:p w14:paraId="174DA15F"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100,3%</w:t>
            </w:r>
          </w:p>
        </w:tc>
        <w:tc>
          <w:tcPr>
            <w:tcW w:w="236" w:type="dxa"/>
            <w:vAlign w:val="center"/>
          </w:tcPr>
          <w:p w14:paraId="1834832B"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71E44F79"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4EA2582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41059300</w:t>
            </w:r>
          </w:p>
        </w:tc>
        <w:tc>
          <w:tcPr>
            <w:tcW w:w="7374" w:type="dxa"/>
            <w:tcBorders>
              <w:top w:val="nil"/>
              <w:left w:val="nil"/>
              <w:bottom w:val="single" w:sz="4" w:space="0" w:color="auto"/>
              <w:right w:val="single" w:sz="4" w:space="0" w:color="auto"/>
            </w:tcBorders>
            <w:vAlign w:val="center"/>
          </w:tcPr>
          <w:p w14:paraId="451CC08F"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2137" w:type="dxa"/>
            <w:tcBorders>
              <w:top w:val="nil"/>
              <w:left w:val="nil"/>
              <w:bottom w:val="single" w:sz="4" w:space="0" w:color="auto"/>
              <w:right w:val="single" w:sz="4" w:space="0" w:color="auto"/>
            </w:tcBorders>
            <w:vAlign w:val="center"/>
          </w:tcPr>
          <w:p w14:paraId="7B14197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187,9</w:t>
            </w:r>
          </w:p>
        </w:tc>
        <w:tc>
          <w:tcPr>
            <w:tcW w:w="2208" w:type="dxa"/>
            <w:tcBorders>
              <w:top w:val="nil"/>
              <w:left w:val="nil"/>
              <w:bottom w:val="single" w:sz="4" w:space="0" w:color="auto"/>
              <w:right w:val="single" w:sz="4" w:space="0" w:color="auto"/>
            </w:tcBorders>
            <w:vAlign w:val="center"/>
          </w:tcPr>
          <w:p w14:paraId="4D220389"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187,9</w:t>
            </w:r>
          </w:p>
        </w:tc>
        <w:tc>
          <w:tcPr>
            <w:tcW w:w="1641" w:type="dxa"/>
            <w:tcBorders>
              <w:top w:val="nil"/>
              <w:left w:val="nil"/>
              <w:bottom w:val="single" w:sz="4" w:space="0" w:color="auto"/>
              <w:right w:val="single" w:sz="4" w:space="0" w:color="auto"/>
            </w:tcBorders>
            <w:noWrap/>
            <w:vAlign w:val="center"/>
          </w:tcPr>
          <w:p w14:paraId="2CEE6AD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tcPr>
          <w:p w14:paraId="5184E224"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67D81DA"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tcPr>
          <w:p w14:paraId="5EC9D156"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7374" w:type="dxa"/>
            <w:tcBorders>
              <w:top w:val="nil"/>
              <w:left w:val="nil"/>
              <w:bottom w:val="single" w:sz="4" w:space="0" w:color="auto"/>
              <w:right w:val="single" w:sz="4" w:space="0" w:color="auto"/>
            </w:tcBorders>
            <w:vAlign w:val="center"/>
          </w:tcPr>
          <w:p w14:paraId="7F70BE29" w14:textId="77777777" w:rsidR="007B6F39" w:rsidRPr="005E61CB" w:rsidRDefault="007B6F39" w:rsidP="0045202C">
            <w:pPr>
              <w:spacing w:after="0" w:line="240" w:lineRule="auto"/>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Всього доходів</w:t>
            </w:r>
          </w:p>
        </w:tc>
        <w:tc>
          <w:tcPr>
            <w:tcW w:w="2137" w:type="dxa"/>
            <w:tcBorders>
              <w:top w:val="nil"/>
              <w:left w:val="nil"/>
              <w:bottom w:val="single" w:sz="4" w:space="0" w:color="auto"/>
              <w:right w:val="single" w:sz="4" w:space="0" w:color="auto"/>
            </w:tcBorders>
            <w:vAlign w:val="center"/>
          </w:tcPr>
          <w:p w14:paraId="233C16A5"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b/>
                <w:bCs/>
                <w:color w:val="000000"/>
                <w:sz w:val="26"/>
                <w:szCs w:val="26"/>
              </w:rPr>
              <w:t>161 151,0</w:t>
            </w:r>
          </w:p>
        </w:tc>
        <w:tc>
          <w:tcPr>
            <w:tcW w:w="2208" w:type="dxa"/>
            <w:tcBorders>
              <w:top w:val="nil"/>
              <w:left w:val="nil"/>
              <w:bottom w:val="single" w:sz="4" w:space="0" w:color="auto"/>
              <w:right w:val="single" w:sz="4" w:space="0" w:color="auto"/>
            </w:tcBorders>
            <w:vAlign w:val="center"/>
          </w:tcPr>
          <w:p w14:paraId="533D7335"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b/>
                <w:bCs/>
                <w:color w:val="000000"/>
                <w:sz w:val="26"/>
                <w:szCs w:val="26"/>
              </w:rPr>
              <w:t>162 927,2</w:t>
            </w:r>
          </w:p>
        </w:tc>
        <w:tc>
          <w:tcPr>
            <w:tcW w:w="1641" w:type="dxa"/>
            <w:tcBorders>
              <w:top w:val="nil"/>
              <w:left w:val="nil"/>
              <w:bottom w:val="single" w:sz="4" w:space="0" w:color="auto"/>
              <w:right w:val="single" w:sz="4" w:space="0" w:color="auto"/>
            </w:tcBorders>
            <w:noWrap/>
            <w:vAlign w:val="center"/>
          </w:tcPr>
          <w:p w14:paraId="7779AC1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b/>
                <w:bCs/>
                <w:color w:val="000000"/>
                <w:sz w:val="26"/>
                <w:szCs w:val="26"/>
              </w:rPr>
              <w:t>101,1%</w:t>
            </w:r>
          </w:p>
        </w:tc>
        <w:tc>
          <w:tcPr>
            <w:tcW w:w="236" w:type="dxa"/>
            <w:vAlign w:val="center"/>
          </w:tcPr>
          <w:p w14:paraId="11CBE785"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81C2185" w14:textId="77777777" w:rsidTr="00B953C4">
        <w:trPr>
          <w:trHeight w:val="420"/>
        </w:trPr>
        <w:tc>
          <w:tcPr>
            <w:tcW w:w="8931" w:type="dxa"/>
            <w:gridSpan w:val="2"/>
            <w:tcBorders>
              <w:top w:val="single" w:sz="4" w:space="0" w:color="auto"/>
              <w:left w:val="single" w:sz="4" w:space="0" w:color="auto"/>
              <w:bottom w:val="single" w:sz="4" w:space="0" w:color="auto"/>
              <w:right w:val="single" w:sz="4" w:space="0" w:color="000000"/>
            </w:tcBorders>
            <w:noWrap/>
            <w:vAlign w:val="center"/>
          </w:tcPr>
          <w:p w14:paraId="27EB6C4D"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2137" w:type="dxa"/>
            <w:tcBorders>
              <w:top w:val="nil"/>
              <w:left w:val="nil"/>
              <w:bottom w:val="single" w:sz="4" w:space="0" w:color="auto"/>
              <w:right w:val="single" w:sz="4" w:space="0" w:color="auto"/>
            </w:tcBorders>
            <w:vAlign w:val="center"/>
          </w:tcPr>
          <w:p w14:paraId="0DA6933A"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2208" w:type="dxa"/>
            <w:tcBorders>
              <w:top w:val="nil"/>
              <w:left w:val="nil"/>
              <w:bottom w:val="single" w:sz="4" w:space="0" w:color="auto"/>
              <w:right w:val="single" w:sz="4" w:space="0" w:color="auto"/>
            </w:tcBorders>
            <w:vAlign w:val="center"/>
          </w:tcPr>
          <w:p w14:paraId="4A6AD5F6"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1641" w:type="dxa"/>
            <w:tcBorders>
              <w:top w:val="nil"/>
              <w:left w:val="nil"/>
              <w:bottom w:val="single" w:sz="4" w:space="0" w:color="auto"/>
              <w:right w:val="single" w:sz="4" w:space="0" w:color="auto"/>
            </w:tcBorders>
            <w:noWrap/>
            <w:vAlign w:val="center"/>
          </w:tcPr>
          <w:p w14:paraId="7F9F198D"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236" w:type="dxa"/>
            <w:vAlign w:val="center"/>
            <w:hideMark/>
          </w:tcPr>
          <w:p w14:paraId="15A4389A"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9A2FE63" w14:textId="77777777" w:rsidTr="00B953C4">
        <w:trPr>
          <w:trHeight w:val="348"/>
        </w:trPr>
        <w:tc>
          <w:tcPr>
            <w:tcW w:w="14917" w:type="dxa"/>
            <w:gridSpan w:val="5"/>
            <w:tcBorders>
              <w:top w:val="single" w:sz="4" w:space="0" w:color="auto"/>
              <w:left w:val="single" w:sz="4" w:space="0" w:color="auto"/>
              <w:bottom w:val="single" w:sz="4" w:space="0" w:color="auto"/>
              <w:right w:val="single" w:sz="4" w:space="0" w:color="auto"/>
            </w:tcBorders>
            <w:noWrap/>
            <w:vAlign w:val="center"/>
            <w:hideMark/>
          </w:tcPr>
          <w:p w14:paraId="4A3EC049"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ВИДАТКИ ЗАГАЛЬНОГО ФОНДУ</w:t>
            </w:r>
          </w:p>
        </w:tc>
        <w:tc>
          <w:tcPr>
            <w:tcW w:w="236" w:type="dxa"/>
            <w:vAlign w:val="center"/>
            <w:hideMark/>
          </w:tcPr>
          <w:p w14:paraId="6463899B"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7C04E2D"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hideMark/>
          </w:tcPr>
          <w:p w14:paraId="5D05F83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0100</w:t>
            </w:r>
          </w:p>
        </w:tc>
        <w:tc>
          <w:tcPr>
            <w:tcW w:w="7374" w:type="dxa"/>
            <w:tcBorders>
              <w:top w:val="nil"/>
              <w:left w:val="nil"/>
              <w:bottom w:val="single" w:sz="4" w:space="0" w:color="auto"/>
              <w:right w:val="single" w:sz="4" w:space="0" w:color="auto"/>
            </w:tcBorders>
            <w:vAlign w:val="center"/>
            <w:hideMark/>
          </w:tcPr>
          <w:p w14:paraId="490FAD5E"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Державне управління</w:t>
            </w:r>
          </w:p>
        </w:tc>
        <w:tc>
          <w:tcPr>
            <w:tcW w:w="2137" w:type="dxa"/>
            <w:tcBorders>
              <w:top w:val="nil"/>
              <w:left w:val="nil"/>
              <w:bottom w:val="single" w:sz="4" w:space="0" w:color="auto"/>
              <w:right w:val="single" w:sz="4" w:space="0" w:color="auto"/>
            </w:tcBorders>
            <w:vAlign w:val="center"/>
            <w:hideMark/>
          </w:tcPr>
          <w:p w14:paraId="797ADE1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29 289,9</w:t>
            </w:r>
          </w:p>
        </w:tc>
        <w:tc>
          <w:tcPr>
            <w:tcW w:w="2208" w:type="dxa"/>
            <w:tcBorders>
              <w:top w:val="nil"/>
              <w:left w:val="nil"/>
              <w:bottom w:val="single" w:sz="4" w:space="0" w:color="auto"/>
              <w:right w:val="single" w:sz="4" w:space="0" w:color="auto"/>
            </w:tcBorders>
            <w:vAlign w:val="center"/>
            <w:hideMark/>
          </w:tcPr>
          <w:p w14:paraId="79A7FF1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22 011,8</w:t>
            </w:r>
          </w:p>
        </w:tc>
        <w:tc>
          <w:tcPr>
            <w:tcW w:w="1641" w:type="dxa"/>
            <w:tcBorders>
              <w:top w:val="nil"/>
              <w:left w:val="nil"/>
              <w:bottom w:val="single" w:sz="4" w:space="0" w:color="auto"/>
              <w:right w:val="single" w:sz="4" w:space="0" w:color="auto"/>
            </w:tcBorders>
            <w:noWrap/>
            <w:vAlign w:val="center"/>
            <w:hideMark/>
          </w:tcPr>
          <w:p w14:paraId="3CF2C9B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75,2%</w:t>
            </w:r>
          </w:p>
        </w:tc>
        <w:tc>
          <w:tcPr>
            <w:tcW w:w="236" w:type="dxa"/>
            <w:vAlign w:val="center"/>
            <w:hideMark/>
          </w:tcPr>
          <w:p w14:paraId="493029CC"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62808A47"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hideMark/>
          </w:tcPr>
          <w:p w14:paraId="0783F0B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7374" w:type="dxa"/>
            <w:tcBorders>
              <w:top w:val="nil"/>
              <w:left w:val="nil"/>
              <w:bottom w:val="single" w:sz="4" w:space="0" w:color="auto"/>
              <w:right w:val="single" w:sz="4" w:space="0" w:color="auto"/>
            </w:tcBorders>
            <w:vAlign w:val="center"/>
            <w:hideMark/>
          </w:tcPr>
          <w:p w14:paraId="6BB734B6"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Освіта</w:t>
            </w:r>
          </w:p>
        </w:tc>
        <w:tc>
          <w:tcPr>
            <w:tcW w:w="2137" w:type="dxa"/>
            <w:tcBorders>
              <w:top w:val="nil"/>
              <w:left w:val="nil"/>
              <w:bottom w:val="single" w:sz="4" w:space="0" w:color="auto"/>
              <w:right w:val="single" w:sz="4" w:space="0" w:color="auto"/>
            </w:tcBorders>
            <w:vAlign w:val="center"/>
            <w:hideMark/>
          </w:tcPr>
          <w:p w14:paraId="6E6E10D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32 962,0</w:t>
            </w:r>
          </w:p>
        </w:tc>
        <w:tc>
          <w:tcPr>
            <w:tcW w:w="2208" w:type="dxa"/>
            <w:tcBorders>
              <w:top w:val="nil"/>
              <w:left w:val="nil"/>
              <w:bottom w:val="single" w:sz="4" w:space="0" w:color="auto"/>
              <w:right w:val="single" w:sz="4" w:space="0" w:color="auto"/>
            </w:tcBorders>
            <w:vAlign w:val="center"/>
            <w:hideMark/>
          </w:tcPr>
          <w:p w14:paraId="0F89098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31 455,8</w:t>
            </w:r>
          </w:p>
        </w:tc>
        <w:tc>
          <w:tcPr>
            <w:tcW w:w="1641" w:type="dxa"/>
            <w:tcBorders>
              <w:top w:val="nil"/>
              <w:left w:val="nil"/>
              <w:bottom w:val="single" w:sz="4" w:space="0" w:color="auto"/>
              <w:right w:val="single" w:sz="4" w:space="0" w:color="auto"/>
            </w:tcBorders>
            <w:noWrap/>
            <w:vAlign w:val="center"/>
            <w:hideMark/>
          </w:tcPr>
          <w:p w14:paraId="173E8E6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95,4%</w:t>
            </w:r>
          </w:p>
        </w:tc>
        <w:tc>
          <w:tcPr>
            <w:tcW w:w="236" w:type="dxa"/>
            <w:vAlign w:val="center"/>
            <w:hideMark/>
          </w:tcPr>
          <w:p w14:paraId="55E8E405"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454E42E" w14:textId="77777777" w:rsidTr="00B953C4">
        <w:trPr>
          <w:trHeight w:val="420"/>
        </w:trPr>
        <w:tc>
          <w:tcPr>
            <w:tcW w:w="1557" w:type="dxa"/>
            <w:tcBorders>
              <w:top w:val="nil"/>
              <w:left w:val="single" w:sz="4" w:space="0" w:color="auto"/>
              <w:bottom w:val="single" w:sz="4" w:space="0" w:color="auto"/>
              <w:right w:val="single" w:sz="4" w:space="0" w:color="auto"/>
            </w:tcBorders>
            <w:noWrap/>
            <w:vAlign w:val="center"/>
            <w:hideMark/>
          </w:tcPr>
          <w:p w14:paraId="7845A64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2000</w:t>
            </w:r>
          </w:p>
        </w:tc>
        <w:tc>
          <w:tcPr>
            <w:tcW w:w="7374" w:type="dxa"/>
            <w:tcBorders>
              <w:top w:val="nil"/>
              <w:left w:val="nil"/>
              <w:bottom w:val="single" w:sz="4" w:space="0" w:color="auto"/>
              <w:right w:val="single" w:sz="4" w:space="0" w:color="auto"/>
            </w:tcBorders>
            <w:vAlign w:val="center"/>
            <w:hideMark/>
          </w:tcPr>
          <w:p w14:paraId="2309B004"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Охорона здоров’я</w:t>
            </w:r>
          </w:p>
        </w:tc>
        <w:tc>
          <w:tcPr>
            <w:tcW w:w="2137" w:type="dxa"/>
            <w:tcBorders>
              <w:top w:val="nil"/>
              <w:left w:val="nil"/>
              <w:bottom w:val="single" w:sz="4" w:space="0" w:color="auto"/>
              <w:right w:val="single" w:sz="4" w:space="0" w:color="auto"/>
            </w:tcBorders>
            <w:vAlign w:val="center"/>
            <w:hideMark/>
          </w:tcPr>
          <w:p w14:paraId="45B24D6A"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449,2</w:t>
            </w:r>
          </w:p>
        </w:tc>
        <w:tc>
          <w:tcPr>
            <w:tcW w:w="2208" w:type="dxa"/>
            <w:tcBorders>
              <w:top w:val="nil"/>
              <w:left w:val="nil"/>
              <w:bottom w:val="single" w:sz="4" w:space="0" w:color="auto"/>
              <w:right w:val="single" w:sz="4" w:space="0" w:color="auto"/>
            </w:tcBorders>
            <w:vAlign w:val="center"/>
            <w:hideMark/>
          </w:tcPr>
          <w:p w14:paraId="6450ABAE"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433,1</w:t>
            </w:r>
          </w:p>
        </w:tc>
        <w:tc>
          <w:tcPr>
            <w:tcW w:w="1641" w:type="dxa"/>
            <w:tcBorders>
              <w:top w:val="nil"/>
              <w:left w:val="nil"/>
              <w:bottom w:val="single" w:sz="4" w:space="0" w:color="auto"/>
              <w:right w:val="single" w:sz="4" w:space="0" w:color="auto"/>
            </w:tcBorders>
            <w:noWrap/>
            <w:vAlign w:val="center"/>
            <w:hideMark/>
          </w:tcPr>
          <w:p w14:paraId="05D719B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96,4%</w:t>
            </w:r>
          </w:p>
        </w:tc>
        <w:tc>
          <w:tcPr>
            <w:tcW w:w="236" w:type="dxa"/>
            <w:vAlign w:val="center"/>
            <w:hideMark/>
          </w:tcPr>
          <w:p w14:paraId="280148DC"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28D94D8D"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hideMark/>
          </w:tcPr>
          <w:p w14:paraId="57C2A4C2"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3000</w:t>
            </w:r>
          </w:p>
        </w:tc>
        <w:tc>
          <w:tcPr>
            <w:tcW w:w="7374" w:type="dxa"/>
            <w:tcBorders>
              <w:top w:val="nil"/>
              <w:left w:val="nil"/>
              <w:bottom w:val="single" w:sz="4" w:space="0" w:color="auto"/>
              <w:right w:val="single" w:sz="4" w:space="0" w:color="auto"/>
            </w:tcBorders>
            <w:vAlign w:val="center"/>
            <w:hideMark/>
          </w:tcPr>
          <w:p w14:paraId="61377D77"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Соціальний захист та соціальне забезпечення</w:t>
            </w:r>
          </w:p>
        </w:tc>
        <w:tc>
          <w:tcPr>
            <w:tcW w:w="2137" w:type="dxa"/>
            <w:tcBorders>
              <w:top w:val="nil"/>
              <w:left w:val="nil"/>
              <w:bottom w:val="single" w:sz="4" w:space="0" w:color="auto"/>
              <w:right w:val="single" w:sz="4" w:space="0" w:color="auto"/>
            </w:tcBorders>
            <w:vAlign w:val="center"/>
            <w:hideMark/>
          </w:tcPr>
          <w:p w14:paraId="28D53A04"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18 637,9</w:t>
            </w:r>
          </w:p>
        </w:tc>
        <w:tc>
          <w:tcPr>
            <w:tcW w:w="2208" w:type="dxa"/>
            <w:tcBorders>
              <w:top w:val="nil"/>
              <w:left w:val="nil"/>
              <w:bottom w:val="single" w:sz="4" w:space="0" w:color="auto"/>
              <w:right w:val="single" w:sz="4" w:space="0" w:color="auto"/>
            </w:tcBorders>
            <w:vAlign w:val="center"/>
            <w:hideMark/>
          </w:tcPr>
          <w:p w14:paraId="171F61A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11 808,3</w:t>
            </w:r>
          </w:p>
        </w:tc>
        <w:tc>
          <w:tcPr>
            <w:tcW w:w="1641" w:type="dxa"/>
            <w:tcBorders>
              <w:top w:val="nil"/>
              <w:left w:val="nil"/>
              <w:bottom w:val="single" w:sz="4" w:space="0" w:color="auto"/>
              <w:right w:val="single" w:sz="4" w:space="0" w:color="auto"/>
            </w:tcBorders>
            <w:noWrap/>
            <w:vAlign w:val="center"/>
            <w:hideMark/>
          </w:tcPr>
          <w:p w14:paraId="29F11D7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63,4%</w:t>
            </w:r>
          </w:p>
        </w:tc>
        <w:tc>
          <w:tcPr>
            <w:tcW w:w="236" w:type="dxa"/>
            <w:vAlign w:val="center"/>
            <w:hideMark/>
          </w:tcPr>
          <w:p w14:paraId="2204AFCF"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2571F8E1"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hideMark/>
          </w:tcPr>
          <w:p w14:paraId="3380DA4A"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lastRenderedPageBreak/>
              <w:t>4000</w:t>
            </w:r>
          </w:p>
        </w:tc>
        <w:tc>
          <w:tcPr>
            <w:tcW w:w="7374" w:type="dxa"/>
            <w:tcBorders>
              <w:top w:val="nil"/>
              <w:left w:val="nil"/>
              <w:bottom w:val="single" w:sz="4" w:space="0" w:color="auto"/>
              <w:right w:val="single" w:sz="4" w:space="0" w:color="auto"/>
            </w:tcBorders>
            <w:vAlign w:val="center"/>
            <w:hideMark/>
          </w:tcPr>
          <w:p w14:paraId="714307F8"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Культура і мистецтво</w:t>
            </w:r>
          </w:p>
        </w:tc>
        <w:tc>
          <w:tcPr>
            <w:tcW w:w="2137" w:type="dxa"/>
            <w:tcBorders>
              <w:top w:val="nil"/>
              <w:left w:val="nil"/>
              <w:bottom w:val="single" w:sz="4" w:space="0" w:color="auto"/>
              <w:right w:val="single" w:sz="4" w:space="0" w:color="auto"/>
            </w:tcBorders>
            <w:vAlign w:val="center"/>
            <w:hideMark/>
          </w:tcPr>
          <w:p w14:paraId="3395B30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1 042,3</w:t>
            </w:r>
          </w:p>
        </w:tc>
        <w:tc>
          <w:tcPr>
            <w:tcW w:w="2208" w:type="dxa"/>
            <w:tcBorders>
              <w:top w:val="nil"/>
              <w:left w:val="nil"/>
              <w:bottom w:val="single" w:sz="4" w:space="0" w:color="auto"/>
              <w:right w:val="single" w:sz="4" w:space="0" w:color="auto"/>
            </w:tcBorders>
            <w:vAlign w:val="center"/>
            <w:hideMark/>
          </w:tcPr>
          <w:p w14:paraId="1102BA3D"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918,6</w:t>
            </w:r>
          </w:p>
        </w:tc>
        <w:tc>
          <w:tcPr>
            <w:tcW w:w="1641" w:type="dxa"/>
            <w:tcBorders>
              <w:top w:val="nil"/>
              <w:left w:val="nil"/>
              <w:bottom w:val="single" w:sz="4" w:space="0" w:color="auto"/>
              <w:right w:val="single" w:sz="4" w:space="0" w:color="auto"/>
            </w:tcBorders>
            <w:noWrap/>
            <w:vAlign w:val="center"/>
            <w:hideMark/>
          </w:tcPr>
          <w:p w14:paraId="30AF78B3"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88,1%</w:t>
            </w:r>
          </w:p>
        </w:tc>
        <w:tc>
          <w:tcPr>
            <w:tcW w:w="236" w:type="dxa"/>
            <w:vAlign w:val="center"/>
            <w:hideMark/>
          </w:tcPr>
          <w:p w14:paraId="56B629E4"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49E8D06"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hideMark/>
          </w:tcPr>
          <w:p w14:paraId="20659C8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5000</w:t>
            </w:r>
          </w:p>
        </w:tc>
        <w:tc>
          <w:tcPr>
            <w:tcW w:w="7374" w:type="dxa"/>
            <w:tcBorders>
              <w:top w:val="nil"/>
              <w:left w:val="nil"/>
              <w:bottom w:val="single" w:sz="4" w:space="0" w:color="auto"/>
              <w:right w:val="single" w:sz="4" w:space="0" w:color="auto"/>
            </w:tcBorders>
            <w:vAlign w:val="center"/>
            <w:hideMark/>
          </w:tcPr>
          <w:p w14:paraId="75333AF0"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Фізична культура і спорт</w:t>
            </w:r>
          </w:p>
        </w:tc>
        <w:tc>
          <w:tcPr>
            <w:tcW w:w="2137" w:type="dxa"/>
            <w:tcBorders>
              <w:top w:val="nil"/>
              <w:left w:val="nil"/>
              <w:bottom w:val="single" w:sz="4" w:space="0" w:color="auto"/>
              <w:right w:val="single" w:sz="4" w:space="0" w:color="auto"/>
            </w:tcBorders>
            <w:vAlign w:val="center"/>
            <w:hideMark/>
          </w:tcPr>
          <w:p w14:paraId="4968FD1A"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129,6</w:t>
            </w:r>
          </w:p>
        </w:tc>
        <w:tc>
          <w:tcPr>
            <w:tcW w:w="2208" w:type="dxa"/>
            <w:tcBorders>
              <w:top w:val="nil"/>
              <w:left w:val="nil"/>
              <w:bottom w:val="single" w:sz="4" w:space="0" w:color="auto"/>
              <w:right w:val="single" w:sz="4" w:space="0" w:color="auto"/>
            </w:tcBorders>
            <w:vAlign w:val="center"/>
            <w:hideMark/>
          </w:tcPr>
          <w:p w14:paraId="5BC2A84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121,0</w:t>
            </w:r>
          </w:p>
        </w:tc>
        <w:tc>
          <w:tcPr>
            <w:tcW w:w="1641" w:type="dxa"/>
            <w:tcBorders>
              <w:top w:val="nil"/>
              <w:left w:val="nil"/>
              <w:bottom w:val="single" w:sz="4" w:space="0" w:color="auto"/>
              <w:right w:val="single" w:sz="4" w:space="0" w:color="auto"/>
            </w:tcBorders>
            <w:noWrap/>
            <w:vAlign w:val="center"/>
            <w:hideMark/>
          </w:tcPr>
          <w:p w14:paraId="55BECA3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93,3%</w:t>
            </w:r>
          </w:p>
        </w:tc>
        <w:tc>
          <w:tcPr>
            <w:tcW w:w="236" w:type="dxa"/>
            <w:vAlign w:val="center"/>
            <w:hideMark/>
          </w:tcPr>
          <w:p w14:paraId="135F9331"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5F8F9BC7"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hideMark/>
          </w:tcPr>
          <w:p w14:paraId="6195114B"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6000</w:t>
            </w:r>
          </w:p>
        </w:tc>
        <w:tc>
          <w:tcPr>
            <w:tcW w:w="7374" w:type="dxa"/>
            <w:tcBorders>
              <w:top w:val="nil"/>
              <w:left w:val="nil"/>
              <w:bottom w:val="single" w:sz="4" w:space="0" w:color="auto"/>
              <w:right w:val="single" w:sz="4" w:space="0" w:color="auto"/>
            </w:tcBorders>
            <w:vAlign w:val="center"/>
            <w:hideMark/>
          </w:tcPr>
          <w:p w14:paraId="2EC55C97"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Житлово-комунальне господарство</w:t>
            </w:r>
          </w:p>
        </w:tc>
        <w:tc>
          <w:tcPr>
            <w:tcW w:w="2137" w:type="dxa"/>
            <w:tcBorders>
              <w:top w:val="nil"/>
              <w:left w:val="nil"/>
              <w:bottom w:val="single" w:sz="4" w:space="0" w:color="auto"/>
              <w:right w:val="single" w:sz="4" w:space="0" w:color="auto"/>
            </w:tcBorders>
            <w:vAlign w:val="center"/>
            <w:hideMark/>
          </w:tcPr>
          <w:p w14:paraId="647DC75F"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7 898,5</w:t>
            </w:r>
          </w:p>
        </w:tc>
        <w:tc>
          <w:tcPr>
            <w:tcW w:w="2208" w:type="dxa"/>
            <w:tcBorders>
              <w:top w:val="nil"/>
              <w:left w:val="nil"/>
              <w:bottom w:val="single" w:sz="4" w:space="0" w:color="auto"/>
              <w:right w:val="single" w:sz="4" w:space="0" w:color="auto"/>
            </w:tcBorders>
            <w:vAlign w:val="center"/>
            <w:hideMark/>
          </w:tcPr>
          <w:p w14:paraId="48568265"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6 603,5</w:t>
            </w:r>
          </w:p>
        </w:tc>
        <w:tc>
          <w:tcPr>
            <w:tcW w:w="1641" w:type="dxa"/>
            <w:tcBorders>
              <w:top w:val="nil"/>
              <w:left w:val="nil"/>
              <w:bottom w:val="single" w:sz="4" w:space="0" w:color="auto"/>
              <w:right w:val="single" w:sz="4" w:space="0" w:color="auto"/>
            </w:tcBorders>
            <w:noWrap/>
            <w:vAlign w:val="center"/>
            <w:hideMark/>
          </w:tcPr>
          <w:p w14:paraId="39D53256"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83,6%</w:t>
            </w:r>
          </w:p>
        </w:tc>
        <w:tc>
          <w:tcPr>
            <w:tcW w:w="236" w:type="dxa"/>
            <w:vAlign w:val="center"/>
            <w:hideMark/>
          </w:tcPr>
          <w:p w14:paraId="42F8D852"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6FCEF6E4"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hideMark/>
          </w:tcPr>
          <w:p w14:paraId="235800E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7000</w:t>
            </w:r>
          </w:p>
        </w:tc>
        <w:tc>
          <w:tcPr>
            <w:tcW w:w="7374" w:type="dxa"/>
            <w:tcBorders>
              <w:top w:val="nil"/>
              <w:left w:val="nil"/>
              <w:bottom w:val="single" w:sz="4" w:space="0" w:color="auto"/>
              <w:right w:val="single" w:sz="4" w:space="0" w:color="auto"/>
            </w:tcBorders>
            <w:vAlign w:val="center"/>
            <w:hideMark/>
          </w:tcPr>
          <w:p w14:paraId="02276F12"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Економічна діяльність</w:t>
            </w:r>
          </w:p>
        </w:tc>
        <w:tc>
          <w:tcPr>
            <w:tcW w:w="2137" w:type="dxa"/>
            <w:tcBorders>
              <w:top w:val="nil"/>
              <w:left w:val="nil"/>
              <w:bottom w:val="single" w:sz="4" w:space="0" w:color="auto"/>
              <w:right w:val="single" w:sz="4" w:space="0" w:color="auto"/>
            </w:tcBorders>
            <w:vAlign w:val="center"/>
            <w:hideMark/>
          </w:tcPr>
          <w:p w14:paraId="3DDCAE27"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1 916,0</w:t>
            </w:r>
          </w:p>
        </w:tc>
        <w:tc>
          <w:tcPr>
            <w:tcW w:w="2208" w:type="dxa"/>
            <w:tcBorders>
              <w:top w:val="nil"/>
              <w:left w:val="nil"/>
              <w:bottom w:val="single" w:sz="4" w:space="0" w:color="auto"/>
              <w:right w:val="single" w:sz="4" w:space="0" w:color="auto"/>
            </w:tcBorders>
            <w:vAlign w:val="center"/>
            <w:hideMark/>
          </w:tcPr>
          <w:p w14:paraId="5611D2E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9,1</w:t>
            </w:r>
          </w:p>
        </w:tc>
        <w:tc>
          <w:tcPr>
            <w:tcW w:w="1641" w:type="dxa"/>
            <w:tcBorders>
              <w:top w:val="nil"/>
              <w:left w:val="nil"/>
              <w:bottom w:val="single" w:sz="4" w:space="0" w:color="auto"/>
              <w:right w:val="single" w:sz="4" w:space="0" w:color="auto"/>
            </w:tcBorders>
            <w:noWrap/>
            <w:vAlign w:val="center"/>
            <w:hideMark/>
          </w:tcPr>
          <w:p w14:paraId="04D3E1E0"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0,5%</w:t>
            </w:r>
          </w:p>
        </w:tc>
        <w:tc>
          <w:tcPr>
            <w:tcW w:w="236" w:type="dxa"/>
            <w:vAlign w:val="center"/>
            <w:hideMark/>
          </w:tcPr>
          <w:p w14:paraId="4F8D0393"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0D992F08"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hideMark/>
          </w:tcPr>
          <w:p w14:paraId="71E27685"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8000</w:t>
            </w:r>
          </w:p>
        </w:tc>
        <w:tc>
          <w:tcPr>
            <w:tcW w:w="7374" w:type="dxa"/>
            <w:tcBorders>
              <w:top w:val="nil"/>
              <w:left w:val="nil"/>
              <w:bottom w:val="single" w:sz="4" w:space="0" w:color="auto"/>
              <w:right w:val="single" w:sz="4" w:space="0" w:color="auto"/>
            </w:tcBorders>
            <w:vAlign w:val="center"/>
            <w:hideMark/>
          </w:tcPr>
          <w:p w14:paraId="17E9C986"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Інша діяльність</w:t>
            </w:r>
          </w:p>
        </w:tc>
        <w:tc>
          <w:tcPr>
            <w:tcW w:w="2137" w:type="dxa"/>
            <w:tcBorders>
              <w:top w:val="nil"/>
              <w:left w:val="nil"/>
              <w:bottom w:val="single" w:sz="4" w:space="0" w:color="auto"/>
              <w:right w:val="single" w:sz="4" w:space="0" w:color="auto"/>
            </w:tcBorders>
            <w:vAlign w:val="center"/>
            <w:hideMark/>
          </w:tcPr>
          <w:p w14:paraId="7EE4E13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36 160,3</w:t>
            </w:r>
          </w:p>
        </w:tc>
        <w:tc>
          <w:tcPr>
            <w:tcW w:w="2208" w:type="dxa"/>
            <w:tcBorders>
              <w:top w:val="nil"/>
              <w:left w:val="nil"/>
              <w:bottom w:val="single" w:sz="4" w:space="0" w:color="auto"/>
              <w:right w:val="single" w:sz="4" w:space="0" w:color="auto"/>
            </w:tcBorders>
            <w:vAlign w:val="center"/>
            <w:hideMark/>
          </w:tcPr>
          <w:p w14:paraId="2DA1A68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16 723,1</w:t>
            </w:r>
          </w:p>
        </w:tc>
        <w:tc>
          <w:tcPr>
            <w:tcW w:w="1641" w:type="dxa"/>
            <w:tcBorders>
              <w:top w:val="nil"/>
              <w:left w:val="nil"/>
              <w:bottom w:val="single" w:sz="4" w:space="0" w:color="auto"/>
              <w:right w:val="single" w:sz="4" w:space="0" w:color="auto"/>
            </w:tcBorders>
            <w:noWrap/>
            <w:vAlign w:val="center"/>
            <w:hideMark/>
          </w:tcPr>
          <w:p w14:paraId="2D7F042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46,2%</w:t>
            </w:r>
          </w:p>
        </w:tc>
        <w:tc>
          <w:tcPr>
            <w:tcW w:w="236" w:type="dxa"/>
            <w:vAlign w:val="center"/>
            <w:hideMark/>
          </w:tcPr>
          <w:p w14:paraId="7CCE3376"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72141FEA" w14:textId="77777777" w:rsidTr="00B953C4">
        <w:trPr>
          <w:trHeight w:val="360"/>
        </w:trPr>
        <w:tc>
          <w:tcPr>
            <w:tcW w:w="1557" w:type="dxa"/>
            <w:tcBorders>
              <w:top w:val="nil"/>
              <w:left w:val="single" w:sz="4" w:space="0" w:color="auto"/>
              <w:bottom w:val="single" w:sz="4" w:space="0" w:color="auto"/>
              <w:right w:val="single" w:sz="4" w:space="0" w:color="auto"/>
            </w:tcBorders>
            <w:noWrap/>
            <w:vAlign w:val="center"/>
            <w:hideMark/>
          </w:tcPr>
          <w:p w14:paraId="48ADEE71"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9000</w:t>
            </w:r>
          </w:p>
        </w:tc>
        <w:tc>
          <w:tcPr>
            <w:tcW w:w="7374" w:type="dxa"/>
            <w:tcBorders>
              <w:top w:val="nil"/>
              <w:left w:val="nil"/>
              <w:bottom w:val="single" w:sz="4" w:space="0" w:color="auto"/>
              <w:right w:val="single" w:sz="4" w:space="0" w:color="auto"/>
            </w:tcBorders>
            <w:vAlign w:val="center"/>
            <w:hideMark/>
          </w:tcPr>
          <w:p w14:paraId="53A14927" w14:textId="77777777" w:rsidR="007B6F39" w:rsidRPr="005E61CB" w:rsidRDefault="007B6F39" w:rsidP="0045202C">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Міжбюджетні трансферти</w:t>
            </w:r>
          </w:p>
        </w:tc>
        <w:tc>
          <w:tcPr>
            <w:tcW w:w="2137" w:type="dxa"/>
            <w:tcBorders>
              <w:top w:val="nil"/>
              <w:left w:val="nil"/>
              <w:bottom w:val="single" w:sz="4" w:space="0" w:color="auto"/>
              <w:right w:val="single" w:sz="4" w:space="0" w:color="auto"/>
            </w:tcBorders>
            <w:vAlign w:val="center"/>
            <w:hideMark/>
          </w:tcPr>
          <w:p w14:paraId="6D8050C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1 215,0</w:t>
            </w:r>
          </w:p>
        </w:tc>
        <w:tc>
          <w:tcPr>
            <w:tcW w:w="2208" w:type="dxa"/>
            <w:tcBorders>
              <w:top w:val="nil"/>
              <w:left w:val="nil"/>
              <w:bottom w:val="single" w:sz="4" w:space="0" w:color="auto"/>
              <w:right w:val="single" w:sz="4" w:space="0" w:color="auto"/>
            </w:tcBorders>
            <w:vAlign w:val="center"/>
            <w:hideMark/>
          </w:tcPr>
          <w:p w14:paraId="6EA7ECE8"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1 215,0</w:t>
            </w:r>
          </w:p>
        </w:tc>
        <w:tc>
          <w:tcPr>
            <w:tcW w:w="1641" w:type="dxa"/>
            <w:tcBorders>
              <w:top w:val="nil"/>
              <w:left w:val="nil"/>
              <w:bottom w:val="single" w:sz="4" w:space="0" w:color="auto"/>
              <w:right w:val="single" w:sz="4" w:space="0" w:color="auto"/>
            </w:tcBorders>
            <w:noWrap/>
            <w:vAlign w:val="center"/>
            <w:hideMark/>
          </w:tcPr>
          <w:p w14:paraId="3B3881FC" w14:textId="77777777" w:rsidR="007B6F39" w:rsidRPr="005E61CB" w:rsidRDefault="007B6F39" w:rsidP="0045202C">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hAnsi="Times New Roman" w:cs="Times New Roman"/>
                <w:color w:val="000000"/>
                <w:sz w:val="26"/>
                <w:szCs w:val="26"/>
              </w:rPr>
              <w:t>100,0%</w:t>
            </w:r>
          </w:p>
        </w:tc>
        <w:tc>
          <w:tcPr>
            <w:tcW w:w="236" w:type="dxa"/>
            <w:vAlign w:val="center"/>
            <w:hideMark/>
          </w:tcPr>
          <w:p w14:paraId="01DF6436"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r w:rsidR="007B6F39" w:rsidRPr="005E61CB" w14:paraId="2D4C1992" w14:textId="77777777" w:rsidTr="00B953C4">
        <w:trPr>
          <w:trHeight w:val="348"/>
        </w:trPr>
        <w:tc>
          <w:tcPr>
            <w:tcW w:w="8931" w:type="dxa"/>
            <w:gridSpan w:val="2"/>
            <w:tcBorders>
              <w:top w:val="single" w:sz="4" w:space="0" w:color="auto"/>
              <w:left w:val="single" w:sz="4" w:space="0" w:color="auto"/>
              <w:bottom w:val="single" w:sz="4" w:space="0" w:color="auto"/>
              <w:right w:val="single" w:sz="4" w:space="0" w:color="000000"/>
            </w:tcBorders>
            <w:vAlign w:val="center"/>
            <w:hideMark/>
          </w:tcPr>
          <w:p w14:paraId="09194BF9"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Всього видатків</w:t>
            </w:r>
          </w:p>
        </w:tc>
        <w:tc>
          <w:tcPr>
            <w:tcW w:w="2137" w:type="dxa"/>
            <w:tcBorders>
              <w:top w:val="nil"/>
              <w:left w:val="nil"/>
              <w:bottom w:val="single" w:sz="4" w:space="0" w:color="auto"/>
              <w:right w:val="single" w:sz="4" w:space="0" w:color="auto"/>
            </w:tcBorders>
            <w:noWrap/>
            <w:vAlign w:val="center"/>
            <w:hideMark/>
          </w:tcPr>
          <w:p w14:paraId="2A845285"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129 700,7</w:t>
            </w:r>
          </w:p>
        </w:tc>
        <w:tc>
          <w:tcPr>
            <w:tcW w:w="2208" w:type="dxa"/>
            <w:tcBorders>
              <w:top w:val="nil"/>
              <w:left w:val="nil"/>
              <w:bottom w:val="single" w:sz="4" w:space="0" w:color="auto"/>
              <w:right w:val="single" w:sz="4" w:space="0" w:color="auto"/>
            </w:tcBorders>
            <w:noWrap/>
            <w:vAlign w:val="center"/>
            <w:hideMark/>
          </w:tcPr>
          <w:p w14:paraId="315E8199"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91 299,3</w:t>
            </w:r>
          </w:p>
        </w:tc>
        <w:tc>
          <w:tcPr>
            <w:tcW w:w="1641" w:type="dxa"/>
            <w:tcBorders>
              <w:top w:val="nil"/>
              <w:left w:val="nil"/>
              <w:bottom w:val="single" w:sz="4" w:space="0" w:color="auto"/>
              <w:right w:val="single" w:sz="4" w:space="0" w:color="auto"/>
            </w:tcBorders>
            <w:noWrap/>
            <w:vAlign w:val="center"/>
            <w:hideMark/>
          </w:tcPr>
          <w:p w14:paraId="119E96CA" w14:textId="77777777" w:rsidR="007B6F39" w:rsidRPr="005E61CB" w:rsidRDefault="007B6F39" w:rsidP="0045202C">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hAnsi="Times New Roman" w:cs="Times New Roman"/>
                <w:b/>
                <w:bCs/>
                <w:color w:val="000000"/>
                <w:sz w:val="26"/>
                <w:szCs w:val="26"/>
              </w:rPr>
              <w:t>70,4%</w:t>
            </w:r>
          </w:p>
        </w:tc>
        <w:tc>
          <w:tcPr>
            <w:tcW w:w="236" w:type="dxa"/>
            <w:vAlign w:val="center"/>
            <w:hideMark/>
          </w:tcPr>
          <w:p w14:paraId="0C0B6C72" w14:textId="77777777" w:rsidR="007B6F39" w:rsidRPr="005E61CB" w:rsidRDefault="007B6F39" w:rsidP="0045202C">
            <w:pPr>
              <w:spacing w:after="0" w:line="240" w:lineRule="auto"/>
              <w:rPr>
                <w:rFonts w:ascii="Times New Roman" w:eastAsia="Times New Roman" w:hAnsi="Times New Roman" w:cs="Times New Roman"/>
                <w:kern w:val="0"/>
                <w:sz w:val="26"/>
                <w:szCs w:val="26"/>
                <w:lang w:eastAsia="uk-UA"/>
                <w14:ligatures w14:val="none"/>
              </w:rPr>
            </w:pPr>
          </w:p>
        </w:tc>
      </w:tr>
    </w:tbl>
    <w:p w14:paraId="5B7DCCCE" w14:textId="77777777" w:rsidR="007B6F39" w:rsidRPr="005E61CB" w:rsidRDefault="007B6F39" w:rsidP="007B6F39">
      <w:pPr>
        <w:spacing w:after="0"/>
        <w:rPr>
          <w:rFonts w:ascii="Times New Roman" w:hAnsi="Times New Roman" w:cs="Times New Roman"/>
          <w:sz w:val="26"/>
          <w:szCs w:val="26"/>
        </w:rPr>
      </w:pPr>
    </w:p>
    <w:tbl>
      <w:tblPr>
        <w:tblW w:w="22047" w:type="dxa"/>
        <w:tblLook w:val="04A0" w:firstRow="1" w:lastRow="0" w:firstColumn="1" w:lastColumn="0" w:noHBand="0" w:noVBand="1"/>
      </w:tblPr>
      <w:tblGrid>
        <w:gridCol w:w="1520"/>
        <w:gridCol w:w="8080"/>
        <w:gridCol w:w="2307"/>
        <w:gridCol w:w="2080"/>
        <w:gridCol w:w="1540"/>
        <w:gridCol w:w="960"/>
        <w:gridCol w:w="960"/>
        <w:gridCol w:w="960"/>
        <w:gridCol w:w="960"/>
        <w:gridCol w:w="960"/>
        <w:gridCol w:w="960"/>
        <w:gridCol w:w="960"/>
      </w:tblGrid>
      <w:tr w:rsidR="00BB4828" w:rsidRPr="005E61CB" w14:paraId="2DEF0D0E" w14:textId="77777777" w:rsidTr="00B953C4">
        <w:trPr>
          <w:trHeight w:val="450"/>
        </w:trPr>
        <w:tc>
          <w:tcPr>
            <w:tcW w:w="15327" w:type="dxa"/>
            <w:gridSpan w:val="5"/>
            <w:tcBorders>
              <w:top w:val="nil"/>
              <w:left w:val="nil"/>
              <w:bottom w:val="nil"/>
              <w:right w:val="nil"/>
            </w:tcBorders>
            <w:vAlign w:val="center"/>
          </w:tcPr>
          <w:p w14:paraId="65C1A180"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2ED9CBE4"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7CC6BEE7"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0333F337"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4A66C4EC" w14:textId="77777777" w:rsidR="00BB4828"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22A18764"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238F6879"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6EAE01B5"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05D5218E"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0FE15E07"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78B0DF48"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349EA456"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11E67B1F"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015F7769"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056BFFCF"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351C10E2" w14:textId="77777777" w:rsidR="00426143"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p w14:paraId="29F0AA7E" w14:textId="7B86ACA1" w:rsidR="00426143" w:rsidRPr="005E61CB" w:rsidRDefault="00426143"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10C978F8"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1C3289B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9DA70E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C2AEB1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589DE00"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516572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51A530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62C47704" w14:textId="77777777" w:rsidTr="00B953C4">
        <w:trPr>
          <w:trHeight w:val="300"/>
        </w:trPr>
        <w:tc>
          <w:tcPr>
            <w:tcW w:w="15327" w:type="dxa"/>
            <w:gridSpan w:val="5"/>
            <w:vMerge w:val="restart"/>
            <w:tcBorders>
              <w:top w:val="nil"/>
              <w:left w:val="nil"/>
              <w:bottom w:val="nil"/>
              <w:right w:val="nil"/>
            </w:tcBorders>
            <w:vAlign w:val="center"/>
          </w:tcPr>
          <w:p w14:paraId="46D494B2" w14:textId="78999DA9"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64595CDC"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534C48D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093A05F"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A7C39CD"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AC2266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548B283"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0F504C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5B937846" w14:textId="77777777" w:rsidTr="00B953C4">
        <w:trPr>
          <w:trHeight w:val="300"/>
        </w:trPr>
        <w:tc>
          <w:tcPr>
            <w:tcW w:w="15327" w:type="dxa"/>
            <w:gridSpan w:val="5"/>
            <w:vMerge/>
            <w:tcBorders>
              <w:top w:val="nil"/>
              <w:left w:val="nil"/>
              <w:bottom w:val="nil"/>
              <w:right w:val="nil"/>
            </w:tcBorders>
            <w:vAlign w:val="center"/>
          </w:tcPr>
          <w:p w14:paraId="2616CDEA" w14:textId="77777777" w:rsidR="00BB4828" w:rsidRPr="005E61CB" w:rsidRDefault="00BB4828" w:rsidP="00BB4828">
            <w:pPr>
              <w:spacing w:after="0" w:line="240" w:lineRule="auto"/>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53E64E5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558529F"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86670A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CFBCCA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2E6AEF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6D2BEC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DECAC1B"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1F9DA1AD" w14:textId="77777777" w:rsidTr="00B953C4">
        <w:trPr>
          <w:trHeight w:val="300"/>
        </w:trPr>
        <w:tc>
          <w:tcPr>
            <w:tcW w:w="15327" w:type="dxa"/>
            <w:gridSpan w:val="5"/>
            <w:vMerge/>
            <w:tcBorders>
              <w:top w:val="nil"/>
              <w:left w:val="nil"/>
              <w:bottom w:val="nil"/>
              <w:right w:val="nil"/>
            </w:tcBorders>
            <w:vAlign w:val="center"/>
          </w:tcPr>
          <w:p w14:paraId="437A07EC" w14:textId="77777777" w:rsidR="00BB4828" w:rsidRPr="005E61CB" w:rsidRDefault="00BB4828" w:rsidP="00BB4828">
            <w:pPr>
              <w:spacing w:after="0" w:line="240" w:lineRule="auto"/>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3B8EB13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C307113"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96EE2A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DFA318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249FFF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BEDD2B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DB8A4F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953C4" w:rsidRPr="005E61CB" w14:paraId="1022233A" w14:textId="77777777" w:rsidTr="00EB698A">
        <w:trPr>
          <w:trHeight w:val="450"/>
        </w:trPr>
        <w:tc>
          <w:tcPr>
            <w:tcW w:w="1520" w:type="dxa"/>
            <w:tcBorders>
              <w:top w:val="nil"/>
              <w:left w:val="nil"/>
              <w:bottom w:val="single" w:sz="4" w:space="0" w:color="auto"/>
              <w:right w:val="nil"/>
            </w:tcBorders>
            <w:vAlign w:val="center"/>
            <w:hideMark/>
          </w:tcPr>
          <w:p w14:paraId="7D502CAE" w14:textId="77777777" w:rsidR="00B953C4" w:rsidRPr="005E61CB" w:rsidRDefault="00B953C4"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lastRenderedPageBreak/>
              <w:t> </w:t>
            </w:r>
          </w:p>
        </w:tc>
        <w:tc>
          <w:tcPr>
            <w:tcW w:w="8080" w:type="dxa"/>
            <w:tcBorders>
              <w:top w:val="nil"/>
              <w:left w:val="nil"/>
              <w:bottom w:val="single" w:sz="4" w:space="0" w:color="auto"/>
              <w:right w:val="nil"/>
            </w:tcBorders>
            <w:vAlign w:val="center"/>
            <w:hideMark/>
          </w:tcPr>
          <w:p w14:paraId="07CF1051" w14:textId="3D6521A7" w:rsidR="00B953C4" w:rsidRPr="005E61CB" w:rsidRDefault="00B953C4"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 xml:space="preserve">                                                       </w:t>
            </w:r>
          </w:p>
        </w:tc>
        <w:tc>
          <w:tcPr>
            <w:tcW w:w="5727" w:type="dxa"/>
            <w:gridSpan w:val="3"/>
            <w:tcBorders>
              <w:top w:val="nil"/>
              <w:left w:val="nil"/>
              <w:bottom w:val="single" w:sz="4" w:space="0" w:color="auto"/>
              <w:right w:val="nil"/>
            </w:tcBorders>
            <w:vAlign w:val="center"/>
            <w:hideMark/>
          </w:tcPr>
          <w:p w14:paraId="40231421" w14:textId="6369E294" w:rsidR="00B953C4" w:rsidRPr="005E61CB" w:rsidRDefault="00B953C4" w:rsidP="00B953C4">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xml:space="preserve">                                 </w:t>
            </w:r>
            <w:bookmarkStart w:id="33" w:name="_Hlk214885964"/>
            <w:r w:rsidRPr="005E61CB">
              <w:rPr>
                <w:rFonts w:ascii="Times New Roman" w:eastAsia="Times New Roman" w:hAnsi="Times New Roman" w:cs="Times New Roman"/>
                <w:color w:val="000000"/>
                <w:kern w:val="0"/>
                <w:sz w:val="26"/>
                <w:szCs w:val="26"/>
                <w:lang w:eastAsia="uk-UA"/>
                <w14:ligatures w14:val="none"/>
              </w:rPr>
              <w:t>Продовження Додатку 4</w:t>
            </w:r>
          </w:p>
          <w:bookmarkEnd w:id="33"/>
          <w:p w14:paraId="037B8500" w14:textId="4408332F" w:rsidR="00B953C4" w:rsidRPr="005E61CB" w:rsidRDefault="00B953C4" w:rsidP="00B953C4">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 </w:t>
            </w:r>
          </w:p>
        </w:tc>
        <w:tc>
          <w:tcPr>
            <w:tcW w:w="960" w:type="dxa"/>
            <w:tcBorders>
              <w:top w:val="nil"/>
              <w:left w:val="nil"/>
              <w:bottom w:val="nil"/>
              <w:right w:val="nil"/>
            </w:tcBorders>
            <w:noWrap/>
            <w:vAlign w:val="center"/>
            <w:hideMark/>
          </w:tcPr>
          <w:p w14:paraId="34A9F2DE" w14:textId="77777777" w:rsidR="00B953C4" w:rsidRPr="005E61CB" w:rsidRDefault="00B953C4"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76D70C61" w14:textId="77777777" w:rsidR="00B953C4" w:rsidRPr="005E61CB" w:rsidRDefault="00B953C4"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302EE5C" w14:textId="77777777" w:rsidR="00B953C4" w:rsidRPr="005E61CB" w:rsidRDefault="00B953C4"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27F027C" w14:textId="77777777" w:rsidR="00B953C4" w:rsidRPr="005E61CB" w:rsidRDefault="00B953C4"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D8F1854" w14:textId="77777777" w:rsidR="00B953C4" w:rsidRPr="005E61CB" w:rsidRDefault="00B953C4"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5A51AB7" w14:textId="77777777" w:rsidR="00B953C4" w:rsidRPr="005E61CB" w:rsidRDefault="00B953C4"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9FED445" w14:textId="77777777" w:rsidR="00B953C4" w:rsidRPr="005E61CB" w:rsidRDefault="00B953C4"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67410355" w14:textId="77777777" w:rsidTr="00B953C4">
        <w:trPr>
          <w:trHeight w:val="1425"/>
        </w:trPr>
        <w:tc>
          <w:tcPr>
            <w:tcW w:w="1520" w:type="dxa"/>
            <w:tcBorders>
              <w:top w:val="nil"/>
              <w:left w:val="single" w:sz="4" w:space="0" w:color="auto"/>
              <w:bottom w:val="single" w:sz="4" w:space="0" w:color="auto"/>
              <w:right w:val="single" w:sz="4" w:space="0" w:color="auto"/>
            </w:tcBorders>
            <w:vAlign w:val="center"/>
            <w:hideMark/>
          </w:tcPr>
          <w:p w14:paraId="08AE187A"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Код</w:t>
            </w:r>
          </w:p>
        </w:tc>
        <w:tc>
          <w:tcPr>
            <w:tcW w:w="8080" w:type="dxa"/>
            <w:tcBorders>
              <w:top w:val="nil"/>
              <w:left w:val="nil"/>
              <w:bottom w:val="single" w:sz="4" w:space="0" w:color="auto"/>
              <w:right w:val="single" w:sz="4" w:space="0" w:color="auto"/>
            </w:tcBorders>
            <w:vAlign w:val="center"/>
            <w:hideMark/>
          </w:tcPr>
          <w:p w14:paraId="19EDC0D6"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Показник</w:t>
            </w:r>
          </w:p>
        </w:tc>
        <w:tc>
          <w:tcPr>
            <w:tcW w:w="2307" w:type="dxa"/>
            <w:tcBorders>
              <w:top w:val="nil"/>
              <w:left w:val="nil"/>
              <w:bottom w:val="single" w:sz="4" w:space="0" w:color="auto"/>
              <w:right w:val="single" w:sz="4" w:space="0" w:color="auto"/>
            </w:tcBorders>
            <w:vAlign w:val="center"/>
            <w:hideMark/>
          </w:tcPr>
          <w:p w14:paraId="510B9447"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План</w:t>
            </w:r>
            <w:r w:rsidRPr="005E61CB">
              <w:rPr>
                <w:rFonts w:ascii="Times New Roman" w:eastAsia="Times New Roman" w:hAnsi="Times New Roman" w:cs="Times New Roman"/>
                <w:b/>
                <w:bCs/>
                <w:color w:val="000000"/>
                <w:kern w:val="0"/>
                <w:sz w:val="26"/>
                <w:szCs w:val="26"/>
                <w:lang w:eastAsia="uk-UA"/>
                <w14:ligatures w14:val="none"/>
              </w:rPr>
              <w:br/>
              <w:t>на січень-жовтень</w:t>
            </w:r>
            <w:r w:rsidRPr="005E61CB">
              <w:rPr>
                <w:rFonts w:ascii="Times New Roman" w:eastAsia="Times New Roman" w:hAnsi="Times New Roman" w:cs="Times New Roman"/>
                <w:b/>
                <w:bCs/>
                <w:color w:val="000000"/>
                <w:kern w:val="0"/>
                <w:sz w:val="26"/>
                <w:szCs w:val="26"/>
                <w:lang w:eastAsia="uk-UA"/>
                <w14:ligatures w14:val="none"/>
              </w:rPr>
              <w:br/>
              <w:t>2025 року</w:t>
            </w:r>
            <w:r w:rsidRPr="005E61CB">
              <w:rPr>
                <w:rFonts w:ascii="Times New Roman" w:eastAsia="Times New Roman" w:hAnsi="Times New Roman" w:cs="Times New Roman"/>
                <w:b/>
                <w:bCs/>
                <w:color w:val="000000"/>
                <w:kern w:val="0"/>
                <w:sz w:val="26"/>
                <w:szCs w:val="26"/>
                <w:lang w:eastAsia="uk-UA"/>
                <w14:ligatures w14:val="none"/>
              </w:rPr>
              <w:br/>
              <w:t>(тис. грн)</w:t>
            </w:r>
          </w:p>
        </w:tc>
        <w:tc>
          <w:tcPr>
            <w:tcW w:w="2080" w:type="dxa"/>
            <w:tcBorders>
              <w:top w:val="nil"/>
              <w:left w:val="nil"/>
              <w:bottom w:val="single" w:sz="4" w:space="0" w:color="auto"/>
              <w:right w:val="single" w:sz="4" w:space="0" w:color="auto"/>
            </w:tcBorders>
            <w:vAlign w:val="center"/>
            <w:hideMark/>
          </w:tcPr>
          <w:p w14:paraId="44444D05"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Виконано</w:t>
            </w:r>
            <w:r w:rsidRPr="005E61CB">
              <w:rPr>
                <w:rFonts w:ascii="Times New Roman" w:eastAsia="Times New Roman" w:hAnsi="Times New Roman" w:cs="Times New Roman"/>
                <w:b/>
                <w:bCs/>
                <w:color w:val="000000"/>
                <w:kern w:val="0"/>
                <w:sz w:val="26"/>
                <w:szCs w:val="26"/>
                <w:lang w:eastAsia="uk-UA"/>
                <w14:ligatures w14:val="none"/>
              </w:rPr>
              <w:br/>
              <w:t>за січень-жовтень</w:t>
            </w:r>
            <w:r w:rsidRPr="005E61CB">
              <w:rPr>
                <w:rFonts w:ascii="Times New Roman" w:eastAsia="Times New Roman" w:hAnsi="Times New Roman" w:cs="Times New Roman"/>
                <w:b/>
                <w:bCs/>
                <w:color w:val="000000"/>
                <w:kern w:val="0"/>
                <w:sz w:val="26"/>
                <w:szCs w:val="26"/>
                <w:lang w:eastAsia="uk-UA"/>
                <w14:ligatures w14:val="none"/>
              </w:rPr>
              <w:br/>
              <w:t>2025 року</w:t>
            </w:r>
            <w:r w:rsidRPr="005E61CB">
              <w:rPr>
                <w:rFonts w:ascii="Times New Roman" w:eastAsia="Times New Roman" w:hAnsi="Times New Roman" w:cs="Times New Roman"/>
                <w:b/>
                <w:bCs/>
                <w:color w:val="000000"/>
                <w:kern w:val="0"/>
                <w:sz w:val="26"/>
                <w:szCs w:val="26"/>
                <w:lang w:eastAsia="uk-UA"/>
                <w14:ligatures w14:val="none"/>
              </w:rPr>
              <w:br/>
              <w:t>(тис. грн)</w:t>
            </w:r>
          </w:p>
        </w:tc>
        <w:tc>
          <w:tcPr>
            <w:tcW w:w="1340" w:type="dxa"/>
            <w:tcBorders>
              <w:top w:val="nil"/>
              <w:left w:val="nil"/>
              <w:bottom w:val="single" w:sz="4" w:space="0" w:color="auto"/>
              <w:right w:val="single" w:sz="4" w:space="0" w:color="auto"/>
            </w:tcBorders>
            <w:vAlign w:val="center"/>
            <w:hideMark/>
          </w:tcPr>
          <w:p w14:paraId="0B4BA1DF"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Виконання (%)</w:t>
            </w:r>
          </w:p>
        </w:tc>
        <w:tc>
          <w:tcPr>
            <w:tcW w:w="960" w:type="dxa"/>
            <w:tcBorders>
              <w:top w:val="nil"/>
              <w:left w:val="nil"/>
              <w:bottom w:val="nil"/>
              <w:right w:val="nil"/>
            </w:tcBorders>
            <w:noWrap/>
            <w:vAlign w:val="center"/>
            <w:hideMark/>
          </w:tcPr>
          <w:p w14:paraId="6F8D8E73"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249EB296"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735F20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B9369C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14D28B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81EF9D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762E03B"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75FA832B" w14:textId="77777777" w:rsidTr="00B953C4">
        <w:trPr>
          <w:trHeight w:val="375"/>
        </w:trPr>
        <w:tc>
          <w:tcPr>
            <w:tcW w:w="15327" w:type="dxa"/>
            <w:gridSpan w:val="5"/>
            <w:tcBorders>
              <w:top w:val="single" w:sz="4" w:space="0" w:color="auto"/>
              <w:left w:val="single" w:sz="4" w:space="0" w:color="auto"/>
              <w:bottom w:val="single" w:sz="4" w:space="0" w:color="auto"/>
              <w:right w:val="single" w:sz="4" w:space="0" w:color="auto"/>
            </w:tcBorders>
            <w:noWrap/>
            <w:vAlign w:val="center"/>
            <w:hideMark/>
          </w:tcPr>
          <w:p w14:paraId="4429D428"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ДОХОДИ СПЕЦІАЛЬНОГО ФОНДУ</w:t>
            </w:r>
          </w:p>
        </w:tc>
        <w:tc>
          <w:tcPr>
            <w:tcW w:w="960" w:type="dxa"/>
            <w:tcBorders>
              <w:top w:val="nil"/>
              <w:left w:val="nil"/>
              <w:bottom w:val="nil"/>
              <w:right w:val="nil"/>
            </w:tcBorders>
            <w:noWrap/>
            <w:vAlign w:val="center"/>
            <w:hideMark/>
          </w:tcPr>
          <w:p w14:paraId="13BCDB2D"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4F30FC4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54A183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68FBE3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380FB5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6378E7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C60BB3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6BB9C921"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2686FB30"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10000000</w:t>
            </w:r>
          </w:p>
        </w:tc>
        <w:tc>
          <w:tcPr>
            <w:tcW w:w="8080" w:type="dxa"/>
            <w:tcBorders>
              <w:top w:val="nil"/>
              <w:left w:val="nil"/>
              <w:bottom w:val="single" w:sz="4" w:space="0" w:color="auto"/>
              <w:right w:val="single" w:sz="4" w:space="0" w:color="auto"/>
            </w:tcBorders>
            <w:vAlign w:val="center"/>
            <w:hideMark/>
          </w:tcPr>
          <w:p w14:paraId="235F2FF0" w14:textId="77777777" w:rsidR="00BB4828" w:rsidRPr="005E61CB" w:rsidRDefault="00BB4828" w:rsidP="00BB4828">
            <w:pPr>
              <w:spacing w:after="0" w:line="240" w:lineRule="auto"/>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Податкові надходження  </w:t>
            </w:r>
          </w:p>
        </w:tc>
        <w:tc>
          <w:tcPr>
            <w:tcW w:w="2307" w:type="dxa"/>
            <w:tcBorders>
              <w:top w:val="nil"/>
              <w:left w:val="nil"/>
              <w:bottom w:val="single" w:sz="4" w:space="0" w:color="auto"/>
              <w:right w:val="single" w:sz="4" w:space="0" w:color="auto"/>
            </w:tcBorders>
            <w:noWrap/>
            <w:vAlign w:val="center"/>
            <w:hideMark/>
          </w:tcPr>
          <w:p w14:paraId="15BED951"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0,0</w:t>
            </w:r>
          </w:p>
        </w:tc>
        <w:tc>
          <w:tcPr>
            <w:tcW w:w="2080" w:type="dxa"/>
            <w:tcBorders>
              <w:top w:val="nil"/>
              <w:left w:val="nil"/>
              <w:bottom w:val="single" w:sz="4" w:space="0" w:color="auto"/>
              <w:right w:val="single" w:sz="4" w:space="0" w:color="auto"/>
            </w:tcBorders>
            <w:noWrap/>
            <w:vAlign w:val="center"/>
            <w:hideMark/>
          </w:tcPr>
          <w:p w14:paraId="55A3A4B5"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-4,0</w:t>
            </w:r>
          </w:p>
        </w:tc>
        <w:tc>
          <w:tcPr>
            <w:tcW w:w="1340" w:type="dxa"/>
            <w:tcBorders>
              <w:top w:val="nil"/>
              <w:left w:val="nil"/>
              <w:bottom w:val="single" w:sz="4" w:space="0" w:color="auto"/>
              <w:right w:val="single" w:sz="4" w:space="0" w:color="auto"/>
            </w:tcBorders>
            <w:noWrap/>
            <w:vAlign w:val="center"/>
            <w:hideMark/>
          </w:tcPr>
          <w:p w14:paraId="01F29B02"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0,0%</w:t>
            </w:r>
          </w:p>
        </w:tc>
        <w:tc>
          <w:tcPr>
            <w:tcW w:w="960" w:type="dxa"/>
            <w:tcBorders>
              <w:top w:val="nil"/>
              <w:left w:val="nil"/>
              <w:bottom w:val="nil"/>
              <w:right w:val="nil"/>
            </w:tcBorders>
            <w:noWrap/>
            <w:vAlign w:val="center"/>
            <w:hideMark/>
          </w:tcPr>
          <w:p w14:paraId="53315ABE"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2772FBA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12CEADF"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33B1F2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E266F6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38CF17D"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1191EA6"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76F3DF9B" w14:textId="77777777" w:rsidTr="00B953C4">
        <w:trPr>
          <w:trHeight w:val="375"/>
        </w:trPr>
        <w:tc>
          <w:tcPr>
            <w:tcW w:w="1520" w:type="dxa"/>
            <w:tcBorders>
              <w:top w:val="nil"/>
              <w:left w:val="single" w:sz="4" w:space="0" w:color="auto"/>
              <w:bottom w:val="single" w:sz="4" w:space="0" w:color="auto"/>
              <w:right w:val="single" w:sz="4" w:space="0" w:color="auto"/>
            </w:tcBorders>
            <w:vAlign w:val="center"/>
            <w:hideMark/>
          </w:tcPr>
          <w:p w14:paraId="5165D685"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19010000</w:t>
            </w:r>
          </w:p>
        </w:tc>
        <w:tc>
          <w:tcPr>
            <w:tcW w:w="8080" w:type="dxa"/>
            <w:tcBorders>
              <w:top w:val="nil"/>
              <w:left w:val="nil"/>
              <w:bottom w:val="single" w:sz="4" w:space="0" w:color="auto"/>
              <w:right w:val="single" w:sz="4" w:space="0" w:color="auto"/>
            </w:tcBorders>
            <w:vAlign w:val="center"/>
            <w:hideMark/>
          </w:tcPr>
          <w:p w14:paraId="4AE39CEF"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Екологічний податок</w:t>
            </w:r>
          </w:p>
        </w:tc>
        <w:tc>
          <w:tcPr>
            <w:tcW w:w="2307" w:type="dxa"/>
            <w:tcBorders>
              <w:top w:val="nil"/>
              <w:left w:val="nil"/>
              <w:bottom w:val="single" w:sz="4" w:space="0" w:color="auto"/>
              <w:right w:val="single" w:sz="4" w:space="0" w:color="auto"/>
            </w:tcBorders>
            <w:vAlign w:val="center"/>
            <w:hideMark/>
          </w:tcPr>
          <w:p w14:paraId="190856E4"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2080" w:type="dxa"/>
            <w:tcBorders>
              <w:top w:val="nil"/>
              <w:left w:val="nil"/>
              <w:bottom w:val="single" w:sz="4" w:space="0" w:color="auto"/>
              <w:right w:val="single" w:sz="4" w:space="0" w:color="auto"/>
            </w:tcBorders>
            <w:vAlign w:val="center"/>
            <w:hideMark/>
          </w:tcPr>
          <w:p w14:paraId="6FFA290A"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-4,0</w:t>
            </w:r>
          </w:p>
        </w:tc>
        <w:tc>
          <w:tcPr>
            <w:tcW w:w="1340" w:type="dxa"/>
            <w:tcBorders>
              <w:top w:val="nil"/>
              <w:left w:val="nil"/>
              <w:bottom w:val="single" w:sz="4" w:space="0" w:color="auto"/>
              <w:right w:val="single" w:sz="4" w:space="0" w:color="auto"/>
            </w:tcBorders>
            <w:noWrap/>
            <w:vAlign w:val="center"/>
            <w:hideMark/>
          </w:tcPr>
          <w:p w14:paraId="6B055805"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960" w:type="dxa"/>
            <w:tcBorders>
              <w:top w:val="nil"/>
              <w:left w:val="nil"/>
              <w:bottom w:val="nil"/>
              <w:right w:val="nil"/>
            </w:tcBorders>
            <w:noWrap/>
            <w:vAlign w:val="center"/>
            <w:hideMark/>
          </w:tcPr>
          <w:p w14:paraId="470EAD87"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1923FBA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47AB0FB"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1E4493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DD9165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C3A3E1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16D3E1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54C29D40"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04D622B1"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20000000</w:t>
            </w:r>
          </w:p>
        </w:tc>
        <w:tc>
          <w:tcPr>
            <w:tcW w:w="8080" w:type="dxa"/>
            <w:tcBorders>
              <w:top w:val="nil"/>
              <w:left w:val="nil"/>
              <w:bottom w:val="single" w:sz="4" w:space="0" w:color="auto"/>
              <w:right w:val="single" w:sz="4" w:space="0" w:color="auto"/>
            </w:tcBorders>
            <w:vAlign w:val="center"/>
            <w:hideMark/>
          </w:tcPr>
          <w:p w14:paraId="25FD8AA3" w14:textId="77777777" w:rsidR="00BB4828" w:rsidRPr="005E61CB" w:rsidRDefault="00BB4828" w:rsidP="00BB4828">
            <w:pPr>
              <w:spacing w:after="0" w:line="240" w:lineRule="auto"/>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Неподаткові надходження </w:t>
            </w:r>
          </w:p>
        </w:tc>
        <w:tc>
          <w:tcPr>
            <w:tcW w:w="2307" w:type="dxa"/>
            <w:tcBorders>
              <w:top w:val="nil"/>
              <w:left w:val="nil"/>
              <w:bottom w:val="single" w:sz="4" w:space="0" w:color="auto"/>
              <w:right w:val="single" w:sz="4" w:space="0" w:color="auto"/>
            </w:tcBorders>
            <w:noWrap/>
            <w:vAlign w:val="center"/>
            <w:hideMark/>
          </w:tcPr>
          <w:p w14:paraId="0ABC5ABF"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0,0</w:t>
            </w:r>
          </w:p>
        </w:tc>
        <w:tc>
          <w:tcPr>
            <w:tcW w:w="2080" w:type="dxa"/>
            <w:tcBorders>
              <w:top w:val="nil"/>
              <w:left w:val="nil"/>
              <w:bottom w:val="single" w:sz="4" w:space="0" w:color="auto"/>
              <w:right w:val="single" w:sz="4" w:space="0" w:color="auto"/>
            </w:tcBorders>
            <w:noWrap/>
            <w:vAlign w:val="center"/>
            <w:hideMark/>
          </w:tcPr>
          <w:p w14:paraId="76F20875"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19 089,7</w:t>
            </w:r>
          </w:p>
        </w:tc>
        <w:tc>
          <w:tcPr>
            <w:tcW w:w="1340" w:type="dxa"/>
            <w:tcBorders>
              <w:top w:val="nil"/>
              <w:left w:val="nil"/>
              <w:bottom w:val="single" w:sz="4" w:space="0" w:color="auto"/>
              <w:right w:val="single" w:sz="4" w:space="0" w:color="auto"/>
            </w:tcBorders>
            <w:noWrap/>
            <w:vAlign w:val="center"/>
            <w:hideMark/>
          </w:tcPr>
          <w:p w14:paraId="3E3B5DC0"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0,0%</w:t>
            </w:r>
          </w:p>
        </w:tc>
        <w:tc>
          <w:tcPr>
            <w:tcW w:w="960" w:type="dxa"/>
            <w:tcBorders>
              <w:top w:val="nil"/>
              <w:left w:val="nil"/>
              <w:bottom w:val="nil"/>
              <w:right w:val="nil"/>
            </w:tcBorders>
            <w:noWrap/>
            <w:vAlign w:val="center"/>
            <w:hideMark/>
          </w:tcPr>
          <w:p w14:paraId="0688624D"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392FC56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8B4679D"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BF7ED8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15FC7FB"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287B8A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BC3E20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298684F9" w14:textId="77777777" w:rsidTr="00B953C4">
        <w:trPr>
          <w:trHeight w:val="1125"/>
        </w:trPr>
        <w:tc>
          <w:tcPr>
            <w:tcW w:w="1520" w:type="dxa"/>
            <w:tcBorders>
              <w:top w:val="nil"/>
              <w:left w:val="single" w:sz="4" w:space="0" w:color="auto"/>
              <w:bottom w:val="single" w:sz="4" w:space="0" w:color="auto"/>
              <w:right w:val="single" w:sz="4" w:space="0" w:color="auto"/>
            </w:tcBorders>
            <w:vAlign w:val="center"/>
            <w:hideMark/>
          </w:tcPr>
          <w:p w14:paraId="49178C5F"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24062100</w:t>
            </w:r>
          </w:p>
        </w:tc>
        <w:tc>
          <w:tcPr>
            <w:tcW w:w="8080" w:type="dxa"/>
            <w:tcBorders>
              <w:top w:val="nil"/>
              <w:left w:val="nil"/>
              <w:bottom w:val="single" w:sz="4" w:space="0" w:color="auto"/>
              <w:right w:val="single" w:sz="4" w:space="0" w:color="auto"/>
            </w:tcBorders>
            <w:vAlign w:val="center"/>
            <w:hideMark/>
          </w:tcPr>
          <w:p w14:paraId="2770F679"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2307" w:type="dxa"/>
            <w:tcBorders>
              <w:top w:val="nil"/>
              <w:left w:val="nil"/>
              <w:bottom w:val="single" w:sz="4" w:space="0" w:color="auto"/>
              <w:right w:val="single" w:sz="4" w:space="0" w:color="auto"/>
            </w:tcBorders>
            <w:vAlign w:val="center"/>
            <w:hideMark/>
          </w:tcPr>
          <w:p w14:paraId="33AC5141"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2080" w:type="dxa"/>
            <w:tcBorders>
              <w:top w:val="nil"/>
              <w:left w:val="nil"/>
              <w:bottom w:val="single" w:sz="4" w:space="0" w:color="auto"/>
              <w:right w:val="single" w:sz="4" w:space="0" w:color="auto"/>
            </w:tcBorders>
            <w:vAlign w:val="center"/>
            <w:hideMark/>
          </w:tcPr>
          <w:p w14:paraId="74B60785"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15,0</w:t>
            </w:r>
          </w:p>
        </w:tc>
        <w:tc>
          <w:tcPr>
            <w:tcW w:w="1340" w:type="dxa"/>
            <w:tcBorders>
              <w:top w:val="nil"/>
              <w:left w:val="nil"/>
              <w:bottom w:val="single" w:sz="4" w:space="0" w:color="auto"/>
              <w:right w:val="single" w:sz="4" w:space="0" w:color="auto"/>
            </w:tcBorders>
            <w:noWrap/>
            <w:vAlign w:val="center"/>
            <w:hideMark/>
          </w:tcPr>
          <w:p w14:paraId="064B8284"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960" w:type="dxa"/>
            <w:tcBorders>
              <w:top w:val="nil"/>
              <w:left w:val="nil"/>
              <w:bottom w:val="nil"/>
              <w:right w:val="nil"/>
            </w:tcBorders>
            <w:noWrap/>
            <w:vAlign w:val="center"/>
            <w:hideMark/>
          </w:tcPr>
          <w:p w14:paraId="19DAA58C"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740DAA0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B41856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BA84BD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272352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26DB59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5DB4F8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38451D5B" w14:textId="77777777" w:rsidTr="00B953C4">
        <w:trPr>
          <w:trHeight w:val="375"/>
        </w:trPr>
        <w:tc>
          <w:tcPr>
            <w:tcW w:w="1520" w:type="dxa"/>
            <w:tcBorders>
              <w:top w:val="nil"/>
              <w:left w:val="single" w:sz="4" w:space="0" w:color="auto"/>
              <w:bottom w:val="single" w:sz="4" w:space="0" w:color="auto"/>
              <w:right w:val="single" w:sz="4" w:space="0" w:color="auto"/>
            </w:tcBorders>
            <w:vAlign w:val="center"/>
            <w:hideMark/>
          </w:tcPr>
          <w:p w14:paraId="28A80E43"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25000000</w:t>
            </w:r>
          </w:p>
        </w:tc>
        <w:tc>
          <w:tcPr>
            <w:tcW w:w="8080" w:type="dxa"/>
            <w:tcBorders>
              <w:top w:val="nil"/>
              <w:left w:val="nil"/>
              <w:bottom w:val="single" w:sz="4" w:space="0" w:color="auto"/>
              <w:right w:val="single" w:sz="4" w:space="0" w:color="auto"/>
            </w:tcBorders>
            <w:vAlign w:val="center"/>
            <w:hideMark/>
          </w:tcPr>
          <w:p w14:paraId="5237F6F5"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Власні надходження бюджетних установ  </w:t>
            </w:r>
          </w:p>
        </w:tc>
        <w:tc>
          <w:tcPr>
            <w:tcW w:w="2307" w:type="dxa"/>
            <w:tcBorders>
              <w:top w:val="nil"/>
              <w:left w:val="nil"/>
              <w:bottom w:val="single" w:sz="4" w:space="0" w:color="auto"/>
              <w:right w:val="single" w:sz="4" w:space="0" w:color="auto"/>
            </w:tcBorders>
            <w:vAlign w:val="center"/>
            <w:hideMark/>
          </w:tcPr>
          <w:p w14:paraId="4809EDF2"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2080" w:type="dxa"/>
            <w:tcBorders>
              <w:top w:val="nil"/>
              <w:left w:val="nil"/>
              <w:bottom w:val="single" w:sz="4" w:space="0" w:color="auto"/>
              <w:right w:val="single" w:sz="4" w:space="0" w:color="auto"/>
            </w:tcBorders>
            <w:vAlign w:val="center"/>
            <w:hideMark/>
          </w:tcPr>
          <w:p w14:paraId="3FFA27B1"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19 074,6</w:t>
            </w:r>
          </w:p>
        </w:tc>
        <w:tc>
          <w:tcPr>
            <w:tcW w:w="1340" w:type="dxa"/>
            <w:tcBorders>
              <w:top w:val="nil"/>
              <w:left w:val="nil"/>
              <w:bottom w:val="single" w:sz="4" w:space="0" w:color="auto"/>
              <w:right w:val="single" w:sz="4" w:space="0" w:color="auto"/>
            </w:tcBorders>
            <w:noWrap/>
            <w:vAlign w:val="center"/>
            <w:hideMark/>
          </w:tcPr>
          <w:p w14:paraId="7AD195C7"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960" w:type="dxa"/>
            <w:tcBorders>
              <w:top w:val="nil"/>
              <w:left w:val="nil"/>
              <w:bottom w:val="nil"/>
              <w:right w:val="nil"/>
            </w:tcBorders>
            <w:noWrap/>
            <w:vAlign w:val="center"/>
            <w:hideMark/>
          </w:tcPr>
          <w:p w14:paraId="556BE362"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26FF1C9E"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3F9901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819D97D"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2B9520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A8D74B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FC29E7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494E5D56" w14:textId="77777777" w:rsidTr="00B953C4">
        <w:trPr>
          <w:trHeight w:val="390"/>
        </w:trPr>
        <w:tc>
          <w:tcPr>
            <w:tcW w:w="9600" w:type="dxa"/>
            <w:gridSpan w:val="2"/>
            <w:tcBorders>
              <w:top w:val="single" w:sz="4" w:space="0" w:color="auto"/>
              <w:left w:val="single" w:sz="4" w:space="0" w:color="auto"/>
              <w:bottom w:val="single" w:sz="4" w:space="0" w:color="auto"/>
              <w:right w:val="single" w:sz="4" w:space="0" w:color="000000"/>
            </w:tcBorders>
            <w:noWrap/>
            <w:vAlign w:val="center"/>
            <w:hideMark/>
          </w:tcPr>
          <w:p w14:paraId="4E8410C3" w14:textId="77777777" w:rsidR="00BB4828" w:rsidRPr="005E61CB" w:rsidRDefault="00BB4828" w:rsidP="00BB4828">
            <w:pPr>
              <w:spacing w:after="0" w:line="240" w:lineRule="auto"/>
              <w:jc w:val="center"/>
              <w:rPr>
                <w:rFonts w:ascii="Times New Roman" w:eastAsia="Times New Roman" w:hAnsi="Times New Roman" w:cs="Times New Roman"/>
                <w:b/>
                <w:bCs/>
                <w:i/>
                <w:iCs/>
                <w:color w:val="000000"/>
                <w:kern w:val="0"/>
                <w:sz w:val="26"/>
                <w:szCs w:val="26"/>
                <w:lang w:eastAsia="uk-UA"/>
                <w14:ligatures w14:val="none"/>
              </w:rPr>
            </w:pPr>
            <w:r w:rsidRPr="005E61CB">
              <w:rPr>
                <w:rFonts w:ascii="Times New Roman" w:eastAsia="Times New Roman" w:hAnsi="Times New Roman" w:cs="Times New Roman"/>
                <w:b/>
                <w:bCs/>
                <w:i/>
                <w:iCs/>
                <w:color w:val="000000"/>
                <w:kern w:val="0"/>
                <w:sz w:val="26"/>
                <w:szCs w:val="26"/>
                <w:lang w:eastAsia="uk-UA"/>
                <w14:ligatures w14:val="none"/>
              </w:rPr>
              <w:t>Разом доходів без трансфертів</w:t>
            </w:r>
          </w:p>
        </w:tc>
        <w:tc>
          <w:tcPr>
            <w:tcW w:w="2307" w:type="dxa"/>
            <w:tcBorders>
              <w:top w:val="nil"/>
              <w:left w:val="nil"/>
              <w:bottom w:val="single" w:sz="4" w:space="0" w:color="auto"/>
              <w:right w:val="single" w:sz="4" w:space="0" w:color="auto"/>
            </w:tcBorders>
            <w:vAlign w:val="center"/>
            <w:hideMark/>
          </w:tcPr>
          <w:p w14:paraId="3B83E77A" w14:textId="77777777" w:rsidR="00BB4828" w:rsidRPr="005E61CB" w:rsidRDefault="00BB4828" w:rsidP="00BB4828">
            <w:pPr>
              <w:spacing w:after="0" w:line="240" w:lineRule="auto"/>
              <w:jc w:val="center"/>
              <w:rPr>
                <w:rFonts w:ascii="Times New Roman" w:eastAsia="Times New Roman" w:hAnsi="Times New Roman" w:cs="Times New Roman"/>
                <w:b/>
                <w:bCs/>
                <w:i/>
                <w:iCs/>
                <w:color w:val="000000"/>
                <w:kern w:val="0"/>
                <w:sz w:val="26"/>
                <w:szCs w:val="26"/>
                <w:lang w:eastAsia="uk-UA"/>
                <w14:ligatures w14:val="none"/>
              </w:rPr>
            </w:pPr>
            <w:r w:rsidRPr="005E61CB">
              <w:rPr>
                <w:rFonts w:ascii="Times New Roman" w:eastAsia="Times New Roman" w:hAnsi="Times New Roman" w:cs="Times New Roman"/>
                <w:b/>
                <w:bCs/>
                <w:i/>
                <w:iCs/>
                <w:color w:val="000000"/>
                <w:kern w:val="0"/>
                <w:sz w:val="26"/>
                <w:szCs w:val="26"/>
                <w:lang w:eastAsia="uk-UA"/>
                <w14:ligatures w14:val="none"/>
              </w:rPr>
              <w:t>0,0</w:t>
            </w:r>
          </w:p>
        </w:tc>
        <w:tc>
          <w:tcPr>
            <w:tcW w:w="2080" w:type="dxa"/>
            <w:tcBorders>
              <w:top w:val="nil"/>
              <w:left w:val="nil"/>
              <w:bottom w:val="single" w:sz="4" w:space="0" w:color="auto"/>
              <w:right w:val="single" w:sz="4" w:space="0" w:color="auto"/>
            </w:tcBorders>
            <w:vAlign w:val="center"/>
            <w:hideMark/>
          </w:tcPr>
          <w:p w14:paraId="4E53F69B" w14:textId="77777777" w:rsidR="00BB4828" w:rsidRPr="005E61CB" w:rsidRDefault="00BB4828" w:rsidP="00BB4828">
            <w:pPr>
              <w:spacing w:after="0" w:line="240" w:lineRule="auto"/>
              <w:jc w:val="center"/>
              <w:rPr>
                <w:rFonts w:ascii="Times New Roman" w:eastAsia="Times New Roman" w:hAnsi="Times New Roman" w:cs="Times New Roman"/>
                <w:b/>
                <w:bCs/>
                <w:i/>
                <w:iCs/>
                <w:color w:val="000000"/>
                <w:kern w:val="0"/>
                <w:sz w:val="26"/>
                <w:szCs w:val="26"/>
                <w:lang w:eastAsia="uk-UA"/>
                <w14:ligatures w14:val="none"/>
              </w:rPr>
            </w:pPr>
            <w:r w:rsidRPr="005E61CB">
              <w:rPr>
                <w:rFonts w:ascii="Times New Roman" w:eastAsia="Times New Roman" w:hAnsi="Times New Roman" w:cs="Times New Roman"/>
                <w:b/>
                <w:bCs/>
                <w:i/>
                <w:iCs/>
                <w:color w:val="000000"/>
                <w:kern w:val="0"/>
                <w:sz w:val="26"/>
                <w:szCs w:val="26"/>
                <w:lang w:eastAsia="uk-UA"/>
                <w14:ligatures w14:val="none"/>
              </w:rPr>
              <w:t>19 085,7</w:t>
            </w:r>
          </w:p>
        </w:tc>
        <w:tc>
          <w:tcPr>
            <w:tcW w:w="1340" w:type="dxa"/>
            <w:tcBorders>
              <w:top w:val="nil"/>
              <w:left w:val="nil"/>
              <w:bottom w:val="single" w:sz="4" w:space="0" w:color="auto"/>
              <w:right w:val="single" w:sz="4" w:space="0" w:color="auto"/>
            </w:tcBorders>
            <w:noWrap/>
            <w:vAlign w:val="center"/>
            <w:hideMark/>
          </w:tcPr>
          <w:p w14:paraId="0628767F" w14:textId="77777777" w:rsidR="00BB4828" w:rsidRPr="005E61CB" w:rsidRDefault="00BB4828" w:rsidP="00BB4828">
            <w:pPr>
              <w:spacing w:after="0" w:line="240" w:lineRule="auto"/>
              <w:jc w:val="center"/>
              <w:rPr>
                <w:rFonts w:ascii="Times New Roman" w:eastAsia="Times New Roman" w:hAnsi="Times New Roman" w:cs="Times New Roman"/>
                <w:b/>
                <w:bCs/>
                <w:i/>
                <w:iCs/>
                <w:color w:val="000000"/>
                <w:kern w:val="0"/>
                <w:sz w:val="26"/>
                <w:szCs w:val="26"/>
                <w:lang w:eastAsia="uk-UA"/>
                <w14:ligatures w14:val="none"/>
              </w:rPr>
            </w:pPr>
            <w:r w:rsidRPr="005E61CB">
              <w:rPr>
                <w:rFonts w:ascii="Times New Roman" w:eastAsia="Times New Roman" w:hAnsi="Times New Roman" w:cs="Times New Roman"/>
                <w:b/>
                <w:bCs/>
                <w:i/>
                <w:iCs/>
                <w:color w:val="000000"/>
                <w:kern w:val="0"/>
                <w:sz w:val="26"/>
                <w:szCs w:val="26"/>
                <w:lang w:eastAsia="uk-UA"/>
                <w14:ligatures w14:val="none"/>
              </w:rPr>
              <w:t>0,0%</w:t>
            </w:r>
          </w:p>
        </w:tc>
        <w:tc>
          <w:tcPr>
            <w:tcW w:w="960" w:type="dxa"/>
            <w:tcBorders>
              <w:top w:val="nil"/>
              <w:left w:val="nil"/>
              <w:bottom w:val="nil"/>
              <w:right w:val="nil"/>
            </w:tcBorders>
            <w:noWrap/>
            <w:vAlign w:val="center"/>
            <w:hideMark/>
          </w:tcPr>
          <w:p w14:paraId="5956A5F9" w14:textId="77777777" w:rsidR="00BB4828" w:rsidRPr="005E61CB" w:rsidRDefault="00BB4828" w:rsidP="00BB4828">
            <w:pPr>
              <w:spacing w:after="0" w:line="240" w:lineRule="auto"/>
              <w:jc w:val="center"/>
              <w:rPr>
                <w:rFonts w:ascii="Times New Roman" w:eastAsia="Times New Roman" w:hAnsi="Times New Roman" w:cs="Times New Roman"/>
                <w:b/>
                <w:bCs/>
                <w:i/>
                <w:i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6C2A385E"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AC1521B"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5779546"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7A6727F"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7836AB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7A1127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57747F9E"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5E5F7A9E"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40000000</w:t>
            </w:r>
          </w:p>
        </w:tc>
        <w:tc>
          <w:tcPr>
            <w:tcW w:w="8080" w:type="dxa"/>
            <w:tcBorders>
              <w:top w:val="nil"/>
              <w:left w:val="nil"/>
              <w:bottom w:val="single" w:sz="4" w:space="0" w:color="auto"/>
              <w:right w:val="single" w:sz="4" w:space="0" w:color="auto"/>
            </w:tcBorders>
            <w:vAlign w:val="center"/>
            <w:hideMark/>
          </w:tcPr>
          <w:p w14:paraId="0FEFD917" w14:textId="77777777" w:rsidR="00BB4828" w:rsidRPr="005E61CB" w:rsidRDefault="00BB4828" w:rsidP="00BB4828">
            <w:pPr>
              <w:spacing w:after="0" w:line="240" w:lineRule="auto"/>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Офіційні трансферти</w:t>
            </w:r>
          </w:p>
        </w:tc>
        <w:tc>
          <w:tcPr>
            <w:tcW w:w="2307" w:type="dxa"/>
            <w:tcBorders>
              <w:top w:val="nil"/>
              <w:left w:val="nil"/>
              <w:bottom w:val="single" w:sz="4" w:space="0" w:color="auto"/>
              <w:right w:val="single" w:sz="4" w:space="0" w:color="auto"/>
            </w:tcBorders>
            <w:vAlign w:val="center"/>
            <w:hideMark/>
          </w:tcPr>
          <w:p w14:paraId="7F680B16"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5 104,2</w:t>
            </w:r>
          </w:p>
        </w:tc>
        <w:tc>
          <w:tcPr>
            <w:tcW w:w="2080" w:type="dxa"/>
            <w:tcBorders>
              <w:top w:val="nil"/>
              <w:left w:val="nil"/>
              <w:bottom w:val="single" w:sz="4" w:space="0" w:color="auto"/>
              <w:right w:val="single" w:sz="4" w:space="0" w:color="auto"/>
            </w:tcBorders>
            <w:vAlign w:val="center"/>
            <w:hideMark/>
          </w:tcPr>
          <w:p w14:paraId="557E52FC"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5 104,2</w:t>
            </w:r>
          </w:p>
        </w:tc>
        <w:tc>
          <w:tcPr>
            <w:tcW w:w="1340" w:type="dxa"/>
            <w:tcBorders>
              <w:top w:val="nil"/>
              <w:left w:val="nil"/>
              <w:bottom w:val="single" w:sz="4" w:space="0" w:color="auto"/>
              <w:right w:val="single" w:sz="4" w:space="0" w:color="auto"/>
            </w:tcBorders>
            <w:noWrap/>
            <w:vAlign w:val="center"/>
            <w:hideMark/>
          </w:tcPr>
          <w:p w14:paraId="6A428175"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100,0%</w:t>
            </w:r>
          </w:p>
        </w:tc>
        <w:tc>
          <w:tcPr>
            <w:tcW w:w="960" w:type="dxa"/>
            <w:tcBorders>
              <w:top w:val="nil"/>
              <w:left w:val="nil"/>
              <w:bottom w:val="nil"/>
              <w:right w:val="nil"/>
            </w:tcBorders>
            <w:noWrap/>
            <w:vAlign w:val="center"/>
            <w:hideMark/>
          </w:tcPr>
          <w:p w14:paraId="146D65A2"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43E0C28E"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0949F1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0A84FF0"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40F531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AF3C6A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519523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75419CB7" w14:textId="77777777" w:rsidTr="00B953C4">
        <w:trPr>
          <w:trHeight w:val="1125"/>
        </w:trPr>
        <w:tc>
          <w:tcPr>
            <w:tcW w:w="1520" w:type="dxa"/>
            <w:tcBorders>
              <w:top w:val="nil"/>
              <w:left w:val="single" w:sz="4" w:space="0" w:color="auto"/>
              <w:bottom w:val="single" w:sz="4" w:space="0" w:color="auto"/>
              <w:right w:val="single" w:sz="4" w:space="0" w:color="auto"/>
            </w:tcBorders>
            <w:noWrap/>
            <w:vAlign w:val="center"/>
            <w:hideMark/>
          </w:tcPr>
          <w:p w14:paraId="2B50B69A"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41035400</w:t>
            </w:r>
          </w:p>
        </w:tc>
        <w:tc>
          <w:tcPr>
            <w:tcW w:w="8080" w:type="dxa"/>
            <w:tcBorders>
              <w:top w:val="nil"/>
              <w:left w:val="nil"/>
              <w:bottom w:val="single" w:sz="4" w:space="0" w:color="auto"/>
              <w:right w:val="single" w:sz="4" w:space="0" w:color="auto"/>
            </w:tcBorders>
            <w:vAlign w:val="center"/>
            <w:hideMark/>
          </w:tcPr>
          <w:p w14:paraId="527A027E"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Субвенція з державного бюджету місцевим бюджетам на надання державної підтримки особам з особливими освітніми потребами</w:t>
            </w:r>
          </w:p>
        </w:tc>
        <w:tc>
          <w:tcPr>
            <w:tcW w:w="2307" w:type="dxa"/>
            <w:tcBorders>
              <w:top w:val="nil"/>
              <w:left w:val="nil"/>
              <w:bottom w:val="single" w:sz="4" w:space="0" w:color="auto"/>
              <w:right w:val="single" w:sz="4" w:space="0" w:color="auto"/>
            </w:tcBorders>
            <w:vAlign w:val="center"/>
            <w:hideMark/>
          </w:tcPr>
          <w:p w14:paraId="2DBE7FBB"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104,2</w:t>
            </w:r>
          </w:p>
        </w:tc>
        <w:tc>
          <w:tcPr>
            <w:tcW w:w="2080" w:type="dxa"/>
            <w:tcBorders>
              <w:top w:val="nil"/>
              <w:left w:val="nil"/>
              <w:bottom w:val="single" w:sz="4" w:space="0" w:color="auto"/>
              <w:right w:val="single" w:sz="4" w:space="0" w:color="auto"/>
            </w:tcBorders>
            <w:vAlign w:val="center"/>
            <w:hideMark/>
          </w:tcPr>
          <w:p w14:paraId="0036E841"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104,2</w:t>
            </w:r>
          </w:p>
        </w:tc>
        <w:tc>
          <w:tcPr>
            <w:tcW w:w="1340" w:type="dxa"/>
            <w:tcBorders>
              <w:top w:val="nil"/>
              <w:left w:val="nil"/>
              <w:bottom w:val="single" w:sz="4" w:space="0" w:color="auto"/>
              <w:right w:val="single" w:sz="4" w:space="0" w:color="auto"/>
            </w:tcBorders>
            <w:noWrap/>
            <w:vAlign w:val="center"/>
            <w:hideMark/>
          </w:tcPr>
          <w:p w14:paraId="5578A562"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100,0%</w:t>
            </w:r>
          </w:p>
        </w:tc>
        <w:tc>
          <w:tcPr>
            <w:tcW w:w="960" w:type="dxa"/>
            <w:tcBorders>
              <w:top w:val="nil"/>
              <w:left w:val="nil"/>
              <w:bottom w:val="nil"/>
              <w:right w:val="nil"/>
            </w:tcBorders>
            <w:noWrap/>
            <w:vAlign w:val="center"/>
            <w:hideMark/>
          </w:tcPr>
          <w:p w14:paraId="106D7B0B"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53162013"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2D952E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64DD470"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2DB9DD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E42E9B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80CFC8F"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3D0499C7"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7125FD1B"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41053900</w:t>
            </w:r>
          </w:p>
        </w:tc>
        <w:tc>
          <w:tcPr>
            <w:tcW w:w="8080" w:type="dxa"/>
            <w:tcBorders>
              <w:top w:val="nil"/>
              <w:left w:val="nil"/>
              <w:bottom w:val="single" w:sz="4" w:space="0" w:color="auto"/>
              <w:right w:val="single" w:sz="4" w:space="0" w:color="auto"/>
            </w:tcBorders>
            <w:vAlign w:val="center"/>
            <w:hideMark/>
          </w:tcPr>
          <w:p w14:paraId="596BF2E9"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Інші субвенції з місцевого бюджету</w:t>
            </w:r>
          </w:p>
        </w:tc>
        <w:tc>
          <w:tcPr>
            <w:tcW w:w="2307" w:type="dxa"/>
            <w:tcBorders>
              <w:top w:val="nil"/>
              <w:left w:val="nil"/>
              <w:bottom w:val="single" w:sz="4" w:space="0" w:color="auto"/>
              <w:right w:val="single" w:sz="4" w:space="0" w:color="auto"/>
            </w:tcBorders>
            <w:vAlign w:val="center"/>
            <w:hideMark/>
          </w:tcPr>
          <w:p w14:paraId="1D52C976"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5 000,0</w:t>
            </w:r>
          </w:p>
        </w:tc>
        <w:tc>
          <w:tcPr>
            <w:tcW w:w="2080" w:type="dxa"/>
            <w:tcBorders>
              <w:top w:val="nil"/>
              <w:left w:val="nil"/>
              <w:bottom w:val="single" w:sz="4" w:space="0" w:color="auto"/>
              <w:right w:val="single" w:sz="4" w:space="0" w:color="auto"/>
            </w:tcBorders>
            <w:vAlign w:val="center"/>
            <w:hideMark/>
          </w:tcPr>
          <w:p w14:paraId="0C076E2A"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5 000,0</w:t>
            </w:r>
          </w:p>
        </w:tc>
        <w:tc>
          <w:tcPr>
            <w:tcW w:w="1340" w:type="dxa"/>
            <w:tcBorders>
              <w:top w:val="nil"/>
              <w:left w:val="nil"/>
              <w:bottom w:val="single" w:sz="4" w:space="0" w:color="auto"/>
              <w:right w:val="single" w:sz="4" w:space="0" w:color="auto"/>
            </w:tcBorders>
            <w:noWrap/>
            <w:vAlign w:val="center"/>
            <w:hideMark/>
          </w:tcPr>
          <w:p w14:paraId="141A00E0"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100,0%</w:t>
            </w:r>
          </w:p>
        </w:tc>
        <w:tc>
          <w:tcPr>
            <w:tcW w:w="960" w:type="dxa"/>
            <w:tcBorders>
              <w:top w:val="nil"/>
              <w:left w:val="nil"/>
              <w:bottom w:val="nil"/>
              <w:right w:val="nil"/>
            </w:tcBorders>
            <w:noWrap/>
            <w:vAlign w:val="center"/>
            <w:hideMark/>
          </w:tcPr>
          <w:p w14:paraId="44A04D05"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54B782C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F20A41F"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24509F6"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D9BEDE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20247A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C82B27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4BB0C037" w14:textId="77777777" w:rsidTr="00B953C4">
        <w:trPr>
          <w:trHeight w:val="420"/>
        </w:trPr>
        <w:tc>
          <w:tcPr>
            <w:tcW w:w="9600" w:type="dxa"/>
            <w:gridSpan w:val="2"/>
            <w:tcBorders>
              <w:top w:val="single" w:sz="4" w:space="0" w:color="auto"/>
              <w:left w:val="single" w:sz="4" w:space="0" w:color="auto"/>
              <w:bottom w:val="single" w:sz="4" w:space="0" w:color="auto"/>
              <w:right w:val="single" w:sz="4" w:space="0" w:color="auto"/>
            </w:tcBorders>
            <w:noWrap/>
            <w:vAlign w:val="center"/>
            <w:hideMark/>
          </w:tcPr>
          <w:p w14:paraId="748C4387"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Всього доходів</w:t>
            </w:r>
          </w:p>
        </w:tc>
        <w:tc>
          <w:tcPr>
            <w:tcW w:w="2307" w:type="dxa"/>
            <w:tcBorders>
              <w:top w:val="nil"/>
              <w:left w:val="nil"/>
              <w:bottom w:val="single" w:sz="4" w:space="0" w:color="auto"/>
              <w:right w:val="single" w:sz="4" w:space="0" w:color="auto"/>
            </w:tcBorders>
            <w:noWrap/>
            <w:vAlign w:val="center"/>
            <w:hideMark/>
          </w:tcPr>
          <w:p w14:paraId="440782E3"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5 104,2</w:t>
            </w:r>
          </w:p>
        </w:tc>
        <w:tc>
          <w:tcPr>
            <w:tcW w:w="2080" w:type="dxa"/>
            <w:tcBorders>
              <w:top w:val="nil"/>
              <w:left w:val="nil"/>
              <w:bottom w:val="single" w:sz="4" w:space="0" w:color="auto"/>
              <w:right w:val="single" w:sz="4" w:space="0" w:color="auto"/>
            </w:tcBorders>
            <w:noWrap/>
            <w:vAlign w:val="center"/>
            <w:hideMark/>
          </w:tcPr>
          <w:p w14:paraId="6F350738"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24 189,9</w:t>
            </w:r>
          </w:p>
        </w:tc>
        <w:tc>
          <w:tcPr>
            <w:tcW w:w="1340" w:type="dxa"/>
            <w:tcBorders>
              <w:top w:val="nil"/>
              <w:left w:val="nil"/>
              <w:bottom w:val="single" w:sz="4" w:space="0" w:color="auto"/>
              <w:right w:val="single" w:sz="4" w:space="0" w:color="auto"/>
            </w:tcBorders>
            <w:noWrap/>
            <w:vAlign w:val="center"/>
            <w:hideMark/>
          </w:tcPr>
          <w:p w14:paraId="6062D77E"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&gt;200,0 %</w:t>
            </w:r>
          </w:p>
        </w:tc>
        <w:tc>
          <w:tcPr>
            <w:tcW w:w="960" w:type="dxa"/>
            <w:tcBorders>
              <w:top w:val="nil"/>
              <w:left w:val="nil"/>
              <w:bottom w:val="nil"/>
              <w:right w:val="nil"/>
            </w:tcBorders>
            <w:noWrap/>
            <w:vAlign w:val="center"/>
            <w:hideMark/>
          </w:tcPr>
          <w:p w14:paraId="4AF1E932"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3D8BF6A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D818C0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DE5C6F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30E536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7A1C12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37BB3E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087E3C70" w14:textId="77777777" w:rsidTr="00B953C4">
        <w:trPr>
          <w:trHeight w:val="375"/>
        </w:trPr>
        <w:tc>
          <w:tcPr>
            <w:tcW w:w="15327" w:type="dxa"/>
            <w:gridSpan w:val="5"/>
            <w:tcBorders>
              <w:top w:val="single" w:sz="4" w:space="0" w:color="auto"/>
              <w:left w:val="single" w:sz="4" w:space="0" w:color="auto"/>
              <w:bottom w:val="single" w:sz="4" w:space="0" w:color="auto"/>
              <w:right w:val="single" w:sz="4" w:space="0" w:color="auto"/>
            </w:tcBorders>
            <w:noWrap/>
            <w:vAlign w:val="center"/>
            <w:hideMark/>
          </w:tcPr>
          <w:p w14:paraId="56CAD306"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ВИДАТКИ СПЕЦІАЛЬНОГО ФОНДУ</w:t>
            </w:r>
          </w:p>
        </w:tc>
        <w:tc>
          <w:tcPr>
            <w:tcW w:w="960" w:type="dxa"/>
            <w:tcBorders>
              <w:top w:val="nil"/>
              <w:left w:val="nil"/>
              <w:bottom w:val="nil"/>
              <w:right w:val="nil"/>
            </w:tcBorders>
            <w:noWrap/>
            <w:vAlign w:val="center"/>
            <w:hideMark/>
          </w:tcPr>
          <w:p w14:paraId="3E0E6D3D"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4A8191C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7C175B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3CE278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6CF406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7E6B1DF"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842748D"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4A18E0EF"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6DE147C9"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0100</w:t>
            </w:r>
          </w:p>
        </w:tc>
        <w:tc>
          <w:tcPr>
            <w:tcW w:w="8080" w:type="dxa"/>
            <w:tcBorders>
              <w:top w:val="nil"/>
              <w:left w:val="nil"/>
              <w:bottom w:val="single" w:sz="4" w:space="0" w:color="auto"/>
              <w:right w:val="single" w:sz="4" w:space="0" w:color="auto"/>
            </w:tcBorders>
            <w:noWrap/>
            <w:vAlign w:val="center"/>
            <w:hideMark/>
          </w:tcPr>
          <w:p w14:paraId="768BE593"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Державне управління</w:t>
            </w:r>
          </w:p>
        </w:tc>
        <w:tc>
          <w:tcPr>
            <w:tcW w:w="2307" w:type="dxa"/>
            <w:tcBorders>
              <w:top w:val="nil"/>
              <w:left w:val="nil"/>
              <w:bottom w:val="single" w:sz="4" w:space="0" w:color="auto"/>
              <w:right w:val="single" w:sz="4" w:space="0" w:color="auto"/>
            </w:tcBorders>
            <w:vAlign w:val="center"/>
            <w:hideMark/>
          </w:tcPr>
          <w:p w14:paraId="6FF32678"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2080" w:type="dxa"/>
            <w:tcBorders>
              <w:top w:val="nil"/>
              <w:left w:val="nil"/>
              <w:bottom w:val="single" w:sz="4" w:space="0" w:color="auto"/>
              <w:right w:val="single" w:sz="4" w:space="0" w:color="auto"/>
            </w:tcBorders>
            <w:vAlign w:val="center"/>
            <w:hideMark/>
          </w:tcPr>
          <w:p w14:paraId="5E17C35A"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5 360,4</w:t>
            </w:r>
          </w:p>
        </w:tc>
        <w:tc>
          <w:tcPr>
            <w:tcW w:w="1340" w:type="dxa"/>
            <w:tcBorders>
              <w:top w:val="nil"/>
              <w:left w:val="nil"/>
              <w:bottom w:val="single" w:sz="4" w:space="0" w:color="auto"/>
              <w:right w:val="single" w:sz="4" w:space="0" w:color="auto"/>
            </w:tcBorders>
            <w:noWrap/>
            <w:vAlign w:val="center"/>
            <w:hideMark/>
          </w:tcPr>
          <w:p w14:paraId="50AE33FA"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960" w:type="dxa"/>
            <w:tcBorders>
              <w:top w:val="nil"/>
              <w:left w:val="nil"/>
              <w:bottom w:val="nil"/>
              <w:right w:val="nil"/>
            </w:tcBorders>
            <w:noWrap/>
            <w:vAlign w:val="center"/>
            <w:hideMark/>
          </w:tcPr>
          <w:p w14:paraId="460CE752"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7813050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CB518B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A81F46E"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68AF28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B872BB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BA3E870"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6DE412BC"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377A1F45"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1000</w:t>
            </w:r>
          </w:p>
        </w:tc>
        <w:tc>
          <w:tcPr>
            <w:tcW w:w="8080" w:type="dxa"/>
            <w:tcBorders>
              <w:top w:val="nil"/>
              <w:left w:val="nil"/>
              <w:bottom w:val="single" w:sz="4" w:space="0" w:color="auto"/>
              <w:right w:val="single" w:sz="4" w:space="0" w:color="auto"/>
            </w:tcBorders>
            <w:noWrap/>
            <w:vAlign w:val="center"/>
            <w:hideMark/>
          </w:tcPr>
          <w:p w14:paraId="630E69DD"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Освіта</w:t>
            </w:r>
          </w:p>
        </w:tc>
        <w:tc>
          <w:tcPr>
            <w:tcW w:w="2307" w:type="dxa"/>
            <w:tcBorders>
              <w:top w:val="nil"/>
              <w:left w:val="nil"/>
              <w:bottom w:val="single" w:sz="4" w:space="0" w:color="auto"/>
              <w:right w:val="single" w:sz="4" w:space="0" w:color="auto"/>
            </w:tcBorders>
            <w:vAlign w:val="center"/>
            <w:hideMark/>
          </w:tcPr>
          <w:p w14:paraId="3B002E49"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104,2</w:t>
            </w:r>
          </w:p>
        </w:tc>
        <w:tc>
          <w:tcPr>
            <w:tcW w:w="2080" w:type="dxa"/>
            <w:tcBorders>
              <w:top w:val="nil"/>
              <w:left w:val="nil"/>
              <w:bottom w:val="single" w:sz="4" w:space="0" w:color="auto"/>
              <w:right w:val="single" w:sz="4" w:space="0" w:color="auto"/>
            </w:tcBorders>
            <w:vAlign w:val="center"/>
            <w:hideMark/>
          </w:tcPr>
          <w:p w14:paraId="10FC68AF"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5 901,5</w:t>
            </w:r>
          </w:p>
        </w:tc>
        <w:tc>
          <w:tcPr>
            <w:tcW w:w="1340" w:type="dxa"/>
            <w:tcBorders>
              <w:top w:val="nil"/>
              <w:left w:val="nil"/>
              <w:bottom w:val="single" w:sz="4" w:space="0" w:color="auto"/>
              <w:right w:val="single" w:sz="4" w:space="0" w:color="auto"/>
            </w:tcBorders>
            <w:noWrap/>
            <w:vAlign w:val="center"/>
            <w:hideMark/>
          </w:tcPr>
          <w:p w14:paraId="3E48C3F6"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&gt;200,0 %</w:t>
            </w:r>
          </w:p>
        </w:tc>
        <w:tc>
          <w:tcPr>
            <w:tcW w:w="960" w:type="dxa"/>
            <w:tcBorders>
              <w:top w:val="nil"/>
              <w:left w:val="nil"/>
              <w:bottom w:val="nil"/>
              <w:right w:val="nil"/>
            </w:tcBorders>
            <w:noWrap/>
            <w:vAlign w:val="center"/>
            <w:hideMark/>
          </w:tcPr>
          <w:p w14:paraId="08928BAA"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79049D5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114453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1AFC3D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EF8004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B300F2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DC1C65F"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34FF59D4"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61AFA989"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lastRenderedPageBreak/>
              <w:t>3000</w:t>
            </w:r>
          </w:p>
        </w:tc>
        <w:tc>
          <w:tcPr>
            <w:tcW w:w="8080" w:type="dxa"/>
            <w:tcBorders>
              <w:top w:val="nil"/>
              <w:left w:val="nil"/>
              <w:bottom w:val="single" w:sz="4" w:space="0" w:color="auto"/>
              <w:right w:val="single" w:sz="4" w:space="0" w:color="auto"/>
            </w:tcBorders>
            <w:noWrap/>
            <w:vAlign w:val="center"/>
            <w:hideMark/>
          </w:tcPr>
          <w:p w14:paraId="2B07D4B2"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Соціальний захист та соціальне забезпечення</w:t>
            </w:r>
          </w:p>
        </w:tc>
        <w:tc>
          <w:tcPr>
            <w:tcW w:w="2307" w:type="dxa"/>
            <w:tcBorders>
              <w:top w:val="nil"/>
              <w:left w:val="nil"/>
              <w:bottom w:val="single" w:sz="4" w:space="0" w:color="auto"/>
              <w:right w:val="single" w:sz="4" w:space="0" w:color="auto"/>
            </w:tcBorders>
            <w:vAlign w:val="center"/>
            <w:hideMark/>
          </w:tcPr>
          <w:p w14:paraId="66778807"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2080" w:type="dxa"/>
            <w:tcBorders>
              <w:top w:val="nil"/>
              <w:left w:val="nil"/>
              <w:bottom w:val="single" w:sz="4" w:space="0" w:color="auto"/>
              <w:right w:val="single" w:sz="4" w:space="0" w:color="auto"/>
            </w:tcBorders>
            <w:vAlign w:val="center"/>
            <w:hideMark/>
          </w:tcPr>
          <w:p w14:paraId="12AA6CCE"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2 332,2</w:t>
            </w:r>
          </w:p>
        </w:tc>
        <w:tc>
          <w:tcPr>
            <w:tcW w:w="1340" w:type="dxa"/>
            <w:tcBorders>
              <w:top w:val="nil"/>
              <w:left w:val="nil"/>
              <w:bottom w:val="single" w:sz="4" w:space="0" w:color="auto"/>
              <w:right w:val="single" w:sz="4" w:space="0" w:color="auto"/>
            </w:tcBorders>
            <w:noWrap/>
            <w:vAlign w:val="center"/>
            <w:hideMark/>
          </w:tcPr>
          <w:p w14:paraId="2F1CE2C5"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0,0%</w:t>
            </w:r>
          </w:p>
        </w:tc>
        <w:tc>
          <w:tcPr>
            <w:tcW w:w="960" w:type="dxa"/>
            <w:tcBorders>
              <w:top w:val="nil"/>
              <w:left w:val="nil"/>
              <w:bottom w:val="nil"/>
              <w:right w:val="nil"/>
            </w:tcBorders>
            <w:noWrap/>
            <w:vAlign w:val="center"/>
            <w:hideMark/>
          </w:tcPr>
          <w:p w14:paraId="0234616F"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2E8A85D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33D4A86"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160B0C0"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56986D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C6614A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333603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006CC2C6"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4325DBCE"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6000</w:t>
            </w:r>
          </w:p>
        </w:tc>
        <w:tc>
          <w:tcPr>
            <w:tcW w:w="8080" w:type="dxa"/>
            <w:tcBorders>
              <w:top w:val="nil"/>
              <w:left w:val="nil"/>
              <w:bottom w:val="single" w:sz="4" w:space="0" w:color="auto"/>
              <w:right w:val="single" w:sz="4" w:space="0" w:color="auto"/>
            </w:tcBorders>
            <w:noWrap/>
            <w:vAlign w:val="center"/>
            <w:hideMark/>
          </w:tcPr>
          <w:p w14:paraId="1E6E33BF"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Житлово-комунальне господарство</w:t>
            </w:r>
          </w:p>
        </w:tc>
        <w:tc>
          <w:tcPr>
            <w:tcW w:w="2307" w:type="dxa"/>
            <w:tcBorders>
              <w:top w:val="nil"/>
              <w:left w:val="nil"/>
              <w:bottom w:val="single" w:sz="4" w:space="0" w:color="auto"/>
              <w:right w:val="single" w:sz="4" w:space="0" w:color="auto"/>
            </w:tcBorders>
            <w:vAlign w:val="center"/>
            <w:hideMark/>
          </w:tcPr>
          <w:p w14:paraId="04C3EBED"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4 605,0</w:t>
            </w:r>
          </w:p>
        </w:tc>
        <w:tc>
          <w:tcPr>
            <w:tcW w:w="2080" w:type="dxa"/>
            <w:tcBorders>
              <w:top w:val="nil"/>
              <w:left w:val="nil"/>
              <w:bottom w:val="single" w:sz="4" w:space="0" w:color="auto"/>
              <w:right w:val="single" w:sz="4" w:space="0" w:color="auto"/>
            </w:tcBorders>
            <w:vAlign w:val="center"/>
            <w:hideMark/>
          </w:tcPr>
          <w:p w14:paraId="6B3E85CA"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8 059,5</w:t>
            </w:r>
          </w:p>
        </w:tc>
        <w:tc>
          <w:tcPr>
            <w:tcW w:w="1340" w:type="dxa"/>
            <w:tcBorders>
              <w:top w:val="nil"/>
              <w:left w:val="nil"/>
              <w:bottom w:val="single" w:sz="4" w:space="0" w:color="auto"/>
              <w:right w:val="single" w:sz="4" w:space="0" w:color="auto"/>
            </w:tcBorders>
            <w:noWrap/>
            <w:vAlign w:val="center"/>
            <w:hideMark/>
          </w:tcPr>
          <w:p w14:paraId="589F740B"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175,0%</w:t>
            </w:r>
          </w:p>
        </w:tc>
        <w:tc>
          <w:tcPr>
            <w:tcW w:w="960" w:type="dxa"/>
            <w:tcBorders>
              <w:top w:val="nil"/>
              <w:left w:val="nil"/>
              <w:bottom w:val="nil"/>
              <w:right w:val="nil"/>
            </w:tcBorders>
            <w:noWrap/>
            <w:vAlign w:val="center"/>
            <w:hideMark/>
          </w:tcPr>
          <w:p w14:paraId="7833A5EE"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707196C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0B2C2F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4EF244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54F6C6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2FE25F3"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B02AB2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0297A677"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6778E3F8"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7000</w:t>
            </w:r>
          </w:p>
        </w:tc>
        <w:tc>
          <w:tcPr>
            <w:tcW w:w="8080" w:type="dxa"/>
            <w:tcBorders>
              <w:top w:val="nil"/>
              <w:left w:val="nil"/>
              <w:bottom w:val="single" w:sz="4" w:space="0" w:color="auto"/>
              <w:right w:val="single" w:sz="4" w:space="0" w:color="auto"/>
            </w:tcBorders>
            <w:noWrap/>
            <w:vAlign w:val="center"/>
            <w:hideMark/>
          </w:tcPr>
          <w:p w14:paraId="23CE8A39"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Економічна діяльність</w:t>
            </w:r>
          </w:p>
        </w:tc>
        <w:tc>
          <w:tcPr>
            <w:tcW w:w="2307" w:type="dxa"/>
            <w:tcBorders>
              <w:top w:val="nil"/>
              <w:left w:val="nil"/>
              <w:bottom w:val="single" w:sz="4" w:space="0" w:color="auto"/>
              <w:right w:val="single" w:sz="4" w:space="0" w:color="auto"/>
            </w:tcBorders>
            <w:vAlign w:val="center"/>
            <w:hideMark/>
          </w:tcPr>
          <w:p w14:paraId="45996594"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9 934,3</w:t>
            </w:r>
          </w:p>
        </w:tc>
        <w:tc>
          <w:tcPr>
            <w:tcW w:w="2080" w:type="dxa"/>
            <w:tcBorders>
              <w:top w:val="nil"/>
              <w:left w:val="nil"/>
              <w:bottom w:val="single" w:sz="4" w:space="0" w:color="auto"/>
              <w:right w:val="single" w:sz="4" w:space="0" w:color="auto"/>
            </w:tcBorders>
            <w:vAlign w:val="center"/>
            <w:hideMark/>
          </w:tcPr>
          <w:p w14:paraId="28DAB370"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6 451,2</w:t>
            </w:r>
          </w:p>
        </w:tc>
        <w:tc>
          <w:tcPr>
            <w:tcW w:w="1340" w:type="dxa"/>
            <w:tcBorders>
              <w:top w:val="nil"/>
              <w:left w:val="nil"/>
              <w:bottom w:val="single" w:sz="4" w:space="0" w:color="auto"/>
              <w:right w:val="single" w:sz="4" w:space="0" w:color="auto"/>
            </w:tcBorders>
            <w:noWrap/>
            <w:vAlign w:val="center"/>
            <w:hideMark/>
          </w:tcPr>
          <w:p w14:paraId="69228CE7"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64,9%</w:t>
            </w:r>
          </w:p>
        </w:tc>
        <w:tc>
          <w:tcPr>
            <w:tcW w:w="960" w:type="dxa"/>
            <w:tcBorders>
              <w:top w:val="nil"/>
              <w:left w:val="nil"/>
              <w:bottom w:val="nil"/>
              <w:right w:val="nil"/>
            </w:tcBorders>
            <w:noWrap/>
            <w:vAlign w:val="center"/>
            <w:hideMark/>
          </w:tcPr>
          <w:p w14:paraId="6D84631D"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0ADB50A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AB155D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03787D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D629E9E"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B6BDBA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3D58D3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186F8984"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0ED9E625"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8000</w:t>
            </w:r>
          </w:p>
        </w:tc>
        <w:tc>
          <w:tcPr>
            <w:tcW w:w="8080" w:type="dxa"/>
            <w:tcBorders>
              <w:top w:val="nil"/>
              <w:left w:val="nil"/>
              <w:bottom w:val="single" w:sz="4" w:space="0" w:color="auto"/>
              <w:right w:val="single" w:sz="4" w:space="0" w:color="auto"/>
            </w:tcBorders>
            <w:noWrap/>
            <w:vAlign w:val="center"/>
            <w:hideMark/>
          </w:tcPr>
          <w:p w14:paraId="585ED4C9"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Інша діяльність</w:t>
            </w:r>
          </w:p>
        </w:tc>
        <w:tc>
          <w:tcPr>
            <w:tcW w:w="2307" w:type="dxa"/>
            <w:tcBorders>
              <w:top w:val="nil"/>
              <w:left w:val="nil"/>
              <w:bottom w:val="single" w:sz="4" w:space="0" w:color="auto"/>
              <w:right w:val="single" w:sz="4" w:space="0" w:color="auto"/>
            </w:tcBorders>
            <w:vAlign w:val="center"/>
            <w:hideMark/>
          </w:tcPr>
          <w:p w14:paraId="49160E77"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57 720,0</w:t>
            </w:r>
          </w:p>
        </w:tc>
        <w:tc>
          <w:tcPr>
            <w:tcW w:w="2080" w:type="dxa"/>
            <w:tcBorders>
              <w:top w:val="nil"/>
              <w:left w:val="nil"/>
              <w:bottom w:val="single" w:sz="4" w:space="0" w:color="auto"/>
              <w:right w:val="single" w:sz="4" w:space="0" w:color="auto"/>
            </w:tcBorders>
            <w:vAlign w:val="center"/>
            <w:hideMark/>
          </w:tcPr>
          <w:p w14:paraId="6E35D733"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54 208,3</w:t>
            </w:r>
          </w:p>
        </w:tc>
        <w:tc>
          <w:tcPr>
            <w:tcW w:w="1340" w:type="dxa"/>
            <w:tcBorders>
              <w:top w:val="nil"/>
              <w:left w:val="nil"/>
              <w:bottom w:val="single" w:sz="4" w:space="0" w:color="auto"/>
              <w:right w:val="single" w:sz="4" w:space="0" w:color="auto"/>
            </w:tcBorders>
            <w:noWrap/>
            <w:vAlign w:val="center"/>
            <w:hideMark/>
          </w:tcPr>
          <w:p w14:paraId="228DB5EB"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93,9%</w:t>
            </w:r>
          </w:p>
        </w:tc>
        <w:tc>
          <w:tcPr>
            <w:tcW w:w="960" w:type="dxa"/>
            <w:tcBorders>
              <w:top w:val="nil"/>
              <w:left w:val="nil"/>
              <w:bottom w:val="nil"/>
              <w:right w:val="nil"/>
            </w:tcBorders>
            <w:noWrap/>
            <w:vAlign w:val="center"/>
            <w:hideMark/>
          </w:tcPr>
          <w:p w14:paraId="3188AB8C"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6329F60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BD007B0"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6C3DE0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3298C6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BFB5D46"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5361FD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51C8C59B" w14:textId="77777777" w:rsidTr="00B953C4">
        <w:trPr>
          <w:trHeight w:val="375"/>
        </w:trPr>
        <w:tc>
          <w:tcPr>
            <w:tcW w:w="1520" w:type="dxa"/>
            <w:tcBorders>
              <w:top w:val="nil"/>
              <w:left w:val="single" w:sz="4" w:space="0" w:color="auto"/>
              <w:bottom w:val="single" w:sz="4" w:space="0" w:color="auto"/>
              <w:right w:val="single" w:sz="4" w:space="0" w:color="auto"/>
            </w:tcBorders>
            <w:noWrap/>
            <w:vAlign w:val="center"/>
            <w:hideMark/>
          </w:tcPr>
          <w:p w14:paraId="09FB58B6"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9000</w:t>
            </w:r>
          </w:p>
        </w:tc>
        <w:tc>
          <w:tcPr>
            <w:tcW w:w="8080" w:type="dxa"/>
            <w:tcBorders>
              <w:top w:val="nil"/>
              <w:left w:val="nil"/>
              <w:bottom w:val="single" w:sz="4" w:space="0" w:color="auto"/>
              <w:right w:val="single" w:sz="4" w:space="0" w:color="auto"/>
            </w:tcBorders>
            <w:noWrap/>
            <w:vAlign w:val="center"/>
            <w:hideMark/>
          </w:tcPr>
          <w:p w14:paraId="0A86E3BC" w14:textId="77777777" w:rsidR="00BB4828" w:rsidRPr="005E61CB" w:rsidRDefault="00BB4828" w:rsidP="00BB4828">
            <w:pPr>
              <w:spacing w:after="0" w:line="240" w:lineRule="auto"/>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Міжбюджетні трансферти</w:t>
            </w:r>
          </w:p>
        </w:tc>
        <w:tc>
          <w:tcPr>
            <w:tcW w:w="2307" w:type="dxa"/>
            <w:tcBorders>
              <w:top w:val="nil"/>
              <w:left w:val="nil"/>
              <w:bottom w:val="single" w:sz="4" w:space="0" w:color="auto"/>
              <w:right w:val="single" w:sz="4" w:space="0" w:color="auto"/>
            </w:tcBorders>
            <w:vAlign w:val="center"/>
            <w:hideMark/>
          </w:tcPr>
          <w:p w14:paraId="73DB5DD0"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255,0</w:t>
            </w:r>
          </w:p>
        </w:tc>
        <w:tc>
          <w:tcPr>
            <w:tcW w:w="2080" w:type="dxa"/>
            <w:tcBorders>
              <w:top w:val="nil"/>
              <w:left w:val="nil"/>
              <w:bottom w:val="single" w:sz="4" w:space="0" w:color="auto"/>
              <w:right w:val="single" w:sz="4" w:space="0" w:color="auto"/>
            </w:tcBorders>
            <w:vAlign w:val="center"/>
            <w:hideMark/>
          </w:tcPr>
          <w:p w14:paraId="41AAEF72"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255,0</w:t>
            </w:r>
          </w:p>
        </w:tc>
        <w:tc>
          <w:tcPr>
            <w:tcW w:w="1340" w:type="dxa"/>
            <w:tcBorders>
              <w:top w:val="nil"/>
              <w:left w:val="nil"/>
              <w:bottom w:val="single" w:sz="4" w:space="0" w:color="auto"/>
              <w:right w:val="single" w:sz="4" w:space="0" w:color="auto"/>
            </w:tcBorders>
            <w:noWrap/>
            <w:vAlign w:val="center"/>
            <w:hideMark/>
          </w:tcPr>
          <w:p w14:paraId="55B0BE0E"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r w:rsidRPr="005E61CB">
              <w:rPr>
                <w:rFonts w:ascii="Times New Roman" w:eastAsia="Times New Roman" w:hAnsi="Times New Roman" w:cs="Times New Roman"/>
                <w:color w:val="000000"/>
                <w:kern w:val="0"/>
                <w:sz w:val="26"/>
                <w:szCs w:val="26"/>
                <w:lang w:eastAsia="uk-UA"/>
                <w14:ligatures w14:val="none"/>
              </w:rPr>
              <w:t>100,0%</w:t>
            </w:r>
          </w:p>
        </w:tc>
        <w:tc>
          <w:tcPr>
            <w:tcW w:w="960" w:type="dxa"/>
            <w:tcBorders>
              <w:top w:val="nil"/>
              <w:left w:val="nil"/>
              <w:bottom w:val="nil"/>
              <w:right w:val="nil"/>
            </w:tcBorders>
            <w:noWrap/>
            <w:vAlign w:val="center"/>
            <w:hideMark/>
          </w:tcPr>
          <w:p w14:paraId="78781086" w14:textId="77777777" w:rsidR="00BB4828" w:rsidRPr="005E61CB" w:rsidRDefault="00BB4828" w:rsidP="00BB4828">
            <w:pPr>
              <w:spacing w:after="0" w:line="240" w:lineRule="auto"/>
              <w:jc w:val="center"/>
              <w:rPr>
                <w:rFonts w:ascii="Times New Roman" w:eastAsia="Times New Roman" w:hAnsi="Times New Roman" w:cs="Times New Roman"/>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311EE50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945439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13ECFF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1BD4E50"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672182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12152F6B"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24EC57D2" w14:textId="77777777" w:rsidTr="00B953C4">
        <w:trPr>
          <w:trHeight w:val="405"/>
        </w:trPr>
        <w:tc>
          <w:tcPr>
            <w:tcW w:w="9600" w:type="dxa"/>
            <w:gridSpan w:val="2"/>
            <w:tcBorders>
              <w:top w:val="single" w:sz="4" w:space="0" w:color="auto"/>
              <w:left w:val="single" w:sz="4" w:space="0" w:color="auto"/>
              <w:bottom w:val="single" w:sz="4" w:space="0" w:color="auto"/>
              <w:right w:val="single" w:sz="4" w:space="0" w:color="auto"/>
            </w:tcBorders>
            <w:noWrap/>
            <w:vAlign w:val="center"/>
            <w:hideMark/>
          </w:tcPr>
          <w:p w14:paraId="1E51ABD2"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Всього видатків</w:t>
            </w:r>
          </w:p>
        </w:tc>
        <w:tc>
          <w:tcPr>
            <w:tcW w:w="2307" w:type="dxa"/>
            <w:tcBorders>
              <w:top w:val="nil"/>
              <w:left w:val="nil"/>
              <w:bottom w:val="single" w:sz="4" w:space="0" w:color="auto"/>
              <w:right w:val="single" w:sz="4" w:space="0" w:color="auto"/>
            </w:tcBorders>
            <w:noWrap/>
            <w:vAlign w:val="center"/>
            <w:hideMark/>
          </w:tcPr>
          <w:p w14:paraId="3E3948F8"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72 618,6</w:t>
            </w:r>
          </w:p>
        </w:tc>
        <w:tc>
          <w:tcPr>
            <w:tcW w:w="2080" w:type="dxa"/>
            <w:tcBorders>
              <w:top w:val="nil"/>
              <w:left w:val="nil"/>
              <w:bottom w:val="single" w:sz="4" w:space="0" w:color="auto"/>
              <w:right w:val="single" w:sz="4" w:space="0" w:color="auto"/>
            </w:tcBorders>
            <w:noWrap/>
            <w:vAlign w:val="center"/>
            <w:hideMark/>
          </w:tcPr>
          <w:p w14:paraId="36B115FB"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82 568,1</w:t>
            </w:r>
          </w:p>
        </w:tc>
        <w:tc>
          <w:tcPr>
            <w:tcW w:w="1340" w:type="dxa"/>
            <w:tcBorders>
              <w:top w:val="nil"/>
              <w:left w:val="nil"/>
              <w:bottom w:val="single" w:sz="4" w:space="0" w:color="auto"/>
              <w:right w:val="single" w:sz="4" w:space="0" w:color="auto"/>
            </w:tcBorders>
            <w:noWrap/>
            <w:vAlign w:val="center"/>
            <w:hideMark/>
          </w:tcPr>
          <w:p w14:paraId="42A50764"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E61CB">
              <w:rPr>
                <w:rFonts w:ascii="Times New Roman" w:eastAsia="Times New Roman" w:hAnsi="Times New Roman" w:cs="Times New Roman"/>
                <w:b/>
                <w:bCs/>
                <w:color w:val="000000"/>
                <w:kern w:val="0"/>
                <w:sz w:val="26"/>
                <w:szCs w:val="26"/>
                <w:lang w:eastAsia="uk-UA"/>
                <w14:ligatures w14:val="none"/>
              </w:rPr>
              <w:t>113,7%</w:t>
            </w:r>
          </w:p>
        </w:tc>
        <w:tc>
          <w:tcPr>
            <w:tcW w:w="960" w:type="dxa"/>
            <w:tcBorders>
              <w:top w:val="nil"/>
              <w:left w:val="nil"/>
              <w:bottom w:val="nil"/>
              <w:right w:val="nil"/>
            </w:tcBorders>
            <w:noWrap/>
            <w:vAlign w:val="center"/>
            <w:hideMark/>
          </w:tcPr>
          <w:p w14:paraId="50194C90" w14:textId="77777777" w:rsidR="00BB4828" w:rsidRPr="005E61CB" w:rsidRDefault="00BB4828" w:rsidP="00BB4828">
            <w:pPr>
              <w:spacing w:after="0" w:line="240" w:lineRule="auto"/>
              <w:jc w:val="center"/>
              <w:rPr>
                <w:rFonts w:ascii="Times New Roman" w:eastAsia="Times New Roman" w:hAnsi="Times New Roman" w:cs="Times New Roman"/>
                <w:b/>
                <w:bCs/>
                <w:color w:val="000000"/>
                <w:kern w:val="0"/>
                <w:sz w:val="26"/>
                <w:szCs w:val="26"/>
                <w:lang w:eastAsia="uk-UA"/>
                <w14:ligatures w14:val="none"/>
              </w:rPr>
            </w:pPr>
          </w:p>
        </w:tc>
        <w:tc>
          <w:tcPr>
            <w:tcW w:w="960" w:type="dxa"/>
            <w:tcBorders>
              <w:top w:val="nil"/>
              <w:left w:val="nil"/>
              <w:bottom w:val="nil"/>
              <w:right w:val="nil"/>
            </w:tcBorders>
            <w:noWrap/>
            <w:vAlign w:val="center"/>
            <w:hideMark/>
          </w:tcPr>
          <w:p w14:paraId="759B03DB"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6EFD6B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A0C91D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F43551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5237253"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2BE5AB60"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2C885780" w14:textId="77777777" w:rsidTr="00B953C4">
        <w:trPr>
          <w:trHeight w:val="420"/>
        </w:trPr>
        <w:tc>
          <w:tcPr>
            <w:tcW w:w="1520" w:type="dxa"/>
            <w:tcBorders>
              <w:top w:val="nil"/>
              <w:left w:val="nil"/>
              <w:bottom w:val="nil"/>
              <w:right w:val="nil"/>
            </w:tcBorders>
            <w:noWrap/>
            <w:vAlign w:val="center"/>
            <w:hideMark/>
          </w:tcPr>
          <w:p w14:paraId="19F1D3E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8080" w:type="dxa"/>
            <w:tcBorders>
              <w:top w:val="nil"/>
              <w:left w:val="nil"/>
              <w:bottom w:val="nil"/>
              <w:right w:val="nil"/>
            </w:tcBorders>
            <w:noWrap/>
            <w:vAlign w:val="center"/>
            <w:hideMark/>
          </w:tcPr>
          <w:p w14:paraId="6D5A283E" w14:textId="77777777" w:rsidR="00BB4828" w:rsidRPr="005E61CB" w:rsidRDefault="00BB4828" w:rsidP="00BB4828">
            <w:pPr>
              <w:spacing w:after="0" w:line="240" w:lineRule="auto"/>
              <w:jc w:val="center"/>
              <w:rPr>
                <w:rFonts w:ascii="Times New Roman" w:eastAsia="Times New Roman" w:hAnsi="Times New Roman" w:cs="Times New Roman"/>
                <w:kern w:val="0"/>
                <w:sz w:val="26"/>
                <w:szCs w:val="26"/>
                <w:lang w:eastAsia="uk-UA"/>
                <w14:ligatures w14:val="none"/>
              </w:rPr>
            </w:pPr>
          </w:p>
        </w:tc>
        <w:tc>
          <w:tcPr>
            <w:tcW w:w="2307" w:type="dxa"/>
            <w:tcBorders>
              <w:top w:val="nil"/>
              <w:left w:val="nil"/>
              <w:bottom w:val="nil"/>
              <w:right w:val="nil"/>
            </w:tcBorders>
            <w:noWrap/>
            <w:vAlign w:val="center"/>
            <w:hideMark/>
          </w:tcPr>
          <w:p w14:paraId="36C6B3A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2080" w:type="dxa"/>
            <w:tcBorders>
              <w:top w:val="nil"/>
              <w:left w:val="nil"/>
              <w:bottom w:val="nil"/>
              <w:right w:val="nil"/>
            </w:tcBorders>
            <w:noWrap/>
            <w:vAlign w:val="center"/>
            <w:hideMark/>
          </w:tcPr>
          <w:p w14:paraId="7FE610E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1340" w:type="dxa"/>
            <w:tcBorders>
              <w:top w:val="nil"/>
              <w:left w:val="nil"/>
              <w:bottom w:val="nil"/>
              <w:right w:val="nil"/>
            </w:tcBorders>
            <w:noWrap/>
            <w:vAlign w:val="center"/>
            <w:hideMark/>
          </w:tcPr>
          <w:p w14:paraId="3823AA4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B48A53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CF7CC28"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96000D0"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30BDCB7"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391F385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DC03B1D"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52A8B08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r w:rsidR="00BB4828" w:rsidRPr="005E61CB" w14:paraId="5C945CC2" w14:textId="77777777" w:rsidTr="00B953C4">
        <w:trPr>
          <w:trHeight w:val="300"/>
        </w:trPr>
        <w:tc>
          <w:tcPr>
            <w:tcW w:w="1520" w:type="dxa"/>
            <w:tcBorders>
              <w:top w:val="nil"/>
              <w:left w:val="nil"/>
              <w:bottom w:val="nil"/>
              <w:right w:val="nil"/>
            </w:tcBorders>
            <w:noWrap/>
            <w:vAlign w:val="center"/>
            <w:hideMark/>
          </w:tcPr>
          <w:p w14:paraId="05918F0A"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8080" w:type="dxa"/>
            <w:tcBorders>
              <w:top w:val="nil"/>
              <w:left w:val="nil"/>
              <w:bottom w:val="nil"/>
              <w:right w:val="nil"/>
            </w:tcBorders>
            <w:noWrap/>
            <w:vAlign w:val="center"/>
            <w:hideMark/>
          </w:tcPr>
          <w:p w14:paraId="3C291553" w14:textId="77777777" w:rsidR="00BB4828" w:rsidRPr="005E61CB" w:rsidRDefault="00BB4828" w:rsidP="00BB4828">
            <w:pPr>
              <w:spacing w:after="0" w:line="240" w:lineRule="auto"/>
              <w:jc w:val="center"/>
              <w:rPr>
                <w:rFonts w:ascii="Times New Roman" w:eastAsia="Times New Roman" w:hAnsi="Times New Roman" w:cs="Times New Roman"/>
                <w:kern w:val="0"/>
                <w:sz w:val="26"/>
                <w:szCs w:val="26"/>
                <w:lang w:eastAsia="uk-UA"/>
                <w14:ligatures w14:val="none"/>
              </w:rPr>
            </w:pPr>
          </w:p>
        </w:tc>
        <w:tc>
          <w:tcPr>
            <w:tcW w:w="2307" w:type="dxa"/>
            <w:tcBorders>
              <w:top w:val="nil"/>
              <w:left w:val="nil"/>
              <w:bottom w:val="nil"/>
              <w:right w:val="nil"/>
            </w:tcBorders>
            <w:noWrap/>
            <w:vAlign w:val="center"/>
            <w:hideMark/>
          </w:tcPr>
          <w:p w14:paraId="0F23EED1"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2080" w:type="dxa"/>
            <w:tcBorders>
              <w:top w:val="nil"/>
              <w:left w:val="nil"/>
              <w:bottom w:val="nil"/>
              <w:right w:val="nil"/>
            </w:tcBorders>
            <w:noWrap/>
            <w:vAlign w:val="center"/>
            <w:hideMark/>
          </w:tcPr>
          <w:p w14:paraId="708D7D5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1340" w:type="dxa"/>
            <w:tcBorders>
              <w:top w:val="nil"/>
              <w:left w:val="nil"/>
              <w:bottom w:val="nil"/>
              <w:right w:val="nil"/>
            </w:tcBorders>
            <w:noWrap/>
            <w:vAlign w:val="center"/>
            <w:hideMark/>
          </w:tcPr>
          <w:p w14:paraId="7F0EACB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1053CE6"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70FE41F5"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65353E53"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6A4ECC4"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01BE349"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08EB3752"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c>
          <w:tcPr>
            <w:tcW w:w="960" w:type="dxa"/>
            <w:tcBorders>
              <w:top w:val="nil"/>
              <w:left w:val="nil"/>
              <w:bottom w:val="nil"/>
              <w:right w:val="nil"/>
            </w:tcBorders>
            <w:noWrap/>
            <w:vAlign w:val="center"/>
            <w:hideMark/>
          </w:tcPr>
          <w:p w14:paraId="42B6096C" w14:textId="77777777" w:rsidR="00BB4828" w:rsidRPr="005E61CB" w:rsidRDefault="00BB4828" w:rsidP="00BB4828">
            <w:pPr>
              <w:spacing w:after="0" w:line="240" w:lineRule="auto"/>
              <w:rPr>
                <w:rFonts w:ascii="Times New Roman" w:eastAsia="Times New Roman" w:hAnsi="Times New Roman" w:cs="Times New Roman"/>
                <w:kern w:val="0"/>
                <w:sz w:val="26"/>
                <w:szCs w:val="26"/>
                <w:lang w:eastAsia="uk-UA"/>
                <w14:ligatures w14:val="none"/>
              </w:rPr>
            </w:pPr>
          </w:p>
        </w:tc>
      </w:tr>
    </w:tbl>
    <w:p w14:paraId="429D60C9" w14:textId="77777777" w:rsidR="007B6F39" w:rsidRPr="005E61CB" w:rsidRDefault="007B6F39" w:rsidP="007B6F39">
      <w:pPr>
        <w:spacing w:after="0"/>
        <w:rPr>
          <w:rFonts w:ascii="Times New Roman" w:hAnsi="Times New Roman" w:cs="Times New Roman"/>
          <w:sz w:val="26"/>
          <w:szCs w:val="26"/>
        </w:rPr>
      </w:pPr>
    </w:p>
    <w:p w14:paraId="6F550364" w14:textId="77777777" w:rsidR="00B953C4" w:rsidRPr="005E61CB" w:rsidRDefault="007B6F39" w:rsidP="007B6F39">
      <w:pPr>
        <w:spacing w:after="0"/>
        <w:rPr>
          <w:rFonts w:ascii="Times New Roman" w:hAnsi="Times New Roman" w:cs="Times New Roman"/>
          <w:sz w:val="26"/>
          <w:szCs w:val="26"/>
        </w:rPr>
      </w:pPr>
      <w:r w:rsidRPr="005E61CB">
        <w:rPr>
          <w:rFonts w:ascii="Times New Roman" w:hAnsi="Times New Roman" w:cs="Times New Roman"/>
          <w:sz w:val="26"/>
          <w:szCs w:val="26"/>
        </w:rPr>
        <w:t xml:space="preserve">                                                                                                                                                                              </w:t>
      </w:r>
    </w:p>
    <w:p w14:paraId="036B3406" w14:textId="77777777" w:rsidR="00B953C4" w:rsidRPr="005E61CB" w:rsidRDefault="00B953C4" w:rsidP="007B6F39">
      <w:pPr>
        <w:spacing w:after="0"/>
        <w:rPr>
          <w:rFonts w:ascii="Times New Roman" w:hAnsi="Times New Roman" w:cs="Times New Roman"/>
          <w:sz w:val="26"/>
          <w:szCs w:val="26"/>
        </w:rPr>
      </w:pPr>
    </w:p>
    <w:p w14:paraId="125F9E99" w14:textId="77777777" w:rsidR="00B953C4" w:rsidRPr="005E61CB" w:rsidRDefault="00B953C4" w:rsidP="007B6F39">
      <w:pPr>
        <w:spacing w:after="0"/>
        <w:rPr>
          <w:rFonts w:ascii="Times New Roman" w:hAnsi="Times New Roman" w:cs="Times New Roman"/>
          <w:sz w:val="26"/>
          <w:szCs w:val="26"/>
        </w:rPr>
      </w:pPr>
    </w:p>
    <w:p w14:paraId="27A27BFE" w14:textId="77777777" w:rsidR="00B953C4" w:rsidRPr="005E61CB" w:rsidRDefault="00B953C4" w:rsidP="007B6F39">
      <w:pPr>
        <w:spacing w:after="0"/>
        <w:rPr>
          <w:rFonts w:ascii="Times New Roman" w:hAnsi="Times New Roman" w:cs="Times New Roman"/>
          <w:sz w:val="26"/>
          <w:szCs w:val="26"/>
        </w:rPr>
      </w:pPr>
    </w:p>
    <w:p w14:paraId="630146F7" w14:textId="77777777" w:rsidR="00B953C4" w:rsidRPr="005E61CB" w:rsidRDefault="00B953C4" w:rsidP="007B6F39">
      <w:pPr>
        <w:spacing w:after="0"/>
        <w:rPr>
          <w:rFonts w:ascii="Times New Roman" w:hAnsi="Times New Roman" w:cs="Times New Roman"/>
          <w:sz w:val="26"/>
          <w:szCs w:val="26"/>
        </w:rPr>
      </w:pPr>
    </w:p>
    <w:p w14:paraId="4C3A1500" w14:textId="77777777" w:rsidR="00B953C4" w:rsidRPr="005E61CB" w:rsidRDefault="00B953C4" w:rsidP="007B6F39">
      <w:pPr>
        <w:spacing w:after="0"/>
        <w:rPr>
          <w:rFonts w:ascii="Times New Roman" w:hAnsi="Times New Roman" w:cs="Times New Roman"/>
          <w:sz w:val="26"/>
          <w:szCs w:val="26"/>
        </w:rPr>
      </w:pPr>
    </w:p>
    <w:p w14:paraId="3DF85277" w14:textId="77777777" w:rsidR="00B953C4" w:rsidRPr="005E61CB" w:rsidRDefault="00B953C4" w:rsidP="007B6F39">
      <w:pPr>
        <w:spacing w:after="0"/>
        <w:rPr>
          <w:rFonts w:ascii="Times New Roman" w:hAnsi="Times New Roman" w:cs="Times New Roman"/>
          <w:sz w:val="26"/>
          <w:szCs w:val="26"/>
        </w:rPr>
      </w:pPr>
    </w:p>
    <w:p w14:paraId="2F2CE824" w14:textId="77777777" w:rsidR="00B953C4" w:rsidRPr="005E61CB" w:rsidRDefault="00B953C4" w:rsidP="007B6F39">
      <w:pPr>
        <w:spacing w:after="0"/>
        <w:rPr>
          <w:rFonts w:ascii="Times New Roman" w:hAnsi="Times New Roman" w:cs="Times New Roman"/>
          <w:sz w:val="26"/>
          <w:szCs w:val="26"/>
        </w:rPr>
      </w:pPr>
    </w:p>
    <w:p w14:paraId="6E7AC375" w14:textId="77777777" w:rsidR="00B953C4" w:rsidRPr="005E61CB" w:rsidRDefault="00B953C4" w:rsidP="007B6F39">
      <w:pPr>
        <w:spacing w:after="0"/>
        <w:rPr>
          <w:rFonts w:ascii="Times New Roman" w:hAnsi="Times New Roman" w:cs="Times New Roman"/>
          <w:sz w:val="26"/>
          <w:szCs w:val="26"/>
        </w:rPr>
      </w:pPr>
    </w:p>
    <w:p w14:paraId="56C462CC" w14:textId="77777777" w:rsidR="00B953C4" w:rsidRPr="005E61CB" w:rsidRDefault="00B953C4" w:rsidP="007B6F39">
      <w:pPr>
        <w:spacing w:after="0"/>
        <w:rPr>
          <w:rFonts w:ascii="Times New Roman" w:hAnsi="Times New Roman" w:cs="Times New Roman"/>
          <w:sz w:val="26"/>
          <w:szCs w:val="26"/>
        </w:rPr>
      </w:pPr>
    </w:p>
    <w:p w14:paraId="2A01A34F" w14:textId="77777777" w:rsidR="00B953C4" w:rsidRPr="005E61CB" w:rsidRDefault="00B953C4" w:rsidP="007B6F39">
      <w:pPr>
        <w:spacing w:after="0"/>
        <w:rPr>
          <w:rFonts w:ascii="Times New Roman" w:hAnsi="Times New Roman" w:cs="Times New Roman"/>
          <w:sz w:val="26"/>
          <w:szCs w:val="26"/>
        </w:rPr>
      </w:pPr>
    </w:p>
    <w:p w14:paraId="676412A3" w14:textId="77777777" w:rsidR="00B953C4" w:rsidRPr="005E61CB" w:rsidRDefault="00B953C4" w:rsidP="007B6F39">
      <w:pPr>
        <w:spacing w:after="0"/>
        <w:rPr>
          <w:rFonts w:ascii="Times New Roman" w:hAnsi="Times New Roman" w:cs="Times New Roman"/>
          <w:sz w:val="26"/>
          <w:szCs w:val="26"/>
        </w:rPr>
      </w:pPr>
    </w:p>
    <w:p w14:paraId="7D6D12D7" w14:textId="77777777" w:rsidR="00B953C4" w:rsidRPr="005E61CB" w:rsidRDefault="00B953C4" w:rsidP="007B6F39">
      <w:pPr>
        <w:spacing w:after="0"/>
        <w:rPr>
          <w:rFonts w:ascii="Times New Roman" w:hAnsi="Times New Roman" w:cs="Times New Roman"/>
          <w:sz w:val="26"/>
          <w:szCs w:val="26"/>
        </w:rPr>
      </w:pPr>
    </w:p>
    <w:p w14:paraId="1F3928A8" w14:textId="77777777" w:rsidR="00B953C4" w:rsidRPr="005E61CB" w:rsidRDefault="00B953C4" w:rsidP="007B6F39">
      <w:pPr>
        <w:spacing w:after="0"/>
        <w:rPr>
          <w:rFonts w:ascii="Times New Roman" w:hAnsi="Times New Roman" w:cs="Times New Roman"/>
          <w:sz w:val="26"/>
          <w:szCs w:val="26"/>
        </w:rPr>
      </w:pPr>
    </w:p>
    <w:p w14:paraId="64498023" w14:textId="77777777" w:rsidR="00FD6A95" w:rsidRDefault="00B953C4" w:rsidP="007B6F39">
      <w:pPr>
        <w:spacing w:after="0"/>
        <w:rPr>
          <w:rFonts w:ascii="Times New Roman" w:hAnsi="Times New Roman" w:cs="Times New Roman"/>
          <w:sz w:val="26"/>
          <w:szCs w:val="26"/>
        </w:rPr>
      </w:pPr>
      <w:r w:rsidRPr="005E61CB">
        <w:rPr>
          <w:rFonts w:ascii="Times New Roman" w:hAnsi="Times New Roman" w:cs="Times New Roman"/>
          <w:sz w:val="26"/>
          <w:szCs w:val="26"/>
        </w:rPr>
        <w:t xml:space="preserve">                                                                                                                                                                           </w:t>
      </w:r>
    </w:p>
    <w:p w14:paraId="23C796BF" w14:textId="77777777" w:rsidR="00FD6A95" w:rsidRDefault="00FD6A95" w:rsidP="007B6F39">
      <w:pPr>
        <w:spacing w:after="0"/>
        <w:rPr>
          <w:rFonts w:ascii="Times New Roman" w:hAnsi="Times New Roman" w:cs="Times New Roman"/>
          <w:sz w:val="26"/>
          <w:szCs w:val="26"/>
        </w:rPr>
      </w:pPr>
    </w:p>
    <w:p w14:paraId="2A96DE8E" w14:textId="23DA156C" w:rsidR="007B6F39" w:rsidRDefault="00FD6A95" w:rsidP="007B6F39">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26143">
        <w:rPr>
          <w:rFonts w:ascii="Times New Roman" w:hAnsi="Times New Roman" w:cs="Times New Roman"/>
          <w:sz w:val="26"/>
          <w:szCs w:val="26"/>
        </w:rPr>
        <w:t xml:space="preserve">                                                              </w:t>
      </w:r>
      <w:r w:rsidR="00B953C4" w:rsidRPr="005E61CB">
        <w:rPr>
          <w:rFonts w:ascii="Times New Roman" w:hAnsi="Times New Roman" w:cs="Times New Roman"/>
          <w:sz w:val="26"/>
          <w:szCs w:val="26"/>
        </w:rPr>
        <w:t xml:space="preserve"> </w:t>
      </w:r>
      <w:r w:rsidR="007B6F39" w:rsidRPr="005E61CB">
        <w:rPr>
          <w:rFonts w:ascii="Times New Roman" w:hAnsi="Times New Roman" w:cs="Times New Roman"/>
          <w:sz w:val="26"/>
          <w:szCs w:val="26"/>
        </w:rPr>
        <w:t>Додаток 5 до Програми</w:t>
      </w:r>
    </w:p>
    <w:p w14:paraId="415A2D4A" w14:textId="046607ED" w:rsidR="00426143" w:rsidRPr="005E61CB" w:rsidRDefault="00426143" w:rsidP="007B6F39">
      <w:pPr>
        <w:spacing w:after="0"/>
        <w:rPr>
          <w:rFonts w:ascii="Times New Roman" w:hAnsi="Times New Roman" w:cs="Times New Roman"/>
          <w:sz w:val="26"/>
          <w:szCs w:val="26"/>
        </w:rPr>
      </w:pPr>
      <w:r>
        <w:rPr>
          <w:rFonts w:ascii="Times New Roman" w:hAnsi="Times New Roman" w:cs="Times New Roman"/>
          <w:sz w:val="26"/>
          <w:szCs w:val="26"/>
        </w:rPr>
        <w:t xml:space="preserve">                                                                                                                                                                                           ________________№_____</w:t>
      </w:r>
    </w:p>
    <w:p w14:paraId="78E4B7C3" w14:textId="77777777" w:rsidR="007B6F39" w:rsidRPr="005E61CB" w:rsidRDefault="007B6F39" w:rsidP="007B6F39">
      <w:pPr>
        <w:spacing w:after="0"/>
        <w:rPr>
          <w:rFonts w:ascii="Times New Roman" w:hAnsi="Times New Roman" w:cs="Times New Roman"/>
          <w:sz w:val="26"/>
          <w:szCs w:val="26"/>
        </w:rPr>
      </w:pPr>
    </w:p>
    <w:p w14:paraId="796AAD4C" w14:textId="77777777" w:rsidR="007B6F39" w:rsidRPr="005E61CB" w:rsidRDefault="007B6F39" w:rsidP="007B6F39">
      <w:pPr>
        <w:spacing w:after="0"/>
        <w:rPr>
          <w:rFonts w:ascii="Times New Roman" w:hAnsi="Times New Roman" w:cs="Times New Roman"/>
          <w:sz w:val="26"/>
          <w:szCs w:val="26"/>
        </w:rPr>
      </w:pPr>
      <w:r w:rsidRPr="005E61CB">
        <w:rPr>
          <w:rFonts w:ascii="Times New Roman" w:hAnsi="Times New Roman" w:cs="Times New Roman"/>
          <w:sz w:val="26"/>
          <w:szCs w:val="26"/>
        </w:rPr>
        <w:t xml:space="preserve">                                       </w:t>
      </w:r>
      <w:bookmarkStart w:id="34" w:name="_Hlk213743228"/>
      <w:r w:rsidRPr="005E61CB">
        <w:rPr>
          <w:rFonts w:ascii="Times New Roman" w:hAnsi="Times New Roman" w:cs="Times New Roman"/>
          <w:sz w:val="26"/>
          <w:szCs w:val="26"/>
        </w:rPr>
        <w:t xml:space="preserve">Порівняльні показники бюджету </w:t>
      </w:r>
      <w:proofErr w:type="spellStart"/>
      <w:r w:rsidRPr="005E61CB">
        <w:rPr>
          <w:rFonts w:ascii="Times New Roman" w:hAnsi="Times New Roman" w:cs="Times New Roman"/>
          <w:sz w:val="26"/>
          <w:szCs w:val="26"/>
        </w:rPr>
        <w:t>Бериславської</w:t>
      </w:r>
      <w:proofErr w:type="spellEnd"/>
      <w:r w:rsidRPr="005E61CB">
        <w:rPr>
          <w:rFonts w:ascii="Times New Roman" w:hAnsi="Times New Roman" w:cs="Times New Roman"/>
          <w:sz w:val="26"/>
          <w:szCs w:val="26"/>
        </w:rPr>
        <w:t xml:space="preserve"> міської територіальної громади </w:t>
      </w:r>
    </w:p>
    <w:bookmarkEnd w:id="34"/>
    <w:p w14:paraId="0C872763" w14:textId="77777777" w:rsidR="007B6F39" w:rsidRPr="005E61CB" w:rsidRDefault="007B6F39" w:rsidP="007B6F39">
      <w:pPr>
        <w:spacing w:after="0"/>
        <w:rPr>
          <w:rFonts w:ascii="Times New Roman" w:hAnsi="Times New Roman" w:cs="Times New Roman"/>
          <w:sz w:val="26"/>
          <w:szCs w:val="26"/>
        </w:rPr>
      </w:pPr>
      <w:r w:rsidRPr="005E61CB">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119"/>
        <w:gridCol w:w="1417"/>
        <w:gridCol w:w="1842"/>
        <w:gridCol w:w="1985"/>
        <w:gridCol w:w="1843"/>
        <w:gridCol w:w="2409"/>
      </w:tblGrid>
      <w:tr w:rsidR="007B6F39" w:rsidRPr="005E61CB" w14:paraId="5194E176" w14:textId="77777777" w:rsidTr="0045202C">
        <w:trPr>
          <w:jc w:val="center"/>
        </w:trPr>
        <w:tc>
          <w:tcPr>
            <w:tcW w:w="675" w:type="dxa"/>
          </w:tcPr>
          <w:p w14:paraId="37FEAE4C"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 з/п</w:t>
            </w:r>
          </w:p>
        </w:tc>
        <w:tc>
          <w:tcPr>
            <w:tcW w:w="3119" w:type="dxa"/>
          </w:tcPr>
          <w:p w14:paraId="40716F54" w14:textId="77777777" w:rsidR="007B6F39" w:rsidRPr="005E61CB" w:rsidRDefault="007B6F39" w:rsidP="0045202C">
            <w:pPr>
              <w:spacing w:after="0"/>
              <w:rPr>
                <w:rFonts w:ascii="Times New Roman" w:hAnsi="Times New Roman" w:cs="Times New Roman"/>
                <w:sz w:val="26"/>
                <w:szCs w:val="26"/>
              </w:rPr>
            </w:pPr>
          </w:p>
        </w:tc>
        <w:tc>
          <w:tcPr>
            <w:tcW w:w="1417" w:type="dxa"/>
          </w:tcPr>
          <w:p w14:paraId="5AC8BB90"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Одиниці виміру</w:t>
            </w:r>
          </w:p>
        </w:tc>
        <w:tc>
          <w:tcPr>
            <w:tcW w:w="1842" w:type="dxa"/>
          </w:tcPr>
          <w:p w14:paraId="61D0592E"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2024 рік</w:t>
            </w:r>
          </w:p>
          <w:p w14:paraId="10FA19B3"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фактично</w:t>
            </w:r>
          </w:p>
        </w:tc>
        <w:tc>
          <w:tcPr>
            <w:tcW w:w="1985" w:type="dxa"/>
          </w:tcPr>
          <w:p w14:paraId="65B88F4A"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2025 рік</w:t>
            </w:r>
          </w:p>
          <w:p w14:paraId="745DEA9D"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очікуване</w:t>
            </w:r>
          </w:p>
        </w:tc>
        <w:tc>
          <w:tcPr>
            <w:tcW w:w="1843" w:type="dxa"/>
          </w:tcPr>
          <w:p w14:paraId="51FE75FB"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2026 рік</w:t>
            </w:r>
          </w:p>
          <w:p w14:paraId="2A00FC38"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прогноз</w:t>
            </w:r>
          </w:p>
        </w:tc>
        <w:tc>
          <w:tcPr>
            <w:tcW w:w="2409" w:type="dxa"/>
          </w:tcPr>
          <w:p w14:paraId="02D8C89D"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 xml:space="preserve">Прогноз 2026 року до очікуваного 2025 року (+;- </w:t>
            </w:r>
            <w:proofErr w:type="spellStart"/>
            <w:r w:rsidRPr="005E61CB">
              <w:rPr>
                <w:rFonts w:ascii="Times New Roman" w:hAnsi="Times New Roman" w:cs="Times New Roman"/>
                <w:sz w:val="26"/>
                <w:szCs w:val="26"/>
              </w:rPr>
              <w:t>в.п</w:t>
            </w:r>
            <w:proofErr w:type="spellEnd"/>
            <w:r w:rsidRPr="005E61CB">
              <w:rPr>
                <w:rFonts w:ascii="Times New Roman" w:hAnsi="Times New Roman" w:cs="Times New Roman"/>
                <w:sz w:val="26"/>
                <w:szCs w:val="26"/>
              </w:rPr>
              <w:t>.,%)</w:t>
            </w:r>
          </w:p>
        </w:tc>
      </w:tr>
      <w:tr w:rsidR="007B6F39" w:rsidRPr="005E61CB" w14:paraId="3D2A5ECD" w14:textId="77777777" w:rsidTr="0045202C">
        <w:trPr>
          <w:jc w:val="center"/>
        </w:trPr>
        <w:tc>
          <w:tcPr>
            <w:tcW w:w="675" w:type="dxa"/>
          </w:tcPr>
          <w:p w14:paraId="579A4F13"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1.</w:t>
            </w:r>
          </w:p>
        </w:tc>
        <w:tc>
          <w:tcPr>
            <w:tcW w:w="3119" w:type="dxa"/>
          </w:tcPr>
          <w:p w14:paraId="55D86943"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Темпи зростання доходів місцевих бюджетів (без трансфертів ) до попереднього року</w:t>
            </w:r>
          </w:p>
        </w:tc>
        <w:tc>
          <w:tcPr>
            <w:tcW w:w="1417" w:type="dxa"/>
            <w:vAlign w:val="center"/>
          </w:tcPr>
          <w:p w14:paraId="6A4B159D"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w:t>
            </w:r>
          </w:p>
        </w:tc>
        <w:tc>
          <w:tcPr>
            <w:tcW w:w="1842" w:type="dxa"/>
            <w:vAlign w:val="center"/>
          </w:tcPr>
          <w:p w14:paraId="5D8925EA"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-13,6%</w:t>
            </w:r>
          </w:p>
        </w:tc>
        <w:tc>
          <w:tcPr>
            <w:tcW w:w="1985" w:type="dxa"/>
            <w:vAlign w:val="center"/>
          </w:tcPr>
          <w:p w14:paraId="718061D7"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+11,7%</w:t>
            </w:r>
          </w:p>
        </w:tc>
        <w:tc>
          <w:tcPr>
            <w:tcW w:w="1843" w:type="dxa"/>
            <w:vAlign w:val="center"/>
          </w:tcPr>
          <w:p w14:paraId="65365B28"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-12,1%</w:t>
            </w:r>
          </w:p>
        </w:tc>
        <w:tc>
          <w:tcPr>
            <w:tcW w:w="2409" w:type="dxa"/>
            <w:vAlign w:val="center"/>
          </w:tcPr>
          <w:p w14:paraId="7153F6A7"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-12,1%</w:t>
            </w:r>
          </w:p>
        </w:tc>
      </w:tr>
      <w:tr w:rsidR="007B6F39" w:rsidRPr="005E61CB" w14:paraId="6893EE53" w14:textId="77777777" w:rsidTr="0045202C">
        <w:trPr>
          <w:jc w:val="center"/>
        </w:trPr>
        <w:tc>
          <w:tcPr>
            <w:tcW w:w="675" w:type="dxa"/>
          </w:tcPr>
          <w:p w14:paraId="1D83BB50"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2.</w:t>
            </w:r>
          </w:p>
        </w:tc>
        <w:tc>
          <w:tcPr>
            <w:tcW w:w="3119" w:type="dxa"/>
          </w:tcPr>
          <w:p w14:paraId="61B5A18F"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Доходи місцевих бюджетів (без трансфертів)</w:t>
            </w:r>
          </w:p>
        </w:tc>
        <w:tc>
          <w:tcPr>
            <w:tcW w:w="1417" w:type="dxa"/>
            <w:vAlign w:val="center"/>
          </w:tcPr>
          <w:p w14:paraId="1003DF51" w14:textId="77777777" w:rsidR="007B6F39" w:rsidRPr="005E61CB" w:rsidRDefault="007B6F39" w:rsidP="0045202C">
            <w:pPr>
              <w:spacing w:after="0"/>
              <w:rPr>
                <w:rFonts w:ascii="Times New Roman" w:hAnsi="Times New Roman" w:cs="Times New Roman"/>
                <w:sz w:val="26"/>
                <w:szCs w:val="26"/>
              </w:rPr>
            </w:pPr>
            <w:proofErr w:type="spellStart"/>
            <w:r w:rsidRPr="005E61CB">
              <w:rPr>
                <w:rFonts w:ascii="Times New Roman" w:hAnsi="Times New Roman" w:cs="Times New Roman"/>
                <w:sz w:val="26"/>
                <w:szCs w:val="26"/>
              </w:rPr>
              <w:t>тис.грн</w:t>
            </w:r>
            <w:proofErr w:type="spellEnd"/>
            <w:r w:rsidRPr="005E61CB">
              <w:rPr>
                <w:rFonts w:ascii="Times New Roman" w:hAnsi="Times New Roman" w:cs="Times New Roman"/>
                <w:sz w:val="26"/>
                <w:szCs w:val="26"/>
              </w:rPr>
              <w:t>.</w:t>
            </w:r>
          </w:p>
        </w:tc>
        <w:tc>
          <w:tcPr>
            <w:tcW w:w="1842" w:type="dxa"/>
            <w:vAlign w:val="center"/>
          </w:tcPr>
          <w:p w14:paraId="7F9ADD45" w14:textId="77777777" w:rsidR="007B6F39" w:rsidRPr="005E61CB" w:rsidRDefault="007B6F39" w:rsidP="0045202C">
            <w:pPr>
              <w:spacing w:after="0"/>
              <w:rPr>
                <w:rFonts w:ascii="Times New Roman" w:hAnsi="Times New Roman" w:cs="Times New Roman"/>
                <w:sz w:val="26"/>
                <w:szCs w:val="26"/>
              </w:rPr>
            </w:pPr>
          </w:p>
          <w:p w14:paraId="73279EC4"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31533,1</w:t>
            </w:r>
          </w:p>
          <w:p w14:paraId="5202CB66" w14:textId="77777777" w:rsidR="007B6F39" w:rsidRPr="005E61CB" w:rsidRDefault="007B6F39" w:rsidP="0045202C">
            <w:pPr>
              <w:spacing w:after="0"/>
              <w:rPr>
                <w:rFonts w:ascii="Times New Roman" w:hAnsi="Times New Roman" w:cs="Times New Roman"/>
                <w:sz w:val="26"/>
                <w:szCs w:val="26"/>
              </w:rPr>
            </w:pPr>
          </w:p>
        </w:tc>
        <w:tc>
          <w:tcPr>
            <w:tcW w:w="1985" w:type="dxa"/>
            <w:vAlign w:val="center"/>
          </w:tcPr>
          <w:p w14:paraId="5041EE2E"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35228,3</w:t>
            </w:r>
          </w:p>
        </w:tc>
        <w:tc>
          <w:tcPr>
            <w:tcW w:w="1843" w:type="dxa"/>
            <w:vAlign w:val="center"/>
          </w:tcPr>
          <w:p w14:paraId="0C5B4AA8" w14:textId="77777777" w:rsidR="007B6F39" w:rsidRPr="005E61CB" w:rsidRDefault="007B6F39" w:rsidP="0045202C">
            <w:pPr>
              <w:spacing w:after="0"/>
              <w:rPr>
                <w:rFonts w:ascii="Times New Roman" w:hAnsi="Times New Roman" w:cs="Times New Roman"/>
                <w:sz w:val="26"/>
                <w:szCs w:val="26"/>
                <w:lang w:val="en-US"/>
              </w:rPr>
            </w:pPr>
            <w:r w:rsidRPr="005E61CB">
              <w:rPr>
                <w:rFonts w:ascii="Times New Roman" w:hAnsi="Times New Roman" w:cs="Times New Roman"/>
                <w:sz w:val="26"/>
                <w:szCs w:val="26"/>
              </w:rPr>
              <w:t>30976,8</w:t>
            </w:r>
          </w:p>
        </w:tc>
        <w:tc>
          <w:tcPr>
            <w:tcW w:w="2409" w:type="dxa"/>
            <w:vAlign w:val="center"/>
          </w:tcPr>
          <w:p w14:paraId="254BD0BF" w14:textId="77777777" w:rsidR="007B6F39" w:rsidRPr="005E61CB" w:rsidRDefault="007B6F39" w:rsidP="0045202C">
            <w:pPr>
              <w:spacing w:after="0"/>
              <w:rPr>
                <w:rFonts w:ascii="Times New Roman" w:hAnsi="Times New Roman" w:cs="Times New Roman"/>
                <w:sz w:val="26"/>
                <w:szCs w:val="26"/>
              </w:rPr>
            </w:pPr>
            <w:r w:rsidRPr="005E61CB">
              <w:rPr>
                <w:rFonts w:ascii="Times New Roman" w:hAnsi="Times New Roman" w:cs="Times New Roman"/>
                <w:sz w:val="26"/>
                <w:szCs w:val="26"/>
              </w:rPr>
              <w:t>-4251,5</w:t>
            </w:r>
          </w:p>
        </w:tc>
      </w:tr>
    </w:tbl>
    <w:p w14:paraId="0E2AD62C" w14:textId="77777777" w:rsidR="007B6F39" w:rsidRPr="005E61CB" w:rsidRDefault="007B6F39" w:rsidP="007B6F39">
      <w:pPr>
        <w:spacing w:after="0"/>
        <w:rPr>
          <w:rFonts w:ascii="Times New Roman" w:hAnsi="Times New Roman" w:cs="Times New Roman"/>
          <w:sz w:val="26"/>
          <w:szCs w:val="26"/>
        </w:rPr>
      </w:pPr>
    </w:p>
    <w:p w14:paraId="18B800E4" w14:textId="6606EC04" w:rsidR="00EF53EB" w:rsidRPr="005E61CB" w:rsidRDefault="00EF53EB" w:rsidP="007B6F39">
      <w:pPr>
        <w:spacing w:after="0"/>
        <w:jc w:val="right"/>
        <w:rPr>
          <w:rFonts w:ascii="Times New Roman" w:hAnsi="Times New Roman" w:cs="Times New Roman"/>
          <w:sz w:val="26"/>
          <w:szCs w:val="26"/>
        </w:rPr>
      </w:pPr>
      <w:r w:rsidRPr="005E61CB">
        <w:rPr>
          <w:rFonts w:ascii="Times New Roman" w:hAnsi="Times New Roman" w:cs="Times New Roman"/>
          <w:sz w:val="26"/>
          <w:szCs w:val="26"/>
        </w:rPr>
        <w:t xml:space="preserve"> </w:t>
      </w:r>
      <w:bookmarkEnd w:id="32"/>
    </w:p>
    <w:sectPr w:rsidR="00EF53EB" w:rsidRPr="005E61CB" w:rsidSect="00D844EA">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20C5" w14:textId="77777777" w:rsidR="00CF52EC" w:rsidRDefault="00CF52EC" w:rsidP="00227C14">
      <w:pPr>
        <w:spacing w:after="0" w:line="240" w:lineRule="auto"/>
      </w:pPr>
      <w:r>
        <w:separator/>
      </w:r>
    </w:p>
  </w:endnote>
  <w:endnote w:type="continuationSeparator" w:id="0">
    <w:p w14:paraId="5DA8095C" w14:textId="77777777" w:rsidR="00CF52EC" w:rsidRDefault="00CF52EC" w:rsidP="0022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CC"/>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73AB" w14:textId="62D27FE3" w:rsidR="005E61CB" w:rsidRDefault="005E61CB">
    <w:pPr>
      <w:pStyle w:val="af7"/>
      <w:jc w:val="right"/>
    </w:pPr>
  </w:p>
  <w:p w14:paraId="746126E8" w14:textId="77777777" w:rsidR="00656C7C" w:rsidRDefault="00656C7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8DE1" w14:textId="77777777" w:rsidR="00CF52EC" w:rsidRDefault="00CF52EC" w:rsidP="00227C14">
      <w:pPr>
        <w:spacing w:after="0" w:line="240" w:lineRule="auto"/>
      </w:pPr>
      <w:r>
        <w:separator/>
      </w:r>
    </w:p>
  </w:footnote>
  <w:footnote w:type="continuationSeparator" w:id="0">
    <w:p w14:paraId="2B1A9871" w14:textId="77777777" w:rsidR="00CF52EC" w:rsidRDefault="00CF52EC" w:rsidP="0022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6F20" w14:textId="00488ED1" w:rsidR="00B953C4" w:rsidRPr="00144C8F" w:rsidRDefault="00B953C4" w:rsidP="00144C8F">
    <w:pPr>
      <w:spacing w:after="0" w:line="240" w:lineRule="auto"/>
      <w:rPr>
        <w:rFonts w:ascii="Times New Roman" w:eastAsia="Times New Roman" w:hAnsi="Times New Roman" w:cs="Times New Roman"/>
        <w:color w:val="000000"/>
        <w:kern w:val="0"/>
        <w:sz w:val="26"/>
        <w:szCs w:val="26"/>
        <w:lang w:eastAsia="uk-UA"/>
        <w14:ligatures w14:val="none"/>
      </w:rPr>
    </w:pPr>
    <w:r>
      <w:rPr>
        <w:rFonts w:ascii="Times New Roman" w:eastAsia="Times New Roman" w:hAnsi="Times New Roman" w:cs="Times New Roman"/>
        <w:color w:val="000000"/>
        <w:kern w:val="0"/>
        <w:sz w:val="26"/>
        <w:szCs w:val="26"/>
        <w:lang w:eastAsia="uk-UA"/>
        <w14:ligatures w14: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792" w:hanging="432"/>
      </w:pPr>
      <w:rPr>
        <w:rFonts w:ascii="Symbol" w:hAnsi="Symbol" w:cs="Symbol"/>
        <w:b w:val="0"/>
        <w:sz w:val="26"/>
        <w:szCs w:val="26"/>
        <w:lang w:val="uk-UA"/>
      </w:r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1" w15:restartNumberingAfterBreak="0">
    <w:nsid w:val="0A7D0DD5"/>
    <w:multiLevelType w:val="hybridMultilevel"/>
    <w:tmpl w:val="45AA01D6"/>
    <w:lvl w:ilvl="0" w:tplc="AB8A61E8">
      <w:start w:val="1"/>
      <w:numFmt w:val="decimal"/>
      <w:lvlText w:val="%1."/>
      <w:lvlJc w:val="left"/>
      <w:pPr>
        <w:ind w:left="720" w:hanging="360"/>
      </w:pPr>
      <w:rPr>
        <w:rFonts w:ascii="Times New Roman" w:eastAsia="Calibr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5663CF"/>
    <w:multiLevelType w:val="multilevel"/>
    <w:tmpl w:val="85B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01D58"/>
    <w:multiLevelType w:val="multilevel"/>
    <w:tmpl w:val="CA9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208B4"/>
    <w:multiLevelType w:val="hybridMultilevel"/>
    <w:tmpl w:val="5872A73A"/>
    <w:lvl w:ilvl="0" w:tplc="7CC4CC4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2D3802B5"/>
    <w:multiLevelType w:val="multilevel"/>
    <w:tmpl w:val="D28262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A0BBF"/>
    <w:multiLevelType w:val="multilevel"/>
    <w:tmpl w:val="7CEA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344C4"/>
    <w:multiLevelType w:val="multilevel"/>
    <w:tmpl w:val="B54E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D0BB4"/>
    <w:multiLevelType w:val="multilevel"/>
    <w:tmpl w:val="603E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F0BDE"/>
    <w:multiLevelType w:val="hybridMultilevel"/>
    <w:tmpl w:val="077C72BE"/>
    <w:lvl w:ilvl="0" w:tplc="85AA3C8E">
      <w:numFmt w:val="bullet"/>
      <w:lvlText w:val="-"/>
      <w:lvlJc w:val="left"/>
      <w:pPr>
        <w:ind w:left="720" w:hanging="360"/>
      </w:pPr>
      <w:rPr>
        <w:rFonts w:ascii="Times New Roman" w:eastAsia="Apto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09F49D7"/>
    <w:multiLevelType w:val="multilevel"/>
    <w:tmpl w:val="F002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B034E"/>
    <w:multiLevelType w:val="hybridMultilevel"/>
    <w:tmpl w:val="0EF29CA0"/>
    <w:lvl w:ilvl="0" w:tplc="4426B766">
      <w:start w:val="1"/>
      <w:numFmt w:val="decimal"/>
      <w:lvlText w:val="%1)"/>
      <w:lvlJc w:val="left"/>
      <w:pPr>
        <w:ind w:left="541" w:hanging="281"/>
      </w:pPr>
      <w:rPr>
        <w:rFonts w:ascii="Liberation Serif" w:eastAsia="Liberation Serif" w:hAnsi="Liberation Serif" w:cs="Liberation Serif" w:hint="default"/>
        <w:b w:val="0"/>
        <w:bCs w:val="0"/>
        <w:i w:val="0"/>
        <w:iCs w:val="0"/>
        <w:spacing w:val="0"/>
        <w:w w:val="99"/>
        <w:sz w:val="26"/>
        <w:szCs w:val="26"/>
        <w:lang w:val="uk-UA" w:eastAsia="en-US" w:bidi="ar-SA"/>
      </w:rPr>
    </w:lvl>
    <w:lvl w:ilvl="1" w:tplc="6906650E">
      <w:numFmt w:val="bullet"/>
      <w:lvlText w:val="-"/>
      <w:lvlJc w:val="left"/>
      <w:pPr>
        <w:ind w:left="541" w:hanging="152"/>
      </w:pPr>
      <w:rPr>
        <w:rFonts w:ascii="Liberation Serif" w:eastAsia="Liberation Serif" w:hAnsi="Liberation Serif" w:cs="Liberation Serif" w:hint="default"/>
        <w:b w:val="0"/>
        <w:bCs w:val="0"/>
        <w:i w:val="0"/>
        <w:iCs w:val="0"/>
        <w:spacing w:val="0"/>
        <w:w w:val="99"/>
        <w:sz w:val="26"/>
        <w:szCs w:val="26"/>
        <w:lang w:val="uk-UA" w:eastAsia="en-US" w:bidi="ar-SA"/>
      </w:rPr>
    </w:lvl>
    <w:lvl w:ilvl="2" w:tplc="235E1F2A">
      <w:numFmt w:val="bullet"/>
      <w:lvlText w:val="-"/>
      <w:lvlJc w:val="left"/>
      <w:pPr>
        <w:ind w:left="541" w:hanging="142"/>
      </w:pPr>
      <w:rPr>
        <w:rFonts w:ascii="Liberation Serif" w:eastAsia="Liberation Serif" w:hAnsi="Liberation Serif" w:cs="Liberation Serif" w:hint="default"/>
        <w:b w:val="0"/>
        <w:bCs w:val="0"/>
        <w:i w:val="0"/>
        <w:iCs w:val="0"/>
        <w:spacing w:val="0"/>
        <w:w w:val="99"/>
        <w:sz w:val="26"/>
        <w:szCs w:val="26"/>
        <w:lang w:val="uk-UA" w:eastAsia="en-US" w:bidi="ar-SA"/>
      </w:rPr>
    </w:lvl>
    <w:lvl w:ilvl="3" w:tplc="03E01DFA">
      <w:numFmt w:val="bullet"/>
      <w:lvlText w:val="•"/>
      <w:lvlJc w:val="left"/>
      <w:pPr>
        <w:ind w:left="3511" w:hanging="142"/>
      </w:pPr>
      <w:rPr>
        <w:rFonts w:hint="default"/>
        <w:lang w:val="uk-UA" w:eastAsia="en-US" w:bidi="ar-SA"/>
      </w:rPr>
    </w:lvl>
    <w:lvl w:ilvl="4" w:tplc="635E95C2">
      <w:numFmt w:val="bullet"/>
      <w:lvlText w:val="•"/>
      <w:lvlJc w:val="left"/>
      <w:pPr>
        <w:ind w:left="4502" w:hanging="142"/>
      </w:pPr>
      <w:rPr>
        <w:rFonts w:hint="default"/>
        <w:lang w:val="uk-UA" w:eastAsia="en-US" w:bidi="ar-SA"/>
      </w:rPr>
    </w:lvl>
    <w:lvl w:ilvl="5" w:tplc="C8142A1E">
      <w:numFmt w:val="bullet"/>
      <w:lvlText w:val="•"/>
      <w:lvlJc w:val="left"/>
      <w:pPr>
        <w:ind w:left="5493" w:hanging="142"/>
      </w:pPr>
      <w:rPr>
        <w:rFonts w:hint="default"/>
        <w:lang w:val="uk-UA" w:eastAsia="en-US" w:bidi="ar-SA"/>
      </w:rPr>
    </w:lvl>
    <w:lvl w:ilvl="6" w:tplc="26B68C50">
      <w:numFmt w:val="bullet"/>
      <w:lvlText w:val="•"/>
      <w:lvlJc w:val="left"/>
      <w:pPr>
        <w:ind w:left="6483" w:hanging="142"/>
      </w:pPr>
      <w:rPr>
        <w:rFonts w:hint="default"/>
        <w:lang w:val="uk-UA" w:eastAsia="en-US" w:bidi="ar-SA"/>
      </w:rPr>
    </w:lvl>
    <w:lvl w:ilvl="7" w:tplc="3D02F1B8">
      <w:numFmt w:val="bullet"/>
      <w:lvlText w:val="•"/>
      <w:lvlJc w:val="left"/>
      <w:pPr>
        <w:ind w:left="7474" w:hanging="142"/>
      </w:pPr>
      <w:rPr>
        <w:rFonts w:hint="default"/>
        <w:lang w:val="uk-UA" w:eastAsia="en-US" w:bidi="ar-SA"/>
      </w:rPr>
    </w:lvl>
    <w:lvl w:ilvl="8" w:tplc="DE1C9806">
      <w:numFmt w:val="bullet"/>
      <w:lvlText w:val="•"/>
      <w:lvlJc w:val="left"/>
      <w:pPr>
        <w:ind w:left="8465" w:hanging="142"/>
      </w:pPr>
      <w:rPr>
        <w:rFonts w:hint="default"/>
        <w:lang w:val="uk-UA" w:eastAsia="en-US" w:bidi="ar-SA"/>
      </w:rPr>
    </w:lvl>
  </w:abstractNum>
  <w:abstractNum w:abstractNumId="12" w15:restartNumberingAfterBreak="0">
    <w:nsid w:val="5B731ED0"/>
    <w:multiLevelType w:val="hybridMultilevel"/>
    <w:tmpl w:val="855ED10A"/>
    <w:lvl w:ilvl="0" w:tplc="1B807880">
      <w:start w:val="1"/>
      <w:numFmt w:val="decimal"/>
      <w:lvlText w:val="%1)"/>
      <w:lvlJc w:val="left"/>
      <w:pPr>
        <w:ind w:left="221" w:hanging="289"/>
      </w:pPr>
      <w:rPr>
        <w:rFonts w:ascii="Times New Roman" w:eastAsia="Times New Roman" w:hAnsi="Times New Roman" w:cs="Times New Roman" w:hint="default"/>
        <w:b w:val="0"/>
        <w:bCs w:val="0"/>
        <w:i w:val="0"/>
        <w:iCs w:val="0"/>
        <w:spacing w:val="0"/>
        <w:w w:val="99"/>
        <w:sz w:val="26"/>
        <w:szCs w:val="26"/>
        <w:lang w:val="uk-UA" w:eastAsia="en-US" w:bidi="ar-SA"/>
      </w:rPr>
    </w:lvl>
    <w:lvl w:ilvl="1" w:tplc="66427944">
      <w:numFmt w:val="bullet"/>
      <w:lvlText w:val="•"/>
      <w:lvlJc w:val="left"/>
      <w:pPr>
        <w:ind w:left="1170" w:hanging="289"/>
      </w:pPr>
      <w:rPr>
        <w:rFonts w:hint="default"/>
        <w:lang w:val="uk-UA" w:eastAsia="en-US" w:bidi="ar-SA"/>
      </w:rPr>
    </w:lvl>
    <w:lvl w:ilvl="2" w:tplc="A2D202E6">
      <w:numFmt w:val="bullet"/>
      <w:lvlText w:val="•"/>
      <w:lvlJc w:val="left"/>
      <w:pPr>
        <w:ind w:left="2121" w:hanging="289"/>
      </w:pPr>
      <w:rPr>
        <w:rFonts w:hint="default"/>
        <w:lang w:val="uk-UA" w:eastAsia="en-US" w:bidi="ar-SA"/>
      </w:rPr>
    </w:lvl>
    <w:lvl w:ilvl="3" w:tplc="A5C273BE">
      <w:numFmt w:val="bullet"/>
      <w:lvlText w:val="•"/>
      <w:lvlJc w:val="left"/>
      <w:pPr>
        <w:ind w:left="3071" w:hanging="289"/>
      </w:pPr>
      <w:rPr>
        <w:rFonts w:hint="default"/>
        <w:lang w:val="uk-UA" w:eastAsia="en-US" w:bidi="ar-SA"/>
      </w:rPr>
    </w:lvl>
    <w:lvl w:ilvl="4" w:tplc="DF0AFCCE">
      <w:numFmt w:val="bullet"/>
      <w:lvlText w:val="•"/>
      <w:lvlJc w:val="left"/>
      <w:pPr>
        <w:ind w:left="4022" w:hanging="289"/>
      </w:pPr>
      <w:rPr>
        <w:rFonts w:hint="default"/>
        <w:lang w:val="uk-UA" w:eastAsia="en-US" w:bidi="ar-SA"/>
      </w:rPr>
    </w:lvl>
    <w:lvl w:ilvl="5" w:tplc="05DAD854">
      <w:numFmt w:val="bullet"/>
      <w:lvlText w:val="•"/>
      <w:lvlJc w:val="left"/>
      <w:pPr>
        <w:ind w:left="4973" w:hanging="289"/>
      </w:pPr>
      <w:rPr>
        <w:rFonts w:hint="default"/>
        <w:lang w:val="uk-UA" w:eastAsia="en-US" w:bidi="ar-SA"/>
      </w:rPr>
    </w:lvl>
    <w:lvl w:ilvl="6" w:tplc="AA586F5A">
      <w:numFmt w:val="bullet"/>
      <w:lvlText w:val="•"/>
      <w:lvlJc w:val="left"/>
      <w:pPr>
        <w:ind w:left="5923" w:hanging="289"/>
      </w:pPr>
      <w:rPr>
        <w:rFonts w:hint="default"/>
        <w:lang w:val="uk-UA" w:eastAsia="en-US" w:bidi="ar-SA"/>
      </w:rPr>
    </w:lvl>
    <w:lvl w:ilvl="7" w:tplc="68B6B01C">
      <w:numFmt w:val="bullet"/>
      <w:lvlText w:val="•"/>
      <w:lvlJc w:val="left"/>
      <w:pPr>
        <w:ind w:left="6874" w:hanging="289"/>
      </w:pPr>
      <w:rPr>
        <w:rFonts w:hint="default"/>
        <w:lang w:val="uk-UA" w:eastAsia="en-US" w:bidi="ar-SA"/>
      </w:rPr>
    </w:lvl>
    <w:lvl w:ilvl="8" w:tplc="A3C4FFA4">
      <w:numFmt w:val="bullet"/>
      <w:lvlText w:val="•"/>
      <w:lvlJc w:val="left"/>
      <w:pPr>
        <w:ind w:left="7825" w:hanging="289"/>
      </w:pPr>
      <w:rPr>
        <w:rFonts w:hint="default"/>
        <w:lang w:val="uk-UA" w:eastAsia="en-US" w:bidi="ar-SA"/>
      </w:rPr>
    </w:lvl>
  </w:abstractNum>
  <w:abstractNum w:abstractNumId="13" w15:restartNumberingAfterBreak="0">
    <w:nsid w:val="5B8E2BE0"/>
    <w:multiLevelType w:val="hybridMultilevel"/>
    <w:tmpl w:val="11A8C540"/>
    <w:lvl w:ilvl="0" w:tplc="B5F630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9E52E7"/>
    <w:multiLevelType w:val="multilevel"/>
    <w:tmpl w:val="758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F32AB"/>
    <w:multiLevelType w:val="hybridMultilevel"/>
    <w:tmpl w:val="A4364152"/>
    <w:lvl w:ilvl="0" w:tplc="85AA3C8E">
      <w:numFmt w:val="bullet"/>
      <w:lvlText w:val="-"/>
      <w:lvlJc w:val="left"/>
      <w:pPr>
        <w:ind w:left="720" w:hanging="360"/>
      </w:pPr>
      <w:rPr>
        <w:rFonts w:ascii="Times New Roman" w:eastAsia="Aptos"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65E72CF0"/>
    <w:multiLevelType w:val="multilevel"/>
    <w:tmpl w:val="3978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CEBA2"/>
    <w:multiLevelType w:val="singleLevel"/>
    <w:tmpl w:val="66ACEBA2"/>
    <w:lvl w:ilvl="0">
      <w:start w:val="1"/>
      <w:numFmt w:val="decimal"/>
      <w:suff w:val="space"/>
      <w:lvlText w:val="%1)"/>
      <w:lvlJc w:val="left"/>
    </w:lvl>
  </w:abstractNum>
  <w:abstractNum w:abstractNumId="18" w15:restartNumberingAfterBreak="0">
    <w:nsid w:val="6A161EEC"/>
    <w:multiLevelType w:val="multilevel"/>
    <w:tmpl w:val="157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5619B"/>
    <w:multiLevelType w:val="hybridMultilevel"/>
    <w:tmpl w:val="918C4D56"/>
    <w:lvl w:ilvl="0" w:tplc="85AA3C8E">
      <w:numFmt w:val="bullet"/>
      <w:lvlText w:val="-"/>
      <w:lvlJc w:val="left"/>
      <w:pPr>
        <w:ind w:left="720" w:hanging="360"/>
      </w:pPr>
      <w:rPr>
        <w:rFonts w:ascii="Times New Roman" w:eastAsia="Apto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B107432"/>
    <w:multiLevelType w:val="multilevel"/>
    <w:tmpl w:val="D6A6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26E07"/>
    <w:multiLevelType w:val="multilevel"/>
    <w:tmpl w:val="9E30F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17763317">
    <w:abstractNumId w:val="15"/>
  </w:num>
  <w:num w:numId="2" w16cid:durableId="1524973702">
    <w:abstractNumId w:val="3"/>
  </w:num>
  <w:num w:numId="3" w16cid:durableId="1175026050">
    <w:abstractNumId w:val="2"/>
  </w:num>
  <w:num w:numId="4" w16cid:durableId="839856176">
    <w:abstractNumId w:val="10"/>
  </w:num>
  <w:num w:numId="5" w16cid:durableId="1563054885">
    <w:abstractNumId w:val="18"/>
  </w:num>
  <w:num w:numId="6" w16cid:durableId="751241040">
    <w:abstractNumId w:val="20"/>
  </w:num>
  <w:num w:numId="7" w16cid:durableId="589778100">
    <w:abstractNumId w:val="8"/>
  </w:num>
  <w:num w:numId="8" w16cid:durableId="1537693533">
    <w:abstractNumId w:val="16"/>
  </w:num>
  <w:num w:numId="9" w16cid:durableId="533080374">
    <w:abstractNumId w:val="14"/>
  </w:num>
  <w:num w:numId="10" w16cid:durableId="1595280302">
    <w:abstractNumId w:val="5"/>
  </w:num>
  <w:num w:numId="11" w16cid:durableId="790786273">
    <w:abstractNumId w:val="7"/>
  </w:num>
  <w:num w:numId="12" w16cid:durableId="286160687">
    <w:abstractNumId w:val="6"/>
  </w:num>
  <w:num w:numId="13" w16cid:durableId="2012873581">
    <w:abstractNumId w:val="1"/>
  </w:num>
  <w:num w:numId="14" w16cid:durableId="1897814996">
    <w:abstractNumId w:val="11"/>
  </w:num>
  <w:num w:numId="15" w16cid:durableId="598562781">
    <w:abstractNumId w:val="12"/>
  </w:num>
  <w:num w:numId="16" w16cid:durableId="1751921537">
    <w:abstractNumId w:val="17"/>
  </w:num>
  <w:num w:numId="17" w16cid:durableId="2127002383">
    <w:abstractNumId w:val="4"/>
  </w:num>
  <w:num w:numId="18" w16cid:durableId="1800032677">
    <w:abstractNumId w:val="19"/>
  </w:num>
  <w:num w:numId="19" w16cid:durableId="271982641">
    <w:abstractNumId w:val="9"/>
  </w:num>
  <w:num w:numId="20" w16cid:durableId="1118646509">
    <w:abstractNumId w:val="13"/>
  </w:num>
  <w:num w:numId="21" w16cid:durableId="1666199837">
    <w:abstractNumId w:val="0"/>
  </w:num>
  <w:num w:numId="22" w16cid:durableId="119434514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E7"/>
    <w:rsid w:val="00002DC5"/>
    <w:rsid w:val="00010135"/>
    <w:rsid w:val="00010D53"/>
    <w:rsid w:val="0001123D"/>
    <w:rsid w:val="00012152"/>
    <w:rsid w:val="00012670"/>
    <w:rsid w:val="000130E0"/>
    <w:rsid w:val="000142DC"/>
    <w:rsid w:val="00014FE9"/>
    <w:rsid w:val="00017EC4"/>
    <w:rsid w:val="000206DD"/>
    <w:rsid w:val="000209F7"/>
    <w:rsid w:val="00022D3B"/>
    <w:rsid w:val="00024442"/>
    <w:rsid w:val="0003149C"/>
    <w:rsid w:val="000406E8"/>
    <w:rsid w:val="00040AA7"/>
    <w:rsid w:val="00041C1D"/>
    <w:rsid w:val="00044EA3"/>
    <w:rsid w:val="00047BA4"/>
    <w:rsid w:val="000509FA"/>
    <w:rsid w:val="000510B2"/>
    <w:rsid w:val="00052C5D"/>
    <w:rsid w:val="00054C7D"/>
    <w:rsid w:val="00060511"/>
    <w:rsid w:val="00062B2C"/>
    <w:rsid w:val="000648E4"/>
    <w:rsid w:val="00064A41"/>
    <w:rsid w:val="00065A27"/>
    <w:rsid w:val="00074A81"/>
    <w:rsid w:val="00075CDD"/>
    <w:rsid w:val="000762A2"/>
    <w:rsid w:val="00077DAE"/>
    <w:rsid w:val="0008290C"/>
    <w:rsid w:val="000848AE"/>
    <w:rsid w:val="00091331"/>
    <w:rsid w:val="00091416"/>
    <w:rsid w:val="000920AD"/>
    <w:rsid w:val="000927AA"/>
    <w:rsid w:val="000933E6"/>
    <w:rsid w:val="000951DF"/>
    <w:rsid w:val="000B0119"/>
    <w:rsid w:val="000B028E"/>
    <w:rsid w:val="000B3446"/>
    <w:rsid w:val="000B3874"/>
    <w:rsid w:val="000B6EC3"/>
    <w:rsid w:val="000C09DA"/>
    <w:rsid w:val="000C0A0E"/>
    <w:rsid w:val="000C26A4"/>
    <w:rsid w:val="000C282D"/>
    <w:rsid w:val="000C32B0"/>
    <w:rsid w:val="000C5507"/>
    <w:rsid w:val="000C6022"/>
    <w:rsid w:val="000C66C0"/>
    <w:rsid w:val="000C6836"/>
    <w:rsid w:val="000C6A7D"/>
    <w:rsid w:val="000C6DC9"/>
    <w:rsid w:val="000C7B3D"/>
    <w:rsid w:val="000D0338"/>
    <w:rsid w:val="000D2357"/>
    <w:rsid w:val="000D2B40"/>
    <w:rsid w:val="000D7B57"/>
    <w:rsid w:val="000E1929"/>
    <w:rsid w:val="000E3AA3"/>
    <w:rsid w:val="000E5195"/>
    <w:rsid w:val="000E7564"/>
    <w:rsid w:val="000E797A"/>
    <w:rsid w:val="000F0B6F"/>
    <w:rsid w:val="000F192C"/>
    <w:rsid w:val="000F291C"/>
    <w:rsid w:val="000F4595"/>
    <w:rsid w:val="000F4AA5"/>
    <w:rsid w:val="000F5D72"/>
    <w:rsid w:val="000F5EBE"/>
    <w:rsid w:val="000F600A"/>
    <w:rsid w:val="000F6222"/>
    <w:rsid w:val="000F66E2"/>
    <w:rsid w:val="00100D94"/>
    <w:rsid w:val="00103364"/>
    <w:rsid w:val="0010367B"/>
    <w:rsid w:val="00107050"/>
    <w:rsid w:val="00107B3F"/>
    <w:rsid w:val="00111256"/>
    <w:rsid w:val="001130DD"/>
    <w:rsid w:val="001131C7"/>
    <w:rsid w:val="001133D3"/>
    <w:rsid w:val="00114593"/>
    <w:rsid w:val="001213B3"/>
    <w:rsid w:val="001226F4"/>
    <w:rsid w:val="001246F2"/>
    <w:rsid w:val="0012619A"/>
    <w:rsid w:val="00126D29"/>
    <w:rsid w:val="00127EB2"/>
    <w:rsid w:val="00131E39"/>
    <w:rsid w:val="001339C8"/>
    <w:rsid w:val="001449F3"/>
    <w:rsid w:val="00144C8F"/>
    <w:rsid w:val="00146E6A"/>
    <w:rsid w:val="00147175"/>
    <w:rsid w:val="00151C0C"/>
    <w:rsid w:val="00151F69"/>
    <w:rsid w:val="00152F8B"/>
    <w:rsid w:val="0015315B"/>
    <w:rsid w:val="0015362D"/>
    <w:rsid w:val="00154BAE"/>
    <w:rsid w:val="00155041"/>
    <w:rsid w:val="00155F2A"/>
    <w:rsid w:val="001564EB"/>
    <w:rsid w:val="001601FF"/>
    <w:rsid w:val="001607B2"/>
    <w:rsid w:val="0016184A"/>
    <w:rsid w:val="00161FB2"/>
    <w:rsid w:val="001621D7"/>
    <w:rsid w:val="00162AE2"/>
    <w:rsid w:val="00164E9B"/>
    <w:rsid w:val="00165010"/>
    <w:rsid w:val="00170826"/>
    <w:rsid w:val="00171B50"/>
    <w:rsid w:val="00172222"/>
    <w:rsid w:val="00172660"/>
    <w:rsid w:val="00174BA1"/>
    <w:rsid w:val="001760B6"/>
    <w:rsid w:val="00176207"/>
    <w:rsid w:val="00183305"/>
    <w:rsid w:val="00183F51"/>
    <w:rsid w:val="00185402"/>
    <w:rsid w:val="0019152E"/>
    <w:rsid w:val="00191967"/>
    <w:rsid w:val="001927C1"/>
    <w:rsid w:val="00194C2A"/>
    <w:rsid w:val="00195444"/>
    <w:rsid w:val="001A169E"/>
    <w:rsid w:val="001A1A65"/>
    <w:rsid w:val="001A1DAF"/>
    <w:rsid w:val="001A2294"/>
    <w:rsid w:val="001A345D"/>
    <w:rsid w:val="001A3807"/>
    <w:rsid w:val="001A38F6"/>
    <w:rsid w:val="001A670A"/>
    <w:rsid w:val="001A7A85"/>
    <w:rsid w:val="001A7CF0"/>
    <w:rsid w:val="001A7F38"/>
    <w:rsid w:val="001B00F3"/>
    <w:rsid w:val="001B097B"/>
    <w:rsid w:val="001B1E1C"/>
    <w:rsid w:val="001B35CE"/>
    <w:rsid w:val="001B3851"/>
    <w:rsid w:val="001B4CAA"/>
    <w:rsid w:val="001B5E86"/>
    <w:rsid w:val="001D125C"/>
    <w:rsid w:val="001D2FD5"/>
    <w:rsid w:val="001E334E"/>
    <w:rsid w:val="001E3B9C"/>
    <w:rsid w:val="001E3C81"/>
    <w:rsid w:val="001E46C7"/>
    <w:rsid w:val="001E6AE0"/>
    <w:rsid w:val="001E7CD8"/>
    <w:rsid w:val="001F07BD"/>
    <w:rsid w:val="001F286D"/>
    <w:rsid w:val="001F3BD6"/>
    <w:rsid w:val="00201571"/>
    <w:rsid w:val="00204000"/>
    <w:rsid w:val="00204DBE"/>
    <w:rsid w:val="00205764"/>
    <w:rsid w:val="00206FED"/>
    <w:rsid w:val="002076DA"/>
    <w:rsid w:val="00211B8F"/>
    <w:rsid w:val="00211DC9"/>
    <w:rsid w:val="002123E4"/>
    <w:rsid w:val="00215D5D"/>
    <w:rsid w:val="002204C5"/>
    <w:rsid w:val="0022365B"/>
    <w:rsid w:val="00223BEF"/>
    <w:rsid w:val="00223FBC"/>
    <w:rsid w:val="00224EAB"/>
    <w:rsid w:val="00227C14"/>
    <w:rsid w:val="00230D0B"/>
    <w:rsid w:val="002321D1"/>
    <w:rsid w:val="002323C6"/>
    <w:rsid w:val="002330CE"/>
    <w:rsid w:val="002371F7"/>
    <w:rsid w:val="00237477"/>
    <w:rsid w:val="00237FAE"/>
    <w:rsid w:val="00245121"/>
    <w:rsid w:val="00246AB7"/>
    <w:rsid w:val="00252322"/>
    <w:rsid w:val="002526B9"/>
    <w:rsid w:val="00253342"/>
    <w:rsid w:val="00253A2B"/>
    <w:rsid w:val="002552C7"/>
    <w:rsid w:val="0025586D"/>
    <w:rsid w:val="00260CF0"/>
    <w:rsid w:val="0026425A"/>
    <w:rsid w:val="00266FE2"/>
    <w:rsid w:val="00270261"/>
    <w:rsid w:val="00270CBA"/>
    <w:rsid w:val="00273E66"/>
    <w:rsid w:val="00275952"/>
    <w:rsid w:val="00275FD2"/>
    <w:rsid w:val="00276184"/>
    <w:rsid w:val="00281797"/>
    <w:rsid w:val="00284AAD"/>
    <w:rsid w:val="00287771"/>
    <w:rsid w:val="002913CE"/>
    <w:rsid w:val="00292414"/>
    <w:rsid w:val="0029338E"/>
    <w:rsid w:val="00294E42"/>
    <w:rsid w:val="00295291"/>
    <w:rsid w:val="0029592A"/>
    <w:rsid w:val="002A126B"/>
    <w:rsid w:val="002A22E9"/>
    <w:rsid w:val="002A4928"/>
    <w:rsid w:val="002A4EC2"/>
    <w:rsid w:val="002B319A"/>
    <w:rsid w:val="002B6195"/>
    <w:rsid w:val="002C139C"/>
    <w:rsid w:val="002C2988"/>
    <w:rsid w:val="002C36F8"/>
    <w:rsid w:val="002C3AB0"/>
    <w:rsid w:val="002D2B06"/>
    <w:rsid w:val="002D4CE9"/>
    <w:rsid w:val="002D5978"/>
    <w:rsid w:val="002D7EED"/>
    <w:rsid w:val="002E1D8E"/>
    <w:rsid w:val="002E7926"/>
    <w:rsid w:val="0030532A"/>
    <w:rsid w:val="00305497"/>
    <w:rsid w:val="00306E4F"/>
    <w:rsid w:val="0031163B"/>
    <w:rsid w:val="0031185F"/>
    <w:rsid w:val="00312273"/>
    <w:rsid w:val="00314BBB"/>
    <w:rsid w:val="00315774"/>
    <w:rsid w:val="003161B8"/>
    <w:rsid w:val="00316C89"/>
    <w:rsid w:val="00320123"/>
    <w:rsid w:val="00321649"/>
    <w:rsid w:val="003220CB"/>
    <w:rsid w:val="00322436"/>
    <w:rsid w:val="00322DBA"/>
    <w:rsid w:val="00323093"/>
    <w:rsid w:val="00325390"/>
    <w:rsid w:val="00325FE7"/>
    <w:rsid w:val="0032682C"/>
    <w:rsid w:val="003269BE"/>
    <w:rsid w:val="003306DF"/>
    <w:rsid w:val="00331AD2"/>
    <w:rsid w:val="0033222E"/>
    <w:rsid w:val="00333420"/>
    <w:rsid w:val="003342C2"/>
    <w:rsid w:val="00335A97"/>
    <w:rsid w:val="00343801"/>
    <w:rsid w:val="00344008"/>
    <w:rsid w:val="00344C34"/>
    <w:rsid w:val="003460CE"/>
    <w:rsid w:val="00346B62"/>
    <w:rsid w:val="00347010"/>
    <w:rsid w:val="00350F39"/>
    <w:rsid w:val="00352D52"/>
    <w:rsid w:val="003537F8"/>
    <w:rsid w:val="003547B0"/>
    <w:rsid w:val="00357AD7"/>
    <w:rsid w:val="003603CA"/>
    <w:rsid w:val="00360CA5"/>
    <w:rsid w:val="00361CBD"/>
    <w:rsid w:val="0036338A"/>
    <w:rsid w:val="00365838"/>
    <w:rsid w:val="00372B74"/>
    <w:rsid w:val="00375730"/>
    <w:rsid w:val="00394F04"/>
    <w:rsid w:val="00396EBE"/>
    <w:rsid w:val="00396EC6"/>
    <w:rsid w:val="0039702D"/>
    <w:rsid w:val="003A0517"/>
    <w:rsid w:val="003A4AC7"/>
    <w:rsid w:val="003B2003"/>
    <w:rsid w:val="003B4532"/>
    <w:rsid w:val="003C2FBE"/>
    <w:rsid w:val="003C505B"/>
    <w:rsid w:val="003C56B4"/>
    <w:rsid w:val="003C5DFD"/>
    <w:rsid w:val="003C69F8"/>
    <w:rsid w:val="003D0033"/>
    <w:rsid w:val="003D0870"/>
    <w:rsid w:val="003D3322"/>
    <w:rsid w:val="003D44F5"/>
    <w:rsid w:val="003D4A60"/>
    <w:rsid w:val="003D54FA"/>
    <w:rsid w:val="003D6124"/>
    <w:rsid w:val="003D686C"/>
    <w:rsid w:val="003E143E"/>
    <w:rsid w:val="003E1614"/>
    <w:rsid w:val="003E16C3"/>
    <w:rsid w:val="003E1A55"/>
    <w:rsid w:val="003E2609"/>
    <w:rsid w:val="003E34B3"/>
    <w:rsid w:val="003E3A08"/>
    <w:rsid w:val="003E492A"/>
    <w:rsid w:val="003E6D1F"/>
    <w:rsid w:val="003F11CC"/>
    <w:rsid w:val="003F1F36"/>
    <w:rsid w:val="003F3AF7"/>
    <w:rsid w:val="003F46DD"/>
    <w:rsid w:val="003F4947"/>
    <w:rsid w:val="003F7DEE"/>
    <w:rsid w:val="00402190"/>
    <w:rsid w:val="00404963"/>
    <w:rsid w:val="00407034"/>
    <w:rsid w:val="00410AD6"/>
    <w:rsid w:val="004124F9"/>
    <w:rsid w:val="00412A30"/>
    <w:rsid w:val="00414A5A"/>
    <w:rsid w:val="00415A5B"/>
    <w:rsid w:val="00416D35"/>
    <w:rsid w:val="00421228"/>
    <w:rsid w:val="00423BA1"/>
    <w:rsid w:val="00424289"/>
    <w:rsid w:val="00424EA3"/>
    <w:rsid w:val="00425B36"/>
    <w:rsid w:val="00426143"/>
    <w:rsid w:val="0042628B"/>
    <w:rsid w:val="00433842"/>
    <w:rsid w:val="004338F3"/>
    <w:rsid w:val="00440E29"/>
    <w:rsid w:val="00447B8D"/>
    <w:rsid w:val="0045451D"/>
    <w:rsid w:val="004552F7"/>
    <w:rsid w:val="00462E11"/>
    <w:rsid w:val="00463F14"/>
    <w:rsid w:val="004647DB"/>
    <w:rsid w:val="00465A6C"/>
    <w:rsid w:val="004716DC"/>
    <w:rsid w:val="00472783"/>
    <w:rsid w:val="00472DBA"/>
    <w:rsid w:val="004741ED"/>
    <w:rsid w:val="004742C9"/>
    <w:rsid w:val="00474D15"/>
    <w:rsid w:val="00476800"/>
    <w:rsid w:val="00476EB0"/>
    <w:rsid w:val="004824DB"/>
    <w:rsid w:val="00482C49"/>
    <w:rsid w:val="00483927"/>
    <w:rsid w:val="00483C78"/>
    <w:rsid w:val="004862C5"/>
    <w:rsid w:val="00486AAE"/>
    <w:rsid w:val="004902EA"/>
    <w:rsid w:val="004918F0"/>
    <w:rsid w:val="004A0BE2"/>
    <w:rsid w:val="004A3DB4"/>
    <w:rsid w:val="004A685D"/>
    <w:rsid w:val="004B12D9"/>
    <w:rsid w:val="004B7D0F"/>
    <w:rsid w:val="004C15B9"/>
    <w:rsid w:val="004C239B"/>
    <w:rsid w:val="004C2B0A"/>
    <w:rsid w:val="004C31A0"/>
    <w:rsid w:val="004C37A9"/>
    <w:rsid w:val="004C70E9"/>
    <w:rsid w:val="004D1437"/>
    <w:rsid w:val="004D236E"/>
    <w:rsid w:val="004D3177"/>
    <w:rsid w:val="004D4414"/>
    <w:rsid w:val="004D7D82"/>
    <w:rsid w:val="004E1CB4"/>
    <w:rsid w:val="004E423F"/>
    <w:rsid w:val="004E52F3"/>
    <w:rsid w:val="004E7BF5"/>
    <w:rsid w:val="004F159D"/>
    <w:rsid w:val="004F1EE3"/>
    <w:rsid w:val="004F59C1"/>
    <w:rsid w:val="004F64D4"/>
    <w:rsid w:val="0050202D"/>
    <w:rsid w:val="0050357B"/>
    <w:rsid w:val="00505850"/>
    <w:rsid w:val="00505E2C"/>
    <w:rsid w:val="0050613E"/>
    <w:rsid w:val="00507946"/>
    <w:rsid w:val="00507EBF"/>
    <w:rsid w:val="00511227"/>
    <w:rsid w:val="00512F87"/>
    <w:rsid w:val="005155EF"/>
    <w:rsid w:val="0051670A"/>
    <w:rsid w:val="0052032F"/>
    <w:rsid w:val="00520D45"/>
    <w:rsid w:val="00523C47"/>
    <w:rsid w:val="0052673E"/>
    <w:rsid w:val="00526811"/>
    <w:rsid w:val="00526C38"/>
    <w:rsid w:val="005279EC"/>
    <w:rsid w:val="00536803"/>
    <w:rsid w:val="00536A60"/>
    <w:rsid w:val="00540E3F"/>
    <w:rsid w:val="00540EFC"/>
    <w:rsid w:val="00543D6C"/>
    <w:rsid w:val="00544A49"/>
    <w:rsid w:val="00551B54"/>
    <w:rsid w:val="00552F8A"/>
    <w:rsid w:val="00554BCC"/>
    <w:rsid w:val="00555D12"/>
    <w:rsid w:val="005643C2"/>
    <w:rsid w:val="005660C5"/>
    <w:rsid w:val="00566843"/>
    <w:rsid w:val="00575E79"/>
    <w:rsid w:val="00581E8F"/>
    <w:rsid w:val="0058505B"/>
    <w:rsid w:val="00587313"/>
    <w:rsid w:val="0058763E"/>
    <w:rsid w:val="005907B5"/>
    <w:rsid w:val="00590891"/>
    <w:rsid w:val="005A0B4D"/>
    <w:rsid w:val="005A21EA"/>
    <w:rsid w:val="005A2414"/>
    <w:rsid w:val="005A3C27"/>
    <w:rsid w:val="005A4830"/>
    <w:rsid w:val="005A4A1A"/>
    <w:rsid w:val="005A57EC"/>
    <w:rsid w:val="005A6C16"/>
    <w:rsid w:val="005B06B7"/>
    <w:rsid w:val="005B2946"/>
    <w:rsid w:val="005B2C35"/>
    <w:rsid w:val="005B3372"/>
    <w:rsid w:val="005B3D6E"/>
    <w:rsid w:val="005C056D"/>
    <w:rsid w:val="005D12D0"/>
    <w:rsid w:val="005D57C6"/>
    <w:rsid w:val="005D5AC9"/>
    <w:rsid w:val="005D5CE8"/>
    <w:rsid w:val="005E0296"/>
    <w:rsid w:val="005E3525"/>
    <w:rsid w:val="005E61CB"/>
    <w:rsid w:val="005E7311"/>
    <w:rsid w:val="005E7D46"/>
    <w:rsid w:val="005E7FD9"/>
    <w:rsid w:val="005F3672"/>
    <w:rsid w:val="005F7AD0"/>
    <w:rsid w:val="0060040D"/>
    <w:rsid w:val="006030BD"/>
    <w:rsid w:val="0060349F"/>
    <w:rsid w:val="0060386E"/>
    <w:rsid w:val="00604110"/>
    <w:rsid w:val="00604BB5"/>
    <w:rsid w:val="006053F5"/>
    <w:rsid w:val="00606E28"/>
    <w:rsid w:val="00607373"/>
    <w:rsid w:val="00607956"/>
    <w:rsid w:val="00611A29"/>
    <w:rsid w:val="00612471"/>
    <w:rsid w:val="006129E9"/>
    <w:rsid w:val="00612B96"/>
    <w:rsid w:val="00612EA7"/>
    <w:rsid w:val="00615A93"/>
    <w:rsid w:val="00617252"/>
    <w:rsid w:val="0062136D"/>
    <w:rsid w:val="00626CDE"/>
    <w:rsid w:val="00626D53"/>
    <w:rsid w:val="0063086A"/>
    <w:rsid w:val="00630C39"/>
    <w:rsid w:val="00632409"/>
    <w:rsid w:val="00633511"/>
    <w:rsid w:val="00633AEA"/>
    <w:rsid w:val="00633B19"/>
    <w:rsid w:val="0063689A"/>
    <w:rsid w:val="00637299"/>
    <w:rsid w:val="0064055D"/>
    <w:rsid w:val="006406F5"/>
    <w:rsid w:val="0064228A"/>
    <w:rsid w:val="006467DE"/>
    <w:rsid w:val="006521A4"/>
    <w:rsid w:val="006538A1"/>
    <w:rsid w:val="00655920"/>
    <w:rsid w:val="00656C7C"/>
    <w:rsid w:val="00657347"/>
    <w:rsid w:val="006573EB"/>
    <w:rsid w:val="00662B57"/>
    <w:rsid w:val="00663CC4"/>
    <w:rsid w:val="0066402B"/>
    <w:rsid w:val="00671869"/>
    <w:rsid w:val="00675653"/>
    <w:rsid w:val="0067568A"/>
    <w:rsid w:val="006777DD"/>
    <w:rsid w:val="00680562"/>
    <w:rsid w:val="00680D29"/>
    <w:rsid w:val="006815CA"/>
    <w:rsid w:val="006874AC"/>
    <w:rsid w:val="006908D9"/>
    <w:rsid w:val="00690BD9"/>
    <w:rsid w:val="0069306C"/>
    <w:rsid w:val="0069384A"/>
    <w:rsid w:val="00697F2E"/>
    <w:rsid w:val="006A24B8"/>
    <w:rsid w:val="006A7D27"/>
    <w:rsid w:val="006B1E8F"/>
    <w:rsid w:val="006B4A90"/>
    <w:rsid w:val="006B77CD"/>
    <w:rsid w:val="006B7CEC"/>
    <w:rsid w:val="006C30FC"/>
    <w:rsid w:val="006C5AEB"/>
    <w:rsid w:val="006D1692"/>
    <w:rsid w:val="006D1952"/>
    <w:rsid w:val="006D19E2"/>
    <w:rsid w:val="006D2908"/>
    <w:rsid w:val="006D43C2"/>
    <w:rsid w:val="006D7CF9"/>
    <w:rsid w:val="006E0171"/>
    <w:rsid w:val="006E1132"/>
    <w:rsid w:val="006E1216"/>
    <w:rsid w:val="006E67B3"/>
    <w:rsid w:val="006E7C20"/>
    <w:rsid w:val="006F04AE"/>
    <w:rsid w:val="006F2AF3"/>
    <w:rsid w:val="006F3574"/>
    <w:rsid w:val="006F3E10"/>
    <w:rsid w:val="006F4086"/>
    <w:rsid w:val="006F46C1"/>
    <w:rsid w:val="006F6590"/>
    <w:rsid w:val="006F664E"/>
    <w:rsid w:val="006F6C8C"/>
    <w:rsid w:val="007001E0"/>
    <w:rsid w:val="00700260"/>
    <w:rsid w:val="00701016"/>
    <w:rsid w:val="00703582"/>
    <w:rsid w:val="00704C27"/>
    <w:rsid w:val="007113EB"/>
    <w:rsid w:val="00713FB5"/>
    <w:rsid w:val="00714355"/>
    <w:rsid w:val="00717254"/>
    <w:rsid w:val="0072063B"/>
    <w:rsid w:val="00722C6D"/>
    <w:rsid w:val="00723B41"/>
    <w:rsid w:val="00724089"/>
    <w:rsid w:val="00724E1D"/>
    <w:rsid w:val="00727DFD"/>
    <w:rsid w:val="00727E87"/>
    <w:rsid w:val="00735D29"/>
    <w:rsid w:val="00736A98"/>
    <w:rsid w:val="007422C9"/>
    <w:rsid w:val="007427C9"/>
    <w:rsid w:val="0074405A"/>
    <w:rsid w:val="00744821"/>
    <w:rsid w:val="00744B73"/>
    <w:rsid w:val="0074693F"/>
    <w:rsid w:val="00747E77"/>
    <w:rsid w:val="00751126"/>
    <w:rsid w:val="00755254"/>
    <w:rsid w:val="00755F61"/>
    <w:rsid w:val="00760A48"/>
    <w:rsid w:val="0076138A"/>
    <w:rsid w:val="00761D92"/>
    <w:rsid w:val="0076391D"/>
    <w:rsid w:val="0076768D"/>
    <w:rsid w:val="007701C6"/>
    <w:rsid w:val="00772F2F"/>
    <w:rsid w:val="007739F0"/>
    <w:rsid w:val="00775650"/>
    <w:rsid w:val="00775D9B"/>
    <w:rsid w:val="00776FB0"/>
    <w:rsid w:val="00777EFC"/>
    <w:rsid w:val="00783DCD"/>
    <w:rsid w:val="00793819"/>
    <w:rsid w:val="00795171"/>
    <w:rsid w:val="007A0B06"/>
    <w:rsid w:val="007A31D2"/>
    <w:rsid w:val="007A4450"/>
    <w:rsid w:val="007A56E5"/>
    <w:rsid w:val="007A77EE"/>
    <w:rsid w:val="007B13F7"/>
    <w:rsid w:val="007B346A"/>
    <w:rsid w:val="007B36DD"/>
    <w:rsid w:val="007B41D7"/>
    <w:rsid w:val="007B5D84"/>
    <w:rsid w:val="007B6EBE"/>
    <w:rsid w:val="007B6F39"/>
    <w:rsid w:val="007C0498"/>
    <w:rsid w:val="007C179C"/>
    <w:rsid w:val="007C75D3"/>
    <w:rsid w:val="007C79B6"/>
    <w:rsid w:val="007D1330"/>
    <w:rsid w:val="007D30A7"/>
    <w:rsid w:val="007D690F"/>
    <w:rsid w:val="007E0B3A"/>
    <w:rsid w:val="007E1495"/>
    <w:rsid w:val="007E3F18"/>
    <w:rsid w:val="007E4E6D"/>
    <w:rsid w:val="007F1375"/>
    <w:rsid w:val="007F2450"/>
    <w:rsid w:val="007F5E59"/>
    <w:rsid w:val="007F773A"/>
    <w:rsid w:val="00800579"/>
    <w:rsid w:val="00800C42"/>
    <w:rsid w:val="00801AE5"/>
    <w:rsid w:val="008025C9"/>
    <w:rsid w:val="00802903"/>
    <w:rsid w:val="00803C13"/>
    <w:rsid w:val="00804F1A"/>
    <w:rsid w:val="00807E25"/>
    <w:rsid w:val="008125C8"/>
    <w:rsid w:val="00814C7F"/>
    <w:rsid w:val="00816D13"/>
    <w:rsid w:val="00816D79"/>
    <w:rsid w:val="00822064"/>
    <w:rsid w:val="00823762"/>
    <w:rsid w:val="00826369"/>
    <w:rsid w:val="00830EA0"/>
    <w:rsid w:val="00841FE0"/>
    <w:rsid w:val="0084687A"/>
    <w:rsid w:val="00847225"/>
    <w:rsid w:val="00847C25"/>
    <w:rsid w:val="008514A0"/>
    <w:rsid w:val="0085192C"/>
    <w:rsid w:val="00852868"/>
    <w:rsid w:val="008567FB"/>
    <w:rsid w:val="00862939"/>
    <w:rsid w:val="00863A43"/>
    <w:rsid w:val="00865AF2"/>
    <w:rsid w:val="00867ED0"/>
    <w:rsid w:val="00870BD4"/>
    <w:rsid w:val="00872311"/>
    <w:rsid w:val="00874B50"/>
    <w:rsid w:val="00875D2E"/>
    <w:rsid w:val="00880026"/>
    <w:rsid w:val="00881078"/>
    <w:rsid w:val="00883547"/>
    <w:rsid w:val="00886BDD"/>
    <w:rsid w:val="00886EA2"/>
    <w:rsid w:val="00887649"/>
    <w:rsid w:val="0088772D"/>
    <w:rsid w:val="00887A4E"/>
    <w:rsid w:val="00887F6E"/>
    <w:rsid w:val="008907C3"/>
    <w:rsid w:val="00891009"/>
    <w:rsid w:val="00892A05"/>
    <w:rsid w:val="00892B65"/>
    <w:rsid w:val="00893448"/>
    <w:rsid w:val="008936D3"/>
    <w:rsid w:val="00893E4D"/>
    <w:rsid w:val="00896B64"/>
    <w:rsid w:val="00896CAB"/>
    <w:rsid w:val="008A0E53"/>
    <w:rsid w:val="008A3465"/>
    <w:rsid w:val="008A79EE"/>
    <w:rsid w:val="008A7D87"/>
    <w:rsid w:val="008A7DF3"/>
    <w:rsid w:val="008B3BFF"/>
    <w:rsid w:val="008B402E"/>
    <w:rsid w:val="008C10A0"/>
    <w:rsid w:val="008C329F"/>
    <w:rsid w:val="008C4A5B"/>
    <w:rsid w:val="008C5AC0"/>
    <w:rsid w:val="008D0036"/>
    <w:rsid w:val="008D1064"/>
    <w:rsid w:val="008D1CE7"/>
    <w:rsid w:val="008D3015"/>
    <w:rsid w:val="008D5398"/>
    <w:rsid w:val="008D6E5E"/>
    <w:rsid w:val="008E1965"/>
    <w:rsid w:val="008E1969"/>
    <w:rsid w:val="008E5FAE"/>
    <w:rsid w:val="008E6ED5"/>
    <w:rsid w:val="008E78C8"/>
    <w:rsid w:val="008F06EC"/>
    <w:rsid w:val="008F1A9D"/>
    <w:rsid w:val="008F3D85"/>
    <w:rsid w:val="008F572E"/>
    <w:rsid w:val="008F77E5"/>
    <w:rsid w:val="008F7D68"/>
    <w:rsid w:val="009024F6"/>
    <w:rsid w:val="00903F66"/>
    <w:rsid w:val="0091181D"/>
    <w:rsid w:val="00911C43"/>
    <w:rsid w:val="00914DD5"/>
    <w:rsid w:val="00915551"/>
    <w:rsid w:val="00917CC1"/>
    <w:rsid w:val="00922313"/>
    <w:rsid w:val="00923C38"/>
    <w:rsid w:val="00925A32"/>
    <w:rsid w:val="009311B6"/>
    <w:rsid w:val="00932341"/>
    <w:rsid w:val="00935F20"/>
    <w:rsid w:val="00937967"/>
    <w:rsid w:val="00937C2B"/>
    <w:rsid w:val="00944B76"/>
    <w:rsid w:val="00951BAC"/>
    <w:rsid w:val="0095227A"/>
    <w:rsid w:val="00954F61"/>
    <w:rsid w:val="00956822"/>
    <w:rsid w:val="00961749"/>
    <w:rsid w:val="009623DD"/>
    <w:rsid w:val="0097236E"/>
    <w:rsid w:val="00973CAB"/>
    <w:rsid w:val="00975FE9"/>
    <w:rsid w:val="009768CD"/>
    <w:rsid w:val="00981462"/>
    <w:rsid w:val="00983FC8"/>
    <w:rsid w:val="00990AF6"/>
    <w:rsid w:val="00991CA5"/>
    <w:rsid w:val="00992211"/>
    <w:rsid w:val="0099336D"/>
    <w:rsid w:val="00997675"/>
    <w:rsid w:val="00997747"/>
    <w:rsid w:val="009A0041"/>
    <w:rsid w:val="009A0ABC"/>
    <w:rsid w:val="009A1107"/>
    <w:rsid w:val="009A13CA"/>
    <w:rsid w:val="009A24AB"/>
    <w:rsid w:val="009A55D8"/>
    <w:rsid w:val="009B1EA7"/>
    <w:rsid w:val="009B56B1"/>
    <w:rsid w:val="009B5DF4"/>
    <w:rsid w:val="009B7550"/>
    <w:rsid w:val="009C43EA"/>
    <w:rsid w:val="009C7998"/>
    <w:rsid w:val="009D0FBA"/>
    <w:rsid w:val="009D20EE"/>
    <w:rsid w:val="009D38D9"/>
    <w:rsid w:val="009E5040"/>
    <w:rsid w:val="009F1BAD"/>
    <w:rsid w:val="009F256A"/>
    <w:rsid w:val="009F2A3F"/>
    <w:rsid w:val="009F36FA"/>
    <w:rsid w:val="009F4720"/>
    <w:rsid w:val="009F520F"/>
    <w:rsid w:val="009F5B5F"/>
    <w:rsid w:val="00A01F35"/>
    <w:rsid w:val="00A02291"/>
    <w:rsid w:val="00A044AB"/>
    <w:rsid w:val="00A07823"/>
    <w:rsid w:val="00A10192"/>
    <w:rsid w:val="00A1051F"/>
    <w:rsid w:val="00A12C7D"/>
    <w:rsid w:val="00A14411"/>
    <w:rsid w:val="00A16D9C"/>
    <w:rsid w:val="00A213B3"/>
    <w:rsid w:val="00A219D2"/>
    <w:rsid w:val="00A21D39"/>
    <w:rsid w:val="00A24AC2"/>
    <w:rsid w:val="00A25652"/>
    <w:rsid w:val="00A3101D"/>
    <w:rsid w:val="00A33673"/>
    <w:rsid w:val="00A355F6"/>
    <w:rsid w:val="00A35B72"/>
    <w:rsid w:val="00A42829"/>
    <w:rsid w:val="00A45162"/>
    <w:rsid w:val="00A457EC"/>
    <w:rsid w:val="00A46116"/>
    <w:rsid w:val="00A5250D"/>
    <w:rsid w:val="00A52CC4"/>
    <w:rsid w:val="00A533E1"/>
    <w:rsid w:val="00A54522"/>
    <w:rsid w:val="00A54567"/>
    <w:rsid w:val="00A55B89"/>
    <w:rsid w:val="00A601BC"/>
    <w:rsid w:val="00A6107A"/>
    <w:rsid w:val="00A61AF2"/>
    <w:rsid w:val="00A61E62"/>
    <w:rsid w:val="00A648FC"/>
    <w:rsid w:val="00A65A8D"/>
    <w:rsid w:val="00A66293"/>
    <w:rsid w:val="00A66845"/>
    <w:rsid w:val="00A701EB"/>
    <w:rsid w:val="00A73547"/>
    <w:rsid w:val="00A76946"/>
    <w:rsid w:val="00A807A0"/>
    <w:rsid w:val="00A84222"/>
    <w:rsid w:val="00A847BF"/>
    <w:rsid w:val="00A866A7"/>
    <w:rsid w:val="00A90877"/>
    <w:rsid w:val="00A90BA1"/>
    <w:rsid w:val="00A92170"/>
    <w:rsid w:val="00A939C4"/>
    <w:rsid w:val="00A93C10"/>
    <w:rsid w:val="00A946D4"/>
    <w:rsid w:val="00A9475C"/>
    <w:rsid w:val="00AA6EE4"/>
    <w:rsid w:val="00AB20CC"/>
    <w:rsid w:val="00AB458D"/>
    <w:rsid w:val="00AB6F96"/>
    <w:rsid w:val="00AC07E8"/>
    <w:rsid w:val="00AC7680"/>
    <w:rsid w:val="00AD14E2"/>
    <w:rsid w:val="00AD279D"/>
    <w:rsid w:val="00AD7DE6"/>
    <w:rsid w:val="00AE1168"/>
    <w:rsid w:val="00AE1BF8"/>
    <w:rsid w:val="00AE5B53"/>
    <w:rsid w:val="00AE664A"/>
    <w:rsid w:val="00AE7C4E"/>
    <w:rsid w:val="00AF10C2"/>
    <w:rsid w:val="00AF5B42"/>
    <w:rsid w:val="00B01EB8"/>
    <w:rsid w:val="00B03A55"/>
    <w:rsid w:val="00B03AAB"/>
    <w:rsid w:val="00B051CB"/>
    <w:rsid w:val="00B06C98"/>
    <w:rsid w:val="00B10631"/>
    <w:rsid w:val="00B11D2E"/>
    <w:rsid w:val="00B150C0"/>
    <w:rsid w:val="00B167A0"/>
    <w:rsid w:val="00B2006E"/>
    <w:rsid w:val="00B21156"/>
    <w:rsid w:val="00B2120E"/>
    <w:rsid w:val="00B237CF"/>
    <w:rsid w:val="00B24C28"/>
    <w:rsid w:val="00B24E48"/>
    <w:rsid w:val="00B26414"/>
    <w:rsid w:val="00B33F9B"/>
    <w:rsid w:val="00B34BAE"/>
    <w:rsid w:val="00B36A28"/>
    <w:rsid w:val="00B419B9"/>
    <w:rsid w:val="00B434EB"/>
    <w:rsid w:val="00B45FF2"/>
    <w:rsid w:val="00B54086"/>
    <w:rsid w:val="00B602DE"/>
    <w:rsid w:val="00B623DD"/>
    <w:rsid w:val="00B63C84"/>
    <w:rsid w:val="00B7105E"/>
    <w:rsid w:val="00B717AD"/>
    <w:rsid w:val="00B736B8"/>
    <w:rsid w:val="00B73C22"/>
    <w:rsid w:val="00B75E4D"/>
    <w:rsid w:val="00B77494"/>
    <w:rsid w:val="00B800F8"/>
    <w:rsid w:val="00B80E69"/>
    <w:rsid w:val="00B84377"/>
    <w:rsid w:val="00B85827"/>
    <w:rsid w:val="00B86B97"/>
    <w:rsid w:val="00B87673"/>
    <w:rsid w:val="00B91506"/>
    <w:rsid w:val="00B91C74"/>
    <w:rsid w:val="00B949B2"/>
    <w:rsid w:val="00B953C4"/>
    <w:rsid w:val="00B9607F"/>
    <w:rsid w:val="00B97500"/>
    <w:rsid w:val="00B9760A"/>
    <w:rsid w:val="00BA4450"/>
    <w:rsid w:val="00BA6B0A"/>
    <w:rsid w:val="00BA6D5F"/>
    <w:rsid w:val="00BB0ADC"/>
    <w:rsid w:val="00BB32E7"/>
    <w:rsid w:val="00BB4828"/>
    <w:rsid w:val="00BB4D31"/>
    <w:rsid w:val="00BC1569"/>
    <w:rsid w:val="00BC57CC"/>
    <w:rsid w:val="00BC7A88"/>
    <w:rsid w:val="00BD229D"/>
    <w:rsid w:val="00BD45A6"/>
    <w:rsid w:val="00BD6C2C"/>
    <w:rsid w:val="00BD76FD"/>
    <w:rsid w:val="00BE0CC4"/>
    <w:rsid w:val="00BE0E31"/>
    <w:rsid w:val="00BE272B"/>
    <w:rsid w:val="00BF15BF"/>
    <w:rsid w:val="00BF1DE8"/>
    <w:rsid w:val="00BF46DF"/>
    <w:rsid w:val="00BF5763"/>
    <w:rsid w:val="00BF74F6"/>
    <w:rsid w:val="00C00927"/>
    <w:rsid w:val="00C023E0"/>
    <w:rsid w:val="00C040CB"/>
    <w:rsid w:val="00C05F7B"/>
    <w:rsid w:val="00C066A7"/>
    <w:rsid w:val="00C115BD"/>
    <w:rsid w:val="00C14F93"/>
    <w:rsid w:val="00C17204"/>
    <w:rsid w:val="00C206E1"/>
    <w:rsid w:val="00C2083F"/>
    <w:rsid w:val="00C20A80"/>
    <w:rsid w:val="00C21537"/>
    <w:rsid w:val="00C23CAD"/>
    <w:rsid w:val="00C241C9"/>
    <w:rsid w:val="00C2469D"/>
    <w:rsid w:val="00C323B9"/>
    <w:rsid w:val="00C3319C"/>
    <w:rsid w:val="00C333BB"/>
    <w:rsid w:val="00C345ED"/>
    <w:rsid w:val="00C3730E"/>
    <w:rsid w:val="00C447F4"/>
    <w:rsid w:val="00C4628C"/>
    <w:rsid w:val="00C47748"/>
    <w:rsid w:val="00C502BD"/>
    <w:rsid w:val="00C50FAE"/>
    <w:rsid w:val="00C51344"/>
    <w:rsid w:val="00C5321A"/>
    <w:rsid w:val="00C63929"/>
    <w:rsid w:val="00C641B7"/>
    <w:rsid w:val="00C64646"/>
    <w:rsid w:val="00C66DD9"/>
    <w:rsid w:val="00C678C0"/>
    <w:rsid w:val="00C7018B"/>
    <w:rsid w:val="00C7193A"/>
    <w:rsid w:val="00C71CE0"/>
    <w:rsid w:val="00C72C44"/>
    <w:rsid w:val="00C7512E"/>
    <w:rsid w:val="00C75CF5"/>
    <w:rsid w:val="00C84921"/>
    <w:rsid w:val="00C876ED"/>
    <w:rsid w:val="00C9351D"/>
    <w:rsid w:val="00C95030"/>
    <w:rsid w:val="00C96E3B"/>
    <w:rsid w:val="00C97481"/>
    <w:rsid w:val="00C97C33"/>
    <w:rsid w:val="00CA099D"/>
    <w:rsid w:val="00CA0AE8"/>
    <w:rsid w:val="00CA1F7F"/>
    <w:rsid w:val="00CA3903"/>
    <w:rsid w:val="00CA43B9"/>
    <w:rsid w:val="00CA5A9C"/>
    <w:rsid w:val="00CA7DB5"/>
    <w:rsid w:val="00CB1FE5"/>
    <w:rsid w:val="00CB2605"/>
    <w:rsid w:val="00CB52AE"/>
    <w:rsid w:val="00CB60FE"/>
    <w:rsid w:val="00CB6568"/>
    <w:rsid w:val="00CC05BE"/>
    <w:rsid w:val="00CC4DB2"/>
    <w:rsid w:val="00CC5CEA"/>
    <w:rsid w:val="00CD0522"/>
    <w:rsid w:val="00CD415C"/>
    <w:rsid w:val="00CD74C2"/>
    <w:rsid w:val="00CE0F0F"/>
    <w:rsid w:val="00CE26CD"/>
    <w:rsid w:val="00CE6A0F"/>
    <w:rsid w:val="00CE79D6"/>
    <w:rsid w:val="00CE7F93"/>
    <w:rsid w:val="00CF2008"/>
    <w:rsid w:val="00CF3E88"/>
    <w:rsid w:val="00CF52EC"/>
    <w:rsid w:val="00CF5891"/>
    <w:rsid w:val="00D016D7"/>
    <w:rsid w:val="00D01946"/>
    <w:rsid w:val="00D0550A"/>
    <w:rsid w:val="00D055F1"/>
    <w:rsid w:val="00D05808"/>
    <w:rsid w:val="00D06A58"/>
    <w:rsid w:val="00D12930"/>
    <w:rsid w:val="00D14CE1"/>
    <w:rsid w:val="00D17729"/>
    <w:rsid w:val="00D17E3E"/>
    <w:rsid w:val="00D2126D"/>
    <w:rsid w:val="00D22320"/>
    <w:rsid w:val="00D254C2"/>
    <w:rsid w:val="00D27BC5"/>
    <w:rsid w:val="00D3064C"/>
    <w:rsid w:val="00D32629"/>
    <w:rsid w:val="00D364C9"/>
    <w:rsid w:val="00D4077D"/>
    <w:rsid w:val="00D42443"/>
    <w:rsid w:val="00D42A8E"/>
    <w:rsid w:val="00D436A7"/>
    <w:rsid w:val="00D44D20"/>
    <w:rsid w:val="00D50D62"/>
    <w:rsid w:val="00D534A6"/>
    <w:rsid w:val="00D53765"/>
    <w:rsid w:val="00D5438C"/>
    <w:rsid w:val="00D570D1"/>
    <w:rsid w:val="00D605A4"/>
    <w:rsid w:val="00D615BC"/>
    <w:rsid w:val="00D6303B"/>
    <w:rsid w:val="00D64EAD"/>
    <w:rsid w:val="00D70992"/>
    <w:rsid w:val="00D72A45"/>
    <w:rsid w:val="00D73C71"/>
    <w:rsid w:val="00D742F3"/>
    <w:rsid w:val="00D7438A"/>
    <w:rsid w:val="00D81BF3"/>
    <w:rsid w:val="00D81F4E"/>
    <w:rsid w:val="00D823B1"/>
    <w:rsid w:val="00D8263B"/>
    <w:rsid w:val="00D844EA"/>
    <w:rsid w:val="00D8696B"/>
    <w:rsid w:val="00D869E3"/>
    <w:rsid w:val="00D901AB"/>
    <w:rsid w:val="00D94949"/>
    <w:rsid w:val="00D971B5"/>
    <w:rsid w:val="00DA1C13"/>
    <w:rsid w:val="00DA2500"/>
    <w:rsid w:val="00DA40FD"/>
    <w:rsid w:val="00DA4782"/>
    <w:rsid w:val="00DA5154"/>
    <w:rsid w:val="00DA5FC0"/>
    <w:rsid w:val="00DB23B2"/>
    <w:rsid w:val="00DB3D58"/>
    <w:rsid w:val="00DB3E83"/>
    <w:rsid w:val="00DB4883"/>
    <w:rsid w:val="00DB5641"/>
    <w:rsid w:val="00DB65A3"/>
    <w:rsid w:val="00DC0F6B"/>
    <w:rsid w:val="00DC1384"/>
    <w:rsid w:val="00DC16C8"/>
    <w:rsid w:val="00DC2942"/>
    <w:rsid w:val="00DC391E"/>
    <w:rsid w:val="00DD355A"/>
    <w:rsid w:val="00DD3B88"/>
    <w:rsid w:val="00DD4267"/>
    <w:rsid w:val="00DD464A"/>
    <w:rsid w:val="00DD5D18"/>
    <w:rsid w:val="00DD5D8C"/>
    <w:rsid w:val="00DD6B5A"/>
    <w:rsid w:val="00DE56A7"/>
    <w:rsid w:val="00DE6999"/>
    <w:rsid w:val="00DE6DAA"/>
    <w:rsid w:val="00DF233B"/>
    <w:rsid w:val="00DF4773"/>
    <w:rsid w:val="00DF4F5C"/>
    <w:rsid w:val="00DF6C3B"/>
    <w:rsid w:val="00DF7D0D"/>
    <w:rsid w:val="00DF7DCC"/>
    <w:rsid w:val="00E004E9"/>
    <w:rsid w:val="00E01E0A"/>
    <w:rsid w:val="00E02843"/>
    <w:rsid w:val="00E03ED9"/>
    <w:rsid w:val="00E03F3D"/>
    <w:rsid w:val="00E04A35"/>
    <w:rsid w:val="00E04E43"/>
    <w:rsid w:val="00E05270"/>
    <w:rsid w:val="00E07D08"/>
    <w:rsid w:val="00E13625"/>
    <w:rsid w:val="00E155FC"/>
    <w:rsid w:val="00E15DAB"/>
    <w:rsid w:val="00E219F3"/>
    <w:rsid w:val="00E22D61"/>
    <w:rsid w:val="00E23001"/>
    <w:rsid w:val="00E254A8"/>
    <w:rsid w:val="00E25ABF"/>
    <w:rsid w:val="00E30473"/>
    <w:rsid w:val="00E30C1C"/>
    <w:rsid w:val="00E318D0"/>
    <w:rsid w:val="00E31B3D"/>
    <w:rsid w:val="00E322CE"/>
    <w:rsid w:val="00E37441"/>
    <w:rsid w:val="00E37AEE"/>
    <w:rsid w:val="00E44659"/>
    <w:rsid w:val="00E457E9"/>
    <w:rsid w:val="00E515CA"/>
    <w:rsid w:val="00E53E29"/>
    <w:rsid w:val="00E54090"/>
    <w:rsid w:val="00E54D9C"/>
    <w:rsid w:val="00E55082"/>
    <w:rsid w:val="00E568DD"/>
    <w:rsid w:val="00E56FB7"/>
    <w:rsid w:val="00E57D3C"/>
    <w:rsid w:val="00E60977"/>
    <w:rsid w:val="00E63AD3"/>
    <w:rsid w:val="00E651A9"/>
    <w:rsid w:val="00E702C8"/>
    <w:rsid w:val="00E72124"/>
    <w:rsid w:val="00E72E9D"/>
    <w:rsid w:val="00E753AD"/>
    <w:rsid w:val="00E75C56"/>
    <w:rsid w:val="00E75F1C"/>
    <w:rsid w:val="00E857B2"/>
    <w:rsid w:val="00E85F3B"/>
    <w:rsid w:val="00E8674F"/>
    <w:rsid w:val="00E9121A"/>
    <w:rsid w:val="00E932F0"/>
    <w:rsid w:val="00E95C25"/>
    <w:rsid w:val="00E96F00"/>
    <w:rsid w:val="00E9706D"/>
    <w:rsid w:val="00E97C66"/>
    <w:rsid w:val="00EA025C"/>
    <w:rsid w:val="00EA16BD"/>
    <w:rsid w:val="00EA3DC1"/>
    <w:rsid w:val="00EA459D"/>
    <w:rsid w:val="00EA67AC"/>
    <w:rsid w:val="00EA6A5F"/>
    <w:rsid w:val="00EB10F2"/>
    <w:rsid w:val="00EB4855"/>
    <w:rsid w:val="00EC01DC"/>
    <w:rsid w:val="00EC443C"/>
    <w:rsid w:val="00EC51C4"/>
    <w:rsid w:val="00ED0CD7"/>
    <w:rsid w:val="00ED1D06"/>
    <w:rsid w:val="00ED2CAA"/>
    <w:rsid w:val="00ED3E2D"/>
    <w:rsid w:val="00EE396D"/>
    <w:rsid w:val="00EE4487"/>
    <w:rsid w:val="00EE5B55"/>
    <w:rsid w:val="00EE6693"/>
    <w:rsid w:val="00EE6C1C"/>
    <w:rsid w:val="00EF147C"/>
    <w:rsid w:val="00EF1789"/>
    <w:rsid w:val="00EF2411"/>
    <w:rsid w:val="00EF2B24"/>
    <w:rsid w:val="00EF2DE7"/>
    <w:rsid w:val="00EF53EB"/>
    <w:rsid w:val="00EF56A2"/>
    <w:rsid w:val="00F01DE9"/>
    <w:rsid w:val="00F046FA"/>
    <w:rsid w:val="00F071AD"/>
    <w:rsid w:val="00F075E7"/>
    <w:rsid w:val="00F10586"/>
    <w:rsid w:val="00F116B1"/>
    <w:rsid w:val="00F14735"/>
    <w:rsid w:val="00F17A25"/>
    <w:rsid w:val="00F17E1B"/>
    <w:rsid w:val="00F216B0"/>
    <w:rsid w:val="00F21953"/>
    <w:rsid w:val="00F236F8"/>
    <w:rsid w:val="00F23BCD"/>
    <w:rsid w:val="00F25D5A"/>
    <w:rsid w:val="00F275D9"/>
    <w:rsid w:val="00F3087E"/>
    <w:rsid w:val="00F32933"/>
    <w:rsid w:val="00F349B4"/>
    <w:rsid w:val="00F356EE"/>
    <w:rsid w:val="00F3782F"/>
    <w:rsid w:val="00F4014E"/>
    <w:rsid w:val="00F40973"/>
    <w:rsid w:val="00F43B1D"/>
    <w:rsid w:val="00F459CC"/>
    <w:rsid w:val="00F466FE"/>
    <w:rsid w:val="00F50723"/>
    <w:rsid w:val="00F50891"/>
    <w:rsid w:val="00F5236A"/>
    <w:rsid w:val="00F5295B"/>
    <w:rsid w:val="00F60137"/>
    <w:rsid w:val="00F60C2C"/>
    <w:rsid w:val="00F625F2"/>
    <w:rsid w:val="00F62B8F"/>
    <w:rsid w:val="00F635CD"/>
    <w:rsid w:val="00F64FB4"/>
    <w:rsid w:val="00F65E5D"/>
    <w:rsid w:val="00F6703C"/>
    <w:rsid w:val="00F71193"/>
    <w:rsid w:val="00F71DC2"/>
    <w:rsid w:val="00F72476"/>
    <w:rsid w:val="00F74D7D"/>
    <w:rsid w:val="00F76080"/>
    <w:rsid w:val="00F768E2"/>
    <w:rsid w:val="00F83219"/>
    <w:rsid w:val="00F834CE"/>
    <w:rsid w:val="00F84DD3"/>
    <w:rsid w:val="00F8782C"/>
    <w:rsid w:val="00F87D42"/>
    <w:rsid w:val="00F9353B"/>
    <w:rsid w:val="00F962A0"/>
    <w:rsid w:val="00F97B34"/>
    <w:rsid w:val="00F97CE5"/>
    <w:rsid w:val="00FA13F7"/>
    <w:rsid w:val="00FA1901"/>
    <w:rsid w:val="00FA2845"/>
    <w:rsid w:val="00FA2A49"/>
    <w:rsid w:val="00FA4C7A"/>
    <w:rsid w:val="00FA4DC1"/>
    <w:rsid w:val="00FA7397"/>
    <w:rsid w:val="00FB0D6D"/>
    <w:rsid w:val="00FB31B9"/>
    <w:rsid w:val="00FB454A"/>
    <w:rsid w:val="00FB5BBE"/>
    <w:rsid w:val="00FB7991"/>
    <w:rsid w:val="00FB7FB0"/>
    <w:rsid w:val="00FC34EE"/>
    <w:rsid w:val="00FC786A"/>
    <w:rsid w:val="00FD1F32"/>
    <w:rsid w:val="00FD206B"/>
    <w:rsid w:val="00FD2481"/>
    <w:rsid w:val="00FD37F9"/>
    <w:rsid w:val="00FD408B"/>
    <w:rsid w:val="00FD577F"/>
    <w:rsid w:val="00FD62BB"/>
    <w:rsid w:val="00FD6A95"/>
    <w:rsid w:val="00FE586B"/>
    <w:rsid w:val="00FE5924"/>
    <w:rsid w:val="00FE74C2"/>
    <w:rsid w:val="00FF35C6"/>
    <w:rsid w:val="00FF3E5A"/>
    <w:rsid w:val="00FF4758"/>
    <w:rsid w:val="00FF4966"/>
    <w:rsid w:val="00FF7C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CB92F"/>
  <w15:chartTrackingRefBased/>
  <w15:docId w15:val="{BB63C364-7672-4996-89AE-AC15481E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B42"/>
  </w:style>
  <w:style w:type="paragraph" w:styleId="1">
    <w:name w:val="heading 1"/>
    <w:basedOn w:val="a"/>
    <w:next w:val="a"/>
    <w:link w:val="10"/>
    <w:uiPriority w:val="9"/>
    <w:qFormat/>
    <w:rsid w:val="00325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25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25FE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25FE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25FE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25F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5F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5F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5F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FE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25FE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25FE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25FE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25FE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25F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5FE7"/>
    <w:rPr>
      <w:rFonts w:eastAsiaTheme="majorEastAsia" w:cstheme="majorBidi"/>
      <w:color w:val="595959" w:themeColor="text1" w:themeTint="A6"/>
    </w:rPr>
  </w:style>
  <w:style w:type="character" w:customStyle="1" w:styleId="80">
    <w:name w:val="Заголовок 8 Знак"/>
    <w:basedOn w:val="a0"/>
    <w:link w:val="8"/>
    <w:uiPriority w:val="9"/>
    <w:semiHidden/>
    <w:rsid w:val="00325F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5FE7"/>
    <w:rPr>
      <w:rFonts w:eastAsiaTheme="majorEastAsia" w:cstheme="majorBidi"/>
      <w:color w:val="272727" w:themeColor="text1" w:themeTint="D8"/>
    </w:rPr>
  </w:style>
  <w:style w:type="paragraph" w:styleId="a3">
    <w:name w:val="Title"/>
    <w:basedOn w:val="a"/>
    <w:next w:val="a"/>
    <w:link w:val="a4"/>
    <w:uiPriority w:val="10"/>
    <w:qFormat/>
    <w:rsid w:val="00325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25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FE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25FE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25FE7"/>
    <w:pPr>
      <w:spacing w:before="160"/>
      <w:jc w:val="center"/>
    </w:pPr>
    <w:rPr>
      <w:i/>
      <w:iCs/>
      <w:color w:val="404040" w:themeColor="text1" w:themeTint="BF"/>
    </w:rPr>
  </w:style>
  <w:style w:type="character" w:customStyle="1" w:styleId="a8">
    <w:name w:val="Цитата Знак"/>
    <w:basedOn w:val="a0"/>
    <w:link w:val="a7"/>
    <w:uiPriority w:val="29"/>
    <w:rsid w:val="00325FE7"/>
    <w:rPr>
      <w:i/>
      <w:iCs/>
      <w:color w:val="404040" w:themeColor="text1" w:themeTint="BF"/>
    </w:rPr>
  </w:style>
  <w:style w:type="paragraph" w:styleId="a9">
    <w:name w:val="List Paragraph"/>
    <w:basedOn w:val="a"/>
    <w:uiPriority w:val="34"/>
    <w:qFormat/>
    <w:rsid w:val="00325FE7"/>
    <w:pPr>
      <w:ind w:left="720"/>
      <w:contextualSpacing/>
    </w:pPr>
  </w:style>
  <w:style w:type="character" w:styleId="aa">
    <w:name w:val="Intense Emphasis"/>
    <w:basedOn w:val="a0"/>
    <w:uiPriority w:val="21"/>
    <w:qFormat/>
    <w:rsid w:val="00325FE7"/>
    <w:rPr>
      <w:i/>
      <w:iCs/>
      <w:color w:val="0F4761" w:themeColor="accent1" w:themeShade="BF"/>
    </w:rPr>
  </w:style>
  <w:style w:type="paragraph" w:styleId="ab">
    <w:name w:val="Intense Quote"/>
    <w:basedOn w:val="a"/>
    <w:next w:val="a"/>
    <w:link w:val="ac"/>
    <w:uiPriority w:val="30"/>
    <w:qFormat/>
    <w:rsid w:val="00325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25FE7"/>
    <w:rPr>
      <w:i/>
      <w:iCs/>
      <w:color w:val="0F4761" w:themeColor="accent1" w:themeShade="BF"/>
    </w:rPr>
  </w:style>
  <w:style w:type="character" w:styleId="ad">
    <w:name w:val="Intense Reference"/>
    <w:basedOn w:val="a0"/>
    <w:uiPriority w:val="32"/>
    <w:qFormat/>
    <w:rsid w:val="00325FE7"/>
    <w:rPr>
      <w:b/>
      <w:bCs/>
      <w:smallCaps/>
      <w:color w:val="0F4761" w:themeColor="accent1" w:themeShade="BF"/>
      <w:spacing w:val="5"/>
    </w:rPr>
  </w:style>
  <w:style w:type="table" w:styleId="ae">
    <w:name w:val="Table Grid"/>
    <w:basedOn w:val="a1"/>
    <w:uiPriority w:val="39"/>
    <w:rsid w:val="00325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A0041"/>
    <w:rPr>
      <w:color w:val="467886" w:themeColor="hyperlink"/>
      <w:u w:val="single"/>
    </w:rPr>
  </w:style>
  <w:style w:type="character" w:styleId="af0">
    <w:name w:val="Unresolved Mention"/>
    <w:basedOn w:val="a0"/>
    <w:uiPriority w:val="99"/>
    <w:semiHidden/>
    <w:unhideWhenUsed/>
    <w:rsid w:val="009A0041"/>
    <w:rPr>
      <w:color w:val="605E5C"/>
      <w:shd w:val="clear" w:color="auto" w:fill="E1DFDD"/>
    </w:rPr>
  </w:style>
  <w:style w:type="character" w:customStyle="1" w:styleId="xfm63484593">
    <w:name w:val="xfm_63484593"/>
    <w:basedOn w:val="a0"/>
    <w:rsid w:val="00A90877"/>
  </w:style>
  <w:style w:type="paragraph" w:customStyle="1" w:styleId="Default">
    <w:name w:val="Default"/>
    <w:rsid w:val="003B4532"/>
    <w:pPr>
      <w:autoSpaceDE w:val="0"/>
      <w:autoSpaceDN w:val="0"/>
      <w:adjustRightInd w:val="0"/>
      <w:spacing w:after="0" w:line="240" w:lineRule="auto"/>
    </w:pPr>
    <w:rPr>
      <w:rFonts w:ascii="Times New Roman" w:eastAsia="Calibri" w:hAnsi="Times New Roman" w:cs="Times New Roman"/>
      <w:color w:val="000000"/>
      <w:kern w:val="0"/>
      <w:lang w:val="ru-RU" w:eastAsia="uk-UA"/>
      <w14:ligatures w14:val="none"/>
    </w:rPr>
  </w:style>
  <w:style w:type="paragraph" w:customStyle="1" w:styleId="11">
    <w:name w:val="Абзац списка1"/>
    <w:basedOn w:val="a"/>
    <w:qFormat/>
    <w:rsid w:val="0029338E"/>
    <w:pPr>
      <w:suppressAutoHyphens/>
      <w:spacing w:after="0" w:line="240" w:lineRule="auto"/>
      <w:ind w:left="720"/>
      <w:contextualSpacing/>
    </w:pPr>
    <w:rPr>
      <w:rFonts w:ascii="Times New Roman" w:eastAsia="Times New Roman" w:hAnsi="Times New Roman" w:cs="Times New Roman"/>
      <w:kern w:val="0"/>
      <w:lang w:eastAsia="zh-CN"/>
      <w14:ligatures w14:val="none"/>
    </w:rPr>
  </w:style>
  <w:style w:type="character" w:styleId="af1">
    <w:name w:val="Emphasis"/>
    <w:basedOn w:val="a0"/>
    <w:uiPriority w:val="20"/>
    <w:qFormat/>
    <w:rsid w:val="00A355F6"/>
    <w:rPr>
      <w:i/>
      <w:iCs/>
    </w:rPr>
  </w:style>
  <w:style w:type="paragraph" w:customStyle="1" w:styleId="docdata">
    <w:name w:val="docdata"/>
    <w:aliases w:val="docy,v5,5566,baiaagaaboqcaaad9bmaaaucfaaaaaaaaaaaaaaaaaaaaaaaaaaaaaaaaaaaaaaaaaaaaaaaaaaaaaaaaaaaaaaaaaaaaaaaaaaaaaaaaaaaaaaaaaaaaaaaaaaaaaaaaaaaaaaaaaaaaaaaaaaaaaaaaaaaaaaaaaaaaaaaaaaaaaaaaaaaaaaaaaaaaaaaaaaaaaaaaaaaaaaaaaaaaaaaaaaaaaaaaaaaaaaa"/>
    <w:basedOn w:val="a"/>
    <w:rsid w:val="00A355F6"/>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f2">
    <w:name w:val="Normal (Web)"/>
    <w:basedOn w:val="a"/>
    <w:uiPriority w:val="99"/>
    <w:unhideWhenUsed/>
    <w:rsid w:val="00246AB7"/>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western">
    <w:name w:val="western"/>
    <w:basedOn w:val="a"/>
    <w:rsid w:val="00394F04"/>
    <w:pPr>
      <w:spacing w:before="100" w:beforeAutospacing="1" w:after="100" w:afterAutospacing="1" w:line="240" w:lineRule="auto"/>
      <w:jc w:val="both"/>
    </w:pPr>
    <w:rPr>
      <w:rFonts w:ascii="Times New Roman" w:eastAsia="Times New Roman" w:hAnsi="Times New Roman" w:cs="Times New Roman"/>
      <w:color w:val="000000"/>
      <w:kern w:val="0"/>
      <w:sz w:val="26"/>
      <w:szCs w:val="26"/>
      <w:lang w:eastAsia="uk-UA"/>
      <w14:ligatures w14:val="none"/>
    </w:rPr>
  </w:style>
  <w:style w:type="paragraph" w:styleId="af3">
    <w:name w:val="Body Text"/>
    <w:basedOn w:val="a"/>
    <w:link w:val="af4"/>
    <w:uiPriority w:val="1"/>
    <w:qFormat/>
    <w:rsid w:val="006D19E2"/>
    <w:pPr>
      <w:widowControl w:val="0"/>
      <w:autoSpaceDE w:val="0"/>
      <w:autoSpaceDN w:val="0"/>
      <w:spacing w:after="0" w:line="240" w:lineRule="auto"/>
      <w:ind w:left="541" w:firstLine="852"/>
      <w:jc w:val="both"/>
    </w:pPr>
    <w:rPr>
      <w:rFonts w:ascii="Liberation Serif" w:eastAsia="Liberation Serif" w:hAnsi="Liberation Serif" w:cs="Liberation Serif"/>
      <w:kern w:val="0"/>
      <w:sz w:val="26"/>
      <w:szCs w:val="26"/>
      <w14:ligatures w14:val="none"/>
    </w:rPr>
  </w:style>
  <w:style w:type="character" w:customStyle="1" w:styleId="af4">
    <w:name w:val="Основний текст Знак"/>
    <w:basedOn w:val="a0"/>
    <w:link w:val="af3"/>
    <w:uiPriority w:val="1"/>
    <w:rsid w:val="006D19E2"/>
    <w:rPr>
      <w:rFonts w:ascii="Liberation Serif" w:eastAsia="Liberation Serif" w:hAnsi="Liberation Serif" w:cs="Liberation Serif"/>
      <w:kern w:val="0"/>
      <w:sz w:val="26"/>
      <w:szCs w:val="26"/>
      <w14:ligatures w14:val="none"/>
    </w:rPr>
  </w:style>
  <w:style w:type="table" w:customStyle="1" w:styleId="TableNormal">
    <w:name w:val="Table Normal"/>
    <w:uiPriority w:val="2"/>
    <w:semiHidden/>
    <w:unhideWhenUsed/>
    <w:qFormat/>
    <w:rsid w:val="000B344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B3446"/>
    <w:pPr>
      <w:widowControl w:val="0"/>
      <w:autoSpaceDE w:val="0"/>
      <w:autoSpaceDN w:val="0"/>
      <w:spacing w:after="0" w:line="240" w:lineRule="auto"/>
    </w:pPr>
    <w:rPr>
      <w:rFonts w:ascii="Liberation Serif" w:eastAsia="Liberation Serif" w:hAnsi="Liberation Serif" w:cs="Liberation Serif"/>
      <w:kern w:val="0"/>
      <w:sz w:val="22"/>
      <w:szCs w:val="22"/>
      <w14:ligatures w14:val="none"/>
    </w:rPr>
  </w:style>
  <w:style w:type="paragraph" w:styleId="af5">
    <w:name w:val="header"/>
    <w:basedOn w:val="a"/>
    <w:link w:val="af6"/>
    <w:uiPriority w:val="99"/>
    <w:unhideWhenUsed/>
    <w:rsid w:val="00227C14"/>
    <w:pPr>
      <w:tabs>
        <w:tab w:val="center" w:pos="4819"/>
        <w:tab w:val="right" w:pos="9639"/>
      </w:tabs>
      <w:spacing w:after="0" w:line="240" w:lineRule="auto"/>
    </w:pPr>
  </w:style>
  <w:style w:type="character" w:customStyle="1" w:styleId="af6">
    <w:name w:val="Верхній колонтитул Знак"/>
    <w:basedOn w:val="a0"/>
    <w:link w:val="af5"/>
    <w:uiPriority w:val="99"/>
    <w:rsid w:val="00227C14"/>
  </w:style>
  <w:style w:type="paragraph" w:styleId="af7">
    <w:name w:val="footer"/>
    <w:basedOn w:val="a"/>
    <w:link w:val="af8"/>
    <w:uiPriority w:val="99"/>
    <w:unhideWhenUsed/>
    <w:rsid w:val="00227C14"/>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227C14"/>
  </w:style>
  <w:style w:type="character" w:styleId="af9">
    <w:name w:val="annotation reference"/>
    <w:basedOn w:val="a0"/>
    <w:uiPriority w:val="99"/>
    <w:semiHidden/>
    <w:unhideWhenUsed/>
    <w:rsid w:val="000406E8"/>
    <w:rPr>
      <w:sz w:val="16"/>
      <w:szCs w:val="16"/>
    </w:rPr>
  </w:style>
  <w:style w:type="paragraph" w:styleId="afa">
    <w:name w:val="annotation text"/>
    <w:basedOn w:val="a"/>
    <w:link w:val="afb"/>
    <w:uiPriority w:val="99"/>
    <w:unhideWhenUsed/>
    <w:rsid w:val="000406E8"/>
    <w:pPr>
      <w:spacing w:line="240" w:lineRule="auto"/>
    </w:pPr>
    <w:rPr>
      <w:sz w:val="20"/>
      <w:szCs w:val="20"/>
    </w:rPr>
  </w:style>
  <w:style w:type="character" w:customStyle="1" w:styleId="afb">
    <w:name w:val="Текст примітки Знак"/>
    <w:basedOn w:val="a0"/>
    <w:link w:val="afa"/>
    <w:uiPriority w:val="99"/>
    <w:rsid w:val="000406E8"/>
    <w:rPr>
      <w:sz w:val="20"/>
      <w:szCs w:val="20"/>
    </w:rPr>
  </w:style>
  <w:style w:type="paragraph" w:styleId="afc">
    <w:name w:val="annotation subject"/>
    <w:basedOn w:val="afa"/>
    <w:next w:val="afa"/>
    <w:link w:val="afd"/>
    <w:uiPriority w:val="99"/>
    <w:semiHidden/>
    <w:unhideWhenUsed/>
    <w:rsid w:val="000406E8"/>
    <w:rPr>
      <w:b/>
      <w:bCs/>
    </w:rPr>
  </w:style>
  <w:style w:type="character" w:customStyle="1" w:styleId="afd">
    <w:name w:val="Тема примітки Знак"/>
    <w:basedOn w:val="afb"/>
    <w:link w:val="afc"/>
    <w:uiPriority w:val="99"/>
    <w:semiHidden/>
    <w:rsid w:val="00040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3562">
      <w:bodyDiv w:val="1"/>
      <w:marLeft w:val="0"/>
      <w:marRight w:val="0"/>
      <w:marTop w:val="0"/>
      <w:marBottom w:val="0"/>
      <w:divBdr>
        <w:top w:val="none" w:sz="0" w:space="0" w:color="auto"/>
        <w:left w:val="none" w:sz="0" w:space="0" w:color="auto"/>
        <w:bottom w:val="none" w:sz="0" w:space="0" w:color="auto"/>
        <w:right w:val="none" w:sz="0" w:space="0" w:color="auto"/>
      </w:divBdr>
    </w:div>
    <w:div w:id="101532093">
      <w:bodyDiv w:val="1"/>
      <w:marLeft w:val="0"/>
      <w:marRight w:val="0"/>
      <w:marTop w:val="0"/>
      <w:marBottom w:val="0"/>
      <w:divBdr>
        <w:top w:val="none" w:sz="0" w:space="0" w:color="auto"/>
        <w:left w:val="none" w:sz="0" w:space="0" w:color="auto"/>
        <w:bottom w:val="none" w:sz="0" w:space="0" w:color="auto"/>
        <w:right w:val="none" w:sz="0" w:space="0" w:color="auto"/>
      </w:divBdr>
    </w:div>
    <w:div w:id="111022335">
      <w:bodyDiv w:val="1"/>
      <w:marLeft w:val="0"/>
      <w:marRight w:val="0"/>
      <w:marTop w:val="0"/>
      <w:marBottom w:val="0"/>
      <w:divBdr>
        <w:top w:val="none" w:sz="0" w:space="0" w:color="auto"/>
        <w:left w:val="none" w:sz="0" w:space="0" w:color="auto"/>
        <w:bottom w:val="none" w:sz="0" w:space="0" w:color="auto"/>
        <w:right w:val="none" w:sz="0" w:space="0" w:color="auto"/>
      </w:divBdr>
    </w:div>
    <w:div w:id="131216284">
      <w:bodyDiv w:val="1"/>
      <w:marLeft w:val="0"/>
      <w:marRight w:val="0"/>
      <w:marTop w:val="0"/>
      <w:marBottom w:val="0"/>
      <w:divBdr>
        <w:top w:val="none" w:sz="0" w:space="0" w:color="auto"/>
        <w:left w:val="none" w:sz="0" w:space="0" w:color="auto"/>
        <w:bottom w:val="none" w:sz="0" w:space="0" w:color="auto"/>
        <w:right w:val="none" w:sz="0" w:space="0" w:color="auto"/>
      </w:divBdr>
    </w:div>
    <w:div w:id="202518565">
      <w:bodyDiv w:val="1"/>
      <w:marLeft w:val="0"/>
      <w:marRight w:val="0"/>
      <w:marTop w:val="0"/>
      <w:marBottom w:val="0"/>
      <w:divBdr>
        <w:top w:val="none" w:sz="0" w:space="0" w:color="auto"/>
        <w:left w:val="none" w:sz="0" w:space="0" w:color="auto"/>
        <w:bottom w:val="none" w:sz="0" w:space="0" w:color="auto"/>
        <w:right w:val="none" w:sz="0" w:space="0" w:color="auto"/>
      </w:divBdr>
    </w:div>
    <w:div w:id="226768138">
      <w:bodyDiv w:val="1"/>
      <w:marLeft w:val="0"/>
      <w:marRight w:val="0"/>
      <w:marTop w:val="0"/>
      <w:marBottom w:val="0"/>
      <w:divBdr>
        <w:top w:val="none" w:sz="0" w:space="0" w:color="auto"/>
        <w:left w:val="none" w:sz="0" w:space="0" w:color="auto"/>
        <w:bottom w:val="none" w:sz="0" w:space="0" w:color="auto"/>
        <w:right w:val="none" w:sz="0" w:space="0" w:color="auto"/>
      </w:divBdr>
    </w:div>
    <w:div w:id="260262847">
      <w:bodyDiv w:val="1"/>
      <w:marLeft w:val="0"/>
      <w:marRight w:val="0"/>
      <w:marTop w:val="0"/>
      <w:marBottom w:val="0"/>
      <w:divBdr>
        <w:top w:val="none" w:sz="0" w:space="0" w:color="auto"/>
        <w:left w:val="none" w:sz="0" w:space="0" w:color="auto"/>
        <w:bottom w:val="none" w:sz="0" w:space="0" w:color="auto"/>
        <w:right w:val="none" w:sz="0" w:space="0" w:color="auto"/>
      </w:divBdr>
    </w:div>
    <w:div w:id="269237309">
      <w:bodyDiv w:val="1"/>
      <w:marLeft w:val="0"/>
      <w:marRight w:val="0"/>
      <w:marTop w:val="0"/>
      <w:marBottom w:val="0"/>
      <w:divBdr>
        <w:top w:val="none" w:sz="0" w:space="0" w:color="auto"/>
        <w:left w:val="none" w:sz="0" w:space="0" w:color="auto"/>
        <w:bottom w:val="none" w:sz="0" w:space="0" w:color="auto"/>
        <w:right w:val="none" w:sz="0" w:space="0" w:color="auto"/>
      </w:divBdr>
    </w:div>
    <w:div w:id="364410569">
      <w:bodyDiv w:val="1"/>
      <w:marLeft w:val="0"/>
      <w:marRight w:val="0"/>
      <w:marTop w:val="0"/>
      <w:marBottom w:val="0"/>
      <w:divBdr>
        <w:top w:val="none" w:sz="0" w:space="0" w:color="auto"/>
        <w:left w:val="none" w:sz="0" w:space="0" w:color="auto"/>
        <w:bottom w:val="none" w:sz="0" w:space="0" w:color="auto"/>
        <w:right w:val="none" w:sz="0" w:space="0" w:color="auto"/>
      </w:divBdr>
    </w:div>
    <w:div w:id="376785530">
      <w:bodyDiv w:val="1"/>
      <w:marLeft w:val="0"/>
      <w:marRight w:val="0"/>
      <w:marTop w:val="0"/>
      <w:marBottom w:val="0"/>
      <w:divBdr>
        <w:top w:val="none" w:sz="0" w:space="0" w:color="auto"/>
        <w:left w:val="none" w:sz="0" w:space="0" w:color="auto"/>
        <w:bottom w:val="none" w:sz="0" w:space="0" w:color="auto"/>
        <w:right w:val="none" w:sz="0" w:space="0" w:color="auto"/>
      </w:divBdr>
    </w:div>
    <w:div w:id="441076117">
      <w:bodyDiv w:val="1"/>
      <w:marLeft w:val="0"/>
      <w:marRight w:val="0"/>
      <w:marTop w:val="0"/>
      <w:marBottom w:val="0"/>
      <w:divBdr>
        <w:top w:val="none" w:sz="0" w:space="0" w:color="auto"/>
        <w:left w:val="none" w:sz="0" w:space="0" w:color="auto"/>
        <w:bottom w:val="none" w:sz="0" w:space="0" w:color="auto"/>
        <w:right w:val="none" w:sz="0" w:space="0" w:color="auto"/>
      </w:divBdr>
    </w:div>
    <w:div w:id="448277307">
      <w:bodyDiv w:val="1"/>
      <w:marLeft w:val="0"/>
      <w:marRight w:val="0"/>
      <w:marTop w:val="0"/>
      <w:marBottom w:val="0"/>
      <w:divBdr>
        <w:top w:val="none" w:sz="0" w:space="0" w:color="auto"/>
        <w:left w:val="none" w:sz="0" w:space="0" w:color="auto"/>
        <w:bottom w:val="none" w:sz="0" w:space="0" w:color="auto"/>
        <w:right w:val="none" w:sz="0" w:space="0" w:color="auto"/>
      </w:divBdr>
    </w:div>
    <w:div w:id="458380294">
      <w:bodyDiv w:val="1"/>
      <w:marLeft w:val="0"/>
      <w:marRight w:val="0"/>
      <w:marTop w:val="0"/>
      <w:marBottom w:val="0"/>
      <w:divBdr>
        <w:top w:val="none" w:sz="0" w:space="0" w:color="auto"/>
        <w:left w:val="none" w:sz="0" w:space="0" w:color="auto"/>
        <w:bottom w:val="none" w:sz="0" w:space="0" w:color="auto"/>
        <w:right w:val="none" w:sz="0" w:space="0" w:color="auto"/>
      </w:divBdr>
    </w:div>
    <w:div w:id="529420536">
      <w:bodyDiv w:val="1"/>
      <w:marLeft w:val="0"/>
      <w:marRight w:val="0"/>
      <w:marTop w:val="0"/>
      <w:marBottom w:val="0"/>
      <w:divBdr>
        <w:top w:val="none" w:sz="0" w:space="0" w:color="auto"/>
        <w:left w:val="none" w:sz="0" w:space="0" w:color="auto"/>
        <w:bottom w:val="none" w:sz="0" w:space="0" w:color="auto"/>
        <w:right w:val="none" w:sz="0" w:space="0" w:color="auto"/>
      </w:divBdr>
    </w:div>
    <w:div w:id="532110802">
      <w:bodyDiv w:val="1"/>
      <w:marLeft w:val="0"/>
      <w:marRight w:val="0"/>
      <w:marTop w:val="0"/>
      <w:marBottom w:val="0"/>
      <w:divBdr>
        <w:top w:val="none" w:sz="0" w:space="0" w:color="auto"/>
        <w:left w:val="none" w:sz="0" w:space="0" w:color="auto"/>
        <w:bottom w:val="none" w:sz="0" w:space="0" w:color="auto"/>
        <w:right w:val="none" w:sz="0" w:space="0" w:color="auto"/>
      </w:divBdr>
    </w:div>
    <w:div w:id="598178357">
      <w:bodyDiv w:val="1"/>
      <w:marLeft w:val="0"/>
      <w:marRight w:val="0"/>
      <w:marTop w:val="0"/>
      <w:marBottom w:val="0"/>
      <w:divBdr>
        <w:top w:val="none" w:sz="0" w:space="0" w:color="auto"/>
        <w:left w:val="none" w:sz="0" w:space="0" w:color="auto"/>
        <w:bottom w:val="none" w:sz="0" w:space="0" w:color="auto"/>
        <w:right w:val="none" w:sz="0" w:space="0" w:color="auto"/>
      </w:divBdr>
    </w:div>
    <w:div w:id="716589948">
      <w:bodyDiv w:val="1"/>
      <w:marLeft w:val="0"/>
      <w:marRight w:val="0"/>
      <w:marTop w:val="0"/>
      <w:marBottom w:val="0"/>
      <w:divBdr>
        <w:top w:val="none" w:sz="0" w:space="0" w:color="auto"/>
        <w:left w:val="none" w:sz="0" w:space="0" w:color="auto"/>
        <w:bottom w:val="none" w:sz="0" w:space="0" w:color="auto"/>
        <w:right w:val="none" w:sz="0" w:space="0" w:color="auto"/>
      </w:divBdr>
    </w:div>
    <w:div w:id="747193631">
      <w:bodyDiv w:val="1"/>
      <w:marLeft w:val="0"/>
      <w:marRight w:val="0"/>
      <w:marTop w:val="0"/>
      <w:marBottom w:val="0"/>
      <w:divBdr>
        <w:top w:val="none" w:sz="0" w:space="0" w:color="auto"/>
        <w:left w:val="none" w:sz="0" w:space="0" w:color="auto"/>
        <w:bottom w:val="none" w:sz="0" w:space="0" w:color="auto"/>
        <w:right w:val="none" w:sz="0" w:space="0" w:color="auto"/>
      </w:divBdr>
    </w:div>
    <w:div w:id="777025903">
      <w:bodyDiv w:val="1"/>
      <w:marLeft w:val="0"/>
      <w:marRight w:val="0"/>
      <w:marTop w:val="0"/>
      <w:marBottom w:val="0"/>
      <w:divBdr>
        <w:top w:val="none" w:sz="0" w:space="0" w:color="auto"/>
        <w:left w:val="none" w:sz="0" w:space="0" w:color="auto"/>
        <w:bottom w:val="none" w:sz="0" w:space="0" w:color="auto"/>
        <w:right w:val="none" w:sz="0" w:space="0" w:color="auto"/>
      </w:divBdr>
    </w:div>
    <w:div w:id="826165911">
      <w:bodyDiv w:val="1"/>
      <w:marLeft w:val="0"/>
      <w:marRight w:val="0"/>
      <w:marTop w:val="0"/>
      <w:marBottom w:val="0"/>
      <w:divBdr>
        <w:top w:val="none" w:sz="0" w:space="0" w:color="auto"/>
        <w:left w:val="none" w:sz="0" w:space="0" w:color="auto"/>
        <w:bottom w:val="none" w:sz="0" w:space="0" w:color="auto"/>
        <w:right w:val="none" w:sz="0" w:space="0" w:color="auto"/>
      </w:divBdr>
    </w:div>
    <w:div w:id="890114000">
      <w:bodyDiv w:val="1"/>
      <w:marLeft w:val="0"/>
      <w:marRight w:val="0"/>
      <w:marTop w:val="0"/>
      <w:marBottom w:val="0"/>
      <w:divBdr>
        <w:top w:val="none" w:sz="0" w:space="0" w:color="auto"/>
        <w:left w:val="none" w:sz="0" w:space="0" w:color="auto"/>
        <w:bottom w:val="none" w:sz="0" w:space="0" w:color="auto"/>
        <w:right w:val="none" w:sz="0" w:space="0" w:color="auto"/>
      </w:divBdr>
    </w:div>
    <w:div w:id="999621833">
      <w:bodyDiv w:val="1"/>
      <w:marLeft w:val="0"/>
      <w:marRight w:val="0"/>
      <w:marTop w:val="0"/>
      <w:marBottom w:val="0"/>
      <w:divBdr>
        <w:top w:val="none" w:sz="0" w:space="0" w:color="auto"/>
        <w:left w:val="none" w:sz="0" w:space="0" w:color="auto"/>
        <w:bottom w:val="none" w:sz="0" w:space="0" w:color="auto"/>
        <w:right w:val="none" w:sz="0" w:space="0" w:color="auto"/>
      </w:divBdr>
    </w:div>
    <w:div w:id="1049301209">
      <w:bodyDiv w:val="1"/>
      <w:marLeft w:val="0"/>
      <w:marRight w:val="0"/>
      <w:marTop w:val="0"/>
      <w:marBottom w:val="0"/>
      <w:divBdr>
        <w:top w:val="none" w:sz="0" w:space="0" w:color="auto"/>
        <w:left w:val="none" w:sz="0" w:space="0" w:color="auto"/>
        <w:bottom w:val="none" w:sz="0" w:space="0" w:color="auto"/>
        <w:right w:val="none" w:sz="0" w:space="0" w:color="auto"/>
      </w:divBdr>
    </w:div>
    <w:div w:id="1051348697">
      <w:bodyDiv w:val="1"/>
      <w:marLeft w:val="0"/>
      <w:marRight w:val="0"/>
      <w:marTop w:val="0"/>
      <w:marBottom w:val="0"/>
      <w:divBdr>
        <w:top w:val="none" w:sz="0" w:space="0" w:color="auto"/>
        <w:left w:val="none" w:sz="0" w:space="0" w:color="auto"/>
        <w:bottom w:val="none" w:sz="0" w:space="0" w:color="auto"/>
        <w:right w:val="none" w:sz="0" w:space="0" w:color="auto"/>
      </w:divBdr>
    </w:div>
    <w:div w:id="1072242210">
      <w:bodyDiv w:val="1"/>
      <w:marLeft w:val="0"/>
      <w:marRight w:val="0"/>
      <w:marTop w:val="0"/>
      <w:marBottom w:val="0"/>
      <w:divBdr>
        <w:top w:val="none" w:sz="0" w:space="0" w:color="auto"/>
        <w:left w:val="none" w:sz="0" w:space="0" w:color="auto"/>
        <w:bottom w:val="none" w:sz="0" w:space="0" w:color="auto"/>
        <w:right w:val="none" w:sz="0" w:space="0" w:color="auto"/>
      </w:divBdr>
    </w:div>
    <w:div w:id="1077702060">
      <w:bodyDiv w:val="1"/>
      <w:marLeft w:val="0"/>
      <w:marRight w:val="0"/>
      <w:marTop w:val="0"/>
      <w:marBottom w:val="0"/>
      <w:divBdr>
        <w:top w:val="none" w:sz="0" w:space="0" w:color="auto"/>
        <w:left w:val="none" w:sz="0" w:space="0" w:color="auto"/>
        <w:bottom w:val="none" w:sz="0" w:space="0" w:color="auto"/>
        <w:right w:val="none" w:sz="0" w:space="0" w:color="auto"/>
      </w:divBdr>
    </w:div>
    <w:div w:id="1092360229">
      <w:bodyDiv w:val="1"/>
      <w:marLeft w:val="0"/>
      <w:marRight w:val="0"/>
      <w:marTop w:val="0"/>
      <w:marBottom w:val="0"/>
      <w:divBdr>
        <w:top w:val="none" w:sz="0" w:space="0" w:color="auto"/>
        <w:left w:val="none" w:sz="0" w:space="0" w:color="auto"/>
        <w:bottom w:val="none" w:sz="0" w:space="0" w:color="auto"/>
        <w:right w:val="none" w:sz="0" w:space="0" w:color="auto"/>
      </w:divBdr>
    </w:div>
    <w:div w:id="1161392279">
      <w:bodyDiv w:val="1"/>
      <w:marLeft w:val="0"/>
      <w:marRight w:val="0"/>
      <w:marTop w:val="0"/>
      <w:marBottom w:val="0"/>
      <w:divBdr>
        <w:top w:val="none" w:sz="0" w:space="0" w:color="auto"/>
        <w:left w:val="none" w:sz="0" w:space="0" w:color="auto"/>
        <w:bottom w:val="none" w:sz="0" w:space="0" w:color="auto"/>
        <w:right w:val="none" w:sz="0" w:space="0" w:color="auto"/>
      </w:divBdr>
    </w:div>
    <w:div w:id="1201625874">
      <w:bodyDiv w:val="1"/>
      <w:marLeft w:val="0"/>
      <w:marRight w:val="0"/>
      <w:marTop w:val="0"/>
      <w:marBottom w:val="0"/>
      <w:divBdr>
        <w:top w:val="none" w:sz="0" w:space="0" w:color="auto"/>
        <w:left w:val="none" w:sz="0" w:space="0" w:color="auto"/>
        <w:bottom w:val="none" w:sz="0" w:space="0" w:color="auto"/>
        <w:right w:val="none" w:sz="0" w:space="0" w:color="auto"/>
      </w:divBdr>
    </w:div>
    <w:div w:id="1252201161">
      <w:bodyDiv w:val="1"/>
      <w:marLeft w:val="0"/>
      <w:marRight w:val="0"/>
      <w:marTop w:val="0"/>
      <w:marBottom w:val="0"/>
      <w:divBdr>
        <w:top w:val="none" w:sz="0" w:space="0" w:color="auto"/>
        <w:left w:val="none" w:sz="0" w:space="0" w:color="auto"/>
        <w:bottom w:val="none" w:sz="0" w:space="0" w:color="auto"/>
        <w:right w:val="none" w:sz="0" w:space="0" w:color="auto"/>
      </w:divBdr>
    </w:div>
    <w:div w:id="1315526403">
      <w:bodyDiv w:val="1"/>
      <w:marLeft w:val="0"/>
      <w:marRight w:val="0"/>
      <w:marTop w:val="0"/>
      <w:marBottom w:val="0"/>
      <w:divBdr>
        <w:top w:val="none" w:sz="0" w:space="0" w:color="auto"/>
        <w:left w:val="none" w:sz="0" w:space="0" w:color="auto"/>
        <w:bottom w:val="none" w:sz="0" w:space="0" w:color="auto"/>
        <w:right w:val="none" w:sz="0" w:space="0" w:color="auto"/>
      </w:divBdr>
    </w:div>
    <w:div w:id="1394232918">
      <w:bodyDiv w:val="1"/>
      <w:marLeft w:val="0"/>
      <w:marRight w:val="0"/>
      <w:marTop w:val="0"/>
      <w:marBottom w:val="0"/>
      <w:divBdr>
        <w:top w:val="none" w:sz="0" w:space="0" w:color="auto"/>
        <w:left w:val="none" w:sz="0" w:space="0" w:color="auto"/>
        <w:bottom w:val="none" w:sz="0" w:space="0" w:color="auto"/>
        <w:right w:val="none" w:sz="0" w:space="0" w:color="auto"/>
      </w:divBdr>
    </w:div>
    <w:div w:id="1427385963">
      <w:bodyDiv w:val="1"/>
      <w:marLeft w:val="0"/>
      <w:marRight w:val="0"/>
      <w:marTop w:val="0"/>
      <w:marBottom w:val="0"/>
      <w:divBdr>
        <w:top w:val="none" w:sz="0" w:space="0" w:color="auto"/>
        <w:left w:val="none" w:sz="0" w:space="0" w:color="auto"/>
        <w:bottom w:val="none" w:sz="0" w:space="0" w:color="auto"/>
        <w:right w:val="none" w:sz="0" w:space="0" w:color="auto"/>
      </w:divBdr>
    </w:div>
    <w:div w:id="1559323360">
      <w:bodyDiv w:val="1"/>
      <w:marLeft w:val="0"/>
      <w:marRight w:val="0"/>
      <w:marTop w:val="0"/>
      <w:marBottom w:val="0"/>
      <w:divBdr>
        <w:top w:val="none" w:sz="0" w:space="0" w:color="auto"/>
        <w:left w:val="none" w:sz="0" w:space="0" w:color="auto"/>
        <w:bottom w:val="none" w:sz="0" w:space="0" w:color="auto"/>
        <w:right w:val="none" w:sz="0" w:space="0" w:color="auto"/>
      </w:divBdr>
    </w:div>
    <w:div w:id="1568300656">
      <w:bodyDiv w:val="1"/>
      <w:marLeft w:val="0"/>
      <w:marRight w:val="0"/>
      <w:marTop w:val="0"/>
      <w:marBottom w:val="0"/>
      <w:divBdr>
        <w:top w:val="none" w:sz="0" w:space="0" w:color="auto"/>
        <w:left w:val="none" w:sz="0" w:space="0" w:color="auto"/>
        <w:bottom w:val="none" w:sz="0" w:space="0" w:color="auto"/>
        <w:right w:val="none" w:sz="0" w:space="0" w:color="auto"/>
      </w:divBdr>
    </w:div>
    <w:div w:id="1573349551">
      <w:bodyDiv w:val="1"/>
      <w:marLeft w:val="0"/>
      <w:marRight w:val="0"/>
      <w:marTop w:val="0"/>
      <w:marBottom w:val="0"/>
      <w:divBdr>
        <w:top w:val="none" w:sz="0" w:space="0" w:color="auto"/>
        <w:left w:val="none" w:sz="0" w:space="0" w:color="auto"/>
        <w:bottom w:val="none" w:sz="0" w:space="0" w:color="auto"/>
        <w:right w:val="none" w:sz="0" w:space="0" w:color="auto"/>
      </w:divBdr>
    </w:div>
    <w:div w:id="1632982748">
      <w:bodyDiv w:val="1"/>
      <w:marLeft w:val="0"/>
      <w:marRight w:val="0"/>
      <w:marTop w:val="0"/>
      <w:marBottom w:val="0"/>
      <w:divBdr>
        <w:top w:val="none" w:sz="0" w:space="0" w:color="auto"/>
        <w:left w:val="none" w:sz="0" w:space="0" w:color="auto"/>
        <w:bottom w:val="none" w:sz="0" w:space="0" w:color="auto"/>
        <w:right w:val="none" w:sz="0" w:space="0" w:color="auto"/>
      </w:divBdr>
    </w:div>
    <w:div w:id="1636061405">
      <w:bodyDiv w:val="1"/>
      <w:marLeft w:val="0"/>
      <w:marRight w:val="0"/>
      <w:marTop w:val="0"/>
      <w:marBottom w:val="0"/>
      <w:divBdr>
        <w:top w:val="none" w:sz="0" w:space="0" w:color="auto"/>
        <w:left w:val="none" w:sz="0" w:space="0" w:color="auto"/>
        <w:bottom w:val="none" w:sz="0" w:space="0" w:color="auto"/>
        <w:right w:val="none" w:sz="0" w:space="0" w:color="auto"/>
      </w:divBdr>
    </w:div>
    <w:div w:id="1658532285">
      <w:bodyDiv w:val="1"/>
      <w:marLeft w:val="0"/>
      <w:marRight w:val="0"/>
      <w:marTop w:val="0"/>
      <w:marBottom w:val="0"/>
      <w:divBdr>
        <w:top w:val="none" w:sz="0" w:space="0" w:color="auto"/>
        <w:left w:val="none" w:sz="0" w:space="0" w:color="auto"/>
        <w:bottom w:val="none" w:sz="0" w:space="0" w:color="auto"/>
        <w:right w:val="none" w:sz="0" w:space="0" w:color="auto"/>
      </w:divBdr>
    </w:div>
    <w:div w:id="1670865662">
      <w:bodyDiv w:val="1"/>
      <w:marLeft w:val="0"/>
      <w:marRight w:val="0"/>
      <w:marTop w:val="0"/>
      <w:marBottom w:val="0"/>
      <w:divBdr>
        <w:top w:val="none" w:sz="0" w:space="0" w:color="auto"/>
        <w:left w:val="none" w:sz="0" w:space="0" w:color="auto"/>
        <w:bottom w:val="none" w:sz="0" w:space="0" w:color="auto"/>
        <w:right w:val="none" w:sz="0" w:space="0" w:color="auto"/>
      </w:divBdr>
    </w:div>
    <w:div w:id="1698847855">
      <w:bodyDiv w:val="1"/>
      <w:marLeft w:val="0"/>
      <w:marRight w:val="0"/>
      <w:marTop w:val="0"/>
      <w:marBottom w:val="0"/>
      <w:divBdr>
        <w:top w:val="none" w:sz="0" w:space="0" w:color="auto"/>
        <w:left w:val="none" w:sz="0" w:space="0" w:color="auto"/>
        <w:bottom w:val="none" w:sz="0" w:space="0" w:color="auto"/>
        <w:right w:val="none" w:sz="0" w:space="0" w:color="auto"/>
      </w:divBdr>
    </w:div>
    <w:div w:id="1702434019">
      <w:bodyDiv w:val="1"/>
      <w:marLeft w:val="0"/>
      <w:marRight w:val="0"/>
      <w:marTop w:val="0"/>
      <w:marBottom w:val="0"/>
      <w:divBdr>
        <w:top w:val="none" w:sz="0" w:space="0" w:color="auto"/>
        <w:left w:val="none" w:sz="0" w:space="0" w:color="auto"/>
        <w:bottom w:val="none" w:sz="0" w:space="0" w:color="auto"/>
        <w:right w:val="none" w:sz="0" w:space="0" w:color="auto"/>
      </w:divBdr>
      <w:divsChild>
        <w:div w:id="112869469">
          <w:marLeft w:val="0"/>
          <w:marRight w:val="0"/>
          <w:marTop w:val="0"/>
          <w:marBottom w:val="0"/>
          <w:divBdr>
            <w:top w:val="none" w:sz="0" w:space="0" w:color="auto"/>
            <w:left w:val="none" w:sz="0" w:space="0" w:color="auto"/>
            <w:bottom w:val="none" w:sz="0" w:space="0" w:color="auto"/>
            <w:right w:val="none" w:sz="0" w:space="0" w:color="auto"/>
          </w:divBdr>
        </w:div>
        <w:div w:id="1222255137">
          <w:marLeft w:val="0"/>
          <w:marRight w:val="0"/>
          <w:marTop w:val="0"/>
          <w:marBottom w:val="0"/>
          <w:divBdr>
            <w:top w:val="none" w:sz="0" w:space="0" w:color="auto"/>
            <w:left w:val="none" w:sz="0" w:space="0" w:color="auto"/>
            <w:bottom w:val="none" w:sz="0" w:space="0" w:color="auto"/>
            <w:right w:val="none" w:sz="0" w:space="0" w:color="auto"/>
          </w:divBdr>
        </w:div>
      </w:divsChild>
    </w:div>
    <w:div w:id="1753431813">
      <w:bodyDiv w:val="1"/>
      <w:marLeft w:val="0"/>
      <w:marRight w:val="0"/>
      <w:marTop w:val="0"/>
      <w:marBottom w:val="0"/>
      <w:divBdr>
        <w:top w:val="none" w:sz="0" w:space="0" w:color="auto"/>
        <w:left w:val="none" w:sz="0" w:space="0" w:color="auto"/>
        <w:bottom w:val="none" w:sz="0" w:space="0" w:color="auto"/>
        <w:right w:val="none" w:sz="0" w:space="0" w:color="auto"/>
      </w:divBdr>
    </w:div>
    <w:div w:id="1845241380">
      <w:bodyDiv w:val="1"/>
      <w:marLeft w:val="0"/>
      <w:marRight w:val="0"/>
      <w:marTop w:val="0"/>
      <w:marBottom w:val="0"/>
      <w:divBdr>
        <w:top w:val="none" w:sz="0" w:space="0" w:color="auto"/>
        <w:left w:val="none" w:sz="0" w:space="0" w:color="auto"/>
        <w:bottom w:val="none" w:sz="0" w:space="0" w:color="auto"/>
        <w:right w:val="none" w:sz="0" w:space="0" w:color="auto"/>
      </w:divBdr>
      <w:divsChild>
        <w:div w:id="926882999">
          <w:marLeft w:val="0"/>
          <w:marRight w:val="0"/>
          <w:marTop w:val="0"/>
          <w:marBottom w:val="0"/>
          <w:divBdr>
            <w:top w:val="none" w:sz="0" w:space="0" w:color="auto"/>
            <w:left w:val="none" w:sz="0" w:space="0" w:color="auto"/>
            <w:bottom w:val="none" w:sz="0" w:space="0" w:color="auto"/>
            <w:right w:val="none" w:sz="0" w:space="0" w:color="auto"/>
          </w:divBdr>
        </w:div>
        <w:div w:id="938487410">
          <w:marLeft w:val="0"/>
          <w:marRight w:val="0"/>
          <w:marTop w:val="0"/>
          <w:marBottom w:val="0"/>
          <w:divBdr>
            <w:top w:val="none" w:sz="0" w:space="0" w:color="auto"/>
            <w:left w:val="none" w:sz="0" w:space="0" w:color="auto"/>
            <w:bottom w:val="none" w:sz="0" w:space="0" w:color="auto"/>
            <w:right w:val="none" w:sz="0" w:space="0" w:color="auto"/>
          </w:divBdr>
        </w:div>
      </w:divsChild>
    </w:div>
    <w:div w:id="1863740783">
      <w:bodyDiv w:val="1"/>
      <w:marLeft w:val="0"/>
      <w:marRight w:val="0"/>
      <w:marTop w:val="0"/>
      <w:marBottom w:val="0"/>
      <w:divBdr>
        <w:top w:val="none" w:sz="0" w:space="0" w:color="auto"/>
        <w:left w:val="none" w:sz="0" w:space="0" w:color="auto"/>
        <w:bottom w:val="none" w:sz="0" w:space="0" w:color="auto"/>
        <w:right w:val="none" w:sz="0" w:space="0" w:color="auto"/>
      </w:divBdr>
    </w:div>
    <w:div w:id="1944459664">
      <w:bodyDiv w:val="1"/>
      <w:marLeft w:val="0"/>
      <w:marRight w:val="0"/>
      <w:marTop w:val="0"/>
      <w:marBottom w:val="0"/>
      <w:divBdr>
        <w:top w:val="none" w:sz="0" w:space="0" w:color="auto"/>
        <w:left w:val="none" w:sz="0" w:space="0" w:color="auto"/>
        <w:bottom w:val="none" w:sz="0" w:space="0" w:color="auto"/>
        <w:right w:val="none" w:sz="0" w:space="0" w:color="auto"/>
      </w:divBdr>
    </w:div>
    <w:div w:id="1967197922">
      <w:bodyDiv w:val="1"/>
      <w:marLeft w:val="0"/>
      <w:marRight w:val="0"/>
      <w:marTop w:val="0"/>
      <w:marBottom w:val="0"/>
      <w:divBdr>
        <w:top w:val="none" w:sz="0" w:space="0" w:color="auto"/>
        <w:left w:val="none" w:sz="0" w:space="0" w:color="auto"/>
        <w:bottom w:val="none" w:sz="0" w:space="0" w:color="auto"/>
        <w:right w:val="none" w:sz="0" w:space="0" w:color="auto"/>
      </w:divBdr>
    </w:div>
    <w:div w:id="2004161439">
      <w:bodyDiv w:val="1"/>
      <w:marLeft w:val="0"/>
      <w:marRight w:val="0"/>
      <w:marTop w:val="0"/>
      <w:marBottom w:val="0"/>
      <w:divBdr>
        <w:top w:val="none" w:sz="0" w:space="0" w:color="auto"/>
        <w:left w:val="none" w:sz="0" w:space="0" w:color="auto"/>
        <w:bottom w:val="none" w:sz="0" w:space="0" w:color="auto"/>
        <w:right w:val="none" w:sz="0" w:space="0" w:color="auto"/>
      </w:divBdr>
    </w:div>
    <w:div w:id="2028828191">
      <w:bodyDiv w:val="1"/>
      <w:marLeft w:val="0"/>
      <w:marRight w:val="0"/>
      <w:marTop w:val="0"/>
      <w:marBottom w:val="0"/>
      <w:divBdr>
        <w:top w:val="none" w:sz="0" w:space="0" w:color="auto"/>
        <w:left w:val="none" w:sz="0" w:space="0" w:color="auto"/>
        <w:bottom w:val="none" w:sz="0" w:space="0" w:color="auto"/>
        <w:right w:val="none" w:sz="0" w:space="0" w:color="auto"/>
      </w:divBdr>
      <w:divsChild>
        <w:div w:id="1170408832">
          <w:marLeft w:val="0"/>
          <w:marRight w:val="0"/>
          <w:marTop w:val="0"/>
          <w:marBottom w:val="0"/>
          <w:divBdr>
            <w:top w:val="none" w:sz="0" w:space="0" w:color="auto"/>
            <w:left w:val="none" w:sz="0" w:space="0" w:color="auto"/>
            <w:bottom w:val="none" w:sz="0" w:space="0" w:color="auto"/>
            <w:right w:val="none" w:sz="0" w:space="0" w:color="auto"/>
          </w:divBdr>
        </w:div>
      </w:divsChild>
    </w:div>
    <w:div w:id="2084137371">
      <w:bodyDiv w:val="1"/>
      <w:marLeft w:val="0"/>
      <w:marRight w:val="0"/>
      <w:marTop w:val="0"/>
      <w:marBottom w:val="0"/>
      <w:divBdr>
        <w:top w:val="none" w:sz="0" w:space="0" w:color="auto"/>
        <w:left w:val="none" w:sz="0" w:space="0" w:color="auto"/>
        <w:bottom w:val="none" w:sz="0" w:space="0" w:color="auto"/>
        <w:right w:val="none" w:sz="0" w:space="0" w:color="auto"/>
      </w:divBdr>
    </w:div>
    <w:div w:id="2095977225">
      <w:bodyDiv w:val="1"/>
      <w:marLeft w:val="0"/>
      <w:marRight w:val="0"/>
      <w:marTop w:val="0"/>
      <w:marBottom w:val="0"/>
      <w:divBdr>
        <w:top w:val="none" w:sz="0" w:space="0" w:color="auto"/>
        <w:left w:val="none" w:sz="0" w:space="0" w:color="auto"/>
        <w:bottom w:val="none" w:sz="0" w:space="0" w:color="auto"/>
        <w:right w:val="none" w:sz="0" w:space="0" w:color="auto"/>
      </w:divBdr>
      <w:divsChild>
        <w:div w:id="710232599">
          <w:marLeft w:val="0"/>
          <w:marRight w:val="0"/>
          <w:marTop w:val="0"/>
          <w:marBottom w:val="0"/>
          <w:divBdr>
            <w:top w:val="none" w:sz="0" w:space="0" w:color="auto"/>
            <w:left w:val="none" w:sz="0" w:space="0" w:color="auto"/>
            <w:bottom w:val="none" w:sz="0" w:space="0" w:color="auto"/>
            <w:right w:val="none" w:sz="0" w:space="0" w:color="auto"/>
          </w:divBdr>
        </w:div>
      </w:divsChild>
    </w:div>
    <w:div w:id="21031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56A53-659D-477F-9E82-7F9D15E8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150384</Words>
  <Characters>85719</Characters>
  <Application>Microsoft Office Word</Application>
  <DocSecurity>0</DocSecurity>
  <Lines>714</Lines>
  <Paragraphs>471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 Якубенко</dc:creator>
  <cp:keywords/>
  <dc:description/>
  <cp:lastModifiedBy>Олена Тіхонова</cp:lastModifiedBy>
  <cp:revision>19</cp:revision>
  <cp:lastPrinted>2025-10-16T06:30:00Z</cp:lastPrinted>
  <dcterms:created xsi:type="dcterms:W3CDTF">2025-11-11T13:58:00Z</dcterms:created>
  <dcterms:modified xsi:type="dcterms:W3CDTF">2025-11-26T13:15:00Z</dcterms:modified>
</cp:coreProperties>
</file>