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C7" w:rsidRPr="00504D0B" w:rsidRDefault="003B22C7" w:rsidP="00504D0B">
      <w:pPr>
        <w:jc w:val="right"/>
        <w:rPr>
          <w:b/>
          <w:noProof/>
          <w:sz w:val="26"/>
          <w:lang w:val="uk-UA" w:eastAsia="ru-RU"/>
        </w:rPr>
      </w:pPr>
      <w:r w:rsidRPr="00504D0B">
        <w:rPr>
          <w:b/>
          <w:noProof/>
          <w:sz w:val="26"/>
          <w:lang w:val="uk-UA" w:eastAsia="ru-RU"/>
        </w:rPr>
        <w:t>ПРОЕКТ</w:t>
      </w:r>
    </w:p>
    <w:p w:rsidR="003B22C7" w:rsidRPr="00565037" w:rsidRDefault="003B22C7" w:rsidP="00504D0B">
      <w:pPr>
        <w:jc w:val="center"/>
        <w:rPr>
          <w:noProof/>
          <w:sz w:val="26"/>
          <w:lang w:val="uk-UA" w:eastAsia="ru-RU"/>
        </w:rPr>
      </w:pPr>
      <w:r w:rsidRPr="002054AE">
        <w:rPr>
          <w:b/>
          <w:noProof/>
          <w:sz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4" o:title=""/>
          </v:shape>
        </w:pict>
      </w:r>
    </w:p>
    <w:p w:rsidR="003B22C7" w:rsidRPr="007A04D8" w:rsidRDefault="003B22C7" w:rsidP="00504D0B">
      <w:pPr>
        <w:widowControl w:val="0"/>
        <w:jc w:val="center"/>
        <w:rPr>
          <w:b/>
          <w:sz w:val="26"/>
          <w:szCs w:val="26"/>
          <w:lang w:val="uk-UA" w:eastAsia="ru-RU"/>
        </w:rPr>
      </w:pPr>
      <w:r w:rsidRPr="007A04D8">
        <w:rPr>
          <w:b/>
          <w:sz w:val="26"/>
          <w:szCs w:val="26"/>
          <w:lang w:eastAsia="ru-RU"/>
        </w:rPr>
        <w:t>БЕРИСЛАВСЬКА  МІСЬКА  РАДА</w:t>
      </w:r>
    </w:p>
    <w:p w:rsidR="003B22C7" w:rsidRPr="007A04D8" w:rsidRDefault="003B22C7" w:rsidP="00504D0B">
      <w:pPr>
        <w:widowControl w:val="0"/>
        <w:jc w:val="center"/>
        <w:rPr>
          <w:b/>
          <w:sz w:val="26"/>
          <w:szCs w:val="26"/>
          <w:lang w:val="uk-UA" w:eastAsia="ru-RU"/>
        </w:rPr>
      </w:pPr>
      <w:r w:rsidRPr="007A04D8">
        <w:rPr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:rsidR="003B22C7" w:rsidRPr="007A04D8" w:rsidRDefault="003B22C7" w:rsidP="00504D0B">
      <w:pPr>
        <w:spacing w:before="240" w:after="60"/>
        <w:jc w:val="center"/>
        <w:outlineLvl w:val="6"/>
        <w:rPr>
          <w:b/>
          <w:sz w:val="28"/>
          <w:szCs w:val="28"/>
          <w:lang w:eastAsia="ru-RU"/>
        </w:rPr>
      </w:pPr>
      <w:r w:rsidRPr="007A04D8">
        <w:rPr>
          <w:b/>
          <w:sz w:val="28"/>
          <w:szCs w:val="28"/>
          <w:lang w:eastAsia="ru-RU"/>
        </w:rPr>
        <w:t>Р І Ш Е Н Н Я</w:t>
      </w:r>
    </w:p>
    <w:p w:rsidR="003B22C7" w:rsidRPr="00565037" w:rsidRDefault="003B22C7" w:rsidP="00504D0B">
      <w:pPr>
        <w:rPr>
          <w:sz w:val="24"/>
          <w:szCs w:val="24"/>
          <w:lang w:eastAsia="ru-RU"/>
        </w:rPr>
      </w:pPr>
    </w:p>
    <w:p w:rsidR="003B22C7" w:rsidRPr="003D2BD2" w:rsidRDefault="003B22C7" w:rsidP="00504D0B">
      <w:pPr>
        <w:jc w:val="center"/>
        <w:rPr>
          <w:b/>
          <w:sz w:val="22"/>
          <w:szCs w:val="22"/>
          <w:lang w:val="uk-UA" w:eastAsia="ru-RU"/>
        </w:rPr>
      </w:pPr>
      <w:r>
        <w:rPr>
          <w:b/>
          <w:sz w:val="22"/>
          <w:szCs w:val="22"/>
          <w:lang w:val="uk-UA" w:eastAsia="ru-RU"/>
        </w:rPr>
        <w:t>10</w:t>
      </w:r>
      <w:r w:rsidRPr="003D2BD2">
        <w:rPr>
          <w:b/>
          <w:sz w:val="22"/>
          <w:szCs w:val="22"/>
          <w:lang w:val="uk-UA" w:eastAsia="ru-RU"/>
        </w:rPr>
        <w:t xml:space="preserve"> СЕСІЇ МІСЬКОЇ РАДИ</w:t>
      </w:r>
      <w:bookmarkStart w:id="0" w:name="_GoBack"/>
      <w:bookmarkEnd w:id="0"/>
      <w:r w:rsidRPr="003D2BD2">
        <w:rPr>
          <w:b/>
          <w:sz w:val="22"/>
          <w:szCs w:val="22"/>
          <w:lang w:eastAsia="ru-RU"/>
        </w:rPr>
        <w:t xml:space="preserve"> VІІІ  </w:t>
      </w:r>
      <w:r w:rsidRPr="003D2BD2">
        <w:rPr>
          <w:b/>
          <w:sz w:val="22"/>
          <w:szCs w:val="22"/>
          <w:lang w:val="uk-UA" w:eastAsia="ru-RU"/>
        </w:rPr>
        <w:t>СКЛИКАННЯ</w:t>
      </w:r>
    </w:p>
    <w:p w:rsidR="003B22C7" w:rsidRDefault="003B22C7" w:rsidP="00504D0B">
      <w:pPr>
        <w:rPr>
          <w:b/>
          <w:sz w:val="24"/>
          <w:szCs w:val="24"/>
          <w:lang w:val="uk-UA" w:eastAsia="ru-RU"/>
        </w:rPr>
      </w:pPr>
    </w:p>
    <w:p w:rsidR="003B22C7" w:rsidRDefault="003B22C7" w:rsidP="00504D0B">
      <w:pPr>
        <w:rPr>
          <w:b/>
          <w:sz w:val="24"/>
          <w:szCs w:val="24"/>
          <w:lang w:val="uk-UA" w:eastAsia="ru-RU"/>
        </w:rPr>
      </w:pPr>
    </w:p>
    <w:p w:rsidR="003B22C7" w:rsidRPr="003143EE" w:rsidRDefault="003B22C7" w:rsidP="00504D0B">
      <w:pPr>
        <w:rPr>
          <w:b/>
          <w:sz w:val="26"/>
          <w:szCs w:val="26"/>
          <w:lang w:val="uk-UA" w:eastAsia="ru-RU"/>
        </w:rPr>
      </w:pPr>
      <w:r>
        <w:rPr>
          <w:b/>
          <w:sz w:val="26"/>
          <w:szCs w:val="26"/>
          <w:lang w:val="uk-UA" w:eastAsia="ru-RU"/>
        </w:rPr>
        <w:t>від ______________</w:t>
      </w:r>
      <w:r w:rsidRPr="003143EE">
        <w:rPr>
          <w:b/>
          <w:sz w:val="26"/>
          <w:szCs w:val="26"/>
          <w:lang w:val="uk-UA" w:eastAsia="ru-RU"/>
        </w:rPr>
        <w:t xml:space="preserve"> р.                  </w:t>
      </w:r>
      <w:r>
        <w:rPr>
          <w:b/>
          <w:sz w:val="26"/>
          <w:szCs w:val="26"/>
          <w:lang w:val="uk-UA" w:eastAsia="ru-RU"/>
        </w:rPr>
        <w:t xml:space="preserve">                        </w:t>
      </w:r>
      <w:r w:rsidRPr="003143EE">
        <w:rPr>
          <w:b/>
          <w:sz w:val="26"/>
          <w:szCs w:val="26"/>
          <w:lang w:val="uk-UA" w:eastAsia="ru-RU"/>
        </w:rPr>
        <w:t xml:space="preserve">                                                     №</w:t>
      </w:r>
      <w:r>
        <w:rPr>
          <w:b/>
          <w:sz w:val="26"/>
          <w:szCs w:val="26"/>
          <w:lang w:val="uk-UA" w:eastAsia="ru-RU"/>
        </w:rPr>
        <w:t>_____</w:t>
      </w:r>
    </w:p>
    <w:p w:rsidR="003B22C7" w:rsidRDefault="003B22C7" w:rsidP="00504D0B">
      <w:pPr>
        <w:tabs>
          <w:tab w:val="left" w:pos="4253"/>
        </w:tabs>
        <w:ind w:right="5325"/>
        <w:jc w:val="both"/>
        <w:rPr>
          <w:sz w:val="26"/>
          <w:szCs w:val="26"/>
          <w:lang w:val="uk-UA"/>
        </w:rPr>
      </w:pPr>
    </w:p>
    <w:p w:rsidR="003B22C7" w:rsidRPr="00504D0B" w:rsidRDefault="003B22C7" w:rsidP="00504D0B">
      <w:pPr>
        <w:pStyle w:val="20"/>
        <w:shd w:val="clear" w:color="auto" w:fill="auto"/>
        <w:tabs>
          <w:tab w:val="left" w:pos="4962"/>
        </w:tabs>
        <w:spacing w:before="0" w:after="376" w:line="240" w:lineRule="auto"/>
        <w:ind w:right="4535"/>
        <w:jc w:val="both"/>
        <w:rPr>
          <w:rFonts w:ascii="Times New Roman" w:hAnsi="Times New Roman"/>
          <w:sz w:val="26"/>
          <w:szCs w:val="26"/>
          <w:lang w:val="uk-UA"/>
        </w:rPr>
      </w:pPr>
      <w:r w:rsidRPr="00504D0B">
        <w:rPr>
          <w:rFonts w:ascii="Times New Roman" w:hAnsi="Times New Roman"/>
          <w:sz w:val="26"/>
          <w:szCs w:val="26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на земельні частки (пай) та передачу їх у власність громадянам на території Шляхівського старостату  Бериславської міської територіальної громади</w:t>
      </w:r>
    </w:p>
    <w:p w:rsidR="003B22C7" w:rsidRDefault="003B22C7" w:rsidP="00504D0B">
      <w:pPr>
        <w:ind w:firstLine="709"/>
        <w:jc w:val="both"/>
        <w:rPr>
          <w:rStyle w:val="2"/>
          <w:color w:val="000000"/>
          <w:sz w:val="26"/>
          <w:szCs w:val="26"/>
          <w:lang w:val="uk-UA" w:eastAsia="uk-UA"/>
        </w:rPr>
      </w:pPr>
      <w:r w:rsidRPr="001F36E2">
        <w:rPr>
          <w:rStyle w:val="2"/>
          <w:color w:val="000000"/>
          <w:sz w:val="26"/>
          <w:szCs w:val="26"/>
          <w:lang w:val="uk-UA" w:eastAsia="uk-UA"/>
        </w:rPr>
        <w:t>На підставі ст.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25, п. 34 ч.1 ст.  26 Закону України «Про місцеве самоврядування в Україні», відповідно до Зако</w:t>
      </w:r>
      <w:r>
        <w:rPr>
          <w:rStyle w:val="2"/>
          <w:color w:val="000000"/>
          <w:sz w:val="26"/>
          <w:szCs w:val="26"/>
          <w:lang w:val="uk-UA" w:eastAsia="uk-UA"/>
        </w:rPr>
        <w:t>ну України «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Про внесення змін до деяких законодавчих актів України щодо вирішення питання колективної власності на землю.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 на підставі ст.19,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20,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22,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30 Закону України «Про землеустрій»,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п.2 ст.20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 п.3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ст.22. ст.79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,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81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,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116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,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121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,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125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,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186 Земельного кодексу </w:t>
      </w:r>
      <w:r>
        <w:rPr>
          <w:rStyle w:val="2"/>
          <w:color w:val="000000"/>
          <w:sz w:val="26"/>
          <w:szCs w:val="26"/>
          <w:lang w:val="uk-UA" w:eastAsia="uk-UA"/>
        </w:rPr>
        <w:t>України, ст.16, 24 Закону України «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Про державний земельний 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кадастр», розглянувши заяви громадян та подані документи, міська рада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 </w:t>
      </w:r>
    </w:p>
    <w:p w:rsidR="003B22C7" w:rsidRPr="001F36E2" w:rsidRDefault="003B22C7" w:rsidP="00504D0B">
      <w:pPr>
        <w:ind w:firstLine="709"/>
        <w:jc w:val="both"/>
        <w:rPr>
          <w:rStyle w:val="2"/>
          <w:color w:val="000000"/>
          <w:sz w:val="26"/>
          <w:szCs w:val="26"/>
          <w:lang w:val="uk-UA" w:eastAsia="uk-UA"/>
        </w:rPr>
      </w:pPr>
    </w:p>
    <w:p w:rsidR="003B22C7" w:rsidRPr="00504D0B" w:rsidRDefault="003B22C7" w:rsidP="00504D0B">
      <w:pPr>
        <w:pStyle w:val="20"/>
        <w:shd w:val="clear" w:color="auto" w:fill="auto"/>
        <w:spacing w:before="0" w:after="0" w:line="240" w:lineRule="auto"/>
        <w:ind w:firstLine="900"/>
        <w:jc w:val="center"/>
        <w:rPr>
          <w:rStyle w:val="2"/>
          <w:rFonts w:ascii="Times New Roman" w:hAnsi="Times New Roman"/>
          <w:color w:val="000000"/>
          <w:sz w:val="26"/>
          <w:szCs w:val="26"/>
          <w:lang w:val="uk-UA" w:eastAsia="uk-UA"/>
        </w:rPr>
      </w:pPr>
      <w:r w:rsidRPr="00504D0B">
        <w:rPr>
          <w:rStyle w:val="2"/>
          <w:rFonts w:ascii="Times New Roman" w:hAnsi="Times New Roman"/>
          <w:color w:val="000000"/>
          <w:sz w:val="26"/>
          <w:szCs w:val="26"/>
          <w:lang w:val="uk-UA" w:eastAsia="uk-UA"/>
        </w:rPr>
        <w:t>ВИРІШИЛА</w:t>
      </w:r>
    </w:p>
    <w:p w:rsidR="003B22C7" w:rsidRPr="00EB30E1" w:rsidRDefault="003B22C7" w:rsidP="00504D0B">
      <w:pPr>
        <w:pStyle w:val="20"/>
        <w:shd w:val="clear" w:color="auto" w:fill="auto"/>
        <w:spacing w:before="0" w:after="0" w:line="240" w:lineRule="auto"/>
        <w:ind w:firstLine="900"/>
        <w:jc w:val="center"/>
        <w:rPr>
          <w:rStyle w:val="2"/>
          <w:color w:val="000000"/>
          <w:sz w:val="26"/>
          <w:szCs w:val="26"/>
          <w:lang w:val="uk-UA" w:eastAsia="uk-UA"/>
        </w:rPr>
      </w:pPr>
    </w:p>
    <w:p w:rsidR="003B22C7" w:rsidRDefault="003B22C7" w:rsidP="00504D0B">
      <w:pPr>
        <w:ind w:firstLine="709"/>
        <w:jc w:val="both"/>
        <w:rPr>
          <w:rStyle w:val="2"/>
          <w:color w:val="000000"/>
          <w:sz w:val="26"/>
          <w:szCs w:val="26"/>
          <w:lang w:val="uk-UA" w:eastAsia="uk-UA"/>
        </w:rPr>
      </w:pP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1. Затвердити </w:t>
      </w:r>
      <w:r>
        <w:rPr>
          <w:rStyle w:val="2"/>
          <w:color w:val="000000"/>
          <w:sz w:val="26"/>
          <w:szCs w:val="26"/>
          <w:lang w:val="uk-UA" w:eastAsia="uk-UA"/>
        </w:rPr>
        <w:t>Т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гр. Савчуку Івану Володимировичу, згідно з сертифікатом на право на земельну частку (пай) серії ХС №0055942, загальною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площею </w:t>
      </w:r>
      <w:smartTag w:uri="urn:schemas-microsoft-com:office:smarttags" w:element="metricconverter">
        <w:smartTagPr>
          <w:attr w:name="ProductID" w:val="5,4553 га"/>
        </w:smartTagPr>
        <w:r>
          <w:rPr>
            <w:rStyle w:val="2"/>
            <w:color w:val="000000"/>
            <w:sz w:val="26"/>
            <w:szCs w:val="26"/>
            <w:lang w:val="uk-UA" w:eastAsia="uk-UA"/>
          </w:rPr>
          <w:t>5,4553</w:t>
        </w:r>
        <w:r w:rsidRPr="001F36E2">
          <w:rPr>
            <w:rStyle w:val="2"/>
            <w:color w:val="000000"/>
            <w:sz w:val="26"/>
            <w:szCs w:val="26"/>
            <w:lang w:val="uk-UA" w:eastAsia="uk-UA"/>
          </w:rPr>
          <w:t xml:space="preserve"> га</w:t>
        </w:r>
      </w:smartTag>
      <w:r w:rsidRPr="001F36E2">
        <w:rPr>
          <w:rStyle w:val="2"/>
          <w:color w:val="000000"/>
          <w:sz w:val="26"/>
          <w:szCs w:val="26"/>
          <w:lang w:val="uk-UA" w:eastAsia="uk-UA"/>
        </w:rPr>
        <w:t>.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, в тому числі площею </w:t>
      </w:r>
      <w:smartTag w:uri="urn:schemas-microsoft-com:office:smarttags" w:element="metricconverter">
        <w:smartTagPr>
          <w:attr w:name="ProductID" w:val="3,1853 га"/>
        </w:smartTagPr>
        <w:r>
          <w:rPr>
            <w:rStyle w:val="2"/>
            <w:color w:val="000000"/>
            <w:sz w:val="26"/>
            <w:szCs w:val="26"/>
            <w:lang w:val="uk-UA" w:eastAsia="uk-UA"/>
          </w:rPr>
          <w:t>3,1853 га</w:t>
        </w:r>
      </w:smartTag>
      <w:r>
        <w:rPr>
          <w:rStyle w:val="2"/>
          <w:color w:val="000000"/>
          <w:sz w:val="26"/>
          <w:szCs w:val="26"/>
          <w:lang w:val="uk-UA" w:eastAsia="uk-UA"/>
        </w:rPr>
        <w:t>. (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кадастрови</w:t>
      </w:r>
      <w:r>
        <w:rPr>
          <w:rStyle w:val="2"/>
          <w:color w:val="000000"/>
          <w:sz w:val="26"/>
          <w:szCs w:val="26"/>
          <w:lang w:val="uk-UA" w:eastAsia="uk-UA"/>
        </w:rPr>
        <w:t>й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 номер 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6520688400:02:001:0054) контур №75 ділянка №54 та площею </w:t>
      </w:r>
      <w:smartTag w:uri="urn:schemas-microsoft-com:office:smarttags" w:element="metricconverter">
        <w:smartTagPr>
          <w:attr w:name="ProductID" w:val="2,2700 га"/>
        </w:smartTagPr>
        <w:r>
          <w:rPr>
            <w:rStyle w:val="2"/>
            <w:color w:val="000000"/>
            <w:sz w:val="26"/>
            <w:szCs w:val="26"/>
            <w:lang w:val="uk-UA" w:eastAsia="uk-UA"/>
          </w:rPr>
          <w:t>2,2700 га</w:t>
        </w:r>
      </w:smartTag>
      <w:r>
        <w:rPr>
          <w:rStyle w:val="2"/>
          <w:color w:val="000000"/>
          <w:sz w:val="26"/>
          <w:szCs w:val="26"/>
          <w:lang w:val="uk-UA" w:eastAsia="uk-UA"/>
        </w:rPr>
        <w:t>. (кадастровий номер 6520688400:02:001:0411) контур 18 ділянка №368,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 для ведення товарного сільськогосподарського виробництва</w:t>
      </w:r>
      <w:r>
        <w:rPr>
          <w:rStyle w:val="2"/>
          <w:color w:val="000000"/>
          <w:sz w:val="26"/>
          <w:szCs w:val="26"/>
          <w:lang w:val="uk-UA" w:eastAsia="uk-UA"/>
        </w:rPr>
        <w:t>,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 </w:t>
      </w:r>
      <w:r w:rsidRPr="00F27354">
        <w:rPr>
          <w:rStyle w:val="2"/>
          <w:color w:val="000000"/>
          <w:sz w:val="26"/>
          <w:szCs w:val="26"/>
          <w:lang w:val="uk-UA" w:eastAsia="uk-UA"/>
        </w:rPr>
        <w:t>із земель колишнього колективного сільськогосподарського підприємства «Славутич»</w:t>
      </w:r>
      <w:r>
        <w:rPr>
          <w:rStyle w:val="2"/>
          <w:color w:val="000000"/>
          <w:sz w:val="26"/>
          <w:szCs w:val="26"/>
          <w:lang w:val="uk-UA" w:eastAsia="uk-UA"/>
        </w:rPr>
        <w:t>, розташованої за межами населеного пункту, на території Шляхівської сільської ради, Бериславського району, Херсонської області.</w:t>
      </w:r>
    </w:p>
    <w:p w:rsidR="003B22C7" w:rsidRDefault="003B22C7" w:rsidP="00504D0B">
      <w:pPr>
        <w:ind w:firstLine="709"/>
        <w:jc w:val="both"/>
        <w:rPr>
          <w:rStyle w:val="2"/>
          <w:color w:val="000000"/>
          <w:sz w:val="26"/>
          <w:szCs w:val="26"/>
          <w:lang w:val="uk-UA" w:eastAsia="uk-UA"/>
        </w:rPr>
      </w:pPr>
      <w:r>
        <w:rPr>
          <w:rStyle w:val="2"/>
          <w:color w:val="000000"/>
          <w:sz w:val="26"/>
          <w:szCs w:val="26"/>
          <w:lang w:val="uk-UA" w:eastAsia="uk-UA"/>
        </w:rPr>
        <w:t>1.1.</w:t>
      </w:r>
      <w:r w:rsidRPr="00191F69">
        <w:rPr>
          <w:rStyle w:val="2"/>
          <w:color w:val="000000"/>
          <w:sz w:val="26"/>
          <w:szCs w:val="26"/>
          <w:lang w:val="uk-UA" w:eastAsia="uk-UA"/>
        </w:rPr>
        <w:t xml:space="preserve"> Передати </w:t>
      </w:r>
      <w:r>
        <w:rPr>
          <w:rStyle w:val="2"/>
          <w:color w:val="000000"/>
          <w:sz w:val="26"/>
          <w:szCs w:val="26"/>
          <w:lang w:val="uk-UA" w:eastAsia="uk-UA"/>
        </w:rPr>
        <w:t>гр. Савчуку Івану Володимировичу</w:t>
      </w:r>
      <w:r w:rsidRPr="00191F69">
        <w:rPr>
          <w:rStyle w:val="2"/>
          <w:color w:val="000000"/>
          <w:sz w:val="26"/>
          <w:szCs w:val="26"/>
          <w:lang w:val="uk-UA" w:eastAsia="uk-UA"/>
        </w:rPr>
        <w:t xml:space="preserve"> у власність земельну ділянку 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загальною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площею </w:t>
      </w:r>
      <w:smartTag w:uri="urn:schemas-microsoft-com:office:smarttags" w:element="metricconverter">
        <w:smartTagPr>
          <w:attr w:name="ProductID" w:val="5,4553 га"/>
        </w:smartTagPr>
        <w:r>
          <w:rPr>
            <w:rStyle w:val="2"/>
            <w:color w:val="000000"/>
            <w:sz w:val="26"/>
            <w:szCs w:val="26"/>
            <w:lang w:val="uk-UA" w:eastAsia="uk-UA"/>
          </w:rPr>
          <w:t>5,4553</w:t>
        </w:r>
        <w:r w:rsidRPr="001F36E2">
          <w:rPr>
            <w:rStyle w:val="2"/>
            <w:color w:val="000000"/>
            <w:sz w:val="26"/>
            <w:szCs w:val="26"/>
            <w:lang w:val="uk-UA" w:eastAsia="uk-UA"/>
          </w:rPr>
          <w:t xml:space="preserve"> га</w:t>
        </w:r>
      </w:smartTag>
      <w:r w:rsidRPr="001F36E2">
        <w:rPr>
          <w:rStyle w:val="2"/>
          <w:color w:val="000000"/>
          <w:sz w:val="26"/>
          <w:szCs w:val="26"/>
          <w:lang w:val="uk-UA" w:eastAsia="uk-UA"/>
        </w:rPr>
        <w:t>.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, в тому числі площею </w:t>
      </w:r>
      <w:smartTag w:uri="urn:schemas-microsoft-com:office:smarttags" w:element="metricconverter">
        <w:smartTagPr>
          <w:attr w:name="ProductID" w:val="3,1853 га"/>
        </w:smartTagPr>
        <w:r>
          <w:rPr>
            <w:rStyle w:val="2"/>
            <w:color w:val="000000"/>
            <w:sz w:val="26"/>
            <w:szCs w:val="26"/>
            <w:lang w:val="uk-UA" w:eastAsia="uk-UA"/>
          </w:rPr>
          <w:t>3,1853 га</w:t>
        </w:r>
      </w:smartTag>
      <w:r>
        <w:rPr>
          <w:rStyle w:val="2"/>
          <w:color w:val="000000"/>
          <w:sz w:val="26"/>
          <w:szCs w:val="26"/>
          <w:lang w:val="uk-UA" w:eastAsia="uk-UA"/>
        </w:rPr>
        <w:t>. (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кадастрови</w:t>
      </w:r>
      <w:r>
        <w:rPr>
          <w:rStyle w:val="2"/>
          <w:color w:val="000000"/>
          <w:sz w:val="26"/>
          <w:szCs w:val="26"/>
          <w:lang w:val="uk-UA" w:eastAsia="uk-UA"/>
        </w:rPr>
        <w:t>й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 номер 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6520688400:02:001:0054) контур №75 ділянка №54 та площею </w:t>
      </w:r>
      <w:smartTag w:uri="urn:schemas-microsoft-com:office:smarttags" w:element="metricconverter">
        <w:smartTagPr>
          <w:attr w:name="ProductID" w:val="2,2700 га"/>
        </w:smartTagPr>
        <w:r>
          <w:rPr>
            <w:rStyle w:val="2"/>
            <w:color w:val="000000"/>
            <w:sz w:val="26"/>
            <w:szCs w:val="26"/>
            <w:lang w:val="uk-UA" w:eastAsia="uk-UA"/>
          </w:rPr>
          <w:t>2,2700 га</w:t>
        </w:r>
      </w:smartTag>
      <w:r>
        <w:rPr>
          <w:rStyle w:val="2"/>
          <w:color w:val="000000"/>
          <w:sz w:val="26"/>
          <w:szCs w:val="26"/>
          <w:lang w:val="uk-UA" w:eastAsia="uk-UA"/>
        </w:rPr>
        <w:t>. (кадастровий номер 6520688400:02:001:0411) контур 18 ділянка №368,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 для ведення товарного сільськогосподарського виробництва</w:t>
      </w:r>
      <w:r>
        <w:rPr>
          <w:rStyle w:val="2"/>
          <w:color w:val="000000"/>
          <w:sz w:val="26"/>
          <w:szCs w:val="26"/>
          <w:lang w:val="uk-UA" w:eastAsia="uk-UA"/>
        </w:rPr>
        <w:t>,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 </w:t>
      </w:r>
      <w:r w:rsidRPr="00F27354">
        <w:rPr>
          <w:rStyle w:val="2"/>
          <w:color w:val="000000"/>
          <w:sz w:val="26"/>
          <w:szCs w:val="26"/>
          <w:lang w:val="uk-UA" w:eastAsia="uk-UA"/>
        </w:rPr>
        <w:t>із земель колишнього колективного сільськогосподарського підприємства «Славутич»</w:t>
      </w:r>
      <w:r>
        <w:rPr>
          <w:rStyle w:val="2"/>
          <w:color w:val="000000"/>
          <w:sz w:val="26"/>
          <w:szCs w:val="26"/>
          <w:lang w:val="uk-UA" w:eastAsia="uk-UA"/>
        </w:rPr>
        <w:t>, розташованої за межами населеного пункту, на території Шляхівської сільської ради, Бериславського району, Херсонської області.</w:t>
      </w:r>
    </w:p>
    <w:p w:rsidR="003B22C7" w:rsidRDefault="003B22C7" w:rsidP="00504D0B">
      <w:pPr>
        <w:ind w:firstLine="709"/>
        <w:jc w:val="both"/>
        <w:rPr>
          <w:rStyle w:val="2"/>
          <w:color w:val="000000"/>
          <w:sz w:val="26"/>
          <w:szCs w:val="26"/>
          <w:lang w:val="uk-UA" w:eastAsia="uk-UA"/>
        </w:rPr>
      </w:pPr>
      <w:r>
        <w:rPr>
          <w:rStyle w:val="2"/>
          <w:color w:val="000000"/>
          <w:sz w:val="26"/>
          <w:szCs w:val="26"/>
          <w:lang w:val="uk-UA" w:eastAsia="uk-UA"/>
        </w:rPr>
        <w:t>1.2</w:t>
      </w:r>
      <w:r w:rsidRPr="00191F69">
        <w:rPr>
          <w:rStyle w:val="2"/>
          <w:color w:val="000000"/>
          <w:sz w:val="26"/>
          <w:szCs w:val="26"/>
          <w:lang w:val="uk-UA" w:eastAsia="uk-UA"/>
        </w:rPr>
        <w:t>. Гр</w:t>
      </w:r>
      <w:r>
        <w:rPr>
          <w:rStyle w:val="2"/>
          <w:color w:val="000000"/>
          <w:sz w:val="26"/>
          <w:szCs w:val="26"/>
          <w:lang w:val="uk-UA" w:eastAsia="uk-UA"/>
        </w:rPr>
        <w:t>.</w:t>
      </w:r>
      <w:r w:rsidRPr="00191F69">
        <w:rPr>
          <w:rStyle w:val="2"/>
          <w:color w:val="000000"/>
          <w:sz w:val="26"/>
          <w:szCs w:val="26"/>
          <w:lang w:val="uk-UA" w:eastAsia="uk-UA"/>
        </w:rPr>
        <w:t xml:space="preserve"> </w:t>
      </w:r>
      <w:r>
        <w:rPr>
          <w:rStyle w:val="2"/>
          <w:color w:val="000000"/>
          <w:sz w:val="26"/>
          <w:szCs w:val="26"/>
          <w:lang w:val="uk-UA" w:eastAsia="uk-UA"/>
        </w:rPr>
        <w:t>Савчуку Івану Володимировичу</w:t>
      </w:r>
      <w:r w:rsidRPr="00191F69">
        <w:rPr>
          <w:rStyle w:val="2"/>
          <w:color w:val="000000"/>
          <w:sz w:val="26"/>
          <w:szCs w:val="26"/>
          <w:lang w:val="uk-UA" w:eastAsia="uk-UA"/>
        </w:rPr>
        <w:t xml:space="preserve"> провести державну реєстрацію речового права на земельну ділянку у встановленому законодавством порядку.</w:t>
      </w:r>
    </w:p>
    <w:p w:rsidR="003B22C7" w:rsidRDefault="003B22C7" w:rsidP="00A62F37">
      <w:pPr>
        <w:ind w:firstLine="709"/>
        <w:jc w:val="both"/>
        <w:rPr>
          <w:rStyle w:val="2"/>
          <w:color w:val="000000"/>
          <w:sz w:val="26"/>
          <w:szCs w:val="26"/>
          <w:lang w:val="uk-UA" w:eastAsia="uk-UA"/>
        </w:rPr>
      </w:pPr>
      <w:r>
        <w:rPr>
          <w:rStyle w:val="2"/>
          <w:color w:val="000000"/>
          <w:sz w:val="26"/>
          <w:szCs w:val="26"/>
          <w:lang w:val="uk-UA" w:eastAsia="uk-UA"/>
        </w:rPr>
        <w:t>2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. Затвердити </w:t>
      </w:r>
      <w:r>
        <w:rPr>
          <w:rStyle w:val="2"/>
          <w:color w:val="000000"/>
          <w:sz w:val="26"/>
          <w:szCs w:val="26"/>
          <w:lang w:val="uk-UA" w:eastAsia="uk-UA"/>
        </w:rPr>
        <w:t>Т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гр. Дзюбенко Валентині Іванівні, згідно з сертифікатом на право на земельну частку (пай) серії ХС №0055396, загальною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площею </w:t>
      </w:r>
      <w:smartTag w:uri="urn:schemas-microsoft-com:office:smarttags" w:element="metricconverter">
        <w:smartTagPr>
          <w:attr w:name="ProductID" w:val="4,7632 га"/>
        </w:smartTagPr>
        <w:r>
          <w:rPr>
            <w:rStyle w:val="2"/>
            <w:color w:val="000000"/>
            <w:sz w:val="26"/>
            <w:szCs w:val="26"/>
            <w:lang w:val="uk-UA" w:eastAsia="uk-UA"/>
          </w:rPr>
          <w:t>4,7632</w:t>
        </w:r>
        <w:r w:rsidRPr="001F36E2">
          <w:rPr>
            <w:rStyle w:val="2"/>
            <w:color w:val="000000"/>
            <w:sz w:val="26"/>
            <w:szCs w:val="26"/>
            <w:lang w:val="uk-UA" w:eastAsia="uk-UA"/>
          </w:rPr>
          <w:t xml:space="preserve"> га</w:t>
        </w:r>
      </w:smartTag>
      <w:r w:rsidRPr="001F36E2">
        <w:rPr>
          <w:rStyle w:val="2"/>
          <w:color w:val="000000"/>
          <w:sz w:val="26"/>
          <w:szCs w:val="26"/>
          <w:lang w:val="uk-UA" w:eastAsia="uk-UA"/>
        </w:rPr>
        <w:t>.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, в тому числі площею </w:t>
      </w:r>
      <w:smartTag w:uri="urn:schemas-microsoft-com:office:smarttags" w:element="metricconverter">
        <w:smartTagPr>
          <w:attr w:name="ProductID" w:val="2,4045 га"/>
        </w:smartTagPr>
        <w:r>
          <w:rPr>
            <w:rStyle w:val="2"/>
            <w:color w:val="000000"/>
            <w:sz w:val="26"/>
            <w:szCs w:val="26"/>
            <w:lang w:val="uk-UA" w:eastAsia="uk-UA"/>
          </w:rPr>
          <w:t>2,4045 га</w:t>
        </w:r>
      </w:smartTag>
      <w:r>
        <w:rPr>
          <w:rStyle w:val="2"/>
          <w:color w:val="000000"/>
          <w:sz w:val="26"/>
          <w:szCs w:val="26"/>
          <w:lang w:val="uk-UA" w:eastAsia="uk-UA"/>
        </w:rPr>
        <w:t>. (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кадастрови</w:t>
      </w:r>
      <w:r>
        <w:rPr>
          <w:rStyle w:val="2"/>
          <w:color w:val="000000"/>
          <w:sz w:val="26"/>
          <w:szCs w:val="26"/>
          <w:lang w:val="uk-UA" w:eastAsia="uk-UA"/>
        </w:rPr>
        <w:t>й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 номер 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6520688400:02:019:0288) контур №96 ділянка №288 та площею </w:t>
      </w:r>
      <w:smartTag w:uri="urn:schemas-microsoft-com:office:smarttags" w:element="metricconverter">
        <w:smartTagPr>
          <w:attr w:name="ProductID" w:val="2,3587 га"/>
        </w:smartTagPr>
        <w:r>
          <w:rPr>
            <w:rStyle w:val="2"/>
            <w:color w:val="000000"/>
            <w:sz w:val="26"/>
            <w:szCs w:val="26"/>
            <w:lang w:val="uk-UA" w:eastAsia="uk-UA"/>
          </w:rPr>
          <w:t>2,3587 га</w:t>
        </w:r>
      </w:smartTag>
      <w:r>
        <w:rPr>
          <w:rStyle w:val="2"/>
          <w:color w:val="000000"/>
          <w:sz w:val="26"/>
          <w:szCs w:val="26"/>
          <w:lang w:val="uk-UA" w:eastAsia="uk-UA"/>
        </w:rPr>
        <w:t>. (кадастровий номер 6520688400:02:019:0322) контур 96 ділянка №322,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 для ведення товарного сільськогосподарського виробництва</w:t>
      </w:r>
      <w:r>
        <w:rPr>
          <w:rStyle w:val="2"/>
          <w:color w:val="000000"/>
          <w:sz w:val="26"/>
          <w:szCs w:val="26"/>
          <w:lang w:val="uk-UA" w:eastAsia="uk-UA"/>
        </w:rPr>
        <w:t>,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 </w:t>
      </w:r>
      <w:r w:rsidRPr="00F27354">
        <w:rPr>
          <w:rStyle w:val="2"/>
          <w:color w:val="000000"/>
          <w:sz w:val="26"/>
          <w:szCs w:val="26"/>
          <w:lang w:val="uk-UA" w:eastAsia="uk-UA"/>
        </w:rPr>
        <w:t>із земель колишнього колективного сільськогосподарського підприємства «Славутич»</w:t>
      </w:r>
      <w:r>
        <w:rPr>
          <w:rStyle w:val="2"/>
          <w:color w:val="000000"/>
          <w:sz w:val="26"/>
          <w:szCs w:val="26"/>
          <w:lang w:val="uk-UA" w:eastAsia="uk-UA"/>
        </w:rPr>
        <w:t>, розташованої за межами населеного пункту, на території Шляхівської сільської ради, Бериславського району, Херсонської області.</w:t>
      </w:r>
    </w:p>
    <w:p w:rsidR="003B22C7" w:rsidRDefault="003B22C7" w:rsidP="00A62F37">
      <w:pPr>
        <w:ind w:firstLine="709"/>
        <w:jc w:val="both"/>
        <w:rPr>
          <w:rStyle w:val="2"/>
          <w:color w:val="000000"/>
          <w:sz w:val="26"/>
          <w:szCs w:val="26"/>
          <w:lang w:val="uk-UA" w:eastAsia="uk-UA"/>
        </w:rPr>
      </w:pPr>
      <w:r>
        <w:rPr>
          <w:rStyle w:val="2"/>
          <w:color w:val="000000"/>
          <w:sz w:val="26"/>
          <w:szCs w:val="26"/>
          <w:lang w:val="uk-UA" w:eastAsia="uk-UA"/>
        </w:rPr>
        <w:t>2.1.</w:t>
      </w:r>
      <w:r w:rsidRPr="00191F69">
        <w:rPr>
          <w:rStyle w:val="2"/>
          <w:color w:val="000000"/>
          <w:sz w:val="26"/>
          <w:szCs w:val="26"/>
          <w:lang w:val="uk-UA" w:eastAsia="uk-UA"/>
        </w:rPr>
        <w:t xml:space="preserve"> Передати </w:t>
      </w:r>
      <w:r>
        <w:rPr>
          <w:rStyle w:val="2"/>
          <w:color w:val="000000"/>
          <w:sz w:val="26"/>
          <w:szCs w:val="26"/>
          <w:lang w:val="uk-UA" w:eastAsia="uk-UA"/>
        </w:rPr>
        <w:t>гр.</w:t>
      </w:r>
      <w:r w:rsidRPr="0047252E">
        <w:rPr>
          <w:rStyle w:val="2"/>
          <w:color w:val="000000"/>
          <w:sz w:val="26"/>
          <w:szCs w:val="26"/>
          <w:lang w:val="uk-UA" w:eastAsia="uk-UA"/>
        </w:rPr>
        <w:t xml:space="preserve"> </w:t>
      </w:r>
      <w:r>
        <w:rPr>
          <w:rStyle w:val="2"/>
          <w:color w:val="000000"/>
          <w:sz w:val="26"/>
          <w:szCs w:val="26"/>
          <w:lang w:val="uk-UA" w:eastAsia="uk-UA"/>
        </w:rPr>
        <w:t>Дзюбенко Валентині Іванівні</w:t>
      </w:r>
      <w:r w:rsidRPr="00191F69">
        <w:rPr>
          <w:rStyle w:val="2"/>
          <w:color w:val="000000"/>
          <w:sz w:val="26"/>
          <w:szCs w:val="26"/>
          <w:lang w:val="uk-UA" w:eastAsia="uk-UA"/>
        </w:rPr>
        <w:t xml:space="preserve"> у власність земельну ділянку 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загальною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площею </w:t>
      </w:r>
      <w:smartTag w:uri="urn:schemas-microsoft-com:office:smarttags" w:element="metricconverter">
        <w:smartTagPr>
          <w:attr w:name="ProductID" w:val="4,7632 га"/>
        </w:smartTagPr>
        <w:r>
          <w:rPr>
            <w:rStyle w:val="2"/>
            <w:color w:val="000000"/>
            <w:sz w:val="26"/>
            <w:szCs w:val="26"/>
            <w:lang w:val="uk-UA" w:eastAsia="uk-UA"/>
          </w:rPr>
          <w:t>4,7632</w:t>
        </w:r>
        <w:r w:rsidRPr="001F36E2">
          <w:rPr>
            <w:rStyle w:val="2"/>
            <w:color w:val="000000"/>
            <w:sz w:val="26"/>
            <w:szCs w:val="26"/>
            <w:lang w:val="uk-UA" w:eastAsia="uk-UA"/>
          </w:rPr>
          <w:t xml:space="preserve"> га</w:t>
        </w:r>
      </w:smartTag>
      <w:r w:rsidRPr="001F36E2">
        <w:rPr>
          <w:rStyle w:val="2"/>
          <w:color w:val="000000"/>
          <w:sz w:val="26"/>
          <w:szCs w:val="26"/>
          <w:lang w:val="uk-UA" w:eastAsia="uk-UA"/>
        </w:rPr>
        <w:t>.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, в тому числі площею </w:t>
      </w:r>
      <w:smartTag w:uri="urn:schemas-microsoft-com:office:smarttags" w:element="metricconverter">
        <w:smartTagPr>
          <w:attr w:name="ProductID" w:val="2,4045 га"/>
        </w:smartTagPr>
        <w:r>
          <w:rPr>
            <w:rStyle w:val="2"/>
            <w:color w:val="000000"/>
            <w:sz w:val="26"/>
            <w:szCs w:val="26"/>
            <w:lang w:val="uk-UA" w:eastAsia="uk-UA"/>
          </w:rPr>
          <w:t>2,4045 га</w:t>
        </w:r>
      </w:smartTag>
      <w:r>
        <w:rPr>
          <w:rStyle w:val="2"/>
          <w:color w:val="000000"/>
          <w:sz w:val="26"/>
          <w:szCs w:val="26"/>
          <w:lang w:val="uk-UA" w:eastAsia="uk-UA"/>
        </w:rPr>
        <w:t>. (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кадастрови</w:t>
      </w:r>
      <w:r>
        <w:rPr>
          <w:rStyle w:val="2"/>
          <w:color w:val="000000"/>
          <w:sz w:val="26"/>
          <w:szCs w:val="26"/>
          <w:lang w:val="uk-UA" w:eastAsia="uk-UA"/>
        </w:rPr>
        <w:t>й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 номер 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6520688400:02:019:0288) контур №96 ділянка №288 та площею </w:t>
      </w:r>
      <w:smartTag w:uri="urn:schemas-microsoft-com:office:smarttags" w:element="metricconverter">
        <w:smartTagPr>
          <w:attr w:name="ProductID" w:val="2,3587 га"/>
        </w:smartTagPr>
        <w:r>
          <w:rPr>
            <w:rStyle w:val="2"/>
            <w:color w:val="000000"/>
            <w:sz w:val="26"/>
            <w:szCs w:val="26"/>
            <w:lang w:val="uk-UA" w:eastAsia="uk-UA"/>
          </w:rPr>
          <w:t>2,3587 га</w:t>
        </w:r>
      </w:smartTag>
      <w:r>
        <w:rPr>
          <w:rStyle w:val="2"/>
          <w:color w:val="000000"/>
          <w:sz w:val="26"/>
          <w:szCs w:val="26"/>
          <w:lang w:val="uk-UA" w:eastAsia="uk-UA"/>
        </w:rPr>
        <w:t>. (кадастровий номер 6520688400:02:019:0322) контур 96 ділянка №322,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 для ведення товарного сільськогосподарського виробництва</w:t>
      </w:r>
      <w:r>
        <w:rPr>
          <w:rStyle w:val="2"/>
          <w:color w:val="000000"/>
          <w:sz w:val="26"/>
          <w:szCs w:val="26"/>
          <w:lang w:val="uk-UA" w:eastAsia="uk-UA"/>
        </w:rPr>
        <w:t>,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 </w:t>
      </w:r>
      <w:r w:rsidRPr="00F27354">
        <w:rPr>
          <w:rStyle w:val="2"/>
          <w:color w:val="000000"/>
          <w:sz w:val="26"/>
          <w:szCs w:val="26"/>
          <w:lang w:val="uk-UA" w:eastAsia="uk-UA"/>
        </w:rPr>
        <w:t>із земель колишнього колективного сільськогосподарського підприємства «Славутич»</w:t>
      </w:r>
      <w:r>
        <w:rPr>
          <w:rStyle w:val="2"/>
          <w:color w:val="000000"/>
          <w:sz w:val="26"/>
          <w:szCs w:val="26"/>
          <w:lang w:val="uk-UA" w:eastAsia="uk-UA"/>
        </w:rPr>
        <w:t>, розташованої за межами населеного пункту, на території Шляхівської сільської ради, Бериславського району, Херсонської області.</w:t>
      </w:r>
    </w:p>
    <w:p w:rsidR="003B22C7" w:rsidRDefault="003B22C7" w:rsidP="00A62F37">
      <w:pPr>
        <w:ind w:firstLine="709"/>
        <w:jc w:val="both"/>
        <w:rPr>
          <w:rStyle w:val="2"/>
          <w:color w:val="000000"/>
          <w:sz w:val="26"/>
          <w:szCs w:val="26"/>
          <w:lang w:val="uk-UA" w:eastAsia="uk-UA"/>
        </w:rPr>
      </w:pPr>
      <w:r>
        <w:rPr>
          <w:rStyle w:val="2"/>
          <w:color w:val="000000"/>
          <w:sz w:val="26"/>
          <w:szCs w:val="26"/>
          <w:lang w:val="uk-UA" w:eastAsia="uk-UA"/>
        </w:rPr>
        <w:t>2.2</w:t>
      </w:r>
      <w:r w:rsidRPr="00191F69">
        <w:rPr>
          <w:rStyle w:val="2"/>
          <w:color w:val="000000"/>
          <w:sz w:val="26"/>
          <w:szCs w:val="26"/>
          <w:lang w:val="uk-UA" w:eastAsia="uk-UA"/>
        </w:rPr>
        <w:t>. Гр</w:t>
      </w:r>
      <w:r>
        <w:rPr>
          <w:rStyle w:val="2"/>
          <w:color w:val="000000"/>
          <w:sz w:val="26"/>
          <w:szCs w:val="26"/>
          <w:lang w:val="uk-UA" w:eastAsia="uk-UA"/>
        </w:rPr>
        <w:t>.</w:t>
      </w:r>
      <w:r w:rsidRPr="00191F69">
        <w:rPr>
          <w:rStyle w:val="2"/>
          <w:color w:val="000000"/>
          <w:sz w:val="26"/>
          <w:szCs w:val="26"/>
          <w:lang w:val="uk-UA" w:eastAsia="uk-UA"/>
        </w:rPr>
        <w:t xml:space="preserve"> </w:t>
      </w:r>
      <w:r>
        <w:rPr>
          <w:rStyle w:val="2"/>
          <w:color w:val="000000"/>
          <w:sz w:val="26"/>
          <w:szCs w:val="26"/>
          <w:lang w:val="uk-UA" w:eastAsia="uk-UA"/>
        </w:rPr>
        <w:t>Дзюбенко Валентині Іванівні</w:t>
      </w:r>
      <w:r w:rsidRPr="00191F69">
        <w:rPr>
          <w:rStyle w:val="2"/>
          <w:color w:val="000000"/>
          <w:sz w:val="26"/>
          <w:szCs w:val="26"/>
          <w:lang w:val="uk-UA" w:eastAsia="uk-UA"/>
        </w:rPr>
        <w:t xml:space="preserve"> провести державну реєстрацію речового права на земельну ділянку у встановленому законодавством порядку.</w:t>
      </w:r>
    </w:p>
    <w:p w:rsidR="003B22C7" w:rsidRDefault="003B22C7" w:rsidP="009771B9">
      <w:pPr>
        <w:ind w:firstLine="709"/>
        <w:jc w:val="both"/>
        <w:rPr>
          <w:rStyle w:val="2"/>
          <w:color w:val="000000"/>
          <w:sz w:val="26"/>
          <w:szCs w:val="26"/>
          <w:lang w:val="uk-UA" w:eastAsia="uk-UA"/>
        </w:rPr>
      </w:pPr>
      <w:r>
        <w:rPr>
          <w:rStyle w:val="2"/>
          <w:color w:val="000000"/>
          <w:sz w:val="26"/>
          <w:szCs w:val="26"/>
          <w:lang w:val="uk-UA" w:eastAsia="uk-UA"/>
        </w:rPr>
        <w:t>3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. Затвердити </w:t>
      </w:r>
      <w:r>
        <w:rPr>
          <w:rStyle w:val="2"/>
          <w:color w:val="000000"/>
          <w:sz w:val="26"/>
          <w:szCs w:val="26"/>
          <w:lang w:val="uk-UA" w:eastAsia="uk-UA"/>
        </w:rPr>
        <w:t>Т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2"/>
          <w:color w:val="000000"/>
          <w:sz w:val="26"/>
          <w:szCs w:val="26"/>
          <w:lang w:val="uk-UA" w:eastAsia="uk-UA"/>
        </w:rPr>
        <w:t>гр. Кульчицькому Анатолію Івановичу, згідно з сертифікатом на право на земельну частку (пай) серії ХС №</w:t>
      </w:r>
      <w:r w:rsidRPr="008B7169">
        <w:rPr>
          <w:sz w:val="24"/>
          <w:szCs w:val="24"/>
          <w:lang w:val="uk-UA"/>
        </w:rPr>
        <w:t>0055953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, загальною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площею </w:t>
      </w:r>
      <w:smartTag w:uri="urn:schemas-microsoft-com:office:smarttags" w:element="metricconverter">
        <w:smartTagPr>
          <w:attr w:name="ProductID" w:val="3,5071 га"/>
        </w:smartTagPr>
        <w:r>
          <w:rPr>
            <w:rStyle w:val="2"/>
            <w:color w:val="000000"/>
            <w:sz w:val="26"/>
            <w:szCs w:val="26"/>
            <w:lang w:val="uk-UA" w:eastAsia="uk-UA"/>
          </w:rPr>
          <w:t>3,5071</w:t>
        </w:r>
        <w:r w:rsidRPr="001F36E2">
          <w:rPr>
            <w:rStyle w:val="2"/>
            <w:color w:val="000000"/>
            <w:sz w:val="26"/>
            <w:szCs w:val="26"/>
            <w:lang w:val="uk-UA" w:eastAsia="uk-UA"/>
          </w:rPr>
          <w:t xml:space="preserve"> га</w:t>
        </w:r>
      </w:smartTag>
      <w:r w:rsidRPr="001F36E2">
        <w:rPr>
          <w:rStyle w:val="2"/>
          <w:color w:val="000000"/>
          <w:sz w:val="26"/>
          <w:szCs w:val="26"/>
          <w:lang w:val="uk-UA" w:eastAsia="uk-UA"/>
        </w:rPr>
        <w:t>.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 (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кадастрови</w:t>
      </w:r>
      <w:r>
        <w:rPr>
          <w:rStyle w:val="2"/>
          <w:color w:val="000000"/>
          <w:sz w:val="26"/>
          <w:szCs w:val="26"/>
          <w:lang w:val="uk-UA" w:eastAsia="uk-UA"/>
        </w:rPr>
        <w:t>й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 номер </w:t>
      </w:r>
      <w:r>
        <w:rPr>
          <w:rStyle w:val="2"/>
          <w:color w:val="000000"/>
          <w:sz w:val="26"/>
          <w:szCs w:val="26"/>
          <w:lang w:val="uk-UA" w:eastAsia="uk-UA"/>
        </w:rPr>
        <w:t>6520688400:02:001:0418) контур 32 ділянка №3,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 для ведення товарного сільськогосподарського виробництва</w:t>
      </w:r>
      <w:r>
        <w:rPr>
          <w:rStyle w:val="2"/>
          <w:color w:val="000000"/>
          <w:sz w:val="26"/>
          <w:szCs w:val="26"/>
          <w:lang w:val="uk-UA" w:eastAsia="uk-UA"/>
        </w:rPr>
        <w:t>,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 </w:t>
      </w:r>
      <w:r w:rsidRPr="00F27354">
        <w:rPr>
          <w:rStyle w:val="2"/>
          <w:color w:val="000000"/>
          <w:sz w:val="26"/>
          <w:szCs w:val="26"/>
          <w:lang w:val="uk-UA" w:eastAsia="uk-UA"/>
        </w:rPr>
        <w:t>із земель колишнього колективного сільськогосподарського підприємства «Славутич»</w:t>
      </w:r>
      <w:r>
        <w:rPr>
          <w:rStyle w:val="2"/>
          <w:color w:val="000000"/>
          <w:sz w:val="26"/>
          <w:szCs w:val="26"/>
          <w:lang w:val="uk-UA" w:eastAsia="uk-UA"/>
        </w:rPr>
        <w:t>, розташованої за межами населеного пункту, на території Шляхівської сільської ради, Бериславського району, Херсонської області.</w:t>
      </w:r>
    </w:p>
    <w:p w:rsidR="003B22C7" w:rsidRDefault="003B22C7" w:rsidP="009771B9">
      <w:pPr>
        <w:ind w:firstLine="709"/>
        <w:jc w:val="both"/>
        <w:rPr>
          <w:rStyle w:val="2"/>
          <w:color w:val="000000"/>
          <w:sz w:val="26"/>
          <w:szCs w:val="26"/>
          <w:lang w:val="uk-UA" w:eastAsia="uk-UA"/>
        </w:rPr>
      </w:pPr>
      <w:r>
        <w:rPr>
          <w:rStyle w:val="2"/>
          <w:color w:val="000000"/>
          <w:sz w:val="26"/>
          <w:szCs w:val="26"/>
          <w:lang w:val="uk-UA" w:eastAsia="uk-UA"/>
        </w:rPr>
        <w:t>3.1.</w:t>
      </w:r>
      <w:r w:rsidRPr="00191F69">
        <w:rPr>
          <w:rStyle w:val="2"/>
          <w:color w:val="000000"/>
          <w:sz w:val="26"/>
          <w:szCs w:val="26"/>
          <w:lang w:val="uk-UA" w:eastAsia="uk-UA"/>
        </w:rPr>
        <w:t xml:space="preserve"> Передати </w:t>
      </w:r>
      <w:r>
        <w:rPr>
          <w:rStyle w:val="2"/>
          <w:color w:val="000000"/>
          <w:sz w:val="26"/>
          <w:szCs w:val="26"/>
          <w:lang w:val="uk-UA" w:eastAsia="uk-UA"/>
        </w:rPr>
        <w:t>гр.</w:t>
      </w:r>
      <w:r w:rsidRPr="0047252E">
        <w:rPr>
          <w:rStyle w:val="2"/>
          <w:color w:val="000000"/>
          <w:sz w:val="26"/>
          <w:szCs w:val="26"/>
          <w:lang w:val="uk-UA" w:eastAsia="uk-UA"/>
        </w:rPr>
        <w:t xml:space="preserve"> </w:t>
      </w:r>
      <w:r>
        <w:rPr>
          <w:rStyle w:val="2"/>
          <w:color w:val="000000"/>
          <w:sz w:val="26"/>
          <w:szCs w:val="26"/>
          <w:lang w:val="uk-UA" w:eastAsia="uk-UA"/>
        </w:rPr>
        <w:t>Кульчицькому Анатолію Івановичу</w:t>
      </w:r>
      <w:r w:rsidRPr="00191F69">
        <w:rPr>
          <w:rStyle w:val="2"/>
          <w:color w:val="000000"/>
          <w:sz w:val="26"/>
          <w:szCs w:val="26"/>
          <w:lang w:val="uk-UA" w:eastAsia="uk-UA"/>
        </w:rPr>
        <w:t xml:space="preserve"> у власність земельну ділянку 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загальною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площею </w:t>
      </w:r>
      <w:smartTag w:uri="urn:schemas-microsoft-com:office:smarttags" w:element="metricconverter">
        <w:smartTagPr>
          <w:attr w:name="ProductID" w:val="3,5071 га"/>
        </w:smartTagPr>
        <w:r>
          <w:rPr>
            <w:rStyle w:val="2"/>
            <w:color w:val="000000"/>
            <w:sz w:val="26"/>
            <w:szCs w:val="26"/>
            <w:lang w:val="uk-UA" w:eastAsia="uk-UA"/>
          </w:rPr>
          <w:t>3,5071</w:t>
        </w:r>
        <w:r w:rsidRPr="001F36E2">
          <w:rPr>
            <w:rStyle w:val="2"/>
            <w:color w:val="000000"/>
            <w:sz w:val="26"/>
            <w:szCs w:val="26"/>
            <w:lang w:val="uk-UA" w:eastAsia="uk-UA"/>
          </w:rPr>
          <w:t xml:space="preserve"> га</w:t>
        </w:r>
      </w:smartTag>
      <w:r w:rsidRPr="001F36E2">
        <w:rPr>
          <w:rStyle w:val="2"/>
          <w:color w:val="000000"/>
          <w:sz w:val="26"/>
          <w:szCs w:val="26"/>
          <w:lang w:val="uk-UA" w:eastAsia="uk-UA"/>
        </w:rPr>
        <w:t>.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 (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кадастрови</w:t>
      </w:r>
      <w:r>
        <w:rPr>
          <w:rStyle w:val="2"/>
          <w:color w:val="000000"/>
          <w:sz w:val="26"/>
          <w:szCs w:val="26"/>
          <w:lang w:val="uk-UA" w:eastAsia="uk-UA"/>
        </w:rPr>
        <w:t>й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 номер </w:t>
      </w:r>
      <w:r>
        <w:rPr>
          <w:rStyle w:val="2"/>
          <w:color w:val="000000"/>
          <w:sz w:val="26"/>
          <w:szCs w:val="26"/>
          <w:lang w:val="uk-UA" w:eastAsia="uk-UA"/>
        </w:rPr>
        <w:t>6520688400:02:001:0418) контур 32 ділянка №3,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 для ведення товарного сільськогосподарського виробництва</w:t>
      </w:r>
      <w:r>
        <w:rPr>
          <w:rStyle w:val="2"/>
          <w:color w:val="000000"/>
          <w:sz w:val="26"/>
          <w:szCs w:val="26"/>
          <w:lang w:val="uk-UA" w:eastAsia="uk-UA"/>
        </w:rPr>
        <w:t>,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 </w:t>
      </w:r>
      <w:r w:rsidRPr="00F27354">
        <w:rPr>
          <w:rStyle w:val="2"/>
          <w:color w:val="000000"/>
          <w:sz w:val="26"/>
          <w:szCs w:val="26"/>
          <w:lang w:val="uk-UA" w:eastAsia="uk-UA"/>
        </w:rPr>
        <w:t>із земель колишнього колективного сільськогосподарського підприємства «Славутич»</w:t>
      </w:r>
      <w:r>
        <w:rPr>
          <w:rStyle w:val="2"/>
          <w:color w:val="000000"/>
          <w:sz w:val="26"/>
          <w:szCs w:val="26"/>
          <w:lang w:val="uk-UA" w:eastAsia="uk-UA"/>
        </w:rPr>
        <w:t>, розташованої за межами населеного пункту, на території Шляхівської сільської ради, Бериславського району, Херсонської області.</w:t>
      </w:r>
    </w:p>
    <w:p w:rsidR="003B22C7" w:rsidRDefault="003B22C7" w:rsidP="009771B9">
      <w:pPr>
        <w:ind w:firstLine="709"/>
        <w:jc w:val="both"/>
        <w:rPr>
          <w:rStyle w:val="2"/>
          <w:color w:val="000000"/>
          <w:sz w:val="26"/>
          <w:szCs w:val="26"/>
          <w:lang w:val="uk-UA" w:eastAsia="uk-UA"/>
        </w:rPr>
      </w:pPr>
      <w:r>
        <w:rPr>
          <w:rStyle w:val="2"/>
          <w:color w:val="000000"/>
          <w:sz w:val="26"/>
          <w:szCs w:val="26"/>
          <w:lang w:val="uk-UA" w:eastAsia="uk-UA"/>
        </w:rPr>
        <w:t>3.2</w:t>
      </w:r>
      <w:r w:rsidRPr="00191F69">
        <w:rPr>
          <w:rStyle w:val="2"/>
          <w:color w:val="000000"/>
          <w:sz w:val="26"/>
          <w:szCs w:val="26"/>
          <w:lang w:val="uk-UA" w:eastAsia="uk-UA"/>
        </w:rPr>
        <w:t>. Гр</w:t>
      </w:r>
      <w:r>
        <w:rPr>
          <w:rStyle w:val="2"/>
          <w:color w:val="000000"/>
          <w:sz w:val="26"/>
          <w:szCs w:val="26"/>
          <w:lang w:val="uk-UA" w:eastAsia="uk-UA"/>
        </w:rPr>
        <w:t>.</w:t>
      </w:r>
      <w:r w:rsidRPr="00191F69">
        <w:rPr>
          <w:rStyle w:val="2"/>
          <w:color w:val="000000"/>
          <w:sz w:val="26"/>
          <w:szCs w:val="26"/>
          <w:lang w:val="uk-UA" w:eastAsia="uk-UA"/>
        </w:rPr>
        <w:t xml:space="preserve"> </w:t>
      </w:r>
      <w:r>
        <w:rPr>
          <w:rStyle w:val="2"/>
          <w:color w:val="000000"/>
          <w:sz w:val="26"/>
          <w:szCs w:val="26"/>
          <w:lang w:val="uk-UA" w:eastAsia="uk-UA"/>
        </w:rPr>
        <w:t>Кульчицькому Анатолію Івановичу</w:t>
      </w:r>
      <w:r w:rsidRPr="00191F69">
        <w:rPr>
          <w:rStyle w:val="2"/>
          <w:color w:val="000000"/>
          <w:sz w:val="26"/>
          <w:szCs w:val="26"/>
          <w:lang w:val="uk-UA" w:eastAsia="uk-UA"/>
        </w:rPr>
        <w:t xml:space="preserve"> провести державну реєстрацію речового права на земельну ділянку у встановленому законодавством порядку.</w:t>
      </w:r>
    </w:p>
    <w:p w:rsidR="003B22C7" w:rsidRDefault="003B22C7" w:rsidP="00504D0B">
      <w:pPr>
        <w:ind w:firstLine="709"/>
        <w:jc w:val="both"/>
        <w:rPr>
          <w:rStyle w:val="2"/>
          <w:color w:val="000000"/>
          <w:sz w:val="26"/>
          <w:szCs w:val="26"/>
          <w:lang w:val="uk-UA" w:eastAsia="uk-UA"/>
        </w:rPr>
      </w:pPr>
    </w:p>
    <w:p w:rsidR="003B22C7" w:rsidRPr="00FB2A1F" w:rsidRDefault="003B22C7" w:rsidP="00504D0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FB2A1F">
        <w:rPr>
          <w:sz w:val="26"/>
          <w:szCs w:val="26"/>
          <w:lang w:val="uk-UA"/>
        </w:rPr>
        <w:t>. Контроль за виконанням рішення покласти на постійну комісію міської ради з питань містобудування, архітектури, будівництва, соціальної інфраструктури, житлово-комунального господарства, регулювання земельних відносин та охорони навколишнього природного середовища.</w:t>
      </w:r>
    </w:p>
    <w:p w:rsidR="003B22C7" w:rsidRDefault="003B22C7" w:rsidP="00504D0B">
      <w:pPr>
        <w:tabs>
          <w:tab w:val="left" w:pos="9355"/>
        </w:tabs>
        <w:jc w:val="both"/>
        <w:rPr>
          <w:sz w:val="26"/>
          <w:szCs w:val="26"/>
          <w:lang w:val="uk-UA"/>
        </w:rPr>
      </w:pPr>
      <w:r w:rsidRPr="00FB2A1F">
        <w:rPr>
          <w:sz w:val="26"/>
          <w:szCs w:val="26"/>
          <w:lang w:val="uk-UA"/>
        </w:rPr>
        <w:t xml:space="preserve">      </w:t>
      </w:r>
    </w:p>
    <w:p w:rsidR="003B22C7" w:rsidRDefault="003B22C7" w:rsidP="00504D0B">
      <w:pPr>
        <w:tabs>
          <w:tab w:val="left" w:pos="9355"/>
        </w:tabs>
        <w:jc w:val="both"/>
        <w:rPr>
          <w:sz w:val="26"/>
          <w:szCs w:val="26"/>
          <w:lang w:val="uk-UA"/>
        </w:rPr>
      </w:pPr>
    </w:p>
    <w:p w:rsidR="003B22C7" w:rsidRPr="00B97322" w:rsidRDefault="003B22C7" w:rsidP="00504D0B">
      <w:pPr>
        <w:jc w:val="both"/>
        <w:rPr>
          <w:sz w:val="26"/>
          <w:szCs w:val="26"/>
          <w:lang w:val="uk-UA"/>
        </w:rPr>
      </w:pPr>
      <w:r w:rsidRPr="00B97322">
        <w:rPr>
          <w:sz w:val="26"/>
          <w:szCs w:val="26"/>
          <w:lang w:val="uk-UA"/>
        </w:rPr>
        <w:t xml:space="preserve">Міський голова                                                      </w:t>
      </w:r>
      <w:r>
        <w:rPr>
          <w:sz w:val="26"/>
          <w:szCs w:val="26"/>
          <w:lang w:val="uk-UA"/>
        </w:rPr>
        <w:t xml:space="preserve">                    Олександр ШАПОВАЛОВ</w:t>
      </w:r>
    </w:p>
    <w:p w:rsidR="003B22C7" w:rsidRPr="00A10D76" w:rsidRDefault="003B22C7" w:rsidP="00504D0B">
      <w:pPr>
        <w:tabs>
          <w:tab w:val="left" w:pos="9355"/>
        </w:tabs>
        <w:jc w:val="center"/>
        <w:rPr>
          <w:lang w:val="uk-UA"/>
        </w:rPr>
      </w:pPr>
    </w:p>
    <w:p w:rsidR="003B22C7" w:rsidRDefault="003B22C7"/>
    <w:sectPr w:rsidR="003B22C7" w:rsidSect="00CF774F">
      <w:pgSz w:w="11906" w:h="16838"/>
      <w:pgMar w:top="1134" w:right="567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D0B"/>
    <w:rsid w:val="000477DE"/>
    <w:rsid w:val="00150994"/>
    <w:rsid w:val="001616F1"/>
    <w:rsid w:val="00191F69"/>
    <w:rsid w:val="001F36E2"/>
    <w:rsid w:val="002054AE"/>
    <w:rsid w:val="0024371C"/>
    <w:rsid w:val="003143EE"/>
    <w:rsid w:val="003B22C7"/>
    <w:rsid w:val="003D2BD2"/>
    <w:rsid w:val="0047252E"/>
    <w:rsid w:val="004F77B5"/>
    <w:rsid w:val="00504D0B"/>
    <w:rsid w:val="005501B7"/>
    <w:rsid w:val="00565037"/>
    <w:rsid w:val="007A04D8"/>
    <w:rsid w:val="00891F7A"/>
    <w:rsid w:val="008B7169"/>
    <w:rsid w:val="009771B9"/>
    <w:rsid w:val="009D1C00"/>
    <w:rsid w:val="00A10D76"/>
    <w:rsid w:val="00A25C01"/>
    <w:rsid w:val="00A62F37"/>
    <w:rsid w:val="00AA6A57"/>
    <w:rsid w:val="00AA7324"/>
    <w:rsid w:val="00AE4CA0"/>
    <w:rsid w:val="00B97322"/>
    <w:rsid w:val="00BD3016"/>
    <w:rsid w:val="00C37E72"/>
    <w:rsid w:val="00C51BBE"/>
    <w:rsid w:val="00CF774F"/>
    <w:rsid w:val="00EB30E1"/>
    <w:rsid w:val="00F27354"/>
    <w:rsid w:val="00F34CF3"/>
    <w:rsid w:val="00FB2A1F"/>
    <w:rsid w:val="00FC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D0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uiPriority w:val="99"/>
    <w:locked/>
    <w:rsid w:val="00504D0B"/>
    <w:rPr>
      <w:rFonts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504D0B"/>
    <w:pPr>
      <w:widowControl w:val="0"/>
      <w:shd w:val="clear" w:color="auto" w:fill="FFFFFF"/>
      <w:suppressAutoHyphens w:val="0"/>
      <w:spacing w:before="60" w:after="300" w:line="326" w:lineRule="exact"/>
    </w:pPr>
    <w:rPr>
      <w:rFonts w:ascii="Calibri" w:eastAsia="Calibri" w:hAnsi="Calibri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04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4D0B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3</Pages>
  <Words>836</Words>
  <Characters>4771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№7</cp:lastModifiedBy>
  <cp:revision>8</cp:revision>
  <cp:lastPrinted>2021-05-18T14:37:00Z</cp:lastPrinted>
  <dcterms:created xsi:type="dcterms:W3CDTF">2021-04-30T08:41:00Z</dcterms:created>
  <dcterms:modified xsi:type="dcterms:W3CDTF">2021-05-19T15:22:00Z</dcterms:modified>
</cp:coreProperties>
</file>