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DD" w:rsidRPr="00191FDC" w:rsidRDefault="007857DD" w:rsidP="00116BD0">
      <w:pPr>
        <w:jc w:val="right"/>
        <w:rPr>
          <w:rFonts w:ascii="Times New Roman" w:hAnsi="Times New Roman"/>
          <w:b/>
          <w:noProof/>
          <w:sz w:val="26"/>
          <w:szCs w:val="26"/>
          <w:lang w:val="uk-UA"/>
        </w:rPr>
      </w:pPr>
      <w:r w:rsidRPr="00191FDC">
        <w:rPr>
          <w:rFonts w:ascii="Times New Roman" w:hAnsi="Times New Roman"/>
          <w:b/>
          <w:noProof/>
          <w:sz w:val="26"/>
          <w:szCs w:val="26"/>
          <w:lang w:val="uk-UA"/>
        </w:rPr>
        <w:t>ПРОЕКТ</w:t>
      </w:r>
    </w:p>
    <w:p w:rsidR="007857DD" w:rsidRPr="00191FDC" w:rsidRDefault="007857DD" w:rsidP="00116BD0">
      <w:pPr>
        <w:jc w:val="center"/>
        <w:rPr>
          <w:rFonts w:ascii="Times New Roman" w:hAnsi="Times New Roman"/>
          <w:noProof/>
          <w:sz w:val="26"/>
          <w:szCs w:val="26"/>
          <w:lang w:val="uk-UA"/>
        </w:rPr>
      </w:pPr>
      <w:r w:rsidRPr="007972EB">
        <w:rPr>
          <w:rFonts w:ascii="Times New Roman" w:hAnsi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8pt;visibility:visible">
            <v:imagedata r:id="rId5" o:title=""/>
          </v:shape>
        </w:pict>
      </w:r>
    </w:p>
    <w:p w:rsidR="007857DD" w:rsidRPr="00191FDC" w:rsidRDefault="007857DD" w:rsidP="009327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91FDC">
        <w:rPr>
          <w:rFonts w:ascii="Times New Roman" w:hAnsi="Times New Roman"/>
          <w:b/>
          <w:sz w:val="26"/>
          <w:szCs w:val="26"/>
        </w:rPr>
        <w:t>БЕРИСЛАВСЬКА МІСЬКА РАДА</w:t>
      </w:r>
    </w:p>
    <w:p w:rsidR="007857DD" w:rsidRPr="00191FDC" w:rsidRDefault="007857DD" w:rsidP="009327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91FDC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7857DD" w:rsidRPr="00191FDC" w:rsidRDefault="007857DD" w:rsidP="0093271F">
      <w:pPr>
        <w:spacing w:after="0" w:line="240" w:lineRule="auto"/>
        <w:jc w:val="center"/>
        <w:outlineLvl w:val="6"/>
        <w:rPr>
          <w:rFonts w:ascii="Times New Roman" w:hAnsi="Times New Roman"/>
          <w:b/>
          <w:sz w:val="26"/>
          <w:szCs w:val="26"/>
          <w:lang w:val="uk-UA"/>
        </w:rPr>
      </w:pPr>
      <w:r w:rsidRPr="00191FDC">
        <w:rPr>
          <w:rFonts w:ascii="Times New Roman" w:hAnsi="Times New Roman"/>
          <w:b/>
          <w:sz w:val="26"/>
          <w:szCs w:val="26"/>
        </w:rPr>
        <w:t>РІШЕННЯ</w:t>
      </w:r>
    </w:p>
    <w:p w:rsidR="007857DD" w:rsidRPr="00191FDC" w:rsidRDefault="007857DD" w:rsidP="0093271F">
      <w:pPr>
        <w:spacing w:after="0" w:line="240" w:lineRule="auto"/>
        <w:jc w:val="center"/>
        <w:outlineLvl w:val="6"/>
        <w:rPr>
          <w:rFonts w:ascii="Times New Roman" w:hAnsi="Times New Roman"/>
          <w:b/>
          <w:sz w:val="26"/>
          <w:szCs w:val="26"/>
          <w:lang w:val="uk-UA"/>
        </w:rPr>
      </w:pPr>
    </w:p>
    <w:p w:rsidR="007857DD" w:rsidRPr="00191FDC" w:rsidRDefault="007857DD" w:rsidP="009327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91FDC">
        <w:rPr>
          <w:rFonts w:ascii="Times New Roman" w:hAnsi="Times New Roman"/>
          <w:b/>
          <w:sz w:val="26"/>
          <w:szCs w:val="26"/>
          <w:lang w:val="uk-UA"/>
        </w:rPr>
        <w:t>10 СЕСІЇ МІСЬКОЇ РАДИ</w:t>
      </w:r>
      <w:bookmarkStart w:id="0" w:name="_GoBack"/>
      <w:bookmarkEnd w:id="0"/>
      <w:r w:rsidRPr="00191FD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191FDC">
        <w:rPr>
          <w:rFonts w:ascii="Times New Roman" w:hAnsi="Times New Roman"/>
          <w:b/>
          <w:sz w:val="26"/>
          <w:szCs w:val="26"/>
        </w:rPr>
        <w:t>V</w:t>
      </w:r>
      <w:r w:rsidRPr="00191FDC">
        <w:rPr>
          <w:rFonts w:ascii="Times New Roman" w:hAnsi="Times New Roman"/>
          <w:b/>
          <w:sz w:val="26"/>
          <w:szCs w:val="26"/>
          <w:lang w:val="uk-UA"/>
        </w:rPr>
        <w:t>ІІІ СКЛИКАННЯ</w:t>
      </w:r>
    </w:p>
    <w:p w:rsidR="007857DD" w:rsidRPr="00116BD0" w:rsidRDefault="007857DD" w:rsidP="00116BD0">
      <w:pPr>
        <w:rPr>
          <w:rFonts w:ascii="Times New Roman" w:hAnsi="Times New Roman"/>
          <w:b/>
          <w:sz w:val="28"/>
          <w:szCs w:val="28"/>
          <w:lang w:val="uk-UA"/>
        </w:rPr>
      </w:pPr>
      <w:r w:rsidRPr="00191FDC">
        <w:rPr>
          <w:rFonts w:ascii="Times New Roman" w:hAnsi="Times New Roman"/>
          <w:sz w:val="26"/>
          <w:szCs w:val="26"/>
          <w:lang w:val="uk-UA"/>
        </w:rPr>
        <w:t xml:space="preserve">від   </w:t>
      </w:r>
      <w:r w:rsidRPr="00191FDC">
        <w:rPr>
          <w:rFonts w:ascii="Times New Roman" w:hAnsi="Times New Roman"/>
          <w:sz w:val="26"/>
          <w:szCs w:val="26"/>
          <w:u w:val="single"/>
          <w:lang w:val="uk-UA"/>
        </w:rPr>
        <w:t xml:space="preserve">                     </w:t>
      </w:r>
      <w:r w:rsidRPr="00191FDC">
        <w:rPr>
          <w:rFonts w:ascii="Times New Roman" w:hAnsi="Times New Roman"/>
          <w:sz w:val="26"/>
          <w:szCs w:val="26"/>
          <w:lang w:val="uk-UA"/>
        </w:rPr>
        <w:t xml:space="preserve">р.                                                                                         </w:t>
      </w:r>
      <w:r w:rsidRPr="00116BD0">
        <w:rPr>
          <w:rFonts w:ascii="Times New Roman" w:hAnsi="Times New Roman"/>
          <w:sz w:val="28"/>
          <w:szCs w:val="28"/>
          <w:lang w:val="uk-UA"/>
        </w:rPr>
        <w:t>№____</w:t>
      </w:r>
      <w:r w:rsidRPr="00116BD0">
        <w:rPr>
          <w:rFonts w:ascii="Times New Roman" w:hAnsi="Times New Roman"/>
          <w:b/>
          <w:sz w:val="28"/>
          <w:szCs w:val="28"/>
          <w:lang w:val="uk-UA"/>
        </w:rPr>
        <w:t>_</w:t>
      </w:r>
    </w:p>
    <w:p w:rsidR="007857DD" w:rsidRPr="0079232E" w:rsidRDefault="007857DD" w:rsidP="00CE02D2">
      <w:pPr>
        <w:widowControl w:val="0"/>
        <w:spacing w:line="240" w:lineRule="auto"/>
        <w:ind w:right="4818"/>
        <w:jc w:val="both"/>
        <w:rPr>
          <w:rFonts w:ascii="Times New Roman" w:hAnsi="Times New Roman"/>
          <w:sz w:val="26"/>
          <w:szCs w:val="26"/>
          <w:lang w:val="uk-UA"/>
        </w:rPr>
      </w:pP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Про надання дозволу на розробку документацій із землеустрою громадянам для ведення особистого селянського господарства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(із постійного користування)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79232E">
        <w:rPr>
          <w:rFonts w:ascii="Times New Roman" w:hAnsi="Times New Roman"/>
          <w:sz w:val="26"/>
          <w:szCs w:val="26"/>
          <w:lang w:val="uk-UA"/>
        </w:rPr>
        <w:t xml:space="preserve">на території </w:t>
      </w:r>
      <w:r>
        <w:rPr>
          <w:rFonts w:ascii="Times New Roman" w:hAnsi="Times New Roman"/>
          <w:sz w:val="26"/>
          <w:szCs w:val="26"/>
          <w:lang w:val="uk-UA"/>
        </w:rPr>
        <w:t>Зміївського старостату</w:t>
      </w:r>
      <w:r w:rsidRPr="0079232E">
        <w:rPr>
          <w:rFonts w:ascii="Times New Roman" w:hAnsi="Times New Roman"/>
          <w:sz w:val="26"/>
          <w:szCs w:val="26"/>
          <w:lang w:val="uk-UA"/>
        </w:rPr>
        <w:t xml:space="preserve"> Бериславської міської територіальної громади</w:t>
      </w:r>
    </w:p>
    <w:p w:rsidR="007857DD" w:rsidRPr="0079232E" w:rsidRDefault="007857DD" w:rsidP="00CE02D2">
      <w:pPr>
        <w:widowControl w:val="0"/>
        <w:spacing w:line="240" w:lineRule="auto"/>
        <w:ind w:firstLine="900"/>
        <w:jc w:val="both"/>
        <w:rPr>
          <w:rStyle w:val="2"/>
          <w:rFonts w:ascii="Times New Roman" w:hAnsi="Times New Roman"/>
          <w:color w:val="000000"/>
          <w:sz w:val="26"/>
          <w:szCs w:val="26"/>
          <w:lang w:val="uk-UA"/>
        </w:rPr>
      </w:pPr>
      <w:r w:rsidRPr="0079232E">
        <w:rPr>
          <w:rFonts w:ascii="Times New Roman" w:hAnsi="Times New Roman"/>
          <w:lang w:val="uk-UA"/>
        </w:rPr>
        <w:t xml:space="preserve">  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Розглянувши заяви громадян та подані документи до них, державні акти на право постійного користування землею, відповідно до статей 12, 118, 121 Земельного кодексу України, Законом України «Про землеустрій»,</w:t>
      </w:r>
      <w:r w:rsidRPr="0079232E">
        <w:rPr>
          <w:rStyle w:val="2"/>
          <w:rFonts w:ascii="Times New Roman" w:hAnsi="Times New Roman"/>
          <w:sz w:val="26"/>
          <w:szCs w:val="26"/>
          <w:lang w:val="uk-UA"/>
        </w:rPr>
        <w:t xml:space="preserve"> 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пунктом 34 частини першої статті 26 Закону України «Про місцеве самоврядування в Україні»,  міська рада</w:t>
      </w:r>
    </w:p>
    <w:p w:rsidR="007857DD" w:rsidRPr="0079232E" w:rsidRDefault="007857DD" w:rsidP="00CE02D2">
      <w:pPr>
        <w:spacing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79232E">
        <w:rPr>
          <w:rFonts w:ascii="Times New Roman" w:hAnsi="Times New Roman"/>
          <w:sz w:val="26"/>
          <w:szCs w:val="26"/>
          <w:lang w:val="uk-UA"/>
        </w:rPr>
        <w:t>В И Р І Ш И Л А :</w:t>
      </w:r>
    </w:p>
    <w:p w:rsidR="007857DD" w:rsidRPr="0079232E" w:rsidRDefault="007857DD" w:rsidP="00CE02D2">
      <w:pPr>
        <w:pStyle w:val="20"/>
        <w:numPr>
          <w:ilvl w:val="0"/>
          <w:numId w:val="1"/>
        </w:numPr>
        <w:shd w:val="clear" w:color="auto" w:fill="auto"/>
        <w:tabs>
          <w:tab w:val="clear" w:pos="0"/>
          <w:tab w:val="left" w:pos="1412"/>
        </w:tabs>
        <w:spacing w:before="0" w:after="0" w:line="240" w:lineRule="auto"/>
        <w:ind w:left="0" w:firstLine="880"/>
        <w:jc w:val="both"/>
        <w:rPr>
          <w:rFonts w:ascii="Times New Roman" w:hAnsi="Times New Roman"/>
          <w:sz w:val="26"/>
          <w:szCs w:val="26"/>
          <w:lang w:val="uk-UA"/>
        </w:rPr>
      </w:pP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1. Надати дозвіл на розробку технічн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их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документацій із землеустрою щодо встановлення (відновлення) меж земельн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их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ділян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о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к в натурі (на місцевості)</w:t>
      </w:r>
      <w:r w:rsidRPr="0079232E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для ведення особистого селянського господарства, громадянам, що користуються земельними ділянками на праві постійного користування, відповідно до </w:t>
      </w:r>
      <w:r w:rsidRPr="0079232E">
        <w:rPr>
          <w:rFonts w:ascii="Times New Roman" w:hAnsi="Times New Roman"/>
          <w:sz w:val="26"/>
          <w:szCs w:val="26"/>
          <w:lang w:val="uk-UA"/>
        </w:rPr>
        <w:t>державних актів на право постійного користування землею, з цільовим призначенням для ведення особистого підсобного господарства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79232E">
        <w:rPr>
          <w:rFonts w:ascii="Times New Roman" w:hAnsi="Times New Roman"/>
          <w:sz w:val="26"/>
          <w:szCs w:val="26"/>
          <w:lang w:val="uk-UA"/>
        </w:rPr>
        <w:t xml:space="preserve">на території </w:t>
      </w:r>
      <w:r>
        <w:rPr>
          <w:rFonts w:ascii="Times New Roman" w:hAnsi="Times New Roman"/>
          <w:sz w:val="26"/>
          <w:szCs w:val="26"/>
          <w:lang w:val="uk-UA"/>
        </w:rPr>
        <w:t>Зміївської</w:t>
      </w:r>
      <w:r w:rsidRPr="0079232E">
        <w:rPr>
          <w:rFonts w:ascii="Times New Roman" w:hAnsi="Times New Roman"/>
          <w:sz w:val="26"/>
          <w:szCs w:val="26"/>
          <w:lang w:val="uk-UA"/>
        </w:rPr>
        <w:t xml:space="preserve"> сільської ради, Бериславського району, Херсонської області, згідно додатку №1.</w:t>
      </w:r>
    </w:p>
    <w:p w:rsidR="007857DD" w:rsidRPr="0079232E" w:rsidRDefault="007857DD" w:rsidP="00CE02D2">
      <w:pPr>
        <w:pStyle w:val="20"/>
        <w:numPr>
          <w:ilvl w:val="0"/>
          <w:numId w:val="1"/>
        </w:numPr>
        <w:shd w:val="clear" w:color="auto" w:fill="auto"/>
        <w:tabs>
          <w:tab w:val="clear" w:pos="0"/>
          <w:tab w:val="left" w:pos="1412"/>
        </w:tabs>
        <w:spacing w:before="0" w:after="0" w:line="240" w:lineRule="auto"/>
        <w:ind w:left="0" w:firstLine="880"/>
        <w:jc w:val="both"/>
        <w:rPr>
          <w:rFonts w:ascii="Times New Roman" w:hAnsi="Times New Roman"/>
          <w:sz w:val="26"/>
          <w:szCs w:val="26"/>
          <w:lang w:val="uk-UA"/>
        </w:rPr>
      </w:pP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2. Громадянам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,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в шестимісячний термін, з моменту прийняття цього рішення,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замовити 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та розробити технічну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документаці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ю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щодо встановлення (відновлення) меж земельної ділянки в натурі (на місцевості)</w:t>
      </w:r>
      <w:r w:rsidRPr="0079232E">
        <w:rPr>
          <w:rFonts w:ascii="Times New Roman" w:hAnsi="Times New Roman"/>
          <w:sz w:val="26"/>
          <w:szCs w:val="26"/>
          <w:lang w:val="uk-UA"/>
        </w:rPr>
        <w:t xml:space="preserve"> для ведення особистого селянського господарства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в землевпорядній організації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погоджену технічну документацію подати на затвердження у встановленому законодавством порядку.</w:t>
      </w:r>
    </w:p>
    <w:p w:rsidR="007857DD" w:rsidRPr="0093271F" w:rsidRDefault="007857DD" w:rsidP="00F64A45">
      <w:pPr>
        <w:spacing w:line="240" w:lineRule="auto"/>
        <w:ind w:firstLine="880"/>
        <w:jc w:val="both"/>
        <w:rPr>
          <w:rFonts w:ascii="Times New Roman" w:hAnsi="Times New Roman"/>
          <w:sz w:val="26"/>
          <w:szCs w:val="26"/>
          <w:lang w:val="uk-UA"/>
        </w:rPr>
      </w:pPr>
      <w:r w:rsidRPr="0093271F">
        <w:rPr>
          <w:rFonts w:ascii="Times New Roman" w:hAnsi="Times New Roman"/>
          <w:sz w:val="26"/>
          <w:szCs w:val="26"/>
          <w:lang w:val="uk-UA"/>
        </w:rPr>
        <w:t>3. Контроль за виконанням рішення покласти на постійну комісію міської ради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7857DD" w:rsidRPr="0093271F" w:rsidRDefault="007857DD" w:rsidP="00F64A45">
      <w:p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857DD" w:rsidRPr="0093271F" w:rsidRDefault="007857DD" w:rsidP="00F64A45">
      <w:p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3271F">
        <w:rPr>
          <w:rFonts w:ascii="Times New Roman" w:hAnsi="Times New Roman"/>
          <w:sz w:val="26"/>
          <w:szCs w:val="26"/>
          <w:lang w:val="uk-UA"/>
        </w:rPr>
        <w:t>Міський голова                                                                Олександр ШАПОВАЛОВ</w:t>
      </w:r>
    </w:p>
    <w:p w:rsidR="007857DD" w:rsidRDefault="007857DD" w:rsidP="0093271F">
      <w:pPr>
        <w:spacing w:line="240" w:lineRule="auto"/>
        <w:ind w:left="5954"/>
        <w:rPr>
          <w:rFonts w:ascii="Times New Roman" w:hAnsi="Times New Roman"/>
          <w:sz w:val="26"/>
          <w:szCs w:val="26"/>
          <w:lang w:val="uk-UA"/>
        </w:rPr>
      </w:pPr>
    </w:p>
    <w:p w:rsidR="007857DD" w:rsidRPr="0005437C" w:rsidRDefault="007857DD" w:rsidP="00CE02D2">
      <w:pPr>
        <w:spacing w:after="0" w:line="240" w:lineRule="auto"/>
        <w:ind w:left="5400"/>
        <w:rPr>
          <w:rFonts w:ascii="Times New Roman" w:hAnsi="Times New Roman"/>
          <w:sz w:val="26"/>
          <w:szCs w:val="26"/>
          <w:lang w:val="uk-UA"/>
        </w:rPr>
      </w:pPr>
      <w:r w:rsidRPr="0005437C">
        <w:rPr>
          <w:rFonts w:ascii="Times New Roman" w:hAnsi="Times New Roman"/>
          <w:sz w:val="26"/>
          <w:szCs w:val="26"/>
          <w:lang w:val="uk-UA"/>
        </w:rPr>
        <w:t>Додаток №1</w:t>
      </w:r>
    </w:p>
    <w:p w:rsidR="007857DD" w:rsidRDefault="007857DD" w:rsidP="00CE02D2">
      <w:pPr>
        <w:spacing w:after="0" w:line="240" w:lineRule="auto"/>
        <w:ind w:left="5400"/>
        <w:rPr>
          <w:rFonts w:ascii="Times New Roman" w:hAnsi="Times New Roman"/>
          <w:sz w:val="26"/>
          <w:szCs w:val="26"/>
          <w:lang w:val="uk-UA"/>
        </w:rPr>
      </w:pPr>
      <w:r w:rsidRPr="0005437C">
        <w:rPr>
          <w:rFonts w:ascii="Times New Roman" w:hAnsi="Times New Roman"/>
          <w:sz w:val="26"/>
          <w:szCs w:val="26"/>
          <w:lang w:val="uk-UA"/>
        </w:rPr>
        <w:t xml:space="preserve">до рішення 10 сесії                              міської </w:t>
      </w:r>
      <w:r w:rsidRPr="00CE02D2">
        <w:rPr>
          <w:rFonts w:ascii="Times New Roman" w:hAnsi="Times New Roman"/>
          <w:sz w:val="26"/>
          <w:szCs w:val="26"/>
          <w:lang w:val="uk-UA"/>
        </w:rPr>
        <w:t xml:space="preserve">ради  </w:t>
      </w:r>
      <w:r w:rsidRPr="00CE02D2">
        <w:rPr>
          <w:rFonts w:ascii="Times New Roman" w:hAnsi="Times New Roman"/>
          <w:sz w:val="26"/>
          <w:szCs w:val="26"/>
        </w:rPr>
        <w:t>V</w:t>
      </w:r>
      <w:r w:rsidRPr="00CE02D2">
        <w:rPr>
          <w:rFonts w:ascii="Times New Roman" w:hAnsi="Times New Roman"/>
          <w:sz w:val="26"/>
          <w:szCs w:val="26"/>
          <w:lang w:val="uk-UA"/>
        </w:rPr>
        <w:t>ІІІ</w:t>
      </w:r>
      <w:r w:rsidRPr="0005437C">
        <w:rPr>
          <w:rFonts w:ascii="Times New Roman" w:hAnsi="Times New Roman"/>
          <w:sz w:val="26"/>
          <w:szCs w:val="26"/>
          <w:lang w:val="uk-UA"/>
        </w:rPr>
        <w:t xml:space="preserve"> скликання                                          </w:t>
      </w:r>
    </w:p>
    <w:p w:rsidR="007857DD" w:rsidRPr="0005437C" w:rsidRDefault="007857DD" w:rsidP="00CE02D2">
      <w:pPr>
        <w:spacing w:after="0" w:line="240" w:lineRule="auto"/>
        <w:ind w:left="5400"/>
        <w:rPr>
          <w:rFonts w:ascii="Times New Roman" w:hAnsi="Times New Roman"/>
          <w:sz w:val="26"/>
          <w:szCs w:val="26"/>
          <w:lang w:val="uk-UA"/>
        </w:rPr>
      </w:pPr>
      <w:r w:rsidRPr="0005437C">
        <w:rPr>
          <w:rFonts w:ascii="Times New Roman" w:hAnsi="Times New Roman"/>
          <w:sz w:val="26"/>
          <w:szCs w:val="26"/>
          <w:lang w:val="uk-UA"/>
        </w:rPr>
        <w:t xml:space="preserve">№ ______ від _________ року </w:t>
      </w:r>
    </w:p>
    <w:p w:rsidR="007857DD" w:rsidRPr="0005437C" w:rsidRDefault="007857DD" w:rsidP="0093271F">
      <w:pPr>
        <w:spacing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857DD" w:rsidRPr="0005437C" w:rsidRDefault="007857DD" w:rsidP="0093271F">
      <w:pPr>
        <w:spacing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05437C">
        <w:rPr>
          <w:rFonts w:ascii="Times New Roman" w:hAnsi="Times New Roman"/>
          <w:sz w:val="26"/>
          <w:szCs w:val="26"/>
          <w:lang w:val="uk-UA"/>
        </w:rPr>
        <w:t>СПИСОК</w:t>
      </w:r>
    </w:p>
    <w:p w:rsidR="007857DD" w:rsidRPr="0005437C" w:rsidRDefault="007857DD" w:rsidP="0093271F">
      <w:pPr>
        <w:spacing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05437C">
        <w:rPr>
          <w:rFonts w:ascii="Times New Roman" w:hAnsi="Times New Roman"/>
          <w:sz w:val="26"/>
          <w:szCs w:val="26"/>
          <w:lang w:val="uk-UA"/>
        </w:rPr>
        <w:t>громадян, яким надається</w:t>
      </w:r>
      <w:r w:rsidRPr="0005437C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дозвіл на розробку технічної документацій із землеустрою щодо встановлення (відновлення) меж земельної ділянки в натурі (на місцевості)</w:t>
      </w:r>
      <w:r w:rsidRPr="0005437C">
        <w:rPr>
          <w:rFonts w:ascii="Times New Roman" w:hAnsi="Times New Roman"/>
          <w:sz w:val="26"/>
          <w:szCs w:val="26"/>
          <w:lang w:val="uk-UA"/>
        </w:rPr>
        <w:t xml:space="preserve"> для ведення особистого селянського господарства</w:t>
      </w:r>
      <w:r w:rsidRPr="0005437C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05437C">
        <w:rPr>
          <w:rFonts w:ascii="Times New Roman" w:hAnsi="Times New Roman"/>
          <w:sz w:val="26"/>
          <w:szCs w:val="26"/>
          <w:lang w:val="uk-UA"/>
        </w:rPr>
        <w:t>на території Зміївської сільської ради, Бериславського району, Херсонської області із земель наданих в постійне користування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1"/>
        <w:gridCol w:w="1134"/>
        <w:gridCol w:w="1560"/>
        <w:gridCol w:w="1276"/>
        <w:gridCol w:w="1134"/>
        <w:gridCol w:w="1525"/>
      </w:tblGrid>
      <w:tr w:rsidR="007857DD" w:rsidRPr="007972EB" w:rsidTr="0005437C">
        <w:trPr>
          <w:trHeight w:val="794"/>
        </w:trPr>
        <w:tc>
          <w:tcPr>
            <w:tcW w:w="675" w:type="dxa"/>
            <w:vMerge w:val="restart"/>
          </w:tcPr>
          <w:p w:rsidR="007857DD" w:rsidRPr="007972EB" w:rsidRDefault="007857DD" w:rsidP="0093271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2551" w:type="dxa"/>
            <w:vMerge w:val="restart"/>
          </w:tcPr>
          <w:p w:rsidR="007857DD" w:rsidRPr="007972EB" w:rsidRDefault="007857DD" w:rsidP="0093271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ПІБ</w:t>
            </w: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громадянина</w:t>
            </w:r>
          </w:p>
        </w:tc>
        <w:tc>
          <w:tcPr>
            <w:tcW w:w="1134" w:type="dxa"/>
            <w:vMerge w:val="restart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номер</w:t>
            </w: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контур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</w:p>
        </w:tc>
        <w:tc>
          <w:tcPr>
            <w:tcW w:w="1560" w:type="dxa"/>
            <w:vMerge w:val="restart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номер</w:t>
            </w: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земельної ділянки</w:t>
            </w:r>
          </w:p>
        </w:tc>
        <w:tc>
          <w:tcPr>
            <w:tcW w:w="2410" w:type="dxa"/>
            <w:gridSpan w:val="2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Державний акт на право постійного користування</w:t>
            </w:r>
          </w:p>
        </w:tc>
        <w:tc>
          <w:tcPr>
            <w:tcW w:w="1525" w:type="dxa"/>
            <w:vMerge w:val="restart"/>
          </w:tcPr>
          <w:p w:rsidR="007857DD" w:rsidRPr="007972EB" w:rsidRDefault="007857DD" w:rsidP="00191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Площа (га)</w:t>
            </w:r>
          </w:p>
        </w:tc>
      </w:tr>
      <w:tr w:rsidR="007857DD" w:rsidRPr="007972EB" w:rsidTr="0005437C">
        <w:trPr>
          <w:trHeight w:val="327"/>
        </w:trPr>
        <w:tc>
          <w:tcPr>
            <w:tcW w:w="675" w:type="dxa"/>
            <w:vMerge/>
          </w:tcPr>
          <w:p w:rsidR="007857DD" w:rsidRPr="007972EB" w:rsidRDefault="007857DD" w:rsidP="0093271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Merge/>
          </w:tcPr>
          <w:p w:rsidR="007857DD" w:rsidRPr="007972EB" w:rsidRDefault="007857DD" w:rsidP="0093271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vMerge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Серія</w:t>
            </w:r>
          </w:p>
        </w:tc>
        <w:tc>
          <w:tcPr>
            <w:tcW w:w="1134" w:type="dxa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</w:p>
        </w:tc>
        <w:tc>
          <w:tcPr>
            <w:tcW w:w="1525" w:type="dxa"/>
            <w:vMerge/>
          </w:tcPr>
          <w:p w:rsidR="007857DD" w:rsidRPr="007972EB" w:rsidRDefault="007857DD" w:rsidP="0093271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7857DD" w:rsidRPr="007972EB" w:rsidTr="0005437C">
        <w:trPr>
          <w:trHeight w:val="613"/>
        </w:trPr>
        <w:tc>
          <w:tcPr>
            <w:tcW w:w="675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551" w:type="dxa"/>
          </w:tcPr>
          <w:p w:rsidR="007857DD" w:rsidRPr="00F60C86" w:rsidRDefault="007857DD" w:rsidP="0093271F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F60C86"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  <w:t xml:space="preserve">Ричак Людмила Василівна </w:t>
            </w:r>
          </w:p>
        </w:tc>
        <w:tc>
          <w:tcPr>
            <w:tcW w:w="1134" w:type="dxa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41а</w:t>
            </w:r>
          </w:p>
        </w:tc>
        <w:tc>
          <w:tcPr>
            <w:tcW w:w="1560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1276" w:type="dxa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en-US"/>
              </w:rPr>
              <w:t>XC</w:t>
            </w:r>
          </w:p>
        </w:tc>
        <w:tc>
          <w:tcPr>
            <w:tcW w:w="1134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25" w:type="dxa"/>
            <w:vAlign w:val="center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0,5800</w:t>
            </w:r>
          </w:p>
        </w:tc>
      </w:tr>
      <w:tr w:rsidR="007857DD" w:rsidRPr="007972EB" w:rsidTr="0005437C">
        <w:tc>
          <w:tcPr>
            <w:tcW w:w="675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551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Моцьо Людмила Миколаївна</w:t>
            </w:r>
          </w:p>
        </w:tc>
        <w:tc>
          <w:tcPr>
            <w:tcW w:w="1134" w:type="dxa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54</w:t>
            </w:r>
          </w:p>
        </w:tc>
        <w:tc>
          <w:tcPr>
            <w:tcW w:w="1560" w:type="dxa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108</w:t>
            </w:r>
          </w:p>
        </w:tc>
        <w:tc>
          <w:tcPr>
            <w:tcW w:w="1276" w:type="dxa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ХС І-17</w:t>
            </w:r>
          </w:p>
        </w:tc>
        <w:tc>
          <w:tcPr>
            <w:tcW w:w="1134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  <w:vAlign w:val="center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0,9000</w:t>
            </w:r>
          </w:p>
        </w:tc>
      </w:tr>
      <w:tr w:rsidR="007857DD" w:rsidRPr="007972EB" w:rsidTr="0005437C">
        <w:tc>
          <w:tcPr>
            <w:tcW w:w="675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551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Пронів Олександр Васильович</w:t>
            </w:r>
          </w:p>
        </w:tc>
        <w:tc>
          <w:tcPr>
            <w:tcW w:w="1134" w:type="dxa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54</w:t>
            </w:r>
          </w:p>
        </w:tc>
        <w:tc>
          <w:tcPr>
            <w:tcW w:w="1560" w:type="dxa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144</w:t>
            </w:r>
          </w:p>
        </w:tc>
        <w:tc>
          <w:tcPr>
            <w:tcW w:w="1276" w:type="dxa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ХС-1-17</w:t>
            </w:r>
          </w:p>
        </w:tc>
        <w:tc>
          <w:tcPr>
            <w:tcW w:w="1134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  <w:vAlign w:val="center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sz w:val="26"/>
                <w:szCs w:val="26"/>
                <w:lang w:val="uk-UA"/>
              </w:rPr>
              <w:t>0,9000</w:t>
            </w:r>
          </w:p>
        </w:tc>
      </w:tr>
      <w:tr w:rsidR="007857DD" w:rsidRPr="007972EB" w:rsidTr="0005437C">
        <w:tc>
          <w:tcPr>
            <w:tcW w:w="675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2551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Лінінський Ігор Васильович</w:t>
            </w:r>
          </w:p>
        </w:tc>
        <w:tc>
          <w:tcPr>
            <w:tcW w:w="1134" w:type="dxa"/>
          </w:tcPr>
          <w:p w:rsidR="007857DD" w:rsidRPr="007972EB" w:rsidRDefault="007857DD" w:rsidP="00FC3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857DD" w:rsidRPr="007972EB" w:rsidRDefault="007857DD" w:rsidP="00FC3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54</w:t>
            </w:r>
          </w:p>
        </w:tc>
        <w:tc>
          <w:tcPr>
            <w:tcW w:w="1560" w:type="dxa"/>
          </w:tcPr>
          <w:p w:rsidR="007857DD" w:rsidRPr="007972EB" w:rsidRDefault="007857DD" w:rsidP="00FC3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857DD" w:rsidRPr="007972EB" w:rsidRDefault="007857DD" w:rsidP="00FC3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134</w:t>
            </w:r>
          </w:p>
        </w:tc>
        <w:tc>
          <w:tcPr>
            <w:tcW w:w="1276" w:type="dxa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972EB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І</w:t>
            </w:r>
            <w:r w:rsidRPr="007972E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V-XC</w:t>
            </w:r>
          </w:p>
        </w:tc>
        <w:tc>
          <w:tcPr>
            <w:tcW w:w="1134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525" w:type="dxa"/>
            <w:vAlign w:val="center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0,9000</w:t>
            </w:r>
          </w:p>
        </w:tc>
      </w:tr>
      <w:tr w:rsidR="007857DD" w:rsidRPr="007972EB" w:rsidTr="0005437C">
        <w:tc>
          <w:tcPr>
            <w:tcW w:w="675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2551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Гиряк Степан Григорович </w:t>
            </w:r>
          </w:p>
        </w:tc>
        <w:tc>
          <w:tcPr>
            <w:tcW w:w="1134" w:type="dxa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54</w:t>
            </w:r>
          </w:p>
        </w:tc>
        <w:tc>
          <w:tcPr>
            <w:tcW w:w="1560" w:type="dxa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171</w:t>
            </w:r>
          </w:p>
        </w:tc>
        <w:tc>
          <w:tcPr>
            <w:tcW w:w="1276" w:type="dxa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ХС</w:t>
            </w:r>
          </w:p>
        </w:tc>
        <w:tc>
          <w:tcPr>
            <w:tcW w:w="1134" w:type="dxa"/>
          </w:tcPr>
          <w:p w:rsidR="007857DD" w:rsidRPr="007972EB" w:rsidRDefault="007857DD" w:rsidP="009327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  <w:vAlign w:val="center"/>
          </w:tcPr>
          <w:p w:rsidR="007857DD" w:rsidRPr="007972EB" w:rsidRDefault="007857DD" w:rsidP="009327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7972EB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0,9000</w:t>
            </w:r>
          </w:p>
        </w:tc>
      </w:tr>
    </w:tbl>
    <w:p w:rsidR="007857DD" w:rsidRPr="0005437C" w:rsidRDefault="007857DD" w:rsidP="0093271F">
      <w:pPr>
        <w:pStyle w:val="PlainText"/>
        <w:jc w:val="center"/>
        <w:rPr>
          <w:rFonts w:ascii="Times New Roman" w:hAnsi="Times New Roman"/>
          <w:sz w:val="26"/>
          <w:szCs w:val="26"/>
        </w:rPr>
      </w:pPr>
    </w:p>
    <w:p w:rsidR="007857DD" w:rsidRPr="0005437C" w:rsidRDefault="007857DD" w:rsidP="009327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7857DD" w:rsidRPr="0005437C" w:rsidSect="00077A33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BD0"/>
    <w:rsid w:val="000140C3"/>
    <w:rsid w:val="0005437C"/>
    <w:rsid w:val="00077A33"/>
    <w:rsid w:val="00116BD0"/>
    <w:rsid w:val="00191FDC"/>
    <w:rsid w:val="002F4225"/>
    <w:rsid w:val="00437B35"/>
    <w:rsid w:val="00573744"/>
    <w:rsid w:val="00623D8B"/>
    <w:rsid w:val="00726C2E"/>
    <w:rsid w:val="007857DD"/>
    <w:rsid w:val="0079232E"/>
    <w:rsid w:val="007972EB"/>
    <w:rsid w:val="007E23DA"/>
    <w:rsid w:val="0093271F"/>
    <w:rsid w:val="009C19FC"/>
    <w:rsid w:val="00AF52C6"/>
    <w:rsid w:val="00CE02D2"/>
    <w:rsid w:val="00E06B97"/>
    <w:rsid w:val="00F60C86"/>
    <w:rsid w:val="00F64A45"/>
    <w:rsid w:val="00FC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9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6BD0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16B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PlainText">
    <w:name w:val="Plain Text"/>
    <w:basedOn w:val="Normal"/>
    <w:link w:val="PlainTextChar"/>
    <w:uiPriority w:val="99"/>
    <w:rsid w:val="00116BD0"/>
    <w:pPr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16BD0"/>
    <w:rPr>
      <w:rFonts w:ascii="Courier New" w:hAnsi="Courier New" w:cs="Times New Roman"/>
      <w:sz w:val="20"/>
      <w:szCs w:val="20"/>
      <w:lang w:val="uk-UA" w:eastAsia="uk-UA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116BD0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16BD0"/>
    <w:pPr>
      <w:widowControl w:val="0"/>
      <w:shd w:val="clear" w:color="auto" w:fill="FFFFFF"/>
      <w:spacing w:before="60" w:after="300" w:line="326" w:lineRule="exact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11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6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2</Pages>
  <Words>444</Words>
  <Characters>2531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№7</cp:lastModifiedBy>
  <cp:revision>11</cp:revision>
  <dcterms:created xsi:type="dcterms:W3CDTF">2021-05-18T15:02:00Z</dcterms:created>
  <dcterms:modified xsi:type="dcterms:W3CDTF">2021-05-19T05:05:00Z</dcterms:modified>
</cp:coreProperties>
</file>