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F6" w:rsidRPr="00565037" w:rsidRDefault="008D74F6" w:rsidP="00162041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740E00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7" o:title=""/>
          </v:shape>
        </w:pict>
      </w:r>
    </w:p>
    <w:p w:rsidR="008D74F6" w:rsidRPr="007A04D8" w:rsidRDefault="008D74F6" w:rsidP="00162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8D74F6" w:rsidRPr="007A04D8" w:rsidRDefault="008D74F6" w:rsidP="00162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8D74F6" w:rsidRPr="007A04D8" w:rsidRDefault="008D74F6" w:rsidP="00162041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8D74F6" w:rsidRPr="00565037" w:rsidRDefault="008D74F6" w:rsidP="001620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74F6" w:rsidRPr="00565037" w:rsidRDefault="008D74F6" w:rsidP="0016204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8 </w:t>
      </w:r>
      <w:r w:rsidRPr="00565037">
        <w:rPr>
          <w:rFonts w:ascii="Times New Roman" w:hAnsi="Times New Roman"/>
          <w:b/>
          <w:lang w:eastAsia="ru-RU"/>
        </w:rPr>
        <w:t>СЕСІЇ МІСЬКОЇ РАДИ</w:t>
      </w:r>
      <w:bookmarkStart w:id="0" w:name="_GoBack"/>
      <w:bookmarkEnd w:id="0"/>
      <w:r w:rsidRPr="00565037">
        <w:rPr>
          <w:rFonts w:ascii="Times New Roman" w:hAnsi="Times New Roman"/>
          <w:b/>
          <w:lang w:eastAsia="ru-RU"/>
        </w:rPr>
        <w:t xml:space="preserve"> VІІІ  СКЛИКАННЯ</w:t>
      </w:r>
    </w:p>
    <w:p w:rsidR="008D74F6" w:rsidRDefault="008D74F6" w:rsidP="0016204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D74F6" w:rsidRDefault="008D74F6" w:rsidP="0016204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D74F6" w:rsidRPr="00565037" w:rsidRDefault="008D74F6" w:rsidP="001620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   №_______</w:t>
      </w:r>
    </w:p>
    <w:p w:rsidR="008D74F6" w:rsidRPr="00197AE3" w:rsidRDefault="008D74F6" w:rsidP="00197AE3">
      <w:pPr>
        <w:widowControl w:val="0"/>
        <w:shd w:val="clear" w:color="auto" w:fill="FFFFFF"/>
        <w:suppressAutoHyphens/>
        <w:ind w:right="-227"/>
        <w:rPr>
          <w:rFonts w:ascii="Times New Roman" w:hAnsi="Times New Roman"/>
          <w:sz w:val="28"/>
          <w:szCs w:val="28"/>
        </w:rPr>
      </w:pPr>
    </w:p>
    <w:tbl>
      <w:tblPr>
        <w:tblW w:w="10315" w:type="dxa"/>
        <w:tblLook w:val="01E0"/>
      </w:tblPr>
      <w:tblGrid>
        <w:gridCol w:w="5353"/>
        <w:gridCol w:w="4962"/>
      </w:tblGrid>
      <w:tr w:rsidR="008D74F6" w:rsidRPr="00162041" w:rsidTr="008822E7">
        <w:tc>
          <w:tcPr>
            <w:tcW w:w="5353" w:type="dxa"/>
          </w:tcPr>
          <w:p w:rsidR="008D74F6" w:rsidRPr="00162041" w:rsidRDefault="008D74F6" w:rsidP="00544E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OLE_LINK17"/>
            <w:bookmarkStart w:id="2" w:name="OLE_LINK18"/>
            <w:bookmarkStart w:id="3" w:name="OLE_LINK19"/>
            <w:bookmarkStart w:id="4" w:name="OLE_LINK20"/>
            <w:r w:rsidRPr="00162041">
              <w:rPr>
                <w:rFonts w:ascii="Times New Roman" w:hAnsi="Times New Roman"/>
                <w:sz w:val="26"/>
                <w:szCs w:val="26"/>
              </w:rPr>
              <w:t xml:space="preserve">Про затвердження  </w:t>
            </w:r>
            <w:bookmarkEnd w:id="1"/>
            <w:bookmarkEnd w:id="2"/>
            <w:bookmarkEnd w:id="3"/>
            <w:bookmarkEnd w:id="4"/>
            <w:r w:rsidRPr="00162041">
              <w:rPr>
                <w:rFonts w:ascii="Times New Roman" w:hAnsi="Times New Roman"/>
                <w:sz w:val="26"/>
                <w:szCs w:val="26"/>
              </w:rPr>
              <w:t>Плану покращення надання послуги  з водопостачання  Бериславської міської територіальної громади на  2021-2023р.р.</w:t>
            </w:r>
          </w:p>
        </w:tc>
        <w:tc>
          <w:tcPr>
            <w:tcW w:w="4962" w:type="dxa"/>
          </w:tcPr>
          <w:p w:rsidR="008D74F6" w:rsidRPr="00162041" w:rsidRDefault="008D74F6" w:rsidP="00AA370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74F6" w:rsidRPr="00162041" w:rsidRDefault="008D74F6" w:rsidP="00C90B06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8D74F6" w:rsidRPr="00162041" w:rsidRDefault="008D74F6" w:rsidP="008822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D74F6" w:rsidRPr="00162041" w:rsidRDefault="008D74F6" w:rsidP="008822E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bCs/>
          <w:sz w:val="26"/>
          <w:szCs w:val="26"/>
          <w:lang w:eastAsia="ru-RU"/>
        </w:rPr>
      </w:pPr>
      <w:r w:rsidRPr="00162041">
        <w:rPr>
          <w:rFonts w:ascii="Times New Roman" w:hAnsi="Times New Roman"/>
          <w:color w:val="000000"/>
          <w:sz w:val="26"/>
          <w:szCs w:val="26"/>
          <w:lang w:eastAsia="ru-RU"/>
        </w:rPr>
        <w:t>З метою покращення надання послуги водопостачання води  мешканцям населених пунктів Бериславської міської територіальної громади, яка є однією із пріорітетних  завдань  нашої громади, керуючись пунктом 22 статті 26 Закону України “ Про місцеве самоврядування в Україні»,</w:t>
      </w:r>
      <w:r w:rsidRPr="00162041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Законом України «Про державне регулювання у сфері комунальних послуг», Законом України «Про питну воду та питне водопостачання» , Бериславська міська рада</w:t>
      </w:r>
    </w:p>
    <w:p w:rsidR="008D74F6" w:rsidRPr="00162041" w:rsidRDefault="008D74F6" w:rsidP="008822E7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Cs/>
          <w:sz w:val="26"/>
          <w:szCs w:val="26"/>
          <w:lang w:eastAsia="ru-RU"/>
        </w:rPr>
      </w:pPr>
    </w:p>
    <w:p w:rsidR="008D74F6" w:rsidRPr="00162041" w:rsidRDefault="008D74F6" w:rsidP="00162041">
      <w:pPr>
        <w:shd w:val="clear" w:color="auto" w:fill="FFFFFF"/>
        <w:spacing w:after="0"/>
        <w:ind w:firstLine="540"/>
        <w:jc w:val="center"/>
        <w:textAlignment w:val="baseline"/>
        <w:rPr>
          <w:rFonts w:ascii="Times New Roman" w:hAnsi="Times New Roman"/>
          <w:color w:val="444455"/>
          <w:sz w:val="26"/>
          <w:szCs w:val="26"/>
        </w:rPr>
      </w:pPr>
      <w:r w:rsidRPr="00162041">
        <w:rPr>
          <w:rFonts w:ascii="Times New Roman" w:hAnsi="Times New Roman"/>
          <w:bCs/>
          <w:sz w:val="26"/>
          <w:szCs w:val="26"/>
          <w:lang w:eastAsia="ru-RU"/>
        </w:rPr>
        <w:t>ВИРІШИЛА :</w:t>
      </w:r>
    </w:p>
    <w:p w:rsidR="008D74F6" w:rsidRPr="00162041" w:rsidRDefault="008D74F6" w:rsidP="00162041">
      <w:pPr>
        <w:spacing w:after="0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20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 Затвердити </w:t>
      </w:r>
      <w:r w:rsidRPr="00162041">
        <w:rPr>
          <w:rFonts w:ascii="Times New Roman" w:hAnsi="Times New Roman"/>
          <w:sz w:val="26"/>
          <w:szCs w:val="26"/>
          <w:lang w:eastAsia="ru-RU"/>
        </w:rPr>
        <w:t>План покращення надання послуги водопостачання Бериславської міської територіальної громади</w:t>
      </w:r>
      <w:r w:rsidRPr="001620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162041">
        <w:rPr>
          <w:rFonts w:ascii="Times New Roman" w:hAnsi="Times New Roman"/>
          <w:sz w:val="26"/>
          <w:szCs w:val="26"/>
          <w:lang w:eastAsia="ru-RU"/>
        </w:rPr>
        <w:t xml:space="preserve">на 2021-2023р.р.  </w:t>
      </w:r>
      <w:r w:rsidRPr="00162041">
        <w:rPr>
          <w:rFonts w:ascii="Times New Roman" w:hAnsi="Times New Roman"/>
          <w:color w:val="000000"/>
          <w:sz w:val="26"/>
          <w:szCs w:val="26"/>
          <w:lang w:eastAsia="ru-RU"/>
        </w:rPr>
        <w:t>(Додається).</w:t>
      </w:r>
    </w:p>
    <w:p w:rsidR="008D74F6" w:rsidRPr="00162041" w:rsidRDefault="008D74F6" w:rsidP="00162041">
      <w:pPr>
        <w:shd w:val="clear" w:color="auto" w:fill="FFFFFF"/>
        <w:spacing w:after="0"/>
        <w:ind w:left="360" w:firstLine="5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D74F6" w:rsidRPr="00162041" w:rsidRDefault="008D74F6" w:rsidP="0016204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620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  </w:t>
      </w:r>
      <w:r w:rsidRPr="00162041">
        <w:rPr>
          <w:rFonts w:ascii="Times New Roman" w:hAnsi="Times New Roman"/>
          <w:sz w:val="26"/>
          <w:szCs w:val="26"/>
        </w:rPr>
        <w:t>Контроль за виконанням цього рішення покласти на постійну комісію міської ради з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 у складі.</w:t>
      </w:r>
    </w:p>
    <w:p w:rsidR="008D74F6" w:rsidRPr="00162041" w:rsidRDefault="008D74F6" w:rsidP="00162041">
      <w:pPr>
        <w:spacing w:after="12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D74F6" w:rsidRPr="00162041" w:rsidRDefault="008D74F6" w:rsidP="00C90B06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74F6" w:rsidRPr="00162041" w:rsidRDefault="008D74F6" w:rsidP="00C90B06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74F6" w:rsidRPr="00162041" w:rsidRDefault="008D74F6" w:rsidP="008822E7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D74F6" w:rsidRPr="00162041" w:rsidRDefault="008D74F6">
      <w:pPr>
        <w:rPr>
          <w:rFonts w:ascii="Times New Roman" w:hAnsi="Times New Roman"/>
          <w:sz w:val="26"/>
          <w:szCs w:val="26"/>
        </w:rPr>
      </w:pPr>
      <w:r w:rsidRPr="00162041">
        <w:rPr>
          <w:rFonts w:ascii="Times New Roman" w:hAnsi="Times New Roman"/>
          <w:color w:val="000000"/>
          <w:sz w:val="26"/>
          <w:szCs w:val="26"/>
        </w:rPr>
        <w:t>Міський голова</w:t>
      </w:r>
      <w:r w:rsidRPr="00162041"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                                   Олександр ШАПОВАЛОВ</w:t>
      </w:r>
    </w:p>
    <w:sectPr w:rsidR="008D74F6" w:rsidRPr="00162041" w:rsidSect="009C3C06">
      <w:footerReference w:type="default" r:id="rId8"/>
      <w:pgSz w:w="11906" w:h="16838"/>
      <w:pgMar w:top="864" w:right="720" w:bottom="864" w:left="1296" w:header="0" w:footer="706" w:gutter="0"/>
      <w:pgNumType w:start="0"/>
      <w:cols w:space="720"/>
      <w:formProt w:val="0"/>
      <w:titlePg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F6" w:rsidRDefault="008D74F6" w:rsidP="00A13B66">
      <w:pPr>
        <w:spacing w:after="0" w:line="240" w:lineRule="auto"/>
      </w:pPr>
      <w:r>
        <w:separator/>
      </w:r>
    </w:p>
  </w:endnote>
  <w:endnote w:type="continuationSeparator" w:id="0">
    <w:p w:rsidR="008D74F6" w:rsidRDefault="008D74F6" w:rsidP="00A1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F6" w:rsidRDefault="008D74F6">
    <w:pPr>
      <w:pStyle w:val="Footer1"/>
    </w:pPr>
    <w:r>
      <w:rPr>
        <w:noProof/>
      </w:rPr>
      <w:pict>
        <v:rect id="Врезка1" o:spid="_x0000_s2049" style="position:absolute;margin-left:0;margin-top:.05pt;width:7.1pt;height:15.95pt;z-index:25166028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8D74F6" w:rsidRDefault="008D74F6">
                <w:pPr>
                  <w:pStyle w:val="Footer1"/>
                  <w:rPr>
                    <w:color w:val="000000"/>
                  </w:rPr>
                </w:pPr>
                <w:fldSimple w:instr="PAGE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F6" w:rsidRDefault="008D74F6" w:rsidP="00A13B66">
      <w:pPr>
        <w:spacing w:after="0" w:line="240" w:lineRule="auto"/>
      </w:pPr>
      <w:r>
        <w:separator/>
      </w:r>
    </w:p>
  </w:footnote>
  <w:footnote w:type="continuationSeparator" w:id="0">
    <w:p w:rsidR="008D74F6" w:rsidRDefault="008D74F6" w:rsidP="00A1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09C0"/>
    <w:multiLevelType w:val="multilevel"/>
    <w:tmpl w:val="7834D29E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  <w:rPr>
        <w:rFonts w:cs="Times New Roman"/>
      </w:rPr>
    </w:lvl>
  </w:abstractNum>
  <w:abstractNum w:abstractNumId="1">
    <w:nsid w:val="7BD443F5"/>
    <w:multiLevelType w:val="hybridMultilevel"/>
    <w:tmpl w:val="C3EC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AE3"/>
    <w:rsid w:val="00162041"/>
    <w:rsid w:val="00197AE3"/>
    <w:rsid w:val="00544EFD"/>
    <w:rsid w:val="00565037"/>
    <w:rsid w:val="005A5531"/>
    <w:rsid w:val="005D00C2"/>
    <w:rsid w:val="00740E00"/>
    <w:rsid w:val="007A04D8"/>
    <w:rsid w:val="008822E7"/>
    <w:rsid w:val="008D74F6"/>
    <w:rsid w:val="009C3C06"/>
    <w:rsid w:val="00A13B66"/>
    <w:rsid w:val="00AA370D"/>
    <w:rsid w:val="00C029AF"/>
    <w:rsid w:val="00C90B06"/>
    <w:rsid w:val="00CE2ACC"/>
    <w:rsid w:val="00F3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66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uiPriority w:val="99"/>
    <w:rsid w:val="00197AE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A"/>
      <w:sz w:val="28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97AE3"/>
    <w:pPr>
      <w:spacing w:after="0" w:line="240" w:lineRule="auto"/>
      <w:ind w:firstLine="567"/>
      <w:jc w:val="both"/>
    </w:pPr>
    <w:rPr>
      <w:rFonts w:ascii="Times New Roman" w:hAnsi="Times New Roman"/>
      <w:color w:val="00000A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7AE3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22E7"/>
    <w:pPr>
      <w:spacing w:after="160" w:line="256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212</Words>
  <Characters>1214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№1</cp:lastModifiedBy>
  <cp:revision>3</cp:revision>
  <cp:lastPrinted>2021-03-16T09:35:00Z</cp:lastPrinted>
  <dcterms:created xsi:type="dcterms:W3CDTF">2021-03-16T08:20:00Z</dcterms:created>
  <dcterms:modified xsi:type="dcterms:W3CDTF">2021-03-16T11:41:00Z</dcterms:modified>
</cp:coreProperties>
</file>