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6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Times New Roman" w:hAnsi="Times New Roman" w:cs="Times New Roman"/>
          <w:sz w:val="36"/>
          <w:lang w:eastAsia="ru-RU" w:bidi="ar-SA"/>
        </w:rPr>
      </w:pPr>
      <w:r w:rsidRPr="000E01EF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3904536" wp14:editId="50BBE828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  <w:t>БЕРИСЛАВСЬКА МІСЬКА РАДА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БЕРИСЛАВСЬКОГО РАЙОНУ ХЕРСОНСЬКОЇ ОБЛАСТІ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ВИКОНАВЧИЙ КОМІТЕТ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Cs w:val="28"/>
          <w:lang w:eastAsia="ru-RU" w:bidi="ar-SA"/>
        </w:rPr>
        <w:t xml:space="preserve"> </w:t>
      </w:r>
    </w:p>
    <w:p w:rsidR="000E01EF" w:rsidRPr="000E01EF" w:rsidRDefault="00881BC8" w:rsidP="000E01EF">
      <w:pPr>
        <w:widowControl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 w:bidi="ar-SA"/>
        </w:rPr>
        <w:t xml:space="preserve"> </w:t>
      </w:r>
      <w:r w:rsidR="000E01EF"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Р І Ш Е Н </w:t>
      </w:r>
      <w:proofErr w:type="spellStart"/>
      <w:r w:rsidR="000E01EF"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>Н</w:t>
      </w:r>
      <w:proofErr w:type="spellEnd"/>
      <w:r w:rsidR="000E01EF"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Я</w:t>
      </w:r>
      <w:r w:rsidR="000E01EF" w:rsidRPr="000E01EF"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280630" w:rsidRPr="000E01EF" w:rsidRDefault="000E01EF" w:rsidP="000E01EF">
      <w:pPr>
        <w:widowControl/>
        <w:spacing w:after="200"/>
        <w:rPr>
          <w:rFonts w:ascii="Times New Roman" w:eastAsia="Calibri" w:hAnsi="Times New Roman" w:cs="Times New Roman"/>
          <w:b/>
          <w:color w:val="auto"/>
          <w:lang w:eastAsia="ru-RU" w:bidi="ar-SA"/>
        </w:rPr>
      </w:pPr>
      <w:r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>_________________________                                                                                 №_______</w:t>
      </w:r>
    </w:p>
    <w:p w:rsidR="001035F9" w:rsidRPr="00355311" w:rsidRDefault="000E01EF" w:rsidP="00355311">
      <w:pPr>
        <w:tabs>
          <w:tab w:val="left" w:pos="5670"/>
        </w:tabs>
        <w:ind w:right="5527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Про 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затвердження робочого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 xml:space="preserve"> проект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>у</w:t>
      </w:r>
    </w:p>
    <w:p w:rsidR="001035F9" w:rsidRPr="00847230" w:rsidRDefault="001035F9" w:rsidP="001035F9">
      <w:pPr>
        <w:tabs>
          <w:tab w:val="left" w:pos="5670"/>
        </w:tabs>
        <w:ind w:left="4111"/>
        <w:rPr>
          <w:rFonts w:ascii="Times New Roman CYR" w:hAnsi="Times New Roman CYR" w:cs="Times New Roman CYR"/>
          <w:bCs/>
          <w:sz w:val="26"/>
          <w:szCs w:val="26"/>
        </w:rPr>
      </w:pPr>
    </w:p>
    <w:p w:rsidR="0045210F" w:rsidRDefault="0045210F" w:rsidP="0045210F">
      <w:pPr>
        <w:tabs>
          <w:tab w:val="left" w:pos="5670"/>
        </w:tabs>
        <w:ind w:firstLine="851"/>
        <w:rPr>
          <w:rFonts w:ascii="Times New Roman CYR" w:hAnsi="Times New Roman CYR" w:cs="Times New Roman CYR"/>
          <w:bCs/>
          <w:sz w:val="26"/>
          <w:szCs w:val="26"/>
        </w:rPr>
      </w:pPr>
    </w:p>
    <w:p w:rsidR="009A0661" w:rsidRDefault="00817539" w:rsidP="00881BC8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</w:t>
      </w:r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>Відповідно</w:t>
      </w:r>
      <w:r w:rsidR="00881BC8">
        <w:rPr>
          <w:rFonts w:ascii="Times New Roman CYR" w:hAnsi="Times New Roman CYR" w:cs="Times New Roman CYR"/>
          <w:bCs/>
          <w:sz w:val="26"/>
          <w:szCs w:val="26"/>
        </w:rPr>
        <w:t xml:space="preserve"> до позитивного експертного звіту філії ДП «</w:t>
      </w:r>
      <w:proofErr w:type="spellStart"/>
      <w:r w:rsidR="00881BC8">
        <w:rPr>
          <w:rFonts w:ascii="Times New Roman CYR" w:hAnsi="Times New Roman CYR" w:cs="Times New Roman CYR"/>
          <w:bCs/>
          <w:sz w:val="26"/>
          <w:szCs w:val="26"/>
        </w:rPr>
        <w:t>Укрдержбудекспертиза</w:t>
      </w:r>
      <w:proofErr w:type="spellEnd"/>
      <w:r w:rsidR="00881BC8">
        <w:rPr>
          <w:rFonts w:ascii="Times New Roman CYR" w:hAnsi="Times New Roman CYR" w:cs="Times New Roman CYR"/>
          <w:bCs/>
          <w:sz w:val="26"/>
          <w:szCs w:val="26"/>
        </w:rPr>
        <w:t>»</w:t>
      </w:r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81BC8">
        <w:rPr>
          <w:rFonts w:ascii="Times New Roman CYR" w:hAnsi="Times New Roman CYR" w:cs="Times New Roman CYR"/>
          <w:bCs/>
          <w:sz w:val="26"/>
          <w:szCs w:val="26"/>
        </w:rPr>
        <w:t xml:space="preserve"> щодо розгляду </w:t>
      </w:r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>проектної документації по робочому проекту «Капітальний ремонт проїзної частини по вул. Центральна</w:t>
      </w:r>
      <w:r w:rsidR="00881BC8">
        <w:rPr>
          <w:rFonts w:ascii="Times New Roman CYR" w:hAnsi="Times New Roman CYR" w:cs="Times New Roman CYR"/>
          <w:bCs/>
          <w:sz w:val="26"/>
          <w:szCs w:val="26"/>
        </w:rPr>
        <w:t xml:space="preserve"> (від вул. Козацька до </w:t>
      </w:r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>вул</w:t>
      </w:r>
      <w:r w:rsidR="00881BC8">
        <w:rPr>
          <w:rFonts w:ascii="Times New Roman CYR" w:hAnsi="Times New Roman CYR" w:cs="Times New Roman CYR"/>
          <w:bCs/>
          <w:sz w:val="26"/>
          <w:szCs w:val="26"/>
        </w:rPr>
        <w:t>.</w:t>
      </w:r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 xml:space="preserve"> Кості Гордієнка) </w:t>
      </w:r>
      <w:r w:rsidR="00881BC8" w:rsidRPr="00881BC8">
        <w:rPr>
          <w:rFonts w:ascii="Times New Roman CYR" w:hAnsi="Times New Roman CYR" w:cs="Times New Roman CYR"/>
          <w:bCs/>
          <w:sz w:val="26"/>
          <w:szCs w:val="26"/>
        </w:rPr>
        <w:t xml:space="preserve">       </w:t>
      </w:r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 xml:space="preserve">м. </w:t>
      </w:r>
      <w:proofErr w:type="spellStart"/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>Берислав</w:t>
      </w:r>
      <w:proofErr w:type="spellEnd"/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 xml:space="preserve"> Херсонської області»</w:t>
      </w:r>
      <w:r w:rsidR="00881BC8">
        <w:rPr>
          <w:rFonts w:ascii="Times New Roman CYR" w:hAnsi="Times New Roman CYR" w:cs="Times New Roman CYR"/>
          <w:bCs/>
          <w:sz w:val="26"/>
          <w:szCs w:val="26"/>
        </w:rPr>
        <w:t xml:space="preserve"> від 11 червня 2021 року </w:t>
      </w:r>
      <w:r w:rsidR="00881BC8" w:rsidRPr="00BD7B19">
        <w:rPr>
          <w:rFonts w:ascii="Times New Roman CYR" w:hAnsi="Times New Roman CYR" w:cs="Times New Roman CYR"/>
          <w:bCs/>
          <w:sz w:val="26"/>
          <w:szCs w:val="26"/>
        </w:rPr>
        <w:t>№22-0168/01-21</w:t>
      </w:r>
      <w:r w:rsidR="00881BC8" w:rsidRPr="00881BC8">
        <w:rPr>
          <w:rFonts w:ascii="Times New Roman CYR" w:hAnsi="Times New Roman CYR" w:cs="Times New Roman CYR"/>
          <w:bCs/>
          <w:sz w:val="26"/>
          <w:szCs w:val="26"/>
        </w:rPr>
        <w:t>, згідно</w:t>
      </w:r>
      <w:r w:rsidR="00881BC8">
        <w:rPr>
          <w:rFonts w:ascii="Times New Roman CYR" w:hAnsi="Times New Roman CYR" w:cs="Times New Roman CYR"/>
          <w:bCs/>
          <w:sz w:val="26"/>
          <w:szCs w:val="26"/>
        </w:rPr>
        <w:t xml:space="preserve"> Постанови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 Кабінету Міністрів України від</w:t>
      </w:r>
      <w:r w:rsidR="00881BC8">
        <w:rPr>
          <w:rFonts w:ascii="Times New Roman CYR" w:hAnsi="Times New Roman CYR" w:cs="Times New Roman CYR"/>
          <w:bCs/>
          <w:sz w:val="26"/>
          <w:szCs w:val="26"/>
        </w:rPr>
        <w:t xml:space="preserve"> 11 травня 2011 року </w:t>
      </w:r>
      <w:r w:rsidR="002B3BB5" w:rsidRPr="002B3BB5">
        <w:rPr>
          <w:rFonts w:ascii="Times New Roman CYR" w:hAnsi="Times New Roman CYR" w:cs="Times New Roman CYR"/>
          <w:bCs/>
          <w:sz w:val="26"/>
          <w:szCs w:val="26"/>
        </w:rPr>
        <w:t>№ 560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 «</w:t>
      </w:r>
      <w:r w:rsidR="002B3BB5" w:rsidRPr="002B3BB5">
        <w:rPr>
          <w:rFonts w:ascii="Times New Roman CYR" w:hAnsi="Times New Roman CYR" w:cs="Times New Roman CYR"/>
          <w:bCs/>
          <w:sz w:val="26"/>
          <w:szCs w:val="26"/>
        </w:rPr>
        <w:t>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>»</w:t>
      </w:r>
      <w:r w:rsidR="00881BC8">
        <w:rPr>
          <w:rFonts w:ascii="Times New Roman CYR" w:hAnsi="Times New Roman CYR" w:cs="Times New Roman CYR"/>
          <w:bCs/>
          <w:sz w:val="26"/>
          <w:szCs w:val="26"/>
        </w:rPr>
        <w:t>,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керуючись </w:t>
      </w:r>
      <w:r w:rsidR="002B3BB5">
        <w:rPr>
          <w:rFonts w:ascii="Times New Roman CYR" w:hAnsi="Times New Roman CYR" w:cs="Times New Roman CYR"/>
          <w:bCs/>
          <w:sz w:val="26"/>
          <w:szCs w:val="26"/>
        </w:rPr>
        <w:t>статтями</w:t>
      </w:r>
      <w:r w:rsidR="00861EA6" w:rsidRPr="00861EA6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2B3BB5">
        <w:rPr>
          <w:rFonts w:ascii="Times New Roman CYR" w:hAnsi="Times New Roman CYR" w:cs="Times New Roman CYR"/>
          <w:bCs/>
          <w:sz w:val="26"/>
          <w:szCs w:val="26"/>
        </w:rPr>
        <w:t>31, 52</w:t>
      </w:r>
      <w:r w:rsidR="00861EA6" w:rsidRPr="00861EA6">
        <w:rPr>
          <w:rFonts w:ascii="Times New Roman CYR" w:hAnsi="Times New Roman CYR" w:cs="Times New Roman CYR"/>
          <w:bCs/>
          <w:sz w:val="26"/>
          <w:szCs w:val="26"/>
        </w:rPr>
        <w:t xml:space="preserve"> Закону України «Про місцеве самоврядування в Україні»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,</w:t>
      </w:r>
      <w:r w:rsidR="009A0661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>виконавчий комітет міської ради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847230" w:rsidRDefault="009A0661" w:rsidP="00881BC8">
      <w:pPr>
        <w:tabs>
          <w:tab w:val="left" w:pos="567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             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847230" w:rsidRPr="00583C95" w:rsidRDefault="009A0661" w:rsidP="00881BC8">
      <w:pPr>
        <w:tabs>
          <w:tab w:val="left" w:pos="0"/>
          <w:tab w:val="left" w:pos="1134"/>
        </w:tabs>
        <w:adjustRightInd w:val="0"/>
        <w:ind w:right="-5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2B15D9">
        <w:rPr>
          <w:rFonts w:ascii="Times New Roman CYR" w:hAnsi="Times New Roman CYR" w:cs="Times New Roman CYR"/>
          <w:bCs/>
          <w:sz w:val="26"/>
          <w:szCs w:val="26"/>
        </w:rPr>
        <w:t xml:space="preserve">       1. 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>Затвердити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робочий проект 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 xml:space="preserve">«Капітальний ремонт проїзної частини по 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                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>вул. Центральна (від ву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л. Козацька до </w:t>
      </w:r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 xml:space="preserve">вул. Кості Гордієнка) м. </w:t>
      </w:r>
      <w:proofErr w:type="spellStart"/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>Берислав</w:t>
      </w:r>
      <w:proofErr w:type="spellEnd"/>
      <w:r w:rsidR="00355311" w:rsidRPr="00355311">
        <w:rPr>
          <w:rFonts w:ascii="Times New Roman CYR" w:hAnsi="Times New Roman CYR" w:cs="Times New Roman CYR"/>
          <w:bCs/>
          <w:sz w:val="26"/>
          <w:szCs w:val="26"/>
        </w:rPr>
        <w:t xml:space="preserve"> Херсонської області»</w:t>
      </w:r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, розроблений у 2021 році ТОВ «</w:t>
      </w:r>
      <w:proofErr w:type="spellStart"/>
      <w:r w:rsidR="00355311">
        <w:rPr>
          <w:rFonts w:ascii="Times New Roman CYR" w:hAnsi="Times New Roman CYR" w:cs="Times New Roman CYR"/>
          <w:bCs/>
          <w:sz w:val="26"/>
          <w:szCs w:val="26"/>
        </w:rPr>
        <w:t>Укртехінвентаризація</w:t>
      </w:r>
      <w:proofErr w:type="spellEnd"/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», Херсонська область, м. </w:t>
      </w:r>
      <w:proofErr w:type="spellStart"/>
      <w:r w:rsidR="00355311">
        <w:rPr>
          <w:rFonts w:ascii="Times New Roman CYR" w:hAnsi="Times New Roman CYR" w:cs="Times New Roman CYR"/>
          <w:bCs/>
          <w:sz w:val="26"/>
          <w:szCs w:val="26"/>
        </w:rPr>
        <w:t>Таврійськ</w:t>
      </w:r>
      <w:proofErr w:type="spellEnd"/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, вул. Портова,3б (головний інженер проекту </w:t>
      </w:r>
      <w:proofErr w:type="spellStart"/>
      <w:r w:rsidR="00355311">
        <w:rPr>
          <w:rFonts w:ascii="Times New Roman CYR" w:hAnsi="Times New Roman CYR" w:cs="Times New Roman CYR"/>
          <w:bCs/>
          <w:sz w:val="26"/>
          <w:szCs w:val="26"/>
        </w:rPr>
        <w:t>Малієнко</w:t>
      </w:r>
      <w:proofErr w:type="spellEnd"/>
      <w:r w:rsidR="00355311">
        <w:rPr>
          <w:rFonts w:ascii="Times New Roman CYR" w:hAnsi="Times New Roman CYR" w:cs="Times New Roman CYR"/>
          <w:bCs/>
          <w:sz w:val="26"/>
          <w:szCs w:val="26"/>
        </w:rPr>
        <w:t xml:space="preserve"> А.М. кваліфікаційний сертифікат АР № 002831)</w:t>
      </w:r>
      <w:r w:rsidR="00E360EA" w:rsidRPr="002B15D9">
        <w:rPr>
          <w:rFonts w:ascii="Times New Roman CYR" w:hAnsi="Times New Roman CYR" w:cs="Times New Roman CYR"/>
          <w:bCs/>
          <w:sz w:val="26"/>
          <w:szCs w:val="26"/>
        </w:rPr>
        <w:t>.</w:t>
      </w:r>
      <w:r w:rsidR="0045210F">
        <w:rPr>
          <w:rFonts w:ascii="Times New Roman CYR" w:hAnsi="Times New Roman CYR" w:cs="Times New Roman CYR"/>
          <w:bCs/>
          <w:sz w:val="26"/>
          <w:szCs w:val="26"/>
        </w:rPr>
        <w:t xml:space="preserve"> Загальна кошторисна вартість будівництва у поточних цінах станом на 24 травня 2021 року складає 16659,956 </w:t>
      </w:r>
      <w:proofErr w:type="spellStart"/>
      <w:r w:rsidR="0045210F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45210F">
        <w:rPr>
          <w:rFonts w:ascii="Times New Roman CYR" w:hAnsi="Times New Roman CYR" w:cs="Times New Roman CYR"/>
          <w:bCs/>
          <w:sz w:val="26"/>
          <w:szCs w:val="26"/>
        </w:rPr>
        <w:t>.</w:t>
      </w:r>
      <w:r w:rsidR="00583C95">
        <w:rPr>
          <w:rFonts w:ascii="Times New Roman CYR" w:hAnsi="Times New Roman CYR" w:cs="Times New Roman CYR"/>
          <w:bCs/>
          <w:sz w:val="26"/>
          <w:szCs w:val="26"/>
        </w:rPr>
        <w:t xml:space="preserve">, у тому числі : будівельні роботи – 13366,969 </w:t>
      </w:r>
      <w:proofErr w:type="spellStart"/>
      <w:r w:rsidR="00583C95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583C95">
        <w:rPr>
          <w:rFonts w:ascii="Times New Roman CYR" w:hAnsi="Times New Roman CYR" w:cs="Times New Roman CYR"/>
          <w:bCs/>
          <w:sz w:val="26"/>
          <w:szCs w:val="26"/>
        </w:rPr>
        <w:t xml:space="preserve">; інші витрати – 3292,987 </w:t>
      </w:r>
      <w:proofErr w:type="spellStart"/>
      <w:r w:rsidR="00583C95">
        <w:rPr>
          <w:rFonts w:ascii="Times New Roman CYR" w:hAnsi="Times New Roman CYR" w:cs="Times New Roman CYR"/>
          <w:bCs/>
          <w:sz w:val="26"/>
          <w:szCs w:val="26"/>
        </w:rPr>
        <w:t>тис.грн</w:t>
      </w:r>
      <w:proofErr w:type="spellEnd"/>
      <w:r w:rsidR="00583C95">
        <w:rPr>
          <w:rFonts w:ascii="Times New Roman CYR" w:hAnsi="Times New Roman CYR" w:cs="Times New Roman CYR"/>
          <w:bCs/>
          <w:sz w:val="26"/>
          <w:szCs w:val="26"/>
        </w:rPr>
        <w:t>.</w:t>
      </w:r>
      <w:bookmarkStart w:id="0" w:name="_GoBack"/>
      <w:bookmarkEnd w:id="0"/>
    </w:p>
    <w:p w:rsidR="00280630" w:rsidRPr="002B15D9" w:rsidRDefault="009A0661" w:rsidP="00881BC8">
      <w:pPr>
        <w:widowControl/>
        <w:tabs>
          <w:tab w:val="left" w:pos="1134"/>
        </w:tabs>
        <w:autoSpaceDN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B15D9">
        <w:rPr>
          <w:rFonts w:ascii="Times New Roman CYR" w:hAnsi="Times New Roman CYR" w:cs="Times New Roman CYR"/>
          <w:sz w:val="26"/>
          <w:szCs w:val="26"/>
        </w:rPr>
        <w:t xml:space="preserve">       2. </w:t>
      </w:r>
      <w:r w:rsidR="00847230" w:rsidRPr="002B15D9">
        <w:rPr>
          <w:rFonts w:ascii="Times New Roman CYR" w:hAnsi="Times New Roman CYR" w:cs="Times New Roman CYR"/>
          <w:sz w:val="26"/>
          <w:szCs w:val="26"/>
        </w:rPr>
        <w:t>Контроль за виконанням цього рішення покласти на</w:t>
      </w:r>
      <w:r w:rsidR="00270CDC" w:rsidRPr="002B15D9">
        <w:rPr>
          <w:rFonts w:ascii="Times New Roman CYR" w:hAnsi="Times New Roman CYR" w:cs="Times New Roman CYR"/>
          <w:sz w:val="26"/>
          <w:szCs w:val="26"/>
        </w:rPr>
        <w:t xml:space="preserve"> першого заступника міського голови </w:t>
      </w:r>
      <w:proofErr w:type="spellStart"/>
      <w:r w:rsidR="00270CDC" w:rsidRPr="002B15D9">
        <w:rPr>
          <w:rFonts w:ascii="Times New Roman CYR" w:hAnsi="Times New Roman CYR" w:cs="Times New Roman CYR"/>
          <w:sz w:val="26"/>
          <w:szCs w:val="26"/>
        </w:rPr>
        <w:t>Шматова</w:t>
      </w:r>
      <w:proofErr w:type="spellEnd"/>
      <w:r w:rsidR="00270CDC" w:rsidRPr="002B15D9">
        <w:rPr>
          <w:rFonts w:ascii="Times New Roman CYR" w:hAnsi="Times New Roman CYR" w:cs="Times New Roman CYR"/>
          <w:sz w:val="26"/>
          <w:szCs w:val="26"/>
        </w:rPr>
        <w:t xml:space="preserve"> С.В.</w:t>
      </w:r>
    </w:p>
    <w:p w:rsidR="00280630" w:rsidRPr="00847230" w:rsidRDefault="00280630" w:rsidP="00280630">
      <w:pPr>
        <w:pStyle w:val="22"/>
        <w:spacing w:line="240" w:lineRule="auto"/>
        <w:rPr>
          <w:rFonts w:ascii="Times New Roman CYR" w:eastAsia="Microsoft Sans Serif" w:hAnsi="Times New Roman CYR" w:cs="Times New Roman CYR"/>
          <w:b w:val="0"/>
          <w:color w:val="000000"/>
          <w:sz w:val="26"/>
          <w:szCs w:val="26"/>
          <w:lang w:eastAsia="uk-UA" w:bidi="uk-UA"/>
        </w:rPr>
      </w:pPr>
    </w:p>
    <w:p w:rsidR="00280630" w:rsidRDefault="00280630" w:rsidP="009A0661">
      <w:pPr>
        <w:pStyle w:val="22"/>
        <w:spacing w:line="240" w:lineRule="auto"/>
        <w:jc w:val="left"/>
        <w:rPr>
          <w:color w:val="000000"/>
        </w:rPr>
      </w:pPr>
    </w:p>
    <w:p w:rsidR="00861EA6" w:rsidRDefault="00E360EA" w:rsidP="00E360EA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ШАПОВАЛОВ</w:t>
      </w:r>
    </w:p>
    <w:sectPr w:rsidR="00861EA6" w:rsidSect="00301CB2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E8" w:rsidRDefault="00821FE8" w:rsidP="00975ECE">
      <w:r>
        <w:separator/>
      </w:r>
    </w:p>
  </w:endnote>
  <w:endnote w:type="continuationSeparator" w:id="0">
    <w:p w:rsidR="00821FE8" w:rsidRDefault="00821FE8" w:rsidP="009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E8" w:rsidRDefault="00821FE8" w:rsidP="00975ECE">
      <w:r>
        <w:separator/>
      </w:r>
    </w:p>
  </w:footnote>
  <w:footnote w:type="continuationSeparator" w:id="0">
    <w:p w:rsidR="00821FE8" w:rsidRDefault="00821FE8" w:rsidP="0097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46A24F6"/>
    <w:multiLevelType w:val="hybridMultilevel"/>
    <w:tmpl w:val="93F0CC06"/>
    <w:lvl w:ilvl="0" w:tplc="A13E6D24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15"/>
    <w:rsid w:val="000074C2"/>
    <w:rsid w:val="0004530D"/>
    <w:rsid w:val="000C1AFC"/>
    <w:rsid w:val="000C3FBD"/>
    <w:rsid w:val="000E01EF"/>
    <w:rsid w:val="001035F9"/>
    <w:rsid w:val="00132113"/>
    <w:rsid w:val="00134F03"/>
    <w:rsid w:val="001549A3"/>
    <w:rsid w:val="00176E80"/>
    <w:rsid w:val="002206C7"/>
    <w:rsid w:val="00232429"/>
    <w:rsid w:val="002367CF"/>
    <w:rsid w:val="00270CDC"/>
    <w:rsid w:val="00280630"/>
    <w:rsid w:val="002A4182"/>
    <w:rsid w:val="002B15D9"/>
    <w:rsid w:val="002B3BB5"/>
    <w:rsid w:val="002E2EFC"/>
    <w:rsid w:val="00301CB2"/>
    <w:rsid w:val="00355311"/>
    <w:rsid w:val="003625E0"/>
    <w:rsid w:val="003A1BFD"/>
    <w:rsid w:val="003F5FBC"/>
    <w:rsid w:val="0045210F"/>
    <w:rsid w:val="004950D5"/>
    <w:rsid w:val="004D72B7"/>
    <w:rsid w:val="00531C3A"/>
    <w:rsid w:val="0055159C"/>
    <w:rsid w:val="005662FE"/>
    <w:rsid w:val="00570A79"/>
    <w:rsid w:val="00583C95"/>
    <w:rsid w:val="00597F6A"/>
    <w:rsid w:val="005A1861"/>
    <w:rsid w:val="006C716C"/>
    <w:rsid w:val="006E7E0D"/>
    <w:rsid w:val="006F2761"/>
    <w:rsid w:val="00716DAF"/>
    <w:rsid w:val="007305BA"/>
    <w:rsid w:val="0075121A"/>
    <w:rsid w:val="00756AFC"/>
    <w:rsid w:val="00781FBF"/>
    <w:rsid w:val="007E09AF"/>
    <w:rsid w:val="007F6127"/>
    <w:rsid w:val="00817539"/>
    <w:rsid w:val="00821FE8"/>
    <w:rsid w:val="00847230"/>
    <w:rsid w:val="00861EA6"/>
    <w:rsid w:val="00881BC8"/>
    <w:rsid w:val="008C47E4"/>
    <w:rsid w:val="00975ECE"/>
    <w:rsid w:val="009A0661"/>
    <w:rsid w:val="009C7806"/>
    <w:rsid w:val="00A036A6"/>
    <w:rsid w:val="00A36B15"/>
    <w:rsid w:val="00A36BA5"/>
    <w:rsid w:val="00A92198"/>
    <w:rsid w:val="00AB18F7"/>
    <w:rsid w:val="00AE063A"/>
    <w:rsid w:val="00AE51C3"/>
    <w:rsid w:val="00AF4142"/>
    <w:rsid w:val="00B46131"/>
    <w:rsid w:val="00B47A7A"/>
    <w:rsid w:val="00B5726F"/>
    <w:rsid w:val="00B6764C"/>
    <w:rsid w:val="00B87593"/>
    <w:rsid w:val="00BD7B19"/>
    <w:rsid w:val="00C80397"/>
    <w:rsid w:val="00CC762D"/>
    <w:rsid w:val="00CF3E66"/>
    <w:rsid w:val="00CF64E5"/>
    <w:rsid w:val="00D973D7"/>
    <w:rsid w:val="00DB53E2"/>
    <w:rsid w:val="00E360EA"/>
    <w:rsid w:val="00E65A28"/>
    <w:rsid w:val="00F7212A"/>
    <w:rsid w:val="00FA4FB1"/>
    <w:rsid w:val="00FE5A4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302_Docenko</dc:creator>
  <cp:lastModifiedBy>Olena</cp:lastModifiedBy>
  <cp:revision>5</cp:revision>
  <cp:lastPrinted>2021-07-14T08:31:00Z</cp:lastPrinted>
  <dcterms:created xsi:type="dcterms:W3CDTF">2021-07-05T14:44:00Z</dcterms:created>
  <dcterms:modified xsi:type="dcterms:W3CDTF">2021-07-14T08:31:00Z</dcterms:modified>
</cp:coreProperties>
</file>