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5E" w:rsidRDefault="00A03B5E" w:rsidP="00A03B5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A03B5E" w:rsidRDefault="00A03B5E" w:rsidP="00A03B5E">
      <w:pPr>
        <w:rPr>
          <w:szCs w:val="26"/>
        </w:rPr>
      </w:pPr>
    </w:p>
    <w:p w:rsidR="00A03B5E" w:rsidRDefault="00A03B5E" w:rsidP="00A03B5E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D1D368C" wp14:editId="14C28DD3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:rsidR="00A03B5E" w:rsidRDefault="00A03B5E" w:rsidP="00A03B5E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:rsidR="00A03B5E" w:rsidRDefault="00A03B5E" w:rsidP="00A03B5E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:rsidR="00A03B5E" w:rsidRDefault="00A03B5E" w:rsidP="00A03B5E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:rsidR="00A03B5E" w:rsidRDefault="00A03B5E" w:rsidP="00A03B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A03B5E" w:rsidRDefault="00A03B5E" w:rsidP="00A03B5E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03B5E" w:rsidRDefault="00A03B5E" w:rsidP="00A03B5E">
      <w:pPr>
        <w:jc w:val="center"/>
        <w:rPr>
          <w:b/>
          <w:sz w:val="28"/>
          <w:szCs w:val="28"/>
        </w:rPr>
      </w:pPr>
    </w:p>
    <w:p w:rsidR="00A03B5E" w:rsidRDefault="00A03B5E" w:rsidP="00A03B5E">
      <w:pPr>
        <w:spacing w:after="240"/>
        <w:jc w:val="both"/>
        <w:rPr>
          <w:b/>
          <w:sz w:val="28"/>
          <w:szCs w:val="28"/>
        </w:rPr>
      </w:pPr>
      <w:r>
        <w:t xml:space="preserve"> ________________                                                                              №__________</w:t>
      </w:r>
    </w:p>
    <w:p w:rsidR="00A03B5E" w:rsidRDefault="00A03B5E" w:rsidP="00A03B5E">
      <w:pPr>
        <w:rPr>
          <w:rFonts w:ascii="inherit" w:hAnsi="inherit"/>
        </w:rPr>
      </w:pPr>
      <w:r>
        <w:t>Про надання матеріальної</w:t>
      </w:r>
      <w:r>
        <w:rPr>
          <w:rFonts w:ascii="inherit" w:hAnsi="inherit"/>
        </w:rPr>
        <w:t xml:space="preserve"> </w:t>
      </w:r>
    </w:p>
    <w:p w:rsidR="00A03B5E" w:rsidRDefault="00A555ED" w:rsidP="00A03B5E">
      <w:r>
        <w:t>допомоги ********** * *</w:t>
      </w:r>
    </w:p>
    <w:p w:rsidR="00A03B5E" w:rsidRDefault="00A03B5E" w:rsidP="00A03B5E"/>
    <w:p w:rsidR="00A03B5E" w:rsidRDefault="00A03B5E" w:rsidP="00A03B5E"/>
    <w:p w:rsidR="00A03B5E" w:rsidRDefault="00A03B5E" w:rsidP="00A03B5E">
      <w:pPr>
        <w:jc w:val="both"/>
      </w:pPr>
      <w:r>
        <w:t xml:space="preserve">           Розглянувши заяви громадян, відповідно до рішення 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від 10 лютого 2021 року №32 «Про Порядок використання коштів, передбачених в бюджеті </w:t>
      </w:r>
      <w:proofErr w:type="spellStart"/>
      <w:r>
        <w:t>Бериславської</w:t>
      </w:r>
      <w:proofErr w:type="spellEnd"/>
      <w:r>
        <w:t xml:space="preserve"> міської ради, для надання  одноразової матеріальної допомоги громадянам за програмою соціального захисту населення </w:t>
      </w:r>
      <w:proofErr w:type="spellStart"/>
      <w:r>
        <w:t>Бериславської</w:t>
      </w:r>
      <w:proofErr w:type="spellEnd"/>
      <w:r>
        <w:t xml:space="preserve"> міської територіальної громади на                     2021-2022 роки, керуючись  підпунктом 4 пункту “а” частини 1 статті 34, статтею 52 Закону України “Про місцеве самоврядування в Україні”, виконавчий комітет міської ради</w:t>
      </w:r>
    </w:p>
    <w:p w:rsidR="00A03B5E" w:rsidRDefault="00A03B5E" w:rsidP="00A03B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В И Р І Ш И В:</w:t>
      </w:r>
    </w:p>
    <w:p w:rsidR="00A03B5E" w:rsidRDefault="00A03B5E" w:rsidP="00A03B5E">
      <w:pPr>
        <w:tabs>
          <w:tab w:val="left" w:pos="0"/>
          <w:tab w:val="left" w:pos="709"/>
          <w:tab w:val="left" w:pos="851"/>
        </w:tabs>
        <w:ind w:firstLine="435"/>
        <w:jc w:val="both"/>
      </w:pPr>
      <w:r>
        <w:t xml:space="preserve"> 1. Надати матеріальну допомогу на лікування громадя</w:t>
      </w:r>
      <w:r w:rsidR="00A555ED">
        <w:t>нці ********** ******** *******</w:t>
      </w:r>
      <w:r>
        <w:t>, у розмірі 1000 грн.</w:t>
      </w:r>
    </w:p>
    <w:p w:rsidR="00A03B5E" w:rsidRDefault="00A03B5E" w:rsidP="00A03B5E">
      <w:pPr>
        <w:jc w:val="both"/>
      </w:pPr>
      <w:r>
        <w:t xml:space="preserve">        2. Начальнику відділу бухгалтерського обліку та звітності виконавчого комітету міської ради забезпечити перерахування коштів  громадянці    </w:t>
      </w:r>
      <w:r w:rsidR="00A555ED">
        <w:t xml:space="preserve">                 ******** * *</w:t>
      </w:r>
      <w:bookmarkStart w:id="0" w:name="_GoBack"/>
      <w:bookmarkEnd w:id="0"/>
    </w:p>
    <w:p w:rsidR="00A03B5E" w:rsidRDefault="00A03B5E" w:rsidP="00A03B5E">
      <w:pPr>
        <w:jc w:val="both"/>
      </w:pPr>
      <w:r>
        <w:t xml:space="preserve">        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t>Нищенко</w:t>
      </w:r>
      <w:proofErr w:type="spellEnd"/>
      <w:r>
        <w:t xml:space="preserve"> Т.О.</w:t>
      </w:r>
    </w:p>
    <w:p w:rsidR="00A03B5E" w:rsidRDefault="00A03B5E" w:rsidP="00A03B5E">
      <w:pPr>
        <w:jc w:val="both"/>
      </w:pPr>
    </w:p>
    <w:p w:rsidR="00A03B5E" w:rsidRDefault="00A03B5E" w:rsidP="00A03B5E">
      <w:pPr>
        <w:jc w:val="both"/>
      </w:pPr>
    </w:p>
    <w:p w:rsidR="00A03B5E" w:rsidRDefault="00A03B5E" w:rsidP="00A03B5E">
      <w:pPr>
        <w:jc w:val="both"/>
      </w:pPr>
      <w:r>
        <w:t>Міський голова                                                                      Олександр ШАПОВАЛОВ</w:t>
      </w:r>
    </w:p>
    <w:p w:rsidR="000F5C72" w:rsidRDefault="000F5C72"/>
    <w:sectPr w:rsidR="000F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5E"/>
    <w:rsid w:val="000F5C72"/>
    <w:rsid w:val="00A03B5E"/>
    <w:rsid w:val="00A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5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03B5E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A03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5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03B5E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A03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3</cp:revision>
  <cp:lastPrinted>2021-06-15T08:50:00Z</cp:lastPrinted>
  <dcterms:created xsi:type="dcterms:W3CDTF">2021-06-15T08:42:00Z</dcterms:created>
  <dcterms:modified xsi:type="dcterms:W3CDTF">2021-07-20T13:18:00Z</dcterms:modified>
</cp:coreProperties>
</file>