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48C3" w:rsidRPr="00B476A2" w:rsidRDefault="00264AE6" w:rsidP="00CB1551">
      <w:pPr>
        <w:widowControl w:val="0"/>
        <w:rPr>
          <w:sz w:val="26"/>
          <w:szCs w:val="26"/>
        </w:rPr>
      </w:pPr>
      <w:r>
        <w:rPr>
          <w:b/>
          <w:sz w:val="28"/>
          <w:szCs w:val="28"/>
          <w:highlight w:val="white"/>
        </w:rPr>
        <w:tab/>
      </w:r>
      <w:r>
        <w:rPr>
          <w:b/>
          <w:sz w:val="28"/>
          <w:szCs w:val="28"/>
          <w:highlight w:val="white"/>
        </w:rPr>
        <w:tab/>
      </w:r>
      <w:r>
        <w:rPr>
          <w:b/>
          <w:sz w:val="28"/>
          <w:szCs w:val="28"/>
          <w:highlight w:val="white"/>
        </w:rPr>
        <w:tab/>
      </w:r>
      <w:r>
        <w:rPr>
          <w:b/>
          <w:sz w:val="28"/>
          <w:szCs w:val="28"/>
          <w:highlight w:val="white"/>
        </w:rPr>
        <w:tab/>
      </w:r>
      <w:r>
        <w:rPr>
          <w:b/>
          <w:sz w:val="28"/>
          <w:szCs w:val="28"/>
          <w:highlight w:val="white"/>
        </w:rPr>
        <w:tab/>
      </w:r>
      <w:r>
        <w:rPr>
          <w:b/>
          <w:sz w:val="28"/>
          <w:szCs w:val="28"/>
          <w:highlight w:val="white"/>
        </w:rPr>
        <w:tab/>
      </w:r>
      <w:r>
        <w:rPr>
          <w:b/>
          <w:sz w:val="28"/>
          <w:szCs w:val="28"/>
          <w:highlight w:val="white"/>
        </w:rPr>
        <w:tab/>
      </w:r>
      <w:r w:rsidR="00B476A2" w:rsidRPr="00B476A2">
        <w:rPr>
          <w:sz w:val="28"/>
          <w:szCs w:val="28"/>
          <w:highlight w:val="white"/>
        </w:rPr>
        <w:t xml:space="preserve"> </w:t>
      </w:r>
      <w:r w:rsidR="00817DA2">
        <w:rPr>
          <w:rFonts w:ascii="Times New Roman" w:hAnsi="Times New Roman" w:cs="Times New Roman"/>
          <w:sz w:val="26"/>
          <w:szCs w:val="26"/>
        </w:rPr>
        <w:t xml:space="preserve"> СХВАЛЕНО</w:t>
      </w:r>
      <w:bookmarkStart w:id="0" w:name="_GoBack"/>
      <w:bookmarkEnd w:id="0"/>
    </w:p>
    <w:p w:rsidR="00FC48C3" w:rsidRPr="00B476A2" w:rsidRDefault="00A81B66" w:rsidP="00B476A2">
      <w:pPr>
        <w:widowControl w:val="0"/>
        <w:rPr>
          <w:sz w:val="26"/>
          <w:szCs w:val="26"/>
        </w:rPr>
      </w:pPr>
      <w:r w:rsidRPr="00B476A2">
        <w:rPr>
          <w:rFonts w:ascii="Times New Roman" w:hAnsi="Times New Roman" w:cs="Times New Roman"/>
          <w:sz w:val="26"/>
          <w:szCs w:val="26"/>
          <w:highlight w:val="white"/>
        </w:rPr>
        <w:tab/>
      </w:r>
      <w:r w:rsidRPr="00B476A2">
        <w:rPr>
          <w:rFonts w:ascii="Times New Roman" w:hAnsi="Times New Roman" w:cs="Times New Roman"/>
          <w:sz w:val="26"/>
          <w:szCs w:val="26"/>
          <w:highlight w:val="white"/>
        </w:rPr>
        <w:tab/>
      </w:r>
      <w:r w:rsidRPr="00B476A2">
        <w:rPr>
          <w:rFonts w:ascii="Times New Roman" w:hAnsi="Times New Roman" w:cs="Times New Roman"/>
          <w:sz w:val="26"/>
          <w:szCs w:val="26"/>
          <w:highlight w:val="white"/>
        </w:rPr>
        <w:tab/>
      </w:r>
      <w:r w:rsidRPr="00B476A2">
        <w:rPr>
          <w:rFonts w:ascii="Times New Roman" w:hAnsi="Times New Roman" w:cs="Times New Roman"/>
          <w:sz w:val="26"/>
          <w:szCs w:val="26"/>
          <w:highlight w:val="white"/>
        </w:rPr>
        <w:tab/>
      </w:r>
      <w:r w:rsidRPr="00B476A2">
        <w:rPr>
          <w:rFonts w:ascii="Times New Roman" w:hAnsi="Times New Roman" w:cs="Times New Roman"/>
          <w:sz w:val="26"/>
          <w:szCs w:val="26"/>
          <w:highlight w:val="white"/>
        </w:rPr>
        <w:tab/>
      </w:r>
      <w:r w:rsidRPr="00B476A2">
        <w:rPr>
          <w:rFonts w:ascii="Times New Roman" w:hAnsi="Times New Roman" w:cs="Times New Roman"/>
          <w:sz w:val="26"/>
          <w:szCs w:val="26"/>
          <w:highlight w:val="white"/>
        </w:rPr>
        <w:tab/>
      </w:r>
      <w:r w:rsidRPr="00B476A2">
        <w:rPr>
          <w:rFonts w:ascii="Times New Roman" w:hAnsi="Times New Roman" w:cs="Times New Roman"/>
          <w:sz w:val="26"/>
          <w:szCs w:val="26"/>
          <w:highlight w:val="white"/>
        </w:rPr>
        <w:tab/>
        <w:t xml:space="preserve"> </w:t>
      </w:r>
      <w:r w:rsidR="00B476A2" w:rsidRPr="00B476A2">
        <w:rPr>
          <w:rFonts w:ascii="Times New Roman" w:hAnsi="Times New Roman" w:cs="Times New Roman"/>
          <w:sz w:val="26"/>
          <w:szCs w:val="26"/>
          <w:highlight w:val="white"/>
        </w:rPr>
        <w:t xml:space="preserve"> </w:t>
      </w:r>
      <w:r w:rsidR="00E67FF9" w:rsidRPr="00B476A2">
        <w:rPr>
          <w:rFonts w:ascii="Times New Roman" w:hAnsi="Times New Roman" w:cs="Times New Roman"/>
          <w:sz w:val="26"/>
          <w:szCs w:val="26"/>
          <w:highlight w:val="white"/>
        </w:rPr>
        <w:t>Р</w:t>
      </w:r>
      <w:r w:rsidR="00264AE6" w:rsidRPr="00B476A2">
        <w:rPr>
          <w:rFonts w:ascii="Times New Roman" w:hAnsi="Times New Roman" w:cs="Times New Roman"/>
          <w:sz w:val="26"/>
          <w:szCs w:val="26"/>
          <w:highlight w:val="white"/>
        </w:rPr>
        <w:t>ішення</w:t>
      </w:r>
      <w:r w:rsidR="00B476A2" w:rsidRPr="00B476A2">
        <w:rPr>
          <w:rFonts w:ascii="Times New Roman" w:hAnsi="Times New Roman" w:cs="Times New Roman"/>
          <w:sz w:val="26"/>
          <w:szCs w:val="26"/>
          <w:lang w:val="ru-RU"/>
        </w:rPr>
        <w:t xml:space="preserve"> </w:t>
      </w:r>
      <w:r w:rsidR="00B476A2" w:rsidRPr="00B476A2">
        <w:rPr>
          <w:rFonts w:ascii="Times New Roman" w:hAnsi="Times New Roman" w:cs="Times New Roman"/>
          <w:sz w:val="26"/>
          <w:szCs w:val="26"/>
        </w:rPr>
        <w:t xml:space="preserve">виконавчого </w:t>
      </w:r>
      <w:proofErr w:type="spellStart"/>
      <w:r w:rsidR="00817DA2">
        <w:rPr>
          <w:rFonts w:ascii="Times New Roman" w:hAnsi="Times New Roman" w:cs="Times New Roman"/>
          <w:sz w:val="26"/>
          <w:szCs w:val="26"/>
          <w:lang w:val="ru-RU"/>
        </w:rPr>
        <w:t>комітету</w:t>
      </w:r>
      <w:proofErr w:type="spellEnd"/>
      <w:r w:rsidRPr="00B476A2">
        <w:rPr>
          <w:rFonts w:ascii="Times New Roman" w:hAnsi="Times New Roman" w:cs="Times New Roman"/>
          <w:b/>
          <w:sz w:val="26"/>
          <w:szCs w:val="26"/>
        </w:rPr>
        <w:t xml:space="preserve">  </w:t>
      </w:r>
    </w:p>
    <w:p w:rsidR="00FC48C3" w:rsidRPr="00B476A2" w:rsidRDefault="00A81B66" w:rsidP="00CB1551">
      <w:pPr>
        <w:widowControl w:val="0"/>
        <w:rPr>
          <w:sz w:val="26"/>
          <w:szCs w:val="26"/>
        </w:rPr>
      </w:pPr>
      <w:r w:rsidRPr="00B476A2">
        <w:rPr>
          <w:rFonts w:ascii="Times New Roman" w:hAnsi="Times New Roman" w:cs="Times New Roman"/>
          <w:b/>
          <w:sz w:val="26"/>
          <w:szCs w:val="26"/>
          <w:highlight w:val="white"/>
        </w:rPr>
        <w:tab/>
      </w:r>
      <w:r w:rsidRPr="00B476A2">
        <w:rPr>
          <w:rFonts w:ascii="Times New Roman" w:hAnsi="Times New Roman" w:cs="Times New Roman"/>
          <w:b/>
          <w:sz w:val="26"/>
          <w:szCs w:val="26"/>
          <w:highlight w:val="white"/>
        </w:rPr>
        <w:tab/>
      </w:r>
      <w:r w:rsidRPr="00B476A2">
        <w:rPr>
          <w:rFonts w:ascii="Times New Roman" w:hAnsi="Times New Roman" w:cs="Times New Roman"/>
          <w:b/>
          <w:sz w:val="26"/>
          <w:szCs w:val="26"/>
          <w:highlight w:val="white"/>
        </w:rPr>
        <w:tab/>
      </w:r>
      <w:r w:rsidRPr="00B476A2">
        <w:rPr>
          <w:rFonts w:ascii="Times New Roman" w:hAnsi="Times New Roman" w:cs="Times New Roman"/>
          <w:b/>
          <w:sz w:val="26"/>
          <w:szCs w:val="26"/>
          <w:highlight w:val="white"/>
        </w:rPr>
        <w:tab/>
      </w:r>
      <w:r w:rsidRPr="00B476A2">
        <w:rPr>
          <w:rFonts w:ascii="Times New Roman" w:hAnsi="Times New Roman" w:cs="Times New Roman"/>
          <w:b/>
          <w:sz w:val="26"/>
          <w:szCs w:val="26"/>
          <w:highlight w:val="white"/>
        </w:rPr>
        <w:tab/>
      </w:r>
      <w:r w:rsidRPr="00B476A2">
        <w:rPr>
          <w:rFonts w:ascii="Times New Roman" w:hAnsi="Times New Roman" w:cs="Times New Roman"/>
          <w:b/>
          <w:sz w:val="26"/>
          <w:szCs w:val="26"/>
          <w:highlight w:val="white"/>
        </w:rPr>
        <w:tab/>
      </w:r>
      <w:r w:rsidRPr="00B476A2">
        <w:rPr>
          <w:rFonts w:ascii="Times New Roman" w:hAnsi="Times New Roman" w:cs="Times New Roman"/>
          <w:b/>
          <w:sz w:val="26"/>
          <w:szCs w:val="26"/>
          <w:highlight w:val="white"/>
        </w:rPr>
        <w:tab/>
        <w:t xml:space="preserve"> </w:t>
      </w:r>
      <w:r w:rsidR="00B476A2" w:rsidRPr="00B476A2">
        <w:rPr>
          <w:rFonts w:ascii="Times New Roman" w:hAnsi="Times New Roman" w:cs="Times New Roman"/>
          <w:b/>
          <w:sz w:val="26"/>
          <w:szCs w:val="26"/>
          <w:highlight w:val="white"/>
        </w:rPr>
        <w:t xml:space="preserve"> </w:t>
      </w:r>
      <w:r w:rsidR="00264AE6" w:rsidRPr="00B476A2">
        <w:rPr>
          <w:rFonts w:ascii="Times New Roman" w:hAnsi="Times New Roman" w:cs="Times New Roman"/>
          <w:sz w:val="26"/>
          <w:szCs w:val="26"/>
          <w:highlight w:val="white"/>
        </w:rPr>
        <w:t xml:space="preserve">від </w:t>
      </w:r>
      <w:r w:rsidR="00B476A2" w:rsidRPr="00B476A2">
        <w:rPr>
          <w:rFonts w:ascii="Times New Roman" w:hAnsi="Times New Roman" w:cs="Times New Roman"/>
          <w:sz w:val="26"/>
          <w:szCs w:val="26"/>
          <w:highlight w:val="white"/>
        </w:rPr>
        <w:t xml:space="preserve"> _______________   </w:t>
      </w:r>
      <w:r w:rsidR="00B476A2" w:rsidRPr="00B476A2">
        <w:rPr>
          <w:rFonts w:ascii="Times New Roman" w:hAnsi="Times New Roman" w:cs="Times New Roman"/>
          <w:b/>
          <w:sz w:val="26"/>
          <w:szCs w:val="26"/>
          <w:highlight w:val="white"/>
        </w:rPr>
        <w:t>№____</w:t>
      </w:r>
    </w:p>
    <w:p w:rsidR="00FC48C3" w:rsidRPr="00B476A2" w:rsidRDefault="00FC48C3">
      <w:pPr>
        <w:widowControl w:val="0"/>
        <w:jc w:val="both"/>
        <w:rPr>
          <w:rFonts w:ascii="Times New Roman" w:hAnsi="Times New Roman" w:cs="Times New Roman"/>
          <w:sz w:val="26"/>
          <w:szCs w:val="26"/>
          <w:highlight w:val="white"/>
        </w:rPr>
      </w:pPr>
    </w:p>
    <w:p w:rsidR="00FC48C3" w:rsidRDefault="00FC48C3">
      <w:pPr>
        <w:widowControl w:val="0"/>
        <w:jc w:val="center"/>
        <w:rPr>
          <w:rFonts w:ascii="Times New Roman" w:hAnsi="Times New Roman" w:cs="Times New Roman"/>
          <w:sz w:val="28"/>
          <w:szCs w:val="28"/>
          <w:highlight w:val="white"/>
        </w:rPr>
      </w:pPr>
    </w:p>
    <w:p w:rsidR="00FC48C3" w:rsidRDefault="00FC48C3">
      <w:pPr>
        <w:widowControl w:val="0"/>
        <w:jc w:val="center"/>
        <w:rPr>
          <w:rFonts w:ascii="Times New Roman" w:hAnsi="Times New Roman" w:cs="Times New Roman"/>
          <w:sz w:val="28"/>
          <w:szCs w:val="28"/>
          <w:highlight w:val="white"/>
        </w:rPr>
      </w:pPr>
    </w:p>
    <w:p w:rsidR="00FC48C3" w:rsidRDefault="00FC48C3">
      <w:pPr>
        <w:widowControl w:val="0"/>
        <w:jc w:val="center"/>
        <w:rPr>
          <w:rFonts w:ascii="Times New Roman" w:hAnsi="Times New Roman" w:cs="Times New Roman"/>
          <w:sz w:val="28"/>
          <w:szCs w:val="28"/>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264AE6">
      <w:pPr>
        <w:jc w:val="center"/>
      </w:pPr>
      <w:r>
        <w:rPr>
          <w:rFonts w:ascii="Times New Roman" w:hAnsi="Times New Roman" w:cs="Times New Roman"/>
          <w:b/>
          <w:sz w:val="44"/>
          <w:szCs w:val="44"/>
        </w:rPr>
        <w:t>ПРОГРАМА</w:t>
      </w:r>
    </w:p>
    <w:p w:rsidR="00FC48C3" w:rsidRDefault="00264AE6">
      <w:pPr>
        <w:jc w:val="center"/>
      </w:pPr>
      <w:r>
        <w:rPr>
          <w:rFonts w:ascii="Times New Roman" w:hAnsi="Times New Roman" w:cs="Times New Roman"/>
          <w:b/>
          <w:sz w:val="44"/>
          <w:szCs w:val="44"/>
        </w:rPr>
        <w:t xml:space="preserve">економічного, соціального та культурного розвитку </w:t>
      </w:r>
      <w:proofErr w:type="spellStart"/>
      <w:r w:rsidR="005E1AEA">
        <w:rPr>
          <w:rFonts w:ascii="Times New Roman" w:hAnsi="Times New Roman" w:cs="Times New Roman"/>
          <w:b/>
          <w:sz w:val="44"/>
          <w:szCs w:val="44"/>
        </w:rPr>
        <w:t>Бериславської</w:t>
      </w:r>
      <w:proofErr w:type="spellEnd"/>
      <w:r w:rsidR="005E1AEA">
        <w:rPr>
          <w:rFonts w:ascii="Times New Roman" w:hAnsi="Times New Roman" w:cs="Times New Roman"/>
          <w:b/>
          <w:sz w:val="44"/>
          <w:szCs w:val="44"/>
        </w:rPr>
        <w:t xml:space="preserve"> міської</w:t>
      </w:r>
      <w:r>
        <w:rPr>
          <w:rFonts w:ascii="Times New Roman" w:hAnsi="Times New Roman" w:cs="Times New Roman"/>
          <w:b/>
          <w:sz w:val="44"/>
          <w:szCs w:val="44"/>
        </w:rPr>
        <w:t xml:space="preserve"> територіальної громади </w:t>
      </w:r>
    </w:p>
    <w:p w:rsidR="00FC48C3" w:rsidRDefault="00264AE6">
      <w:pPr>
        <w:jc w:val="center"/>
      </w:pPr>
      <w:r>
        <w:rPr>
          <w:rFonts w:ascii="Times New Roman" w:hAnsi="Times New Roman" w:cs="Times New Roman"/>
          <w:b/>
          <w:sz w:val="44"/>
          <w:szCs w:val="44"/>
        </w:rPr>
        <w:t>на 202</w:t>
      </w:r>
      <w:r w:rsidR="007714B7">
        <w:rPr>
          <w:rFonts w:ascii="Times New Roman" w:hAnsi="Times New Roman" w:cs="Times New Roman"/>
          <w:b/>
          <w:sz w:val="44"/>
          <w:szCs w:val="44"/>
        </w:rPr>
        <w:t>2</w:t>
      </w:r>
      <w:r w:rsidR="005E1AEA">
        <w:rPr>
          <w:rFonts w:ascii="Times New Roman" w:hAnsi="Times New Roman" w:cs="Times New Roman"/>
          <w:b/>
          <w:sz w:val="44"/>
          <w:szCs w:val="44"/>
        </w:rPr>
        <w:t xml:space="preserve"> р</w:t>
      </w:r>
      <w:r w:rsidR="00B476A2">
        <w:rPr>
          <w:rFonts w:ascii="Times New Roman" w:hAnsi="Times New Roman" w:cs="Times New Roman"/>
          <w:b/>
          <w:sz w:val="44"/>
          <w:szCs w:val="44"/>
        </w:rPr>
        <w:t>ік</w:t>
      </w:r>
      <w:r>
        <w:rPr>
          <w:rFonts w:ascii="Times New Roman" w:hAnsi="Times New Roman" w:cs="Times New Roman"/>
          <w:b/>
          <w:sz w:val="44"/>
          <w:szCs w:val="44"/>
        </w:rPr>
        <w:t xml:space="preserve"> </w:t>
      </w:r>
    </w:p>
    <w:p w:rsidR="00FC48C3" w:rsidRDefault="00FC48C3">
      <w:pPr>
        <w:widowControl w:val="0"/>
        <w:jc w:val="center"/>
        <w:rPr>
          <w:rFonts w:ascii="Times New Roman" w:hAnsi="Times New Roman" w:cs="Times New Roman"/>
          <w:b/>
          <w:sz w:val="28"/>
          <w:szCs w:val="28"/>
          <w:highlight w:val="white"/>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b/>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FC48C3" w:rsidRDefault="00FC48C3" w:rsidP="0056291A">
      <w:pPr>
        <w:widowControl w:val="0"/>
        <w:rPr>
          <w:rFonts w:ascii="Times New Roman" w:hAnsi="Times New Roman" w:cs="Times New Roman"/>
          <w:sz w:val="40"/>
          <w:szCs w:val="40"/>
          <w:highlight w:val="yellow"/>
        </w:rPr>
      </w:pPr>
    </w:p>
    <w:p w:rsidR="00FC48C3" w:rsidRDefault="00FC48C3">
      <w:pPr>
        <w:widowControl w:val="0"/>
        <w:jc w:val="center"/>
        <w:rPr>
          <w:rFonts w:ascii="Times New Roman" w:hAnsi="Times New Roman" w:cs="Times New Roman"/>
          <w:sz w:val="40"/>
          <w:szCs w:val="40"/>
          <w:highlight w:val="yellow"/>
        </w:rPr>
      </w:pPr>
    </w:p>
    <w:p w:rsidR="00094A7F" w:rsidRDefault="00094A7F">
      <w:pPr>
        <w:widowControl w:val="0"/>
        <w:jc w:val="center"/>
        <w:rPr>
          <w:rFonts w:ascii="Times New Roman" w:hAnsi="Times New Roman" w:cs="Times New Roman"/>
          <w:sz w:val="40"/>
          <w:szCs w:val="40"/>
          <w:highlight w:val="yellow"/>
        </w:rPr>
      </w:pPr>
    </w:p>
    <w:p w:rsidR="00FC48C3" w:rsidRPr="00B476A2" w:rsidRDefault="00264AE6">
      <w:pPr>
        <w:widowControl w:val="0"/>
        <w:jc w:val="center"/>
        <w:rPr>
          <w:sz w:val="26"/>
          <w:szCs w:val="26"/>
        </w:rPr>
      </w:pPr>
      <w:r w:rsidRPr="00B476A2">
        <w:rPr>
          <w:rFonts w:ascii="Times New Roman" w:hAnsi="Times New Roman" w:cs="Times New Roman"/>
          <w:sz w:val="26"/>
          <w:szCs w:val="26"/>
        </w:rPr>
        <w:t xml:space="preserve">м. </w:t>
      </w:r>
      <w:proofErr w:type="spellStart"/>
      <w:r w:rsidR="005E1AEA" w:rsidRPr="00B476A2">
        <w:rPr>
          <w:rFonts w:ascii="Times New Roman" w:hAnsi="Times New Roman" w:cs="Times New Roman"/>
          <w:sz w:val="26"/>
          <w:szCs w:val="26"/>
        </w:rPr>
        <w:t>Берислав</w:t>
      </w:r>
      <w:proofErr w:type="spellEnd"/>
    </w:p>
    <w:p w:rsidR="00FC48C3" w:rsidRPr="00B476A2" w:rsidRDefault="005E1AEA" w:rsidP="00E67FF9">
      <w:pPr>
        <w:widowControl w:val="0"/>
        <w:jc w:val="center"/>
        <w:rPr>
          <w:rFonts w:ascii="Times New Roman" w:hAnsi="Times New Roman" w:cs="Times New Roman"/>
          <w:b/>
          <w:bCs/>
          <w:sz w:val="26"/>
          <w:szCs w:val="26"/>
        </w:rPr>
      </w:pPr>
      <w:r w:rsidRPr="00B476A2">
        <w:rPr>
          <w:rFonts w:ascii="Times New Roman" w:hAnsi="Times New Roman" w:cs="Times New Roman"/>
          <w:sz w:val="26"/>
          <w:szCs w:val="26"/>
        </w:rPr>
        <w:t>2021</w:t>
      </w:r>
      <w:r w:rsidR="00264AE6" w:rsidRPr="00B476A2">
        <w:rPr>
          <w:rFonts w:ascii="Times New Roman" w:hAnsi="Times New Roman" w:cs="Times New Roman"/>
          <w:sz w:val="26"/>
          <w:szCs w:val="26"/>
        </w:rPr>
        <w:t xml:space="preserve"> рік</w:t>
      </w:r>
      <w:r w:rsidR="00264AE6" w:rsidRPr="00B476A2">
        <w:rPr>
          <w:rFonts w:ascii="Times New Roman" w:hAnsi="Times New Roman" w:cs="Times New Roman"/>
          <w:b/>
          <w:bCs/>
          <w:sz w:val="26"/>
          <w:szCs w:val="26"/>
        </w:rPr>
        <w:t xml:space="preserve"> </w:t>
      </w:r>
    </w:p>
    <w:p w:rsidR="00FC48C3" w:rsidRDefault="00FC48C3">
      <w:pPr>
        <w:widowControl w:val="0"/>
        <w:jc w:val="center"/>
        <w:rPr>
          <w:rFonts w:ascii="Times New Roman" w:hAnsi="Times New Roman" w:cs="Times New Roman"/>
          <w:b/>
          <w:bCs/>
          <w:sz w:val="26"/>
          <w:szCs w:val="26"/>
        </w:rPr>
      </w:pPr>
    </w:p>
    <w:p w:rsidR="00FC48C3" w:rsidRDefault="00264AE6">
      <w:pPr>
        <w:jc w:val="center"/>
      </w:pPr>
      <w:r>
        <w:rPr>
          <w:rFonts w:ascii="Times New Roman" w:hAnsi="Times New Roman" w:cs="Times New Roman"/>
          <w:b/>
          <w:sz w:val="30"/>
          <w:szCs w:val="30"/>
        </w:rPr>
        <w:t>Зміст</w:t>
      </w:r>
    </w:p>
    <w:p w:rsidR="00FC48C3" w:rsidRPr="00B476A2" w:rsidRDefault="00264AE6" w:rsidP="00B476A2">
      <w:pPr>
        <w:jc w:val="center"/>
        <w:rPr>
          <w:sz w:val="26"/>
          <w:szCs w:val="26"/>
        </w:rPr>
      </w:pPr>
      <w:r w:rsidRPr="00B476A2">
        <w:rPr>
          <w:rFonts w:ascii="Times New Roman" w:hAnsi="Times New Roman" w:cs="Times New Roman"/>
          <w:b/>
          <w:sz w:val="26"/>
          <w:szCs w:val="26"/>
        </w:rPr>
        <w:t xml:space="preserve">програми економічного, соціального та культурного розвитку </w:t>
      </w:r>
    </w:p>
    <w:p w:rsidR="00FC48C3" w:rsidRPr="00B476A2" w:rsidRDefault="005E1AEA" w:rsidP="00B476A2">
      <w:pPr>
        <w:jc w:val="center"/>
        <w:rPr>
          <w:sz w:val="26"/>
          <w:szCs w:val="26"/>
        </w:rPr>
      </w:pPr>
      <w:proofErr w:type="spellStart"/>
      <w:r w:rsidRPr="00B476A2">
        <w:rPr>
          <w:rFonts w:ascii="Times New Roman" w:hAnsi="Times New Roman" w:cs="Times New Roman"/>
          <w:b/>
          <w:bCs/>
          <w:sz w:val="26"/>
          <w:szCs w:val="26"/>
          <w:highlight w:val="white"/>
        </w:rPr>
        <w:t>Бериславської</w:t>
      </w:r>
      <w:proofErr w:type="spellEnd"/>
      <w:r w:rsidRPr="00B476A2">
        <w:rPr>
          <w:rFonts w:ascii="Times New Roman" w:hAnsi="Times New Roman" w:cs="Times New Roman"/>
          <w:b/>
          <w:bCs/>
          <w:sz w:val="26"/>
          <w:szCs w:val="26"/>
          <w:highlight w:val="white"/>
        </w:rPr>
        <w:t xml:space="preserve"> міської</w:t>
      </w:r>
      <w:r w:rsidR="00264AE6" w:rsidRPr="00B476A2">
        <w:rPr>
          <w:rFonts w:ascii="Times New Roman" w:hAnsi="Times New Roman" w:cs="Times New Roman"/>
          <w:b/>
          <w:bCs/>
          <w:sz w:val="26"/>
          <w:szCs w:val="26"/>
          <w:highlight w:val="white"/>
        </w:rPr>
        <w:t xml:space="preserve"> територіальної громади </w:t>
      </w:r>
      <w:r w:rsidR="00264AE6" w:rsidRPr="00B476A2">
        <w:rPr>
          <w:rFonts w:ascii="Times New Roman" w:hAnsi="Times New Roman" w:cs="Times New Roman"/>
          <w:b/>
          <w:sz w:val="26"/>
          <w:szCs w:val="26"/>
        </w:rPr>
        <w:t>на 202</w:t>
      </w:r>
      <w:r w:rsidR="00DE46CE" w:rsidRPr="00B476A2">
        <w:rPr>
          <w:rFonts w:ascii="Times New Roman" w:hAnsi="Times New Roman" w:cs="Times New Roman"/>
          <w:b/>
          <w:sz w:val="26"/>
          <w:szCs w:val="26"/>
        </w:rPr>
        <w:t>2</w:t>
      </w:r>
      <w:r w:rsidR="00264AE6" w:rsidRPr="00B476A2">
        <w:rPr>
          <w:rFonts w:ascii="Times New Roman" w:hAnsi="Times New Roman" w:cs="Times New Roman"/>
          <w:b/>
          <w:sz w:val="26"/>
          <w:szCs w:val="26"/>
        </w:rPr>
        <w:t xml:space="preserve"> рік </w:t>
      </w:r>
    </w:p>
    <w:p w:rsidR="00FC48C3" w:rsidRPr="00B476A2" w:rsidRDefault="00264AE6" w:rsidP="00B476A2">
      <w:pPr>
        <w:jc w:val="right"/>
        <w:rPr>
          <w:sz w:val="26"/>
          <w:szCs w:val="26"/>
        </w:rPr>
      </w:pPr>
      <w:r w:rsidRPr="00B476A2">
        <w:rPr>
          <w:rFonts w:ascii="Times New Roman" w:hAnsi="Times New Roman" w:cs="Times New Roman"/>
          <w:sz w:val="26"/>
          <w:szCs w:val="26"/>
        </w:rPr>
        <w:t>стор.</w:t>
      </w:r>
    </w:p>
    <w:tbl>
      <w:tblPr>
        <w:tblW w:w="9645" w:type="dxa"/>
        <w:tblInd w:w="102" w:type="dxa"/>
        <w:tblLayout w:type="fixed"/>
        <w:tblLook w:val="0000" w:firstRow="0" w:lastRow="0" w:firstColumn="0" w:lastColumn="0" w:noHBand="0" w:noVBand="0"/>
      </w:tblPr>
      <w:tblGrid>
        <w:gridCol w:w="896"/>
        <w:gridCol w:w="7984"/>
        <w:gridCol w:w="765"/>
      </w:tblGrid>
      <w:tr w:rsidR="00FC48C3" w:rsidRPr="00B476A2" w:rsidTr="006A15CC">
        <w:tc>
          <w:tcPr>
            <w:tcW w:w="896" w:type="dxa"/>
            <w:shd w:val="clear" w:color="auto" w:fill="FFFFFF"/>
          </w:tcPr>
          <w:p w:rsidR="00FC48C3" w:rsidRPr="00B476A2" w:rsidRDefault="00DE46CE" w:rsidP="00B476A2">
            <w:pPr>
              <w:snapToGrid w:val="0"/>
              <w:rPr>
                <w:rFonts w:ascii="Times New Roman" w:hAnsi="Times New Roman" w:cs="Times New Roman"/>
                <w:b/>
                <w:bCs/>
                <w:sz w:val="26"/>
                <w:szCs w:val="26"/>
                <w:highlight w:val="white"/>
              </w:rPr>
            </w:pPr>
            <w:r w:rsidRPr="00B476A2">
              <w:rPr>
                <w:rFonts w:ascii="Times New Roman" w:hAnsi="Times New Roman" w:cs="Times New Roman"/>
                <w:b/>
                <w:bCs/>
                <w:sz w:val="26"/>
                <w:szCs w:val="26"/>
                <w:highlight w:val="white"/>
              </w:rPr>
              <w:t>1.</w:t>
            </w:r>
          </w:p>
        </w:tc>
        <w:tc>
          <w:tcPr>
            <w:tcW w:w="7984" w:type="dxa"/>
            <w:shd w:val="clear" w:color="auto" w:fill="FFFFFF"/>
          </w:tcPr>
          <w:p w:rsidR="00FC48C3" w:rsidRPr="00B476A2" w:rsidRDefault="00264AE6" w:rsidP="00B476A2">
            <w:pPr>
              <w:pStyle w:val="HTML1"/>
              <w:jc w:val="both"/>
              <w:rPr>
                <w:sz w:val="26"/>
                <w:szCs w:val="26"/>
              </w:rPr>
            </w:pPr>
            <w:r w:rsidRPr="00B476A2">
              <w:rPr>
                <w:rFonts w:ascii="Times New Roman" w:hAnsi="Times New Roman" w:cs="Times New Roman"/>
                <w:b/>
                <w:bCs/>
                <w:sz w:val="26"/>
                <w:szCs w:val="26"/>
                <w:highlight w:val="white"/>
              </w:rPr>
              <w:t xml:space="preserve">ВСТУП </w:t>
            </w:r>
          </w:p>
        </w:tc>
        <w:tc>
          <w:tcPr>
            <w:tcW w:w="765" w:type="dxa"/>
            <w:shd w:val="clear" w:color="auto" w:fill="FFFFFF"/>
          </w:tcPr>
          <w:p w:rsidR="00FC48C3" w:rsidRPr="00B476A2" w:rsidRDefault="00264AE6" w:rsidP="00B476A2">
            <w:pPr>
              <w:pStyle w:val="HTML1"/>
              <w:snapToGrid w:val="0"/>
              <w:jc w:val="center"/>
              <w:rPr>
                <w:sz w:val="26"/>
                <w:szCs w:val="26"/>
              </w:rPr>
            </w:pPr>
            <w:r w:rsidRPr="00B476A2">
              <w:rPr>
                <w:rFonts w:ascii="Times New Roman" w:hAnsi="Times New Roman" w:cs="Times New Roman"/>
                <w:b/>
                <w:bCs/>
                <w:sz w:val="26"/>
                <w:szCs w:val="26"/>
                <w:highlight w:val="white"/>
              </w:rPr>
              <w:t>4</w:t>
            </w:r>
          </w:p>
        </w:tc>
      </w:tr>
      <w:tr w:rsidR="00FC48C3" w:rsidRPr="00B476A2" w:rsidTr="006A15CC">
        <w:tc>
          <w:tcPr>
            <w:tcW w:w="896" w:type="dxa"/>
            <w:shd w:val="clear" w:color="auto" w:fill="FFFFFF"/>
          </w:tcPr>
          <w:p w:rsidR="00FC48C3" w:rsidRPr="00B476A2" w:rsidRDefault="008E2D78" w:rsidP="00B476A2">
            <w:pPr>
              <w:rPr>
                <w:sz w:val="26"/>
                <w:szCs w:val="26"/>
              </w:rPr>
            </w:pPr>
            <w:r w:rsidRPr="00B476A2">
              <w:rPr>
                <w:rFonts w:ascii="Times New Roman" w:hAnsi="Times New Roman" w:cs="Times New Roman"/>
                <w:b/>
                <w:bCs/>
                <w:sz w:val="26"/>
                <w:szCs w:val="26"/>
                <w:highlight w:val="white"/>
              </w:rPr>
              <w:t>2</w:t>
            </w:r>
            <w:r w:rsidR="00264AE6" w:rsidRPr="00B476A2">
              <w:rPr>
                <w:rFonts w:ascii="Times New Roman" w:hAnsi="Times New Roman" w:cs="Times New Roman"/>
                <w:b/>
                <w:bCs/>
                <w:sz w:val="26"/>
                <w:szCs w:val="26"/>
                <w:highlight w:val="white"/>
              </w:rPr>
              <w:t>.</w:t>
            </w:r>
          </w:p>
        </w:tc>
        <w:tc>
          <w:tcPr>
            <w:tcW w:w="7984" w:type="dxa"/>
            <w:shd w:val="clear" w:color="auto" w:fill="FFFFFF"/>
          </w:tcPr>
          <w:p w:rsidR="00FC48C3" w:rsidRPr="00B476A2" w:rsidRDefault="00252241" w:rsidP="00B476A2">
            <w:pPr>
              <w:widowControl w:val="0"/>
              <w:tabs>
                <w:tab w:val="left" w:pos="9720"/>
              </w:tabs>
              <w:rPr>
                <w:rFonts w:ascii="Times New Roman" w:hAnsi="Times New Roman" w:cs="Times New Roman"/>
                <w:sz w:val="26"/>
                <w:szCs w:val="26"/>
              </w:rPr>
            </w:pPr>
            <w:r w:rsidRPr="00B476A2">
              <w:rPr>
                <w:rFonts w:ascii="Times New Roman" w:hAnsi="Times New Roman" w:cs="Times New Roman"/>
                <w:bCs/>
                <w:sz w:val="26"/>
                <w:szCs w:val="26"/>
              </w:rPr>
              <w:t>Економічна, соціальна та культурна характеристика</w:t>
            </w:r>
            <w:r w:rsidRPr="00B476A2">
              <w:rPr>
                <w:rFonts w:ascii="Times New Roman" w:hAnsi="Times New Roman" w:cs="Times New Roman"/>
                <w:sz w:val="26"/>
                <w:szCs w:val="26"/>
              </w:rPr>
              <w:t xml:space="preserve"> </w:t>
            </w:r>
            <w:proofErr w:type="spellStart"/>
            <w:r w:rsidRPr="00B476A2">
              <w:rPr>
                <w:rFonts w:ascii="Times New Roman" w:hAnsi="Times New Roman" w:cs="Times New Roman"/>
                <w:sz w:val="26"/>
                <w:szCs w:val="26"/>
                <w:highlight w:val="white"/>
              </w:rPr>
              <w:t>Бериславської</w:t>
            </w:r>
            <w:proofErr w:type="spellEnd"/>
            <w:r w:rsidRPr="00B476A2">
              <w:rPr>
                <w:rFonts w:ascii="Times New Roman" w:hAnsi="Times New Roman" w:cs="Times New Roman"/>
                <w:sz w:val="26"/>
                <w:szCs w:val="26"/>
                <w:highlight w:val="white"/>
              </w:rPr>
              <w:t xml:space="preserve"> міської територіальної громади</w:t>
            </w:r>
          </w:p>
        </w:tc>
        <w:tc>
          <w:tcPr>
            <w:tcW w:w="765" w:type="dxa"/>
            <w:shd w:val="clear" w:color="auto" w:fill="FFFFFF"/>
          </w:tcPr>
          <w:p w:rsidR="00FC48C3" w:rsidRPr="00B476A2" w:rsidRDefault="00FC48C3" w:rsidP="00B476A2">
            <w:pPr>
              <w:snapToGrid w:val="0"/>
              <w:jc w:val="center"/>
              <w:rPr>
                <w:sz w:val="26"/>
                <w:szCs w:val="26"/>
              </w:rPr>
            </w:pPr>
          </w:p>
        </w:tc>
      </w:tr>
      <w:tr w:rsidR="00FC48C3" w:rsidRPr="00B476A2" w:rsidTr="006A15CC">
        <w:tc>
          <w:tcPr>
            <w:tcW w:w="896" w:type="dxa"/>
            <w:shd w:val="clear" w:color="auto" w:fill="FFFFFF"/>
          </w:tcPr>
          <w:p w:rsidR="00FC48C3" w:rsidRPr="00B476A2" w:rsidRDefault="008E2D78" w:rsidP="00B476A2">
            <w:pPr>
              <w:widowControl w:val="0"/>
              <w:tabs>
                <w:tab w:val="left" w:pos="9720"/>
              </w:tabs>
              <w:rPr>
                <w:sz w:val="26"/>
                <w:szCs w:val="26"/>
                <w:lang w:val="en-US"/>
              </w:rPr>
            </w:pPr>
            <w:r w:rsidRPr="00B476A2">
              <w:rPr>
                <w:rFonts w:ascii="Times New Roman" w:hAnsi="Times New Roman" w:cs="Times New Roman"/>
                <w:b/>
                <w:bCs/>
                <w:sz w:val="26"/>
                <w:szCs w:val="26"/>
                <w:highlight w:val="white"/>
              </w:rPr>
              <w:t>2</w:t>
            </w:r>
            <w:r w:rsidR="00264AE6" w:rsidRPr="00B476A2">
              <w:rPr>
                <w:rFonts w:ascii="Times New Roman" w:hAnsi="Times New Roman" w:cs="Times New Roman"/>
                <w:b/>
                <w:bCs/>
                <w:sz w:val="26"/>
                <w:szCs w:val="26"/>
                <w:highlight w:val="white"/>
              </w:rPr>
              <w:t>.</w:t>
            </w:r>
            <w:r w:rsidR="00E67FF9" w:rsidRPr="00B476A2">
              <w:rPr>
                <w:rFonts w:ascii="Times New Roman" w:hAnsi="Times New Roman" w:cs="Times New Roman"/>
                <w:b/>
                <w:bCs/>
                <w:sz w:val="26"/>
                <w:szCs w:val="26"/>
                <w:lang w:val="en-US"/>
              </w:rPr>
              <w:t>1</w:t>
            </w:r>
          </w:p>
        </w:tc>
        <w:tc>
          <w:tcPr>
            <w:tcW w:w="7984" w:type="dxa"/>
            <w:shd w:val="clear" w:color="auto" w:fill="FFFFFF"/>
          </w:tcPr>
          <w:p w:rsidR="00FC48C3" w:rsidRPr="00B476A2" w:rsidRDefault="00264AE6" w:rsidP="00B476A2">
            <w:pPr>
              <w:widowControl w:val="0"/>
              <w:tabs>
                <w:tab w:val="left" w:pos="9720"/>
              </w:tabs>
              <w:jc w:val="both"/>
              <w:rPr>
                <w:rFonts w:ascii="Times New Roman" w:hAnsi="Times New Roman" w:cs="Times New Roman"/>
                <w:sz w:val="26"/>
                <w:szCs w:val="26"/>
              </w:rPr>
            </w:pPr>
            <w:r w:rsidRPr="00B476A2">
              <w:rPr>
                <w:rFonts w:ascii="Times New Roman" w:hAnsi="Times New Roman" w:cs="Times New Roman"/>
                <w:bCs/>
                <w:sz w:val="26"/>
                <w:szCs w:val="26"/>
                <w:highlight w:val="white"/>
              </w:rPr>
              <w:t>Загальна характеристика</w:t>
            </w:r>
          </w:p>
        </w:tc>
        <w:tc>
          <w:tcPr>
            <w:tcW w:w="765" w:type="dxa"/>
            <w:shd w:val="clear" w:color="auto" w:fill="FFFFFF"/>
          </w:tcPr>
          <w:p w:rsidR="00FC48C3" w:rsidRPr="00B476A2" w:rsidRDefault="00FC48C3" w:rsidP="00B476A2">
            <w:pPr>
              <w:snapToGrid w:val="0"/>
              <w:jc w:val="center"/>
              <w:rPr>
                <w:sz w:val="26"/>
                <w:szCs w:val="26"/>
              </w:rPr>
            </w:pPr>
          </w:p>
        </w:tc>
      </w:tr>
      <w:tr w:rsidR="00252241" w:rsidRPr="00B476A2" w:rsidTr="006A15CC">
        <w:tc>
          <w:tcPr>
            <w:tcW w:w="896" w:type="dxa"/>
            <w:shd w:val="clear" w:color="auto" w:fill="FFFFFF"/>
          </w:tcPr>
          <w:p w:rsidR="00252241" w:rsidRPr="00B476A2" w:rsidRDefault="00252241" w:rsidP="00B476A2">
            <w:pPr>
              <w:widowControl w:val="0"/>
              <w:tabs>
                <w:tab w:val="left" w:pos="9720"/>
              </w:tabs>
              <w:rPr>
                <w:rFonts w:ascii="Times New Roman" w:hAnsi="Times New Roman" w:cs="Times New Roman"/>
                <w:b/>
                <w:bCs/>
                <w:sz w:val="26"/>
                <w:szCs w:val="26"/>
                <w:highlight w:val="white"/>
              </w:rPr>
            </w:pPr>
          </w:p>
        </w:tc>
        <w:tc>
          <w:tcPr>
            <w:tcW w:w="7984" w:type="dxa"/>
            <w:shd w:val="clear" w:color="auto" w:fill="FFFFFF"/>
          </w:tcPr>
          <w:p w:rsidR="00252241" w:rsidRPr="00B476A2" w:rsidRDefault="00252241" w:rsidP="00B476A2">
            <w:pPr>
              <w:widowControl w:val="0"/>
              <w:tabs>
                <w:tab w:val="left" w:pos="9720"/>
              </w:tabs>
              <w:jc w:val="both"/>
              <w:rPr>
                <w:rFonts w:ascii="Times New Roman" w:hAnsi="Times New Roman" w:cs="Times New Roman"/>
                <w:bCs/>
                <w:sz w:val="26"/>
                <w:szCs w:val="26"/>
                <w:highlight w:val="white"/>
              </w:rPr>
            </w:pPr>
            <w:r w:rsidRPr="00B476A2">
              <w:rPr>
                <w:rFonts w:ascii="Times New Roman" w:hAnsi="Times New Roman" w:cs="Times New Roman"/>
                <w:bCs/>
                <w:sz w:val="26"/>
                <w:szCs w:val="26"/>
                <w:highlight w:val="white"/>
              </w:rPr>
              <w:t>Географічна характеристики</w:t>
            </w:r>
          </w:p>
        </w:tc>
        <w:tc>
          <w:tcPr>
            <w:tcW w:w="765" w:type="dxa"/>
            <w:shd w:val="clear" w:color="auto" w:fill="FFFFFF"/>
          </w:tcPr>
          <w:p w:rsidR="00252241" w:rsidRPr="00B476A2" w:rsidRDefault="00252241" w:rsidP="00B476A2">
            <w:pPr>
              <w:snapToGrid w:val="0"/>
              <w:jc w:val="center"/>
              <w:rPr>
                <w:sz w:val="26"/>
                <w:szCs w:val="26"/>
              </w:rPr>
            </w:pPr>
          </w:p>
        </w:tc>
      </w:tr>
      <w:tr w:rsidR="00FC48C3" w:rsidRPr="00B476A2" w:rsidTr="006A15CC">
        <w:tc>
          <w:tcPr>
            <w:tcW w:w="896" w:type="dxa"/>
            <w:shd w:val="clear" w:color="auto" w:fill="FFFFFF"/>
          </w:tcPr>
          <w:p w:rsidR="00FC48C3" w:rsidRPr="00B476A2" w:rsidRDefault="00FC48C3" w:rsidP="00B476A2">
            <w:pPr>
              <w:widowControl w:val="0"/>
              <w:tabs>
                <w:tab w:val="left" w:pos="9720"/>
              </w:tabs>
              <w:rPr>
                <w:sz w:val="26"/>
                <w:szCs w:val="26"/>
              </w:rPr>
            </w:pPr>
          </w:p>
        </w:tc>
        <w:tc>
          <w:tcPr>
            <w:tcW w:w="7984" w:type="dxa"/>
            <w:shd w:val="clear" w:color="auto" w:fill="FFFFFF"/>
          </w:tcPr>
          <w:p w:rsidR="00FC48C3" w:rsidRPr="00B476A2" w:rsidRDefault="00264AE6" w:rsidP="00B476A2">
            <w:pPr>
              <w:widowControl w:val="0"/>
              <w:tabs>
                <w:tab w:val="left" w:pos="9720"/>
              </w:tabs>
              <w:jc w:val="both"/>
              <w:rPr>
                <w:rFonts w:ascii="Times New Roman" w:hAnsi="Times New Roman" w:cs="Times New Roman"/>
                <w:sz w:val="26"/>
                <w:szCs w:val="26"/>
              </w:rPr>
            </w:pPr>
            <w:r w:rsidRPr="00B476A2">
              <w:rPr>
                <w:rFonts w:ascii="Times New Roman" w:hAnsi="Times New Roman" w:cs="Times New Roman"/>
                <w:bCs/>
                <w:sz w:val="26"/>
                <w:szCs w:val="26"/>
              </w:rPr>
              <w:t>Демографічна ситуація</w:t>
            </w:r>
          </w:p>
        </w:tc>
        <w:tc>
          <w:tcPr>
            <w:tcW w:w="765" w:type="dxa"/>
            <w:shd w:val="clear" w:color="auto" w:fill="FFFFFF"/>
          </w:tcPr>
          <w:p w:rsidR="00FC48C3" w:rsidRPr="00B476A2" w:rsidRDefault="00FC48C3" w:rsidP="00B476A2">
            <w:pPr>
              <w:snapToGrid w:val="0"/>
              <w:jc w:val="center"/>
              <w:rPr>
                <w:sz w:val="26"/>
                <w:szCs w:val="26"/>
              </w:rPr>
            </w:pPr>
          </w:p>
        </w:tc>
      </w:tr>
      <w:tr w:rsidR="00252241" w:rsidRPr="00B476A2" w:rsidTr="006A15CC">
        <w:tc>
          <w:tcPr>
            <w:tcW w:w="896" w:type="dxa"/>
            <w:shd w:val="clear" w:color="auto" w:fill="FFFFFF"/>
          </w:tcPr>
          <w:p w:rsidR="00252241" w:rsidRPr="00B476A2" w:rsidRDefault="008E2D78" w:rsidP="00B476A2">
            <w:pPr>
              <w:widowControl w:val="0"/>
              <w:tabs>
                <w:tab w:val="left" w:pos="9720"/>
              </w:tabs>
              <w:rPr>
                <w:b/>
                <w:sz w:val="26"/>
                <w:szCs w:val="26"/>
              </w:rPr>
            </w:pPr>
            <w:r w:rsidRPr="00B476A2">
              <w:rPr>
                <w:b/>
                <w:sz w:val="26"/>
                <w:szCs w:val="26"/>
              </w:rPr>
              <w:t>2</w:t>
            </w:r>
            <w:r w:rsidR="00252241" w:rsidRPr="00B476A2">
              <w:rPr>
                <w:b/>
                <w:sz w:val="26"/>
                <w:szCs w:val="26"/>
              </w:rPr>
              <w:t xml:space="preserve">.2. </w:t>
            </w:r>
          </w:p>
        </w:tc>
        <w:tc>
          <w:tcPr>
            <w:tcW w:w="7984" w:type="dxa"/>
            <w:shd w:val="clear" w:color="auto" w:fill="FFFFFF"/>
          </w:tcPr>
          <w:p w:rsidR="00252241" w:rsidRPr="00B476A2" w:rsidRDefault="00B72E69" w:rsidP="00B476A2">
            <w:pPr>
              <w:widowControl w:val="0"/>
              <w:tabs>
                <w:tab w:val="left" w:pos="9720"/>
              </w:tabs>
              <w:jc w:val="both"/>
              <w:rPr>
                <w:rFonts w:ascii="Times New Roman" w:hAnsi="Times New Roman" w:cs="Times New Roman"/>
                <w:bCs/>
                <w:sz w:val="26"/>
                <w:szCs w:val="26"/>
              </w:rPr>
            </w:pPr>
            <w:r w:rsidRPr="00B476A2">
              <w:rPr>
                <w:rFonts w:ascii="Times New Roman" w:hAnsi="Times New Roman" w:cs="Times New Roman"/>
                <w:sz w:val="26"/>
                <w:szCs w:val="26"/>
              </w:rPr>
              <w:t>Стан розвитку економіки</w:t>
            </w:r>
          </w:p>
        </w:tc>
        <w:tc>
          <w:tcPr>
            <w:tcW w:w="765" w:type="dxa"/>
            <w:shd w:val="clear" w:color="auto" w:fill="FFFFFF"/>
          </w:tcPr>
          <w:p w:rsidR="00252241" w:rsidRPr="00B476A2" w:rsidRDefault="00252241" w:rsidP="00B476A2">
            <w:pPr>
              <w:snapToGrid w:val="0"/>
              <w:jc w:val="center"/>
              <w:rPr>
                <w:sz w:val="26"/>
                <w:szCs w:val="26"/>
              </w:rPr>
            </w:pPr>
          </w:p>
        </w:tc>
      </w:tr>
      <w:tr w:rsidR="00252241" w:rsidRPr="00B476A2" w:rsidTr="006A15CC">
        <w:tc>
          <w:tcPr>
            <w:tcW w:w="896" w:type="dxa"/>
            <w:shd w:val="clear" w:color="auto" w:fill="FFFFFF"/>
          </w:tcPr>
          <w:p w:rsidR="00252241" w:rsidRPr="00B476A2" w:rsidRDefault="00252241" w:rsidP="00B476A2">
            <w:pPr>
              <w:widowControl w:val="0"/>
              <w:tabs>
                <w:tab w:val="left" w:pos="9720"/>
              </w:tabs>
              <w:rPr>
                <w:sz w:val="26"/>
                <w:szCs w:val="26"/>
              </w:rPr>
            </w:pPr>
          </w:p>
        </w:tc>
        <w:tc>
          <w:tcPr>
            <w:tcW w:w="7984" w:type="dxa"/>
            <w:shd w:val="clear" w:color="auto" w:fill="FFFFFF"/>
          </w:tcPr>
          <w:p w:rsidR="00252241" w:rsidRPr="00B476A2" w:rsidRDefault="00527AF1" w:rsidP="00B476A2">
            <w:pPr>
              <w:tabs>
                <w:tab w:val="center" w:pos="5031"/>
              </w:tabs>
              <w:jc w:val="both"/>
              <w:rPr>
                <w:rFonts w:ascii="Times New Roman" w:hAnsi="Times New Roman" w:cs="Times New Roman"/>
                <w:sz w:val="26"/>
                <w:szCs w:val="26"/>
              </w:rPr>
            </w:pPr>
            <w:r w:rsidRPr="00B476A2">
              <w:rPr>
                <w:rFonts w:ascii="Times New Roman" w:hAnsi="Times New Roman" w:cs="Times New Roman"/>
                <w:sz w:val="26"/>
                <w:szCs w:val="26"/>
              </w:rPr>
              <w:t xml:space="preserve">Соціально – економічний стан </w:t>
            </w:r>
          </w:p>
        </w:tc>
        <w:tc>
          <w:tcPr>
            <w:tcW w:w="765" w:type="dxa"/>
            <w:shd w:val="clear" w:color="auto" w:fill="FFFFFF"/>
          </w:tcPr>
          <w:p w:rsidR="00252241" w:rsidRPr="00B476A2" w:rsidRDefault="00252241" w:rsidP="00B476A2">
            <w:pPr>
              <w:snapToGrid w:val="0"/>
              <w:jc w:val="center"/>
              <w:rPr>
                <w:sz w:val="26"/>
                <w:szCs w:val="26"/>
              </w:rPr>
            </w:pPr>
          </w:p>
        </w:tc>
      </w:tr>
      <w:tr w:rsidR="00B42C7C" w:rsidRPr="00B476A2" w:rsidTr="006A15CC">
        <w:tc>
          <w:tcPr>
            <w:tcW w:w="896" w:type="dxa"/>
            <w:shd w:val="clear" w:color="auto" w:fill="FFFFFF"/>
          </w:tcPr>
          <w:p w:rsidR="00B42C7C" w:rsidRPr="00B476A2" w:rsidRDefault="00B42C7C" w:rsidP="00B476A2">
            <w:pPr>
              <w:widowControl w:val="0"/>
              <w:tabs>
                <w:tab w:val="left" w:pos="9720"/>
              </w:tabs>
              <w:rPr>
                <w:sz w:val="26"/>
                <w:szCs w:val="26"/>
              </w:rPr>
            </w:pPr>
          </w:p>
        </w:tc>
        <w:tc>
          <w:tcPr>
            <w:tcW w:w="7984" w:type="dxa"/>
            <w:shd w:val="clear" w:color="auto" w:fill="FFFFFF"/>
          </w:tcPr>
          <w:p w:rsidR="00254F55" w:rsidRPr="00B476A2" w:rsidRDefault="00254F55" w:rsidP="00B476A2">
            <w:pPr>
              <w:suppressAutoHyphens w:val="0"/>
              <w:jc w:val="both"/>
              <w:rPr>
                <w:rFonts w:ascii="Times New Roman" w:eastAsia="Times New Roman" w:hAnsi="Times New Roman" w:cs="Times New Roman"/>
                <w:kern w:val="0"/>
                <w:sz w:val="26"/>
                <w:szCs w:val="26"/>
                <w:lang w:eastAsia="uk-UA" w:bidi="ar-SA"/>
              </w:rPr>
            </w:pPr>
            <w:r w:rsidRPr="00B476A2">
              <w:rPr>
                <w:rFonts w:ascii="Times New Roman" w:hAnsi="Times New Roman" w:cs="Times New Roman"/>
                <w:sz w:val="26"/>
                <w:szCs w:val="26"/>
              </w:rPr>
              <w:t>Промисловість</w:t>
            </w:r>
          </w:p>
        </w:tc>
        <w:tc>
          <w:tcPr>
            <w:tcW w:w="765" w:type="dxa"/>
            <w:shd w:val="clear" w:color="auto" w:fill="FFFFFF"/>
          </w:tcPr>
          <w:p w:rsidR="00B42C7C" w:rsidRPr="00B476A2" w:rsidRDefault="00B42C7C" w:rsidP="00B476A2">
            <w:pPr>
              <w:snapToGrid w:val="0"/>
              <w:jc w:val="center"/>
              <w:rPr>
                <w:sz w:val="26"/>
                <w:szCs w:val="26"/>
              </w:rPr>
            </w:pPr>
          </w:p>
        </w:tc>
      </w:tr>
      <w:tr w:rsidR="00B42C7C" w:rsidRPr="00B476A2" w:rsidTr="00B476A2">
        <w:tc>
          <w:tcPr>
            <w:tcW w:w="896" w:type="dxa"/>
            <w:shd w:val="clear" w:color="auto" w:fill="FFFFFF"/>
          </w:tcPr>
          <w:p w:rsidR="00B42C7C" w:rsidRPr="00B476A2" w:rsidRDefault="00B42C7C" w:rsidP="00B476A2">
            <w:pPr>
              <w:widowControl w:val="0"/>
              <w:tabs>
                <w:tab w:val="left" w:pos="9720"/>
              </w:tabs>
              <w:rPr>
                <w:sz w:val="26"/>
                <w:szCs w:val="26"/>
              </w:rPr>
            </w:pPr>
          </w:p>
        </w:tc>
        <w:tc>
          <w:tcPr>
            <w:tcW w:w="7984" w:type="dxa"/>
            <w:shd w:val="clear" w:color="auto" w:fill="FFFFFF"/>
          </w:tcPr>
          <w:p w:rsidR="00B42C7C" w:rsidRPr="00B476A2" w:rsidRDefault="00B42C7C" w:rsidP="00B476A2">
            <w:pPr>
              <w:tabs>
                <w:tab w:val="left" w:pos="3990"/>
              </w:tabs>
              <w:jc w:val="both"/>
              <w:rPr>
                <w:rFonts w:ascii="Times New Roman" w:hAnsi="Times New Roman" w:cs="Times New Roman"/>
                <w:sz w:val="26"/>
                <w:szCs w:val="26"/>
              </w:rPr>
            </w:pPr>
            <w:r w:rsidRPr="00B476A2">
              <w:rPr>
                <w:rFonts w:ascii="Times New Roman" w:hAnsi="Times New Roman" w:cs="Times New Roman"/>
                <w:sz w:val="26"/>
                <w:szCs w:val="26"/>
              </w:rPr>
              <w:t xml:space="preserve">Регуляторна політика та розвиток підприємництва </w:t>
            </w:r>
          </w:p>
        </w:tc>
        <w:tc>
          <w:tcPr>
            <w:tcW w:w="765" w:type="dxa"/>
            <w:shd w:val="clear" w:color="auto" w:fill="FFFFFF"/>
          </w:tcPr>
          <w:p w:rsidR="00B42C7C" w:rsidRPr="00B476A2" w:rsidRDefault="00B42C7C" w:rsidP="00B476A2">
            <w:pPr>
              <w:snapToGrid w:val="0"/>
              <w:jc w:val="center"/>
              <w:rPr>
                <w:sz w:val="26"/>
                <w:szCs w:val="26"/>
              </w:rPr>
            </w:pPr>
          </w:p>
        </w:tc>
      </w:tr>
      <w:tr w:rsidR="00B42C7C" w:rsidRPr="00B476A2" w:rsidTr="00B476A2">
        <w:tc>
          <w:tcPr>
            <w:tcW w:w="896" w:type="dxa"/>
            <w:shd w:val="clear" w:color="auto" w:fill="FFFFFF"/>
          </w:tcPr>
          <w:p w:rsidR="00B42C7C" w:rsidRPr="00B476A2" w:rsidRDefault="00B42C7C" w:rsidP="00B476A2">
            <w:pPr>
              <w:widowControl w:val="0"/>
              <w:tabs>
                <w:tab w:val="left" w:pos="9720"/>
              </w:tabs>
              <w:rPr>
                <w:sz w:val="26"/>
                <w:szCs w:val="26"/>
              </w:rPr>
            </w:pPr>
          </w:p>
        </w:tc>
        <w:tc>
          <w:tcPr>
            <w:tcW w:w="7984" w:type="dxa"/>
            <w:shd w:val="clear" w:color="auto" w:fill="FFFFFF"/>
          </w:tcPr>
          <w:p w:rsidR="00B42C7C" w:rsidRPr="00B476A2" w:rsidRDefault="00B42C7C" w:rsidP="00B476A2">
            <w:pPr>
              <w:tabs>
                <w:tab w:val="left" w:pos="3990"/>
              </w:tabs>
              <w:jc w:val="both"/>
              <w:rPr>
                <w:rFonts w:ascii="Times New Roman" w:hAnsi="Times New Roman" w:cs="Times New Roman"/>
                <w:sz w:val="26"/>
                <w:szCs w:val="26"/>
              </w:rPr>
            </w:pPr>
            <w:r w:rsidRPr="00B476A2">
              <w:rPr>
                <w:rFonts w:ascii="Times New Roman" w:hAnsi="Times New Roman" w:cs="Times New Roman"/>
                <w:sz w:val="26"/>
                <w:szCs w:val="26"/>
              </w:rPr>
              <w:t xml:space="preserve">Торгівля і споживчий ринок </w:t>
            </w:r>
          </w:p>
        </w:tc>
        <w:tc>
          <w:tcPr>
            <w:tcW w:w="765" w:type="dxa"/>
            <w:tcBorders>
              <w:left w:val="nil"/>
            </w:tcBorders>
            <w:shd w:val="clear" w:color="auto" w:fill="FFFFFF"/>
          </w:tcPr>
          <w:p w:rsidR="00B42C7C" w:rsidRPr="00B476A2" w:rsidRDefault="00B42C7C" w:rsidP="00B476A2">
            <w:pPr>
              <w:snapToGrid w:val="0"/>
              <w:jc w:val="center"/>
              <w:rPr>
                <w:sz w:val="26"/>
                <w:szCs w:val="26"/>
              </w:rPr>
            </w:pPr>
          </w:p>
        </w:tc>
      </w:tr>
      <w:tr w:rsidR="00252241" w:rsidRPr="00B476A2" w:rsidTr="00B476A2">
        <w:trPr>
          <w:trHeight w:val="317"/>
        </w:trPr>
        <w:tc>
          <w:tcPr>
            <w:tcW w:w="896" w:type="dxa"/>
            <w:shd w:val="clear" w:color="auto" w:fill="FFFFFF"/>
          </w:tcPr>
          <w:p w:rsidR="00252241" w:rsidRPr="00B476A2" w:rsidRDefault="00252241" w:rsidP="00B476A2">
            <w:pPr>
              <w:widowControl w:val="0"/>
              <w:tabs>
                <w:tab w:val="left" w:pos="9720"/>
              </w:tabs>
              <w:rPr>
                <w:sz w:val="26"/>
                <w:szCs w:val="26"/>
              </w:rPr>
            </w:pPr>
          </w:p>
        </w:tc>
        <w:tc>
          <w:tcPr>
            <w:tcW w:w="7984" w:type="dxa"/>
            <w:shd w:val="clear" w:color="auto" w:fill="FFFFFF"/>
          </w:tcPr>
          <w:p w:rsidR="00252241" w:rsidRPr="00B476A2" w:rsidRDefault="00252241" w:rsidP="00B476A2">
            <w:pPr>
              <w:pStyle w:val="19"/>
              <w:spacing w:after="0" w:line="240" w:lineRule="auto"/>
              <w:ind w:left="0"/>
              <w:jc w:val="both"/>
              <w:rPr>
                <w:rFonts w:ascii="Times New Roman" w:hAnsi="Times New Roman" w:cs="Times New Roman"/>
                <w:sz w:val="26"/>
                <w:szCs w:val="26"/>
              </w:rPr>
            </w:pPr>
            <w:r w:rsidRPr="00B476A2">
              <w:rPr>
                <w:rFonts w:ascii="Times New Roman" w:hAnsi="Times New Roman" w:cs="Times New Roman"/>
                <w:sz w:val="26"/>
                <w:szCs w:val="26"/>
              </w:rPr>
              <w:t>Сільське господарство, тваринництво</w:t>
            </w:r>
          </w:p>
        </w:tc>
        <w:tc>
          <w:tcPr>
            <w:tcW w:w="765" w:type="dxa"/>
            <w:tcBorders>
              <w:left w:val="nil"/>
            </w:tcBorders>
            <w:shd w:val="clear" w:color="auto" w:fill="FFFFFF"/>
          </w:tcPr>
          <w:p w:rsidR="00252241" w:rsidRPr="00B476A2" w:rsidRDefault="00252241" w:rsidP="00B476A2">
            <w:pPr>
              <w:snapToGrid w:val="0"/>
              <w:jc w:val="center"/>
              <w:rPr>
                <w:sz w:val="26"/>
                <w:szCs w:val="26"/>
              </w:rPr>
            </w:pPr>
          </w:p>
        </w:tc>
      </w:tr>
      <w:tr w:rsidR="008634F1" w:rsidRPr="00B476A2" w:rsidTr="00B476A2">
        <w:trPr>
          <w:trHeight w:val="317"/>
        </w:trPr>
        <w:tc>
          <w:tcPr>
            <w:tcW w:w="896" w:type="dxa"/>
            <w:shd w:val="clear" w:color="auto" w:fill="FFFFFF"/>
          </w:tcPr>
          <w:p w:rsidR="008634F1" w:rsidRPr="00B476A2" w:rsidRDefault="008634F1" w:rsidP="00B476A2">
            <w:pPr>
              <w:widowControl w:val="0"/>
              <w:tabs>
                <w:tab w:val="left" w:pos="9720"/>
              </w:tabs>
              <w:rPr>
                <w:sz w:val="26"/>
                <w:szCs w:val="26"/>
              </w:rPr>
            </w:pPr>
          </w:p>
        </w:tc>
        <w:tc>
          <w:tcPr>
            <w:tcW w:w="7984" w:type="dxa"/>
            <w:shd w:val="clear" w:color="auto" w:fill="FFFFFF"/>
          </w:tcPr>
          <w:p w:rsidR="008634F1" w:rsidRPr="00B476A2" w:rsidRDefault="007A1C0B" w:rsidP="00B476A2">
            <w:pPr>
              <w:tabs>
                <w:tab w:val="left" w:pos="3990"/>
              </w:tabs>
              <w:jc w:val="both"/>
              <w:rPr>
                <w:rFonts w:ascii="Times New Roman" w:hAnsi="Times New Roman" w:cs="Times New Roman"/>
                <w:sz w:val="26"/>
                <w:szCs w:val="26"/>
              </w:rPr>
            </w:pPr>
            <w:r w:rsidRPr="00B476A2">
              <w:rPr>
                <w:rFonts w:ascii="Times New Roman" w:hAnsi="Times New Roman" w:cs="Times New Roman"/>
                <w:sz w:val="26"/>
                <w:szCs w:val="26"/>
              </w:rPr>
              <w:t xml:space="preserve">Інвестиційна діяльність. </w:t>
            </w:r>
          </w:p>
          <w:p w:rsidR="008E2D78" w:rsidRPr="00B476A2" w:rsidRDefault="008E2D78" w:rsidP="00B476A2">
            <w:pPr>
              <w:tabs>
                <w:tab w:val="left" w:pos="3990"/>
              </w:tabs>
              <w:jc w:val="both"/>
              <w:rPr>
                <w:rFonts w:ascii="Times New Roman" w:hAnsi="Times New Roman" w:cs="Times New Roman"/>
                <w:bCs/>
                <w:sz w:val="26"/>
                <w:szCs w:val="26"/>
              </w:rPr>
            </w:pPr>
            <w:r w:rsidRPr="00B476A2">
              <w:rPr>
                <w:rFonts w:ascii="Times New Roman" w:hAnsi="Times New Roman" w:cs="Times New Roman"/>
                <w:bCs/>
                <w:sz w:val="26"/>
                <w:szCs w:val="26"/>
              </w:rPr>
              <w:t>Засоби масової інформації</w:t>
            </w:r>
          </w:p>
          <w:p w:rsidR="008E2D78" w:rsidRPr="00B476A2" w:rsidRDefault="008E2D78" w:rsidP="00B476A2">
            <w:pPr>
              <w:tabs>
                <w:tab w:val="left" w:pos="3990"/>
              </w:tabs>
              <w:jc w:val="both"/>
              <w:rPr>
                <w:rFonts w:ascii="Times New Roman" w:hAnsi="Times New Roman" w:cs="Times New Roman"/>
                <w:sz w:val="26"/>
                <w:szCs w:val="26"/>
              </w:rPr>
            </w:pPr>
          </w:p>
        </w:tc>
        <w:tc>
          <w:tcPr>
            <w:tcW w:w="765" w:type="dxa"/>
            <w:tcBorders>
              <w:left w:val="nil"/>
            </w:tcBorders>
            <w:shd w:val="clear" w:color="auto" w:fill="FFFFFF"/>
          </w:tcPr>
          <w:p w:rsidR="008634F1" w:rsidRPr="00B476A2" w:rsidRDefault="008634F1" w:rsidP="00B476A2">
            <w:pPr>
              <w:snapToGrid w:val="0"/>
              <w:jc w:val="center"/>
              <w:rPr>
                <w:sz w:val="26"/>
                <w:szCs w:val="26"/>
              </w:rPr>
            </w:pPr>
          </w:p>
        </w:tc>
      </w:tr>
      <w:tr w:rsidR="00940718" w:rsidRPr="00B476A2" w:rsidTr="00B476A2">
        <w:trPr>
          <w:trHeight w:val="317"/>
        </w:trPr>
        <w:tc>
          <w:tcPr>
            <w:tcW w:w="896" w:type="dxa"/>
            <w:shd w:val="clear" w:color="auto" w:fill="FFFFFF"/>
          </w:tcPr>
          <w:p w:rsidR="008E2D78" w:rsidRPr="00B476A2" w:rsidRDefault="008E2D78" w:rsidP="00B476A2">
            <w:pPr>
              <w:widowControl w:val="0"/>
              <w:tabs>
                <w:tab w:val="left" w:pos="9720"/>
              </w:tabs>
              <w:rPr>
                <w:b/>
                <w:sz w:val="26"/>
                <w:szCs w:val="26"/>
              </w:rPr>
            </w:pPr>
            <w:r w:rsidRPr="00B476A2">
              <w:rPr>
                <w:b/>
                <w:sz w:val="26"/>
                <w:szCs w:val="26"/>
              </w:rPr>
              <w:t xml:space="preserve">3.        </w:t>
            </w:r>
          </w:p>
          <w:p w:rsidR="00940718" w:rsidRPr="00B476A2" w:rsidRDefault="00940718" w:rsidP="00B476A2">
            <w:pPr>
              <w:widowControl w:val="0"/>
              <w:tabs>
                <w:tab w:val="left" w:pos="9720"/>
              </w:tabs>
              <w:rPr>
                <w:b/>
                <w:sz w:val="26"/>
                <w:szCs w:val="26"/>
              </w:rPr>
            </w:pPr>
          </w:p>
        </w:tc>
        <w:tc>
          <w:tcPr>
            <w:tcW w:w="7984" w:type="dxa"/>
            <w:shd w:val="clear" w:color="auto" w:fill="FFFFFF"/>
          </w:tcPr>
          <w:p w:rsidR="008E2D78" w:rsidRPr="00B476A2" w:rsidRDefault="008E2D78" w:rsidP="00B476A2">
            <w:pPr>
              <w:rPr>
                <w:rStyle w:val="txt"/>
                <w:rFonts w:ascii="Times New Roman" w:hAnsi="Times New Roman"/>
                <w:bCs/>
                <w:color w:val="000000"/>
                <w:sz w:val="26"/>
                <w:szCs w:val="26"/>
              </w:rPr>
            </w:pPr>
            <w:r w:rsidRPr="00B476A2">
              <w:rPr>
                <w:rStyle w:val="txt"/>
                <w:rFonts w:ascii="Times New Roman" w:hAnsi="Times New Roman"/>
                <w:bCs/>
                <w:color w:val="000000"/>
                <w:sz w:val="26"/>
                <w:szCs w:val="26"/>
              </w:rPr>
              <w:t>Розвиток інфраструктури</w:t>
            </w:r>
          </w:p>
          <w:p w:rsidR="00940718" w:rsidRPr="00B476A2" w:rsidRDefault="00940718" w:rsidP="00B476A2">
            <w:pPr>
              <w:rPr>
                <w:rFonts w:ascii="Times New Roman" w:hAnsi="Times New Roman" w:cs="Times New Roman"/>
                <w:bCs/>
                <w:sz w:val="26"/>
                <w:szCs w:val="26"/>
              </w:rPr>
            </w:pPr>
            <w:r w:rsidRPr="00B476A2">
              <w:rPr>
                <w:rStyle w:val="txt"/>
                <w:rFonts w:ascii="Times New Roman" w:hAnsi="Times New Roman"/>
                <w:bCs/>
                <w:color w:val="000000"/>
                <w:sz w:val="26"/>
                <w:szCs w:val="26"/>
              </w:rPr>
              <w:t>Житлово – комунальне господарство</w:t>
            </w:r>
          </w:p>
        </w:tc>
        <w:tc>
          <w:tcPr>
            <w:tcW w:w="765" w:type="dxa"/>
            <w:shd w:val="clear" w:color="auto" w:fill="FFFFFF"/>
          </w:tcPr>
          <w:p w:rsidR="00940718" w:rsidRPr="00B476A2" w:rsidRDefault="00940718" w:rsidP="00B476A2">
            <w:pPr>
              <w:snapToGrid w:val="0"/>
              <w:jc w:val="center"/>
              <w:rPr>
                <w:sz w:val="26"/>
                <w:szCs w:val="26"/>
              </w:rPr>
            </w:pPr>
          </w:p>
        </w:tc>
      </w:tr>
      <w:tr w:rsidR="00940718" w:rsidRPr="00B476A2" w:rsidTr="006A15CC">
        <w:trPr>
          <w:trHeight w:val="317"/>
        </w:trPr>
        <w:tc>
          <w:tcPr>
            <w:tcW w:w="896" w:type="dxa"/>
            <w:shd w:val="clear" w:color="auto" w:fill="FFFFFF"/>
          </w:tcPr>
          <w:p w:rsidR="00940718" w:rsidRPr="00B476A2" w:rsidRDefault="00940718" w:rsidP="00B476A2">
            <w:pPr>
              <w:widowControl w:val="0"/>
              <w:tabs>
                <w:tab w:val="left" w:pos="9720"/>
              </w:tabs>
              <w:rPr>
                <w:b/>
                <w:sz w:val="26"/>
                <w:szCs w:val="26"/>
              </w:rPr>
            </w:pPr>
          </w:p>
        </w:tc>
        <w:tc>
          <w:tcPr>
            <w:tcW w:w="7984" w:type="dxa"/>
            <w:shd w:val="clear" w:color="auto" w:fill="FFFFFF"/>
          </w:tcPr>
          <w:p w:rsidR="00162581" w:rsidRPr="00B476A2" w:rsidRDefault="00162581" w:rsidP="00B476A2">
            <w:pPr>
              <w:widowControl w:val="0"/>
              <w:tabs>
                <w:tab w:val="left" w:pos="720"/>
              </w:tabs>
              <w:rPr>
                <w:rFonts w:ascii="Times New Roman" w:hAnsi="Times New Roman" w:cs="Times New Roman"/>
                <w:bCs/>
                <w:sz w:val="26"/>
                <w:szCs w:val="26"/>
              </w:rPr>
            </w:pPr>
            <w:r w:rsidRPr="00B476A2">
              <w:rPr>
                <w:rFonts w:ascii="Times New Roman" w:hAnsi="Times New Roman" w:cs="Times New Roman"/>
                <w:bCs/>
                <w:sz w:val="26"/>
                <w:szCs w:val="26"/>
              </w:rPr>
              <w:t>Дорожньо-т</w:t>
            </w:r>
            <w:r w:rsidR="00940718" w:rsidRPr="00B476A2">
              <w:rPr>
                <w:rFonts w:ascii="Times New Roman" w:hAnsi="Times New Roman" w:cs="Times New Roman"/>
                <w:bCs/>
                <w:sz w:val="26"/>
                <w:szCs w:val="26"/>
              </w:rPr>
              <w:t>ранспортна інфраструктура.</w:t>
            </w:r>
          </w:p>
          <w:p w:rsidR="00940718" w:rsidRPr="00B476A2" w:rsidRDefault="008E2D78" w:rsidP="00B476A2">
            <w:pPr>
              <w:widowControl w:val="0"/>
              <w:tabs>
                <w:tab w:val="left" w:pos="720"/>
              </w:tabs>
              <w:rPr>
                <w:sz w:val="26"/>
                <w:szCs w:val="26"/>
              </w:rPr>
            </w:pPr>
            <w:r w:rsidRPr="00B476A2">
              <w:rPr>
                <w:rFonts w:ascii="Times New Roman" w:hAnsi="Times New Roman" w:cs="Times New Roman"/>
                <w:sz w:val="26"/>
                <w:szCs w:val="26"/>
              </w:rPr>
              <w:t>Енергозбереження та енергоефективність</w:t>
            </w:r>
          </w:p>
        </w:tc>
        <w:tc>
          <w:tcPr>
            <w:tcW w:w="765" w:type="dxa"/>
            <w:shd w:val="clear" w:color="auto" w:fill="FFFFFF"/>
          </w:tcPr>
          <w:p w:rsidR="00940718" w:rsidRPr="00B476A2" w:rsidRDefault="00940718" w:rsidP="00B476A2">
            <w:pPr>
              <w:snapToGrid w:val="0"/>
              <w:jc w:val="center"/>
              <w:rPr>
                <w:sz w:val="26"/>
                <w:szCs w:val="26"/>
              </w:rPr>
            </w:pPr>
          </w:p>
        </w:tc>
      </w:tr>
      <w:tr w:rsidR="00940718" w:rsidRPr="00B476A2" w:rsidTr="006A15CC">
        <w:trPr>
          <w:trHeight w:val="317"/>
        </w:trPr>
        <w:tc>
          <w:tcPr>
            <w:tcW w:w="896" w:type="dxa"/>
            <w:shd w:val="clear" w:color="auto" w:fill="FFFFFF"/>
          </w:tcPr>
          <w:p w:rsidR="00940718" w:rsidRPr="00B476A2" w:rsidRDefault="00940718" w:rsidP="00B476A2">
            <w:pPr>
              <w:widowControl w:val="0"/>
              <w:tabs>
                <w:tab w:val="left" w:pos="9720"/>
              </w:tabs>
              <w:rPr>
                <w:b/>
                <w:sz w:val="26"/>
                <w:szCs w:val="26"/>
              </w:rPr>
            </w:pPr>
          </w:p>
        </w:tc>
        <w:tc>
          <w:tcPr>
            <w:tcW w:w="7984" w:type="dxa"/>
            <w:shd w:val="clear" w:color="auto" w:fill="FFFFFF"/>
          </w:tcPr>
          <w:p w:rsidR="00940718" w:rsidRPr="00B476A2" w:rsidRDefault="002F6A15" w:rsidP="00B476A2">
            <w:pPr>
              <w:jc w:val="both"/>
              <w:rPr>
                <w:rFonts w:ascii="Times New Roman" w:hAnsi="Times New Roman" w:cs="Times New Roman"/>
                <w:bCs/>
                <w:sz w:val="26"/>
                <w:szCs w:val="26"/>
              </w:rPr>
            </w:pPr>
            <w:r w:rsidRPr="00B476A2">
              <w:rPr>
                <w:rFonts w:ascii="Times New Roman" w:hAnsi="Times New Roman" w:cs="Times New Roman"/>
                <w:bCs/>
                <w:sz w:val="26"/>
                <w:szCs w:val="26"/>
              </w:rPr>
              <w:t>Санітарна очистка містка</w:t>
            </w:r>
            <w:r w:rsidR="00940718" w:rsidRPr="00B476A2">
              <w:rPr>
                <w:rFonts w:ascii="Times New Roman" w:hAnsi="Times New Roman" w:cs="Times New Roman"/>
                <w:bCs/>
                <w:sz w:val="26"/>
                <w:szCs w:val="26"/>
              </w:rPr>
              <w:t xml:space="preserve"> </w:t>
            </w:r>
          </w:p>
        </w:tc>
        <w:tc>
          <w:tcPr>
            <w:tcW w:w="765" w:type="dxa"/>
            <w:shd w:val="clear" w:color="auto" w:fill="FFFFFF"/>
          </w:tcPr>
          <w:p w:rsidR="00940718" w:rsidRPr="00B476A2" w:rsidRDefault="00940718" w:rsidP="00B476A2">
            <w:pPr>
              <w:snapToGrid w:val="0"/>
              <w:jc w:val="center"/>
              <w:rPr>
                <w:sz w:val="26"/>
                <w:szCs w:val="26"/>
              </w:rPr>
            </w:pPr>
          </w:p>
        </w:tc>
      </w:tr>
      <w:tr w:rsidR="00940718" w:rsidRPr="00B476A2" w:rsidTr="006A15CC">
        <w:trPr>
          <w:trHeight w:val="317"/>
        </w:trPr>
        <w:tc>
          <w:tcPr>
            <w:tcW w:w="896" w:type="dxa"/>
            <w:shd w:val="clear" w:color="auto" w:fill="FFFFFF"/>
          </w:tcPr>
          <w:p w:rsidR="00940718" w:rsidRPr="00B476A2" w:rsidRDefault="003531AB" w:rsidP="00B476A2">
            <w:pPr>
              <w:widowControl w:val="0"/>
              <w:tabs>
                <w:tab w:val="left" w:pos="9720"/>
              </w:tabs>
              <w:rPr>
                <w:b/>
                <w:sz w:val="26"/>
                <w:szCs w:val="26"/>
              </w:rPr>
            </w:pPr>
            <w:r w:rsidRPr="00B476A2">
              <w:rPr>
                <w:b/>
                <w:sz w:val="26"/>
                <w:szCs w:val="26"/>
              </w:rPr>
              <w:t>4.</w:t>
            </w:r>
          </w:p>
        </w:tc>
        <w:tc>
          <w:tcPr>
            <w:tcW w:w="7984" w:type="dxa"/>
            <w:shd w:val="clear" w:color="auto" w:fill="FFFFFF"/>
          </w:tcPr>
          <w:p w:rsidR="00940718" w:rsidRPr="00B476A2" w:rsidRDefault="00F24640" w:rsidP="00B476A2">
            <w:pPr>
              <w:jc w:val="both"/>
              <w:rPr>
                <w:rFonts w:ascii="Times New Roman" w:hAnsi="Times New Roman" w:cs="Times New Roman"/>
                <w:b/>
                <w:bCs/>
                <w:sz w:val="26"/>
                <w:szCs w:val="26"/>
              </w:rPr>
            </w:pPr>
            <w:r w:rsidRPr="00B476A2">
              <w:rPr>
                <w:rFonts w:ascii="Times New Roman" w:hAnsi="Times New Roman" w:cs="Times New Roman"/>
                <w:b/>
                <w:bCs/>
                <w:sz w:val="26"/>
                <w:szCs w:val="26"/>
              </w:rPr>
              <w:t>Захист довкілля</w:t>
            </w:r>
          </w:p>
        </w:tc>
        <w:tc>
          <w:tcPr>
            <w:tcW w:w="765" w:type="dxa"/>
            <w:shd w:val="clear" w:color="auto" w:fill="FFFFFF"/>
          </w:tcPr>
          <w:p w:rsidR="00940718" w:rsidRPr="00B476A2" w:rsidRDefault="00940718" w:rsidP="00B476A2">
            <w:pPr>
              <w:snapToGrid w:val="0"/>
              <w:jc w:val="center"/>
              <w:rPr>
                <w:sz w:val="26"/>
                <w:szCs w:val="26"/>
              </w:rPr>
            </w:pPr>
          </w:p>
        </w:tc>
      </w:tr>
      <w:tr w:rsidR="00940718" w:rsidRPr="00B476A2" w:rsidTr="006A15CC">
        <w:trPr>
          <w:trHeight w:val="317"/>
        </w:trPr>
        <w:tc>
          <w:tcPr>
            <w:tcW w:w="896" w:type="dxa"/>
            <w:shd w:val="clear" w:color="auto" w:fill="FFFFFF"/>
          </w:tcPr>
          <w:p w:rsidR="00940718" w:rsidRPr="00B476A2" w:rsidRDefault="00940718" w:rsidP="00B476A2">
            <w:pPr>
              <w:widowControl w:val="0"/>
              <w:tabs>
                <w:tab w:val="left" w:pos="9720"/>
              </w:tabs>
              <w:rPr>
                <w:b/>
                <w:sz w:val="26"/>
                <w:szCs w:val="26"/>
              </w:rPr>
            </w:pPr>
          </w:p>
        </w:tc>
        <w:tc>
          <w:tcPr>
            <w:tcW w:w="7984" w:type="dxa"/>
            <w:shd w:val="clear" w:color="auto" w:fill="FFFFFF"/>
          </w:tcPr>
          <w:p w:rsidR="00940718" w:rsidRPr="00B476A2" w:rsidRDefault="00940718" w:rsidP="00B476A2">
            <w:pPr>
              <w:jc w:val="both"/>
              <w:rPr>
                <w:rFonts w:ascii="Times New Roman" w:hAnsi="Times New Roman" w:cs="Times New Roman"/>
                <w:bCs/>
                <w:sz w:val="26"/>
                <w:szCs w:val="26"/>
              </w:rPr>
            </w:pPr>
            <w:r w:rsidRPr="00B476A2">
              <w:rPr>
                <w:rFonts w:ascii="Times New Roman" w:hAnsi="Times New Roman" w:cs="Times New Roman"/>
                <w:bCs/>
                <w:sz w:val="26"/>
                <w:szCs w:val="26"/>
              </w:rPr>
              <w:t xml:space="preserve">Водопостачання та </w:t>
            </w:r>
            <w:r w:rsidR="00F24640" w:rsidRPr="00B476A2">
              <w:rPr>
                <w:rFonts w:ascii="Times New Roman" w:hAnsi="Times New Roman" w:cs="Times New Roman"/>
                <w:bCs/>
                <w:sz w:val="26"/>
                <w:szCs w:val="26"/>
              </w:rPr>
              <w:t>водовідведення</w:t>
            </w:r>
          </w:p>
          <w:p w:rsidR="00F24640" w:rsidRPr="00B476A2" w:rsidRDefault="00F24640" w:rsidP="00B476A2">
            <w:pPr>
              <w:jc w:val="both"/>
              <w:rPr>
                <w:rFonts w:ascii="Times New Roman" w:hAnsi="Times New Roman" w:cs="Times New Roman"/>
                <w:sz w:val="26"/>
                <w:szCs w:val="26"/>
              </w:rPr>
            </w:pPr>
            <w:r w:rsidRPr="00B476A2">
              <w:rPr>
                <w:rFonts w:ascii="Times New Roman" w:hAnsi="Times New Roman" w:cs="Times New Roman"/>
                <w:sz w:val="26"/>
                <w:szCs w:val="26"/>
              </w:rPr>
              <w:t>Санітарна очистка міста</w:t>
            </w:r>
          </w:p>
        </w:tc>
        <w:tc>
          <w:tcPr>
            <w:tcW w:w="765" w:type="dxa"/>
            <w:shd w:val="clear" w:color="auto" w:fill="FFFFFF"/>
          </w:tcPr>
          <w:p w:rsidR="00940718" w:rsidRPr="00B476A2" w:rsidRDefault="00940718" w:rsidP="00B476A2">
            <w:pPr>
              <w:snapToGrid w:val="0"/>
              <w:jc w:val="center"/>
              <w:rPr>
                <w:sz w:val="26"/>
                <w:szCs w:val="26"/>
              </w:rPr>
            </w:pPr>
          </w:p>
        </w:tc>
      </w:tr>
      <w:tr w:rsidR="00940718" w:rsidRPr="00B476A2" w:rsidTr="006A15CC">
        <w:trPr>
          <w:trHeight w:val="317"/>
        </w:trPr>
        <w:tc>
          <w:tcPr>
            <w:tcW w:w="896" w:type="dxa"/>
            <w:shd w:val="clear" w:color="auto" w:fill="FFFFFF"/>
          </w:tcPr>
          <w:p w:rsidR="00940718" w:rsidRPr="00B476A2" w:rsidRDefault="00940718" w:rsidP="00B476A2">
            <w:pPr>
              <w:widowControl w:val="0"/>
              <w:tabs>
                <w:tab w:val="left" w:pos="9720"/>
              </w:tabs>
              <w:rPr>
                <w:b/>
                <w:sz w:val="26"/>
                <w:szCs w:val="26"/>
              </w:rPr>
            </w:pPr>
          </w:p>
        </w:tc>
        <w:tc>
          <w:tcPr>
            <w:tcW w:w="7984" w:type="dxa"/>
            <w:shd w:val="clear" w:color="auto" w:fill="FFFFFF"/>
          </w:tcPr>
          <w:p w:rsidR="00940718" w:rsidRPr="00B476A2" w:rsidRDefault="0093211E" w:rsidP="00B476A2">
            <w:pPr>
              <w:jc w:val="both"/>
              <w:rPr>
                <w:rFonts w:ascii="Times New Roman" w:hAnsi="Times New Roman" w:cs="Times New Roman"/>
                <w:bCs/>
                <w:sz w:val="26"/>
                <w:szCs w:val="26"/>
              </w:rPr>
            </w:pPr>
            <w:r w:rsidRPr="00B476A2">
              <w:rPr>
                <w:rFonts w:ascii="Times New Roman" w:hAnsi="Times New Roman" w:cs="Times New Roman"/>
                <w:bCs/>
                <w:sz w:val="26"/>
                <w:szCs w:val="26"/>
              </w:rPr>
              <w:t>Цивільний захист та громадська безпека</w:t>
            </w:r>
          </w:p>
        </w:tc>
        <w:tc>
          <w:tcPr>
            <w:tcW w:w="765" w:type="dxa"/>
            <w:shd w:val="clear" w:color="auto" w:fill="FFFFFF"/>
          </w:tcPr>
          <w:p w:rsidR="00940718" w:rsidRPr="00B476A2" w:rsidRDefault="00940718" w:rsidP="00B476A2">
            <w:pPr>
              <w:snapToGrid w:val="0"/>
              <w:jc w:val="center"/>
              <w:rPr>
                <w:sz w:val="26"/>
                <w:szCs w:val="26"/>
              </w:rPr>
            </w:pPr>
          </w:p>
        </w:tc>
      </w:tr>
      <w:tr w:rsidR="00940718" w:rsidRPr="00B476A2" w:rsidTr="006A15CC">
        <w:trPr>
          <w:trHeight w:val="317"/>
        </w:trPr>
        <w:tc>
          <w:tcPr>
            <w:tcW w:w="896" w:type="dxa"/>
            <w:shd w:val="clear" w:color="auto" w:fill="FFFFFF"/>
          </w:tcPr>
          <w:p w:rsidR="00940718" w:rsidRPr="00B476A2" w:rsidRDefault="00940718" w:rsidP="00B476A2">
            <w:pPr>
              <w:widowControl w:val="0"/>
              <w:tabs>
                <w:tab w:val="left" w:pos="9720"/>
              </w:tabs>
              <w:rPr>
                <w:b/>
                <w:sz w:val="26"/>
                <w:szCs w:val="26"/>
              </w:rPr>
            </w:pPr>
          </w:p>
        </w:tc>
        <w:tc>
          <w:tcPr>
            <w:tcW w:w="7984" w:type="dxa"/>
            <w:shd w:val="clear" w:color="auto" w:fill="FFFFFF"/>
          </w:tcPr>
          <w:p w:rsidR="00940718" w:rsidRPr="00B476A2" w:rsidRDefault="00940718" w:rsidP="00B476A2">
            <w:pPr>
              <w:jc w:val="both"/>
              <w:rPr>
                <w:sz w:val="26"/>
                <w:szCs w:val="26"/>
              </w:rPr>
            </w:pPr>
          </w:p>
        </w:tc>
        <w:tc>
          <w:tcPr>
            <w:tcW w:w="765" w:type="dxa"/>
            <w:shd w:val="clear" w:color="auto" w:fill="FFFFFF"/>
          </w:tcPr>
          <w:p w:rsidR="00940718" w:rsidRPr="00B476A2" w:rsidRDefault="00940718" w:rsidP="00B476A2">
            <w:pPr>
              <w:snapToGrid w:val="0"/>
              <w:jc w:val="center"/>
              <w:rPr>
                <w:sz w:val="26"/>
                <w:szCs w:val="26"/>
              </w:rPr>
            </w:pPr>
          </w:p>
        </w:tc>
      </w:tr>
      <w:tr w:rsidR="00FC48C3" w:rsidRPr="00B476A2" w:rsidTr="006A15CC">
        <w:tc>
          <w:tcPr>
            <w:tcW w:w="896" w:type="dxa"/>
            <w:shd w:val="clear" w:color="auto" w:fill="FFFFFF"/>
          </w:tcPr>
          <w:p w:rsidR="00FC48C3" w:rsidRPr="00B476A2" w:rsidRDefault="0093211E" w:rsidP="00B476A2">
            <w:pPr>
              <w:widowControl w:val="0"/>
              <w:tabs>
                <w:tab w:val="left" w:pos="720"/>
              </w:tabs>
              <w:jc w:val="both"/>
              <w:rPr>
                <w:sz w:val="26"/>
                <w:szCs w:val="26"/>
              </w:rPr>
            </w:pPr>
            <w:r w:rsidRPr="00B476A2">
              <w:rPr>
                <w:rFonts w:ascii="Times New Roman" w:hAnsi="Times New Roman" w:cs="Times New Roman"/>
                <w:b/>
                <w:bCs/>
                <w:sz w:val="26"/>
                <w:szCs w:val="26"/>
              </w:rPr>
              <w:t>5</w:t>
            </w:r>
            <w:r w:rsidR="00940718" w:rsidRPr="00B476A2">
              <w:rPr>
                <w:rFonts w:ascii="Times New Roman" w:hAnsi="Times New Roman" w:cs="Times New Roman"/>
                <w:b/>
                <w:bCs/>
                <w:sz w:val="26"/>
                <w:szCs w:val="26"/>
              </w:rPr>
              <w:t>.</w:t>
            </w:r>
          </w:p>
        </w:tc>
        <w:tc>
          <w:tcPr>
            <w:tcW w:w="7984" w:type="dxa"/>
            <w:shd w:val="clear" w:color="auto" w:fill="FFFFFF"/>
          </w:tcPr>
          <w:p w:rsidR="00F37D51" w:rsidRPr="00B476A2" w:rsidRDefault="006A15CC" w:rsidP="00B476A2">
            <w:pPr>
              <w:jc w:val="both"/>
              <w:rPr>
                <w:rFonts w:ascii="Times New Roman" w:hAnsi="Times New Roman" w:cs="Times New Roman"/>
                <w:b/>
                <w:color w:val="000000"/>
                <w:sz w:val="26"/>
                <w:szCs w:val="26"/>
              </w:rPr>
            </w:pPr>
            <w:r w:rsidRPr="00B476A2">
              <w:rPr>
                <w:rStyle w:val="rvts13"/>
                <w:rFonts w:ascii="Times New Roman" w:hAnsi="Times New Roman" w:cs="Times New Roman"/>
                <w:b/>
                <w:color w:val="000000"/>
                <w:sz w:val="26"/>
                <w:szCs w:val="26"/>
              </w:rPr>
              <w:t xml:space="preserve">Розвиток містобудівної діяльності, земельних відносин та охорони земель територіальної громади </w:t>
            </w:r>
          </w:p>
        </w:tc>
        <w:tc>
          <w:tcPr>
            <w:tcW w:w="765" w:type="dxa"/>
            <w:shd w:val="clear" w:color="auto" w:fill="FFFFFF"/>
          </w:tcPr>
          <w:p w:rsidR="00FC48C3" w:rsidRPr="00B476A2" w:rsidRDefault="00FC48C3" w:rsidP="00B476A2">
            <w:pPr>
              <w:snapToGrid w:val="0"/>
              <w:jc w:val="center"/>
              <w:rPr>
                <w:sz w:val="26"/>
                <w:szCs w:val="26"/>
              </w:rPr>
            </w:pPr>
          </w:p>
        </w:tc>
      </w:tr>
      <w:tr w:rsidR="00F37D51" w:rsidRPr="00B476A2" w:rsidTr="006A15CC">
        <w:tc>
          <w:tcPr>
            <w:tcW w:w="896" w:type="dxa"/>
            <w:shd w:val="clear" w:color="auto" w:fill="FFFFFF"/>
          </w:tcPr>
          <w:p w:rsidR="00F37D51" w:rsidRPr="00B476A2" w:rsidRDefault="00F37D51" w:rsidP="00B476A2">
            <w:pPr>
              <w:widowControl w:val="0"/>
              <w:tabs>
                <w:tab w:val="left" w:pos="720"/>
              </w:tabs>
              <w:jc w:val="both"/>
              <w:rPr>
                <w:rFonts w:ascii="Times New Roman" w:hAnsi="Times New Roman" w:cs="Times New Roman"/>
                <w:b/>
                <w:bCs/>
                <w:sz w:val="26"/>
                <w:szCs w:val="26"/>
                <w:highlight w:val="white"/>
              </w:rPr>
            </w:pPr>
          </w:p>
        </w:tc>
        <w:tc>
          <w:tcPr>
            <w:tcW w:w="7984" w:type="dxa"/>
            <w:shd w:val="clear" w:color="auto" w:fill="FFFFFF"/>
          </w:tcPr>
          <w:p w:rsidR="00F37D51" w:rsidRPr="00B476A2" w:rsidRDefault="006A15CC" w:rsidP="00B476A2">
            <w:pPr>
              <w:pStyle w:val="rvps4"/>
              <w:shd w:val="clear" w:color="auto" w:fill="FFFFFF"/>
              <w:spacing w:before="0" w:beforeAutospacing="0" w:after="0" w:afterAutospacing="0"/>
              <w:jc w:val="both"/>
              <w:rPr>
                <w:color w:val="000000"/>
                <w:sz w:val="26"/>
                <w:szCs w:val="26"/>
                <w:lang w:val="uk-UA"/>
              </w:rPr>
            </w:pPr>
            <w:r w:rsidRPr="00B476A2">
              <w:rPr>
                <w:rStyle w:val="rvts13"/>
                <w:color w:val="000000"/>
                <w:sz w:val="26"/>
                <w:szCs w:val="26"/>
                <w:lang w:val="uk-UA"/>
              </w:rPr>
              <w:t>Містобудівна діяльність</w:t>
            </w:r>
          </w:p>
        </w:tc>
        <w:tc>
          <w:tcPr>
            <w:tcW w:w="765" w:type="dxa"/>
            <w:shd w:val="clear" w:color="auto" w:fill="FFFFFF"/>
          </w:tcPr>
          <w:p w:rsidR="00F37D51" w:rsidRPr="00B476A2" w:rsidRDefault="00F37D51" w:rsidP="00B476A2">
            <w:pPr>
              <w:snapToGrid w:val="0"/>
              <w:jc w:val="center"/>
              <w:rPr>
                <w:sz w:val="26"/>
                <w:szCs w:val="26"/>
              </w:rPr>
            </w:pPr>
          </w:p>
        </w:tc>
      </w:tr>
      <w:tr w:rsidR="006A15CC" w:rsidRPr="00B476A2" w:rsidTr="006A15CC">
        <w:tc>
          <w:tcPr>
            <w:tcW w:w="896" w:type="dxa"/>
            <w:shd w:val="clear" w:color="auto" w:fill="FFFFFF"/>
          </w:tcPr>
          <w:p w:rsidR="006A15CC" w:rsidRPr="00B476A2" w:rsidRDefault="006A15CC" w:rsidP="00B476A2">
            <w:pPr>
              <w:widowControl w:val="0"/>
              <w:tabs>
                <w:tab w:val="left" w:pos="720"/>
              </w:tabs>
              <w:jc w:val="both"/>
              <w:rPr>
                <w:rFonts w:ascii="Times New Roman" w:hAnsi="Times New Roman" w:cs="Times New Roman"/>
                <w:b/>
                <w:bCs/>
                <w:sz w:val="26"/>
                <w:szCs w:val="26"/>
                <w:highlight w:val="white"/>
              </w:rPr>
            </w:pPr>
          </w:p>
        </w:tc>
        <w:tc>
          <w:tcPr>
            <w:tcW w:w="7984" w:type="dxa"/>
            <w:shd w:val="clear" w:color="auto" w:fill="FFFFFF"/>
          </w:tcPr>
          <w:p w:rsidR="006A15CC" w:rsidRPr="00B476A2" w:rsidRDefault="006A15CC" w:rsidP="00B476A2">
            <w:pPr>
              <w:jc w:val="both"/>
              <w:rPr>
                <w:rStyle w:val="rvts13"/>
                <w:rFonts w:ascii="Times New Roman" w:hAnsi="Times New Roman" w:cs="Times New Roman"/>
                <w:color w:val="000000"/>
                <w:sz w:val="26"/>
                <w:szCs w:val="26"/>
              </w:rPr>
            </w:pPr>
            <w:r w:rsidRPr="00B476A2">
              <w:rPr>
                <w:rStyle w:val="rvts13"/>
                <w:rFonts w:ascii="Times New Roman" w:hAnsi="Times New Roman" w:cs="Times New Roman"/>
                <w:color w:val="000000"/>
                <w:sz w:val="26"/>
                <w:szCs w:val="26"/>
              </w:rPr>
              <w:t xml:space="preserve">Земельні відносини </w:t>
            </w:r>
          </w:p>
        </w:tc>
        <w:tc>
          <w:tcPr>
            <w:tcW w:w="765" w:type="dxa"/>
            <w:shd w:val="clear" w:color="auto" w:fill="FFFFFF"/>
          </w:tcPr>
          <w:p w:rsidR="006A15CC" w:rsidRPr="00B476A2" w:rsidRDefault="006A15CC" w:rsidP="00B476A2">
            <w:pPr>
              <w:snapToGrid w:val="0"/>
              <w:jc w:val="center"/>
              <w:rPr>
                <w:sz w:val="26"/>
                <w:szCs w:val="26"/>
              </w:rPr>
            </w:pPr>
          </w:p>
        </w:tc>
      </w:tr>
      <w:tr w:rsidR="00FC48C3" w:rsidRPr="00B476A2" w:rsidTr="006A15CC">
        <w:tc>
          <w:tcPr>
            <w:tcW w:w="896" w:type="dxa"/>
            <w:shd w:val="clear" w:color="auto" w:fill="FFFFFF"/>
          </w:tcPr>
          <w:p w:rsidR="00FC48C3" w:rsidRPr="00B476A2" w:rsidRDefault="00045239" w:rsidP="00B476A2">
            <w:pPr>
              <w:widowControl w:val="0"/>
              <w:tabs>
                <w:tab w:val="left" w:pos="720"/>
              </w:tabs>
              <w:rPr>
                <w:sz w:val="26"/>
                <w:szCs w:val="26"/>
              </w:rPr>
            </w:pPr>
            <w:r w:rsidRPr="00B476A2">
              <w:rPr>
                <w:rFonts w:ascii="Times New Roman" w:hAnsi="Times New Roman" w:cs="Times New Roman"/>
                <w:b/>
                <w:bCs/>
                <w:spacing w:val="-2"/>
                <w:sz w:val="26"/>
                <w:szCs w:val="26"/>
              </w:rPr>
              <w:t>6</w:t>
            </w:r>
            <w:r w:rsidR="008634F1" w:rsidRPr="00B476A2">
              <w:rPr>
                <w:rFonts w:ascii="Times New Roman" w:hAnsi="Times New Roman" w:cs="Times New Roman"/>
                <w:b/>
                <w:bCs/>
                <w:spacing w:val="-2"/>
                <w:sz w:val="26"/>
                <w:szCs w:val="26"/>
              </w:rPr>
              <w:t>.</w:t>
            </w:r>
          </w:p>
        </w:tc>
        <w:tc>
          <w:tcPr>
            <w:tcW w:w="7984" w:type="dxa"/>
            <w:shd w:val="clear" w:color="auto" w:fill="FFFFFF"/>
          </w:tcPr>
          <w:p w:rsidR="00FC48C3" w:rsidRPr="00B476A2" w:rsidRDefault="00045239" w:rsidP="00B476A2">
            <w:pPr>
              <w:jc w:val="both"/>
              <w:rPr>
                <w:sz w:val="26"/>
                <w:szCs w:val="26"/>
              </w:rPr>
            </w:pPr>
            <w:r w:rsidRPr="00B476A2">
              <w:rPr>
                <w:rFonts w:ascii="Times New Roman" w:hAnsi="Times New Roman" w:cs="Times New Roman"/>
                <w:b/>
                <w:bCs/>
                <w:spacing w:val="-2"/>
                <w:sz w:val="26"/>
                <w:szCs w:val="26"/>
                <w:highlight w:val="white"/>
              </w:rPr>
              <w:t>Розвиток соціальної сфери</w:t>
            </w:r>
          </w:p>
        </w:tc>
        <w:tc>
          <w:tcPr>
            <w:tcW w:w="765" w:type="dxa"/>
            <w:shd w:val="clear" w:color="auto" w:fill="FFFFFF"/>
          </w:tcPr>
          <w:p w:rsidR="00FC48C3" w:rsidRPr="00B476A2" w:rsidRDefault="00FC48C3" w:rsidP="00B476A2">
            <w:pPr>
              <w:snapToGrid w:val="0"/>
              <w:jc w:val="center"/>
              <w:rPr>
                <w:sz w:val="26"/>
                <w:szCs w:val="26"/>
              </w:rPr>
            </w:pPr>
          </w:p>
        </w:tc>
      </w:tr>
      <w:tr w:rsidR="00FC48C3" w:rsidRPr="00B476A2" w:rsidTr="006A15CC">
        <w:tc>
          <w:tcPr>
            <w:tcW w:w="896" w:type="dxa"/>
            <w:shd w:val="clear" w:color="auto" w:fill="FFFFFF"/>
          </w:tcPr>
          <w:p w:rsidR="00FC48C3" w:rsidRPr="00B476A2" w:rsidRDefault="00FC48C3" w:rsidP="00B476A2">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jc w:val="center"/>
              <w:rPr>
                <w:rFonts w:ascii="Times New Roman" w:hAnsi="Times New Roman" w:cs="Times New Roman"/>
                <w:b/>
                <w:bCs/>
                <w:sz w:val="26"/>
                <w:szCs w:val="26"/>
                <w:highlight w:val="white"/>
              </w:rPr>
            </w:pPr>
          </w:p>
        </w:tc>
        <w:tc>
          <w:tcPr>
            <w:tcW w:w="7984" w:type="dxa"/>
            <w:shd w:val="clear" w:color="auto" w:fill="FFFFFF"/>
          </w:tcPr>
          <w:p w:rsidR="00FC48C3" w:rsidRPr="00B476A2" w:rsidRDefault="00264AE6" w:rsidP="00B476A2">
            <w:pPr>
              <w:jc w:val="both"/>
              <w:rPr>
                <w:sz w:val="26"/>
                <w:szCs w:val="26"/>
              </w:rPr>
            </w:pPr>
            <w:r w:rsidRPr="00B476A2">
              <w:rPr>
                <w:rFonts w:ascii="Times New Roman" w:hAnsi="Times New Roman" w:cs="Times New Roman"/>
                <w:bCs/>
                <w:sz w:val="26"/>
                <w:szCs w:val="26"/>
                <w:highlight w:val="white"/>
              </w:rPr>
              <w:t>Освіта</w:t>
            </w:r>
          </w:p>
        </w:tc>
        <w:tc>
          <w:tcPr>
            <w:tcW w:w="765" w:type="dxa"/>
            <w:shd w:val="clear" w:color="auto" w:fill="FFFFFF"/>
          </w:tcPr>
          <w:p w:rsidR="00FC48C3" w:rsidRPr="00B476A2" w:rsidRDefault="00FC48C3" w:rsidP="00B476A2">
            <w:pPr>
              <w:snapToGrid w:val="0"/>
              <w:jc w:val="center"/>
              <w:rPr>
                <w:sz w:val="26"/>
                <w:szCs w:val="26"/>
              </w:rPr>
            </w:pPr>
          </w:p>
        </w:tc>
      </w:tr>
      <w:tr w:rsidR="00FC48C3" w:rsidRPr="00B476A2" w:rsidTr="006A15CC">
        <w:tc>
          <w:tcPr>
            <w:tcW w:w="896" w:type="dxa"/>
            <w:shd w:val="clear" w:color="auto" w:fill="FFFFFF"/>
          </w:tcPr>
          <w:p w:rsidR="00FC48C3" w:rsidRPr="00B476A2" w:rsidRDefault="00FC48C3" w:rsidP="00B476A2">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jc w:val="center"/>
              <w:rPr>
                <w:rFonts w:ascii="Times New Roman" w:hAnsi="Times New Roman" w:cs="Times New Roman"/>
                <w:b/>
                <w:bCs/>
                <w:sz w:val="26"/>
                <w:szCs w:val="26"/>
                <w:highlight w:val="white"/>
              </w:rPr>
            </w:pPr>
          </w:p>
        </w:tc>
        <w:tc>
          <w:tcPr>
            <w:tcW w:w="7984" w:type="dxa"/>
            <w:shd w:val="clear" w:color="auto" w:fill="FFFFFF"/>
          </w:tcPr>
          <w:p w:rsidR="00FC48C3" w:rsidRPr="00B476A2" w:rsidRDefault="00264AE6" w:rsidP="00B476A2">
            <w:pPr>
              <w:jc w:val="both"/>
              <w:rPr>
                <w:sz w:val="26"/>
                <w:szCs w:val="26"/>
              </w:rPr>
            </w:pPr>
            <w:r w:rsidRPr="00B476A2">
              <w:rPr>
                <w:rFonts w:ascii="Times New Roman" w:hAnsi="Times New Roman" w:cs="Times New Roman"/>
                <w:bCs/>
                <w:sz w:val="26"/>
                <w:szCs w:val="26"/>
                <w:highlight w:val="white"/>
              </w:rPr>
              <w:t xml:space="preserve">Культура </w:t>
            </w:r>
            <w:r w:rsidR="00C15CE7" w:rsidRPr="00B476A2">
              <w:rPr>
                <w:rFonts w:ascii="Times New Roman" w:hAnsi="Times New Roman" w:cs="Times New Roman"/>
                <w:bCs/>
                <w:sz w:val="26"/>
                <w:szCs w:val="26"/>
              </w:rPr>
              <w:t xml:space="preserve">                                                  </w:t>
            </w:r>
          </w:p>
        </w:tc>
        <w:tc>
          <w:tcPr>
            <w:tcW w:w="765" w:type="dxa"/>
            <w:shd w:val="clear" w:color="auto" w:fill="FFFFFF"/>
          </w:tcPr>
          <w:p w:rsidR="00FC48C3" w:rsidRPr="00B476A2" w:rsidRDefault="00FC48C3" w:rsidP="00B476A2">
            <w:pPr>
              <w:snapToGrid w:val="0"/>
              <w:jc w:val="center"/>
              <w:rPr>
                <w:sz w:val="26"/>
                <w:szCs w:val="26"/>
              </w:rPr>
            </w:pPr>
          </w:p>
        </w:tc>
      </w:tr>
      <w:tr w:rsidR="00FC48C3" w:rsidRPr="00B476A2" w:rsidTr="006A15CC">
        <w:tc>
          <w:tcPr>
            <w:tcW w:w="896" w:type="dxa"/>
            <w:shd w:val="clear" w:color="auto" w:fill="FFFFFF"/>
          </w:tcPr>
          <w:p w:rsidR="00FC48C3" w:rsidRPr="00B476A2" w:rsidRDefault="00FC48C3" w:rsidP="00B476A2">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snapToGrid w:val="0"/>
              <w:jc w:val="center"/>
              <w:rPr>
                <w:rFonts w:ascii="Times New Roman" w:hAnsi="Times New Roman" w:cs="Times New Roman"/>
                <w:b/>
                <w:bCs/>
                <w:sz w:val="26"/>
                <w:szCs w:val="26"/>
                <w:highlight w:val="white"/>
              </w:rPr>
            </w:pPr>
          </w:p>
        </w:tc>
        <w:tc>
          <w:tcPr>
            <w:tcW w:w="7984" w:type="dxa"/>
            <w:shd w:val="clear" w:color="auto" w:fill="FFFFFF"/>
          </w:tcPr>
          <w:p w:rsidR="00B722DD" w:rsidRPr="00B476A2" w:rsidRDefault="00264AE6" w:rsidP="00B476A2">
            <w:pPr>
              <w:pStyle w:val="HTML"/>
              <w:jc w:val="both"/>
              <w:rPr>
                <w:rFonts w:ascii="Times New Roman" w:hAnsi="Times New Roman" w:cs="Times New Roman"/>
                <w:bCs/>
                <w:sz w:val="26"/>
                <w:szCs w:val="26"/>
              </w:rPr>
            </w:pPr>
            <w:r w:rsidRPr="00B476A2">
              <w:rPr>
                <w:rFonts w:ascii="Times New Roman" w:hAnsi="Times New Roman" w:cs="Times New Roman"/>
                <w:bCs/>
                <w:sz w:val="26"/>
                <w:szCs w:val="26"/>
              </w:rPr>
              <w:t>Фізична культура і спорт</w:t>
            </w:r>
            <w:r w:rsidR="00C15CE7" w:rsidRPr="00B476A2">
              <w:rPr>
                <w:rFonts w:ascii="Times New Roman" w:hAnsi="Times New Roman" w:cs="Times New Roman"/>
                <w:bCs/>
                <w:sz w:val="26"/>
                <w:szCs w:val="26"/>
              </w:rPr>
              <w:t xml:space="preserve">  </w:t>
            </w:r>
          </w:p>
          <w:p w:rsidR="00B722DD" w:rsidRPr="00B476A2" w:rsidRDefault="00B722DD" w:rsidP="00B476A2">
            <w:pPr>
              <w:pStyle w:val="HTML"/>
              <w:jc w:val="both"/>
              <w:rPr>
                <w:rFonts w:ascii="Times New Roman" w:hAnsi="Times New Roman" w:cs="Times New Roman"/>
                <w:bCs/>
                <w:sz w:val="26"/>
                <w:szCs w:val="26"/>
              </w:rPr>
            </w:pPr>
            <w:r w:rsidRPr="00B476A2">
              <w:rPr>
                <w:rFonts w:ascii="Times New Roman" w:hAnsi="Times New Roman" w:cs="Times New Roman"/>
                <w:bCs/>
                <w:sz w:val="26"/>
                <w:szCs w:val="26"/>
              </w:rPr>
              <w:t>Молодіжна політика</w:t>
            </w:r>
          </w:p>
          <w:p w:rsidR="00B722DD" w:rsidRPr="00B476A2" w:rsidRDefault="00B722DD" w:rsidP="00B476A2">
            <w:pPr>
              <w:pStyle w:val="HTML"/>
              <w:jc w:val="both"/>
              <w:rPr>
                <w:rFonts w:ascii="Times New Roman" w:hAnsi="Times New Roman" w:cs="Times New Roman"/>
                <w:bCs/>
                <w:sz w:val="26"/>
                <w:szCs w:val="26"/>
              </w:rPr>
            </w:pPr>
            <w:r w:rsidRPr="00B476A2">
              <w:rPr>
                <w:rFonts w:ascii="Times New Roman" w:hAnsi="Times New Roman" w:cs="Times New Roman"/>
                <w:bCs/>
                <w:sz w:val="26"/>
                <w:szCs w:val="26"/>
              </w:rPr>
              <w:t>Туризм</w:t>
            </w:r>
          </w:p>
          <w:p w:rsidR="00B722DD" w:rsidRPr="00B476A2" w:rsidRDefault="00B722DD" w:rsidP="00B476A2">
            <w:pPr>
              <w:pStyle w:val="HTML"/>
              <w:jc w:val="both"/>
              <w:rPr>
                <w:rFonts w:ascii="Times New Roman" w:hAnsi="Times New Roman" w:cs="Times New Roman"/>
                <w:bCs/>
                <w:sz w:val="26"/>
                <w:szCs w:val="26"/>
              </w:rPr>
            </w:pPr>
            <w:r w:rsidRPr="00B476A2">
              <w:rPr>
                <w:rFonts w:ascii="Times New Roman" w:hAnsi="Times New Roman" w:cs="Times New Roman"/>
                <w:bCs/>
                <w:sz w:val="26"/>
                <w:szCs w:val="26"/>
              </w:rPr>
              <w:t>Соціальна сфера</w:t>
            </w:r>
          </w:p>
          <w:p w:rsidR="00FC48C3" w:rsidRPr="00B476A2" w:rsidRDefault="00B722DD" w:rsidP="00B476A2">
            <w:pPr>
              <w:pStyle w:val="HTML"/>
              <w:jc w:val="both"/>
              <w:rPr>
                <w:sz w:val="26"/>
                <w:szCs w:val="26"/>
              </w:rPr>
            </w:pPr>
            <w:r w:rsidRPr="00B476A2">
              <w:rPr>
                <w:rFonts w:ascii="Times New Roman" w:hAnsi="Times New Roman" w:cs="Times New Roman"/>
                <w:bCs/>
                <w:sz w:val="26"/>
                <w:szCs w:val="26"/>
              </w:rPr>
              <w:t>Охорона здоров</w:t>
            </w:r>
            <w:r w:rsidR="00D748F4" w:rsidRPr="00B476A2">
              <w:rPr>
                <w:rFonts w:ascii="Times New Roman" w:hAnsi="Times New Roman" w:cs="Times New Roman"/>
                <w:bCs/>
                <w:sz w:val="26"/>
                <w:szCs w:val="26"/>
              </w:rPr>
              <w:t>’я</w:t>
            </w:r>
            <w:r w:rsidR="00C15CE7" w:rsidRPr="00B476A2">
              <w:rPr>
                <w:rFonts w:ascii="Times New Roman" w:hAnsi="Times New Roman" w:cs="Times New Roman"/>
                <w:bCs/>
                <w:sz w:val="26"/>
                <w:szCs w:val="26"/>
              </w:rPr>
              <w:t xml:space="preserve">                      </w:t>
            </w:r>
          </w:p>
        </w:tc>
        <w:tc>
          <w:tcPr>
            <w:tcW w:w="765" w:type="dxa"/>
            <w:shd w:val="clear" w:color="auto" w:fill="FFFFFF"/>
          </w:tcPr>
          <w:p w:rsidR="00FC48C3" w:rsidRPr="00B476A2" w:rsidRDefault="00FC48C3" w:rsidP="00B476A2">
            <w:pPr>
              <w:snapToGrid w:val="0"/>
              <w:jc w:val="center"/>
              <w:rPr>
                <w:sz w:val="26"/>
                <w:szCs w:val="26"/>
              </w:rPr>
            </w:pPr>
          </w:p>
        </w:tc>
      </w:tr>
      <w:tr w:rsidR="00FC48C3" w:rsidRPr="00B476A2" w:rsidTr="008D6C70">
        <w:tc>
          <w:tcPr>
            <w:tcW w:w="896" w:type="dxa"/>
            <w:shd w:val="clear" w:color="auto" w:fill="FFFFFF"/>
          </w:tcPr>
          <w:p w:rsidR="00FC48C3" w:rsidRPr="00B476A2" w:rsidRDefault="00DC16E0" w:rsidP="00B476A2">
            <w:pPr>
              <w:pStyle w:val="HTML1"/>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rPr>
                <w:rFonts w:ascii="Times New Roman" w:hAnsi="Times New Roman" w:cs="Times New Roman"/>
                <w:b/>
                <w:sz w:val="26"/>
                <w:szCs w:val="26"/>
              </w:rPr>
            </w:pPr>
            <w:r w:rsidRPr="00B476A2">
              <w:rPr>
                <w:rFonts w:ascii="Times New Roman" w:hAnsi="Times New Roman" w:cs="Times New Roman"/>
                <w:b/>
                <w:sz w:val="26"/>
                <w:szCs w:val="26"/>
              </w:rPr>
              <w:t>7.</w:t>
            </w:r>
          </w:p>
        </w:tc>
        <w:tc>
          <w:tcPr>
            <w:tcW w:w="7984" w:type="dxa"/>
            <w:shd w:val="clear" w:color="auto" w:fill="FFFFFF"/>
          </w:tcPr>
          <w:p w:rsidR="00FC48C3" w:rsidRPr="00B476A2" w:rsidRDefault="00264AE6" w:rsidP="00B476A2">
            <w:pPr>
              <w:jc w:val="both"/>
              <w:rPr>
                <w:sz w:val="26"/>
                <w:szCs w:val="26"/>
              </w:rPr>
            </w:pPr>
            <w:r w:rsidRPr="00B476A2">
              <w:rPr>
                <w:rFonts w:ascii="Times New Roman" w:eastAsia="Calibri" w:hAnsi="Times New Roman" w:cs="Times New Roman"/>
                <w:b/>
                <w:bCs/>
                <w:sz w:val="26"/>
                <w:szCs w:val="26"/>
                <w:highlight w:val="white"/>
                <w:shd w:val="clear" w:color="auto" w:fill="FFFFFF"/>
                <w:lang w:val="az-Cyrl-AZ"/>
              </w:rPr>
              <w:t>Мета та пріоритети соціального і економічного розвитку у 202</w:t>
            </w:r>
            <w:r w:rsidR="00DC16E0" w:rsidRPr="00B476A2">
              <w:rPr>
                <w:rFonts w:ascii="Times New Roman" w:eastAsia="Calibri" w:hAnsi="Times New Roman" w:cs="Times New Roman"/>
                <w:b/>
                <w:bCs/>
                <w:sz w:val="26"/>
                <w:szCs w:val="26"/>
                <w:highlight w:val="white"/>
                <w:shd w:val="clear" w:color="auto" w:fill="FFFFFF"/>
                <w:lang w:val="az-Cyrl-AZ"/>
              </w:rPr>
              <w:t>2</w:t>
            </w:r>
            <w:r w:rsidRPr="00B476A2">
              <w:rPr>
                <w:rFonts w:ascii="Times New Roman" w:eastAsia="Calibri" w:hAnsi="Times New Roman" w:cs="Times New Roman"/>
                <w:b/>
                <w:bCs/>
                <w:sz w:val="26"/>
                <w:szCs w:val="26"/>
                <w:highlight w:val="white"/>
                <w:shd w:val="clear" w:color="auto" w:fill="FFFFFF"/>
                <w:lang w:val="az-Cyrl-AZ"/>
              </w:rPr>
              <w:t xml:space="preserve"> році</w:t>
            </w:r>
          </w:p>
        </w:tc>
        <w:tc>
          <w:tcPr>
            <w:tcW w:w="765" w:type="dxa"/>
            <w:shd w:val="clear" w:color="auto" w:fill="FFFFFF"/>
          </w:tcPr>
          <w:p w:rsidR="00FC48C3" w:rsidRPr="00B476A2" w:rsidRDefault="00FC48C3" w:rsidP="00B476A2">
            <w:pPr>
              <w:snapToGrid w:val="0"/>
              <w:jc w:val="center"/>
              <w:rPr>
                <w:sz w:val="26"/>
                <w:szCs w:val="26"/>
              </w:rPr>
            </w:pPr>
          </w:p>
        </w:tc>
      </w:tr>
      <w:tr w:rsidR="00FC48C3" w:rsidRPr="00B476A2" w:rsidTr="008D6C70">
        <w:trPr>
          <w:trHeight w:val="972"/>
        </w:trPr>
        <w:tc>
          <w:tcPr>
            <w:tcW w:w="896" w:type="dxa"/>
            <w:shd w:val="clear" w:color="auto" w:fill="FFFFFF"/>
          </w:tcPr>
          <w:p w:rsidR="00FC48C3" w:rsidRPr="00B476A2" w:rsidRDefault="00FC48C3" w:rsidP="00B476A2">
            <w:pPr>
              <w:snapToGrid w:val="0"/>
              <w:jc w:val="center"/>
              <w:rPr>
                <w:rFonts w:ascii="Times New Roman" w:hAnsi="Times New Roman" w:cs="Times New Roman"/>
                <w:b/>
                <w:bCs/>
                <w:sz w:val="26"/>
                <w:szCs w:val="26"/>
                <w:highlight w:val="white"/>
              </w:rPr>
            </w:pPr>
          </w:p>
        </w:tc>
        <w:tc>
          <w:tcPr>
            <w:tcW w:w="7984" w:type="dxa"/>
            <w:shd w:val="clear" w:color="auto" w:fill="FFFFFF"/>
          </w:tcPr>
          <w:p w:rsidR="00FC48C3" w:rsidRPr="00B476A2" w:rsidRDefault="00264AE6" w:rsidP="00B476A2">
            <w:pPr>
              <w:pStyle w:val="HTML1"/>
              <w:jc w:val="both"/>
              <w:rPr>
                <w:sz w:val="26"/>
                <w:szCs w:val="26"/>
              </w:rPr>
            </w:pPr>
            <w:r w:rsidRPr="00B476A2">
              <w:rPr>
                <w:rFonts w:ascii="Times New Roman" w:hAnsi="Times New Roman" w:cs="Times New Roman"/>
                <w:b/>
                <w:bCs/>
                <w:sz w:val="26"/>
                <w:szCs w:val="26"/>
                <w:highlight w:val="white"/>
              </w:rPr>
              <w:t xml:space="preserve">Додатки до програми економічного, соціального та культурного розвитку </w:t>
            </w:r>
            <w:proofErr w:type="spellStart"/>
            <w:r w:rsidR="005E1AEA" w:rsidRPr="00B476A2">
              <w:rPr>
                <w:rFonts w:ascii="Times New Roman" w:hAnsi="Times New Roman" w:cs="Times New Roman"/>
                <w:b/>
                <w:bCs/>
                <w:sz w:val="26"/>
                <w:szCs w:val="26"/>
                <w:highlight w:val="white"/>
              </w:rPr>
              <w:t>Бериславської</w:t>
            </w:r>
            <w:proofErr w:type="spellEnd"/>
            <w:r w:rsidR="005E1AEA" w:rsidRPr="00B476A2">
              <w:rPr>
                <w:rFonts w:ascii="Times New Roman" w:hAnsi="Times New Roman" w:cs="Times New Roman"/>
                <w:b/>
                <w:bCs/>
                <w:sz w:val="26"/>
                <w:szCs w:val="26"/>
                <w:highlight w:val="white"/>
              </w:rPr>
              <w:t xml:space="preserve"> міської</w:t>
            </w:r>
            <w:r w:rsidRPr="00B476A2">
              <w:rPr>
                <w:rFonts w:ascii="Times New Roman" w:hAnsi="Times New Roman" w:cs="Times New Roman"/>
                <w:b/>
                <w:bCs/>
                <w:sz w:val="26"/>
                <w:szCs w:val="26"/>
                <w:highlight w:val="white"/>
              </w:rPr>
              <w:t xml:space="preserve"> територіальної громади на </w:t>
            </w:r>
            <w:r w:rsidR="008D6C70">
              <w:rPr>
                <w:rFonts w:ascii="Times New Roman" w:hAnsi="Times New Roman" w:cs="Times New Roman"/>
                <w:b/>
                <w:bCs/>
                <w:sz w:val="26"/>
                <w:szCs w:val="26"/>
                <w:highlight w:val="white"/>
              </w:rPr>
              <w:t xml:space="preserve">               </w:t>
            </w:r>
            <w:r w:rsidRPr="00B476A2">
              <w:rPr>
                <w:rFonts w:ascii="Times New Roman" w:hAnsi="Times New Roman" w:cs="Times New Roman"/>
                <w:b/>
                <w:bCs/>
                <w:sz w:val="26"/>
                <w:szCs w:val="26"/>
                <w:highlight w:val="white"/>
              </w:rPr>
              <w:t>202</w:t>
            </w:r>
            <w:r w:rsidR="00DC16E0" w:rsidRPr="00B476A2">
              <w:rPr>
                <w:rFonts w:ascii="Times New Roman" w:hAnsi="Times New Roman" w:cs="Times New Roman"/>
                <w:b/>
                <w:bCs/>
                <w:sz w:val="26"/>
                <w:szCs w:val="26"/>
                <w:highlight w:val="white"/>
              </w:rPr>
              <w:t>2</w:t>
            </w:r>
            <w:r w:rsidRPr="00B476A2">
              <w:rPr>
                <w:rFonts w:ascii="Times New Roman" w:hAnsi="Times New Roman" w:cs="Times New Roman"/>
                <w:b/>
                <w:bCs/>
                <w:sz w:val="26"/>
                <w:szCs w:val="26"/>
                <w:highlight w:val="white"/>
              </w:rPr>
              <w:t xml:space="preserve"> рік </w:t>
            </w:r>
          </w:p>
        </w:tc>
        <w:tc>
          <w:tcPr>
            <w:tcW w:w="765" w:type="dxa"/>
            <w:tcBorders>
              <w:left w:val="nil"/>
            </w:tcBorders>
            <w:shd w:val="clear" w:color="auto" w:fill="FFFFFF"/>
          </w:tcPr>
          <w:p w:rsidR="00FC48C3" w:rsidRPr="00B476A2" w:rsidRDefault="00FC48C3" w:rsidP="00B476A2">
            <w:pPr>
              <w:snapToGrid w:val="0"/>
              <w:jc w:val="center"/>
              <w:rPr>
                <w:sz w:val="26"/>
                <w:szCs w:val="26"/>
              </w:rPr>
            </w:pPr>
          </w:p>
        </w:tc>
      </w:tr>
    </w:tbl>
    <w:p w:rsidR="000C2623" w:rsidRPr="00B476A2" w:rsidRDefault="000C2623" w:rsidP="00B476A2">
      <w:pPr>
        <w:rPr>
          <w:sz w:val="26"/>
          <w:szCs w:val="26"/>
        </w:rPr>
      </w:pPr>
    </w:p>
    <w:p w:rsidR="00F20BF6" w:rsidRDefault="002F6A15" w:rsidP="008D6C70">
      <w:pPr>
        <w:widowControl w:val="0"/>
        <w:jc w:val="both"/>
      </w:pPr>
      <w:r>
        <w:br w:type="page"/>
      </w:r>
      <w:r w:rsidR="002667BE">
        <w:lastRenderedPageBreak/>
        <w:t xml:space="preserve"> </w:t>
      </w:r>
      <w:r w:rsidR="008D6C70">
        <w:t xml:space="preserve"> </w:t>
      </w:r>
    </w:p>
    <w:p w:rsidR="00C34A78" w:rsidRPr="009D0035" w:rsidRDefault="00252241" w:rsidP="009D0035">
      <w:pPr>
        <w:pStyle w:val="af5"/>
        <w:widowControl w:val="0"/>
        <w:numPr>
          <w:ilvl w:val="0"/>
          <w:numId w:val="34"/>
        </w:numPr>
        <w:rPr>
          <w:rFonts w:eastAsia="Times New Roman"/>
          <w:b/>
          <w:color w:val="333333"/>
          <w:szCs w:val="28"/>
        </w:rPr>
      </w:pPr>
      <w:r w:rsidRPr="009D0035">
        <w:rPr>
          <w:rFonts w:eastAsia="Times New Roman"/>
          <w:b/>
          <w:color w:val="333333"/>
          <w:szCs w:val="28"/>
        </w:rPr>
        <w:t>ВСТУП</w:t>
      </w:r>
    </w:p>
    <w:p w:rsidR="00C34A78" w:rsidRPr="00BE2DDB" w:rsidRDefault="00C34A78" w:rsidP="00C34A78">
      <w:pPr>
        <w:shd w:val="clear" w:color="auto" w:fill="FFFFFF"/>
        <w:ind w:firstLine="450"/>
        <w:jc w:val="both"/>
        <w:rPr>
          <w:rFonts w:ascii="Times New Roman" w:eastAsia="Times New Roman" w:hAnsi="Times New Roman" w:cs="Times New Roman"/>
          <w:b/>
          <w:color w:val="333333"/>
          <w:sz w:val="28"/>
          <w:szCs w:val="28"/>
        </w:rPr>
      </w:pPr>
      <w:r w:rsidRPr="00BE2DDB">
        <w:rPr>
          <w:rFonts w:ascii="Times New Roman" w:eastAsia="Times New Roman" w:hAnsi="Times New Roman" w:cs="Times New Roman"/>
          <w:b/>
          <w:color w:val="333333"/>
          <w:sz w:val="28"/>
          <w:szCs w:val="28"/>
        </w:rPr>
        <w:t>Обґрунтування необхідності підготовки Плану</w:t>
      </w:r>
      <w:r>
        <w:rPr>
          <w:rFonts w:ascii="Arial" w:hAnsi="Arial" w:cs="Arial"/>
          <w:color w:val="333333"/>
          <w:sz w:val="21"/>
          <w:szCs w:val="21"/>
        </w:rPr>
        <w:t> </w:t>
      </w:r>
    </w:p>
    <w:p w:rsidR="00710590" w:rsidRPr="005731B9" w:rsidRDefault="00C34A78" w:rsidP="008D6C70">
      <w:pPr>
        <w:pStyle w:val="ab"/>
        <w:ind w:firstLine="709"/>
        <w:rPr>
          <w:rFonts w:ascii="Times New Roman" w:hAnsi="Times New Roman" w:cs="Times New Roman"/>
          <w:sz w:val="26"/>
          <w:szCs w:val="26"/>
        </w:rPr>
      </w:pPr>
      <w:r w:rsidRPr="005731B9">
        <w:rPr>
          <w:rFonts w:ascii="Times New Roman" w:hAnsi="Times New Roman" w:cs="Times New Roman"/>
          <w:sz w:val="26"/>
          <w:szCs w:val="26"/>
        </w:rPr>
        <w:t xml:space="preserve">Програма </w:t>
      </w:r>
      <w:r w:rsidR="00E87A33" w:rsidRPr="005731B9">
        <w:rPr>
          <w:rFonts w:ascii="Times New Roman" w:hAnsi="Times New Roman" w:cs="Times New Roman"/>
          <w:sz w:val="26"/>
          <w:szCs w:val="26"/>
        </w:rPr>
        <w:t>економічного,</w:t>
      </w:r>
      <w:r w:rsidR="0012263A" w:rsidRPr="005731B9">
        <w:rPr>
          <w:rFonts w:ascii="Times New Roman" w:hAnsi="Times New Roman" w:cs="Times New Roman"/>
          <w:sz w:val="26"/>
          <w:szCs w:val="26"/>
        </w:rPr>
        <w:t xml:space="preserve"> </w:t>
      </w:r>
      <w:r w:rsidR="00E87A33" w:rsidRPr="005731B9">
        <w:rPr>
          <w:rFonts w:ascii="Times New Roman" w:hAnsi="Times New Roman" w:cs="Times New Roman"/>
          <w:sz w:val="26"/>
          <w:szCs w:val="26"/>
        </w:rPr>
        <w:t xml:space="preserve">соціального та культурного </w:t>
      </w:r>
      <w:r w:rsidRPr="005731B9">
        <w:rPr>
          <w:rFonts w:ascii="Times New Roman" w:hAnsi="Times New Roman" w:cs="Times New Roman"/>
          <w:sz w:val="26"/>
          <w:szCs w:val="26"/>
        </w:rPr>
        <w:t xml:space="preserve">розвитку </w:t>
      </w:r>
      <w:proofErr w:type="spellStart"/>
      <w:r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міської терит</w:t>
      </w:r>
      <w:r w:rsidR="00E87A33" w:rsidRPr="005731B9">
        <w:rPr>
          <w:rFonts w:ascii="Times New Roman" w:hAnsi="Times New Roman" w:cs="Times New Roman"/>
          <w:sz w:val="26"/>
          <w:szCs w:val="26"/>
        </w:rPr>
        <w:t>оріальної громади   на 202</w:t>
      </w:r>
      <w:r w:rsidR="00527AF1" w:rsidRPr="005731B9">
        <w:rPr>
          <w:rFonts w:ascii="Times New Roman" w:hAnsi="Times New Roman" w:cs="Times New Roman"/>
          <w:sz w:val="26"/>
          <w:szCs w:val="26"/>
        </w:rPr>
        <w:t>2</w:t>
      </w:r>
      <w:r w:rsidRPr="005731B9">
        <w:rPr>
          <w:rFonts w:ascii="Times New Roman" w:hAnsi="Times New Roman" w:cs="Times New Roman"/>
          <w:sz w:val="26"/>
          <w:szCs w:val="26"/>
        </w:rPr>
        <w:t xml:space="preserve"> р</w:t>
      </w:r>
      <w:r w:rsidR="00527AF1" w:rsidRPr="005731B9">
        <w:rPr>
          <w:rFonts w:ascii="Times New Roman" w:hAnsi="Times New Roman" w:cs="Times New Roman"/>
          <w:sz w:val="26"/>
          <w:szCs w:val="26"/>
        </w:rPr>
        <w:t>і</w:t>
      </w:r>
      <w:r w:rsidRPr="005731B9">
        <w:rPr>
          <w:rFonts w:ascii="Times New Roman" w:hAnsi="Times New Roman" w:cs="Times New Roman"/>
          <w:sz w:val="26"/>
          <w:szCs w:val="26"/>
        </w:rPr>
        <w:t xml:space="preserve">к (далі – Програма) розроблена відповідно до вимог Законів України «Про  місцеве самоврядування в Україні», «Про державне прогнозування та розроблення програм економічного і соціального розвитку України», «Про добровільне об'єднання територіальних громад» </w:t>
      </w:r>
      <w:r w:rsidR="00710590" w:rsidRPr="005731B9">
        <w:rPr>
          <w:rFonts w:ascii="Times New Roman" w:hAnsi="Times New Roman" w:cs="Times New Roman"/>
          <w:sz w:val="26"/>
          <w:szCs w:val="26"/>
        </w:rPr>
        <w:t>,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 розпорядження  Кабінету Міністрів України від 04 жовтня 2006 року № 504-р «Про схвалення Концепції вдосконалення системи прогнозних і програмних документів з питань соціально-економічного розвитку України» та згідно з типовою формою, рекомендованою Міністерством регіонального розвитку, будівництва та житлово-комунального господарства України від 30.03.2016р. №75.</w:t>
      </w:r>
    </w:p>
    <w:p w:rsidR="00C34A78" w:rsidRPr="005731B9" w:rsidRDefault="00C34A78" w:rsidP="008D6C70">
      <w:pPr>
        <w:pStyle w:val="ab"/>
        <w:ind w:firstLine="709"/>
        <w:rPr>
          <w:rFonts w:ascii="Times New Roman" w:hAnsi="Times New Roman" w:cs="Times New Roman"/>
          <w:sz w:val="26"/>
          <w:szCs w:val="26"/>
        </w:rPr>
      </w:pPr>
      <w:r w:rsidRPr="005731B9">
        <w:rPr>
          <w:rFonts w:ascii="Times New Roman" w:hAnsi="Times New Roman" w:cs="Times New Roman"/>
          <w:bCs/>
          <w:sz w:val="26"/>
          <w:szCs w:val="26"/>
          <w:lang w:eastAsia="uk-UA"/>
        </w:rPr>
        <w:t xml:space="preserve">Програму розроблено з урахуванням </w:t>
      </w:r>
      <w:r w:rsidRPr="005731B9">
        <w:rPr>
          <w:rFonts w:ascii="Times New Roman" w:hAnsi="Times New Roman" w:cs="Times New Roman"/>
          <w:sz w:val="26"/>
          <w:szCs w:val="26"/>
          <w:shd w:val="clear" w:color="auto" w:fill="FFFFFF"/>
        </w:rPr>
        <w:t xml:space="preserve">Програми діяльності Кабінету Міністрів України, затвердженої постановою Кабінету Міністрів України </w:t>
      </w:r>
      <w:r w:rsidRPr="005731B9">
        <w:rPr>
          <w:rFonts w:ascii="Times New Roman" w:hAnsi="Times New Roman" w:cs="Times New Roman"/>
          <w:spacing w:val="13"/>
          <w:sz w:val="26"/>
          <w:szCs w:val="26"/>
          <w:shd w:val="clear" w:color="auto" w:fill="FFFFFF"/>
        </w:rPr>
        <w:t>від 29 вересня 2019 року №849,</w:t>
      </w:r>
      <w:r w:rsidRPr="005731B9">
        <w:rPr>
          <w:rFonts w:ascii="Times New Roman" w:hAnsi="Times New Roman" w:cs="Times New Roman"/>
          <w:color w:val="FF0000"/>
          <w:spacing w:val="13"/>
          <w:sz w:val="26"/>
          <w:szCs w:val="26"/>
          <w:shd w:val="clear" w:color="auto" w:fill="FFFFFF"/>
        </w:rPr>
        <w:t xml:space="preserve"> </w:t>
      </w:r>
      <w:r w:rsidRPr="005731B9">
        <w:rPr>
          <w:rFonts w:ascii="Times New Roman" w:hAnsi="Times New Roman" w:cs="Times New Roman"/>
          <w:bCs/>
          <w:sz w:val="26"/>
          <w:szCs w:val="26"/>
          <w:lang w:eastAsia="uk-UA"/>
        </w:rPr>
        <w:t xml:space="preserve">завдань і положень </w:t>
      </w:r>
      <w:r w:rsidRPr="005731B9">
        <w:rPr>
          <w:rFonts w:ascii="Times New Roman" w:hAnsi="Times New Roman" w:cs="Times New Roman"/>
          <w:sz w:val="26"/>
          <w:szCs w:val="26"/>
          <w:lang w:eastAsia="uk-UA"/>
        </w:rPr>
        <w:t>Державної стратегії регіонального розвитку на період 2021 - 2027 року, затвердженої постановою Кабінету Міністрів України від 05 серпня 2020 року №695, с</w:t>
      </w:r>
      <w:r w:rsidRPr="005731B9">
        <w:rPr>
          <w:rFonts w:ascii="Times New Roman" w:hAnsi="Times New Roman" w:cs="Times New Roman"/>
          <w:sz w:val="26"/>
          <w:szCs w:val="26"/>
        </w:rPr>
        <w:t>тратегії розвитку Херсонської області на період 2021-2027 роки, затвердженої рішенням Херсонської обласної рад</w:t>
      </w:r>
      <w:r w:rsidR="00710590" w:rsidRPr="005731B9">
        <w:rPr>
          <w:rFonts w:ascii="Times New Roman" w:hAnsi="Times New Roman" w:cs="Times New Roman"/>
          <w:sz w:val="26"/>
          <w:szCs w:val="26"/>
        </w:rPr>
        <w:t xml:space="preserve">и від 20 грудня 2019 року №1511,  програми соціально-економічного та культурного розвитку </w:t>
      </w:r>
      <w:proofErr w:type="spellStart"/>
      <w:r w:rsidR="00710590" w:rsidRPr="005731B9">
        <w:rPr>
          <w:rFonts w:ascii="Times New Roman" w:hAnsi="Times New Roman" w:cs="Times New Roman"/>
          <w:sz w:val="26"/>
          <w:szCs w:val="26"/>
        </w:rPr>
        <w:t>Бериславського</w:t>
      </w:r>
      <w:proofErr w:type="spellEnd"/>
      <w:r w:rsidR="00710590" w:rsidRPr="005731B9">
        <w:rPr>
          <w:rFonts w:ascii="Times New Roman" w:hAnsi="Times New Roman" w:cs="Times New Roman"/>
          <w:sz w:val="26"/>
          <w:szCs w:val="26"/>
        </w:rPr>
        <w:t xml:space="preserve"> району на 2021 рік, затвердженої рішенням 3 сесії </w:t>
      </w:r>
      <w:proofErr w:type="spellStart"/>
      <w:r w:rsidR="00710590" w:rsidRPr="005731B9">
        <w:rPr>
          <w:rFonts w:ascii="Times New Roman" w:hAnsi="Times New Roman" w:cs="Times New Roman"/>
          <w:sz w:val="26"/>
          <w:szCs w:val="26"/>
        </w:rPr>
        <w:t>Бериславської</w:t>
      </w:r>
      <w:proofErr w:type="spellEnd"/>
      <w:r w:rsidR="00710590" w:rsidRPr="005731B9">
        <w:rPr>
          <w:rFonts w:ascii="Times New Roman" w:hAnsi="Times New Roman" w:cs="Times New Roman"/>
          <w:sz w:val="26"/>
          <w:szCs w:val="26"/>
        </w:rPr>
        <w:t xml:space="preserve"> районної ради </w:t>
      </w:r>
      <w:r w:rsidR="00B476A2" w:rsidRPr="005731B9">
        <w:rPr>
          <w:rFonts w:ascii="Times New Roman" w:hAnsi="Times New Roman" w:cs="Times New Roman"/>
          <w:sz w:val="26"/>
          <w:szCs w:val="26"/>
        </w:rPr>
        <w:t xml:space="preserve">                     </w:t>
      </w:r>
      <w:r w:rsidR="00710590" w:rsidRPr="005731B9">
        <w:rPr>
          <w:rFonts w:ascii="Times New Roman" w:hAnsi="Times New Roman" w:cs="Times New Roman"/>
          <w:sz w:val="26"/>
          <w:szCs w:val="26"/>
        </w:rPr>
        <w:t xml:space="preserve"> </w:t>
      </w:r>
      <w:r w:rsidR="00710590" w:rsidRPr="005731B9">
        <w:rPr>
          <w:rFonts w:ascii="Times New Roman" w:hAnsi="Times New Roman" w:cs="Times New Roman"/>
          <w:sz w:val="26"/>
          <w:szCs w:val="26"/>
          <w:lang w:val="en-US"/>
        </w:rPr>
        <w:t>VIII</w:t>
      </w:r>
      <w:r w:rsidR="00710590" w:rsidRPr="005731B9">
        <w:rPr>
          <w:rFonts w:ascii="Times New Roman" w:hAnsi="Times New Roman" w:cs="Times New Roman"/>
          <w:sz w:val="26"/>
          <w:szCs w:val="26"/>
        </w:rPr>
        <w:t xml:space="preserve"> скликання від 24</w:t>
      </w:r>
      <w:r w:rsidR="00B476A2" w:rsidRPr="005731B9">
        <w:rPr>
          <w:rFonts w:ascii="Times New Roman" w:hAnsi="Times New Roman" w:cs="Times New Roman"/>
          <w:sz w:val="26"/>
          <w:szCs w:val="26"/>
        </w:rPr>
        <w:t xml:space="preserve"> грудня </w:t>
      </w:r>
      <w:r w:rsidR="00710590" w:rsidRPr="005731B9">
        <w:rPr>
          <w:rFonts w:ascii="Times New Roman" w:hAnsi="Times New Roman" w:cs="Times New Roman"/>
          <w:sz w:val="26"/>
          <w:szCs w:val="26"/>
        </w:rPr>
        <w:t>.2020</w:t>
      </w:r>
      <w:r w:rsidR="00B476A2" w:rsidRPr="005731B9">
        <w:rPr>
          <w:rFonts w:ascii="Times New Roman" w:hAnsi="Times New Roman" w:cs="Times New Roman"/>
          <w:sz w:val="26"/>
          <w:szCs w:val="26"/>
        </w:rPr>
        <w:t xml:space="preserve"> </w:t>
      </w:r>
      <w:r w:rsidR="00710590" w:rsidRPr="005731B9">
        <w:rPr>
          <w:rFonts w:ascii="Times New Roman" w:hAnsi="Times New Roman" w:cs="Times New Roman"/>
          <w:sz w:val="26"/>
          <w:szCs w:val="26"/>
        </w:rPr>
        <w:t>р</w:t>
      </w:r>
      <w:r w:rsidR="00B476A2" w:rsidRPr="005731B9">
        <w:rPr>
          <w:rFonts w:ascii="Times New Roman" w:hAnsi="Times New Roman" w:cs="Times New Roman"/>
          <w:sz w:val="26"/>
          <w:szCs w:val="26"/>
        </w:rPr>
        <w:t>оку</w:t>
      </w:r>
      <w:r w:rsidR="00710590" w:rsidRPr="005731B9">
        <w:rPr>
          <w:rFonts w:ascii="Times New Roman" w:hAnsi="Times New Roman" w:cs="Times New Roman"/>
          <w:sz w:val="26"/>
          <w:szCs w:val="26"/>
        </w:rPr>
        <w:t xml:space="preserve"> №43.</w:t>
      </w:r>
    </w:p>
    <w:p w:rsidR="0012263A" w:rsidRPr="005731B9" w:rsidRDefault="0012263A" w:rsidP="008D6C70">
      <w:pPr>
        <w:pStyle w:val="ab"/>
        <w:ind w:firstLine="709"/>
        <w:rPr>
          <w:rFonts w:ascii="Times New Roman" w:hAnsi="Times New Roman" w:cs="Times New Roman"/>
          <w:sz w:val="26"/>
          <w:szCs w:val="26"/>
        </w:rPr>
      </w:pPr>
      <w:r w:rsidRPr="005731B9">
        <w:rPr>
          <w:rFonts w:ascii="Times New Roman" w:hAnsi="Times New Roman" w:cs="Times New Roman"/>
          <w:sz w:val="26"/>
          <w:szCs w:val="26"/>
        </w:rPr>
        <w:t xml:space="preserve">Програма визначає цілі економічного, соціального та культурного розвитку </w:t>
      </w:r>
      <w:proofErr w:type="spellStart"/>
      <w:r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міської ради на 202</w:t>
      </w:r>
      <w:r w:rsidR="003844A8" w:rsidRPr="005731B9">
        <w:rPr>
          <w:rFonts w:ascii="Times New Roman" w:hAnsi="Times New Roman" w:cs="Times New Roman"/>
          <w:sz w:val="26"/>
          <w:szCs w:val="26"/>
        </w:rPr>
        <w:t>2</w:t>
      </w:r>
      <w:r w:rsidRPr="005731B9">
        <w:rPr>
          <w:rFonts w:ascii="Times New Roman" w:hAnsi="Times New Roman" w:cs="Times New Roman"/>
          <w:sz w:val="26"/>
          <w:szCs w:val="26"/>
        </w:rPr>
        <w:t xml:space="preserve"> р</w:t>
      </w:r>
      <w:r w:rsidR="003844A8" w:rsidRPr="005731B9">
        <w:rPr>
          <w:rFonts w:ascii="Times New Roman" w:hAnsi="Times New Roman" w:cs="Times New Roman"/>
          <w:sz w:val="26"/>
          <w:szCs w:val="26"/>
        </w:rPr>
        <w:t>ік</w:t>
      </w:r>
      <w:r w:rsidRPr="005731B9">
        <w:rPr>
          <w:rFonts w:ascii="Times New Roman" w:hAnsi="Times New Roman" w:cs="Times New Roman"/>
          <w:sz w:val="26"/>
          <w:szCs w:val="26"/>
        </w:rPr>
        <w:t xml:space="preserve">, основні завдання та заходи щодо досягнення головної мети - </w:t>
      </w:r>
      <w:r w:rsidRPr="005731B9">
        <w:rPr>
          <w:rFonts w:ascii="Times New Roman" w:hAnsi="Times New Roman" w:cs="Times New Roman"/>
          <w:iCs/>
          <w:sz w:val="26"/>
          <w:szCs w:val="26"/>
        </w:rPr>
        <w:t>зростання добробуту і підвищення якості життя населення за рахунок забезпечення позитивних структурних зрушень в економіці, підвищення її конкурентоспроможності, як основи для збалансованого зростання соціальних стандартів та показників економічного розвитку.</w:t>
      </w:r>
    </w:p>
    <w:p w:rsidR="0012263A" w:rsidRPr="005731B9" w:rsidRDefault="0012263A" w:rsidP="008D6C70">
      <w:pPr>
        <w:pStyle w:val="25"/>
        <w:tabs>
          <w:tab w:val="num" w:pos="-1985"/>
        </w:tabs>
        <w:spacing w:after="0" w:line="240" w:lineRule="auto"/>
        <w:ind w:left="0" w:firstLine="567"/>
        <w:jc w:val="both"/>
        <w:rPr>
          <w:sz w:val="26"/>
          <w:szCs w:val="26"/>
        </w:rPr>
      </w:pPr>
      <w:r w:rsidRPr="005731B9">
        <w:rPr>
          <w:sz w:val="26"/>
          <w:szCs w:val="26"/>
        </w:rPr>
        <w:t xml:space="preserve">Завдання та заходи Програми сформовано відповідно до стратегічних цілей Стратегії економічного і соціального розвитку  району та області, з урахуванням завдань та заходів  у відповідних галузях і сферах діяльності. </w:t>
      </w:r>
    </w:p>
    <w:p w:rsidR="0012263A" w:rsidRPr="005731B9" w:rsidRDefault="0012263A" w:rsidP="008D6C70">
      <w:pPr>
        <w:widowControl w:val="0"/>
        <w:ind w:firstLine="709"/>
        <w:jc w:val="both"/>
        <w:rPr>
          <w:rFonts w:ascii="Times New Roman" w:hAnsi="Times New Roman" w:cs="Times New Roman"/>
          <w:sz w:val="26"/>
          <w:szCs w:val="26"/>
        </w:rPr>
      </w:pPr>
      <w:r w:rsidRPr="005731B9">
        <w:rPr>
          <w:rFonts w:ascii="Times New Roman" w:hAnsi="Times New Roman" w:cs="Times New Roman"/>
          <w:sz w:val="26"/>
          <w:szCs w:val="26"/>
        </w:rPr>
        <w:t>З метою сприяння забезпеченню оптимального балансу інтересів держави, найманих працівників і власників, подальшого поглиблення та вдосконалення партнерства між органами виконавчої влади, роботодавцями міста, цілі та завдання, визначені Програмою, реалізовуватимуться шляхом їх тісної співпраці.</w:t>
      </w:r>
    </w:p>
    <w:p w:rsidR="00CC5C03" w:rsidRPr="005731B9" w:rsidRDefault="0012263A" w:rsidP="00CC5C03">
      <w:pPr>
        <w:pStyle w:val="ac"/>
        <w:shd w:val="clear" w:color="auto" w:fill="FFFFFF"/>
        <w:spacing w:before="0" w:after="0" w:line="276" w:lineRule="auto"/>
        <w:ind w:firstLine="450"/>
        <w:rPr>
          <w:rFonts w:ascii="Times New Roman" w:hAnsi="Times New Roman" w:cs="Times New Roman"/>
          <w:sz w:val="26"/>
          <w:szCs w:val="26"/>
        </w:rPr>
      </w:pPr>
      <w:r w:rsidRPr="005731B9">
        <w:rPr>
          <w:rFonts w:ascii="Times New Roman" w:hAnsi="Times New Roman" w:cs="Times New Roman"/>
          <w:bCs/>
          <w:sz w:val="26"/>
          <w:szCs w:val="26"/>
        </w:rPr>
        <w:t>Програма</w:t>
      </w:r>
      <w:r w:rsidRPr="005731B9">
        <w:rPr>
          <w:rFonts w:ascii="Times New Roman" w:hAnsi="Times New Roman" w:cs="Times New Roman"/>
          <w:sz w:val="26"/>
          <w:szCs w:val="26"/>
        </w:rPr>
        <w:t xml:space="preserve"> є </w:t>
      </w:r>
      <w:r w:rsidRPr="005731B9">
        <w:rPr>
          <w:rFonts w:ascii="Times New Roman" w:hAnsi="Times New Roman" w:cs="Times New Roman"/>
          <w:bCs/>
          <w:sz w:val="26"/>
          <w:szCs w:val="26"/>
        </w:rPr>
        <w:t>основою</w:t>
      </w:r>
      <w:r w:rsidRPr="005731B9">
        <w:rPr>
          <w:rFonts w:ascii="Times New Roman" w:hAnsi="Times New Roman" w:cs="Times New Roman"/>
          <w:sz w:val="26"/>
          <w:szCs w:val="26"/>
        </w:rPr>
        <w:t xml:space="preserve"> для </w:t>
      </w:r>
      <w:r w:rsidRPr="005731B9">
        <w:rPr>
          <w:rFonts w:ascii="Times New Roman" w:hAnsi="Times New Roman" w:cs="Times New Roman"/>
          <w:bCs/>
          <w:sz w:val="26"/>
          <w:szCs w:val="26"/>
        </w:rPr>
        <w:t>формування</w:t>
      </w:r>
      <w:r w:rsidRPr="005731B9">
        <w:rPr>
          <w:rFonts w:ascii="Times New Roman" w:hAnsi="Times New Roman" w:cs="Times New Roman"/>
          <w:sz w:val="26"/>
          <w:szCs w:val="26"/>
        </w:rPr>
        <w:t xml:space="preserve"> та </w:t>
      </w:r>
      <w:r w:rsidRPr="005731B9">
        <w:rPr>
          <w:rFonts w:ascii="Times New Roman" w:hAnsi="Times New Roman" w:cs="Times New Roman"/>
          <w:bCs/>
          <w:sz w:val="26"/>
          <w:szCs w:val="26"/>
        </w:rPr>
        <w:t>раціонального використання фінансових ресурсів</w:t>
      </w:r>
      <w:r w:rsidRPr="005731B9">
        <w:rPr>
          <w:rFonts w:ascii="Times New Roman" w:hAnsi="Times New Roman" w:cs="Times New Roman"/>
          <w:sz w:val="26"/>
          <w:szCs w:val="26"/>
        </w:rPr>
        <w:t xml:space="preserve"> відповідно до визначених </w:t>
      </w:r>
      <w:r w:rsidRPr="005731B9">
        <w:rPr>
          <w:rFonts w:ascii="Times New Roman" w:hAnsi="Times New Roman" w:cs="Times New Roman"/>
          <w:bCs/>
          <w:sz w:val="26"/>
          <w:szCs w:val="26"/>
        </w:rPr>
        <w:t>цілей</w:t>
      </w:r>
      <w:r w:rsidRPr="005731B9">
        <w:rPr>
          <w:rFonts w:ascii="Times New Roman" w:hAnsi="Times New Roman" w:cs="Times New Roman"/>
          <w:sz w:val="26"/>
          <w:szCs w:val="26"/>
        </w:rPr>
        <w:t xml:space="preserve"> і </w:t>
      </w:r>
      <w:r w:rsidRPr="005731B9">
        <w:rPr>
          <w:rFonts w:ascii="Times New Roman" w:hAnsi="Times New Roman" w:cs="Times New Roman"/>
          <w:bCs/>
          <w:sz w:val="26"/>
          <w:szCs w:val="26"/>
        </w:rPr>
        <w:t>завдань</w:t>
      </w:r>
      <w:r w:rsidRPr="005731B9">
        <w:rPr>
          <w:rFonts w:ascii="Times New Roman" w:hAnsi="Times New Roman" w:cs="Times New Roman"/>
          <w:sz w:val="26"/>
          <w:szCs w:val="26"/>
        </w:rPr>
        <w:t xml:space="preserve"> </w:t>
      </w:r>
      <w:r w:rsidRPr="005731B9">
        <w:rPr>
          <w:rFonts w:ascii="Times New Roman" w:hAnsi="Times New Roman" w:cs="Times New Roman"/>
          <w:bCs/>
          <w:sz w:val="26"/>
          <w:szCs w:val="26"/>
        </w:rPr>
        <w:t>соціально-економічного розвитку міста</w:t>
      </w:r>
      <w:r w:rsidRPr="005731B9">
        <w:rPr>
          <w:rFonts w:ascii="Times New Roman" w:hAnsi="Times New Roman" w:cs="Times New Roman"/>
          <w:sz w:val="26"/>
          <w:szCs w:val="26"/>
        </w:rPr>
        <w:t xml:space="preserve">. </w:t>
      </w:r>
      <w:r w:rsidR="00CC5C03" w:rsidRPr="005731B9">
        <w:rPr>
          <w:rFonts w:ascii="Times New Roman" w:hAnsi="Times New Roman" w:cs="Times New Roman"/>
          <w:sz w:val="26"/>
          <w:szCs w:val="26"/>
        </w:rPr>
        <w:t>На підставі аналізу статистичних даних, аналізу тенденцій розвитку галузей економіки, гуманітарної і соціальної сфери громади у попередніх роках, з урахуванням поточної економічної ситуації в країні, можливих ризиків - у Програмі визначено прогнозні показники економічного, соціального та культурного розвитку громади.</w:t>
      </w:r>
    </w:p>
    <w:p w:rsidR="00C34A78" w:rsidRPr="005731B9" w:rsidRDefault="00C34A78" w:rsidP="00DF66A3">
      <w:pPr>
        <w:pStyle w:val="ac"/>
        <w:shd w:val="clear" w:color="auto" w:fill="FFFFFF"/>
        <w:spacing w:before="0" w:after="0" w:line="276" w:lineRule="auto"/>
        <w:ind w:firstLine="450"/>
        <w:rPr>
          <w:rFonts w:ascii="Times New Roman" w:hAnsi="Times New Roman" w:cs="Times New Roman"/>
          <w:sz w:val="26"/>
          <w:szCs w:val="26"/>
        </w:rPr>
      </w:pPr>
      <w:r w:rsidRPr="005731B9">
        <w:rPr>
          <w:rFonts w:ascii="Times New Roman" w:hAnsi="Times New Roman" w:cs="Times New Roman"/>
          <w:sz w:val="26"/>
          <w:szCs w:val="26"/>
        </w:rPr>
        <w:lastRenderedPageBreak/>
        <w:t>У Програмі передбачено комплекс завдань та заходів, спрямованих на стабілізацію роботи і розвиток основних галузей виробничої та соціальної сфери територіальної громади.</w:t>
      </w:r>
    </w:p>
    <w:p w:rsidR="003844A8" w:rsidRPr="005731B9" w:rsidRDefault="003844A8" w:rsidP="003844A8">
      <w:pPr>
        <w:ind w:firstLine="567"/>
        <w:jc w:val="both"/>
        <w:rPr>
          <w:rFonts w:ascii="Times New Roman" w:hAnsi="Times New Roman" w:cs="Times New Roman"/>
          <w:sz w:val="26"/>
          <w:szCs w:val="26"/>
        </w:rPr>
      </w:pPr>
      <w:r w:rsidRPr="005731B9">
        <w:rPr>
          <w:rFonts w:ascii="Times New Roman" w:hAnsi="Times New Roman" w:cs="Times New Roman"/>
          <w:sz w:val="26"/>
          <w:szCs w:val="26"/>
        </w:rPr>
        <w:t>За кожним напрямом сформульовані проблемні питання, ризики та критерії ефективності. Прогнозні, кількісні та якісні критерії ефективності будуть досягнуті лише при виконанні намічених завдань та заходів.</w:t>
      </w:r>
    </w:p>
    <w:p w:rsidR="003844A8" w:rsidRPr="005731B9" w:rsidRDefault="003844A8" w:rsidP="003844A8">
      <w:pPr>
        <w:ind w:firstLine="567"/>
        <w:jc w:val="both"/>
        <w:rPr>
          <w:rFonts w:ascii="Times New Roman" w:hAnsi="Times New Roman" w:cs="Times New Roman"/>
          <w:sz w:val="26"/>
          <w:szCs w:val="26"/>
        </w:rPr>
      </w:pPr>
      <w:r w:rsidRPr="005731B9">
        <w:rPr>
          <w:rFonts w:ascii="Times New Roman" w:hAnsi="Times New Roman" w:cs="Times New Roman"/>
          <w:sz w:val="26"/>
          <w:szCs w:val="26"/>
        </w:rPr>
        <w:t>Реалізацію заходів Програми буде забезпечено за наявності фінансування з державного, обласного та міського бюджетів, коштів підприємств, міжнародних фінансових організацій та інвесторів, спонсорської допомоги та інших джерел, не заборонених законодавством України.</w:t>
      </w:r>
    </w:p>
    <w:p w:rsidR="003844A8" w:rsidRPr="005731B9" w:rsidRDefault="003844A8" w:rsidP="003844A8">
      <w:pPr>
        <w:ind w:firstLine="567"/>
        <w:jc w:val="both"/>
        <w:rPr>
          <w:rFonts w:ascii="Times New Roman" w:hAnsi="Times New Roman" w:cs="Times New Roman"/>
          <w:sz w:val="26"/>
          <w:szCs w:val="26"/>
        </w:rPr>
      </w:pPr>
      <w:r w:rsidRPr="005731B9">
        <w:rPr>
          <w:rFonts w:ascii="Times New Roman" w:hAnsi="Times New Roman" w:cs="Times New Roman"/>
          <w:sz w:val="26"/>
          <w:szCs w:val="26"/>
        </w:rPr>
        <w:t xml:space="preserve">У процесі виконання Програма може уточнюватися. Зміни і доповнення до Програми </w:t>
      </w:r>
      <w:r w:rsidRPr="005731B9">
        <w:rPr>
          <w:rFonts w:ascii="Times New Roman" w:hAnsi="Times New Roman" w:cs="Times New Roman"/>
          <w:color w:val="000000"/>
          <w:sz w:val="26"/>
          <w:szCs w:val="26"/>
        </w:rPr>
        <w:t>затверджуватимуться рішеннями сесій міської ради</w:t>
      </w:r>
      <w:r w:rsidRPr="005731B9">
        <w:rPr>
          <w:rFonts w:ascii="Times New Roman" w:hAnsi="Times New Roman" w:cs="Times New Roman"/>
          <w:sz w:val="26"/>
          <w:szCs w:val="26"/>
        </w:rPr>
        <w:t>.</w:t>
      </w:r>
    </w:p>
    <w:p w:rsidR="00FC48C3" w:rsidRDefault="00FC48C3">
      <w:pPr>
        <w:pStyle w:val="1a"/>
        <w:ind w:firstLine="567"/>
        <w:jc w:val="both"/>
        <w:rPr>
          <w:rFonts w:ascii="Times New Roman" w:hAnsi="Times New Roman" w:cs="Times New Roman"/>
          <w:lang w:val="uk-UA"/>
        </w:rPr>
      </w:pPr>
    </w:p>
    <w:p w:rsidR="00252241" w:rsidRDefault="009D0035" w:rsidP="008E2D78">
      <w:pPr>
        <w:widowControl w:val="0"/>
        <w:tabs>
          <w:tab w:val="left" w:pos="9720"/>
        </w:tabs>
        <w:ind w:firstLine="720"/>
        <w:jc w:val="both"/>
        <w:rPr>
          <w:rFonts w:ascii="Times New Roman" w:hAnsi="Times New Roman" w:cs="Times New Roman"/>
          <w:b/>
          <w:bCs/>
          <w:sz w:val="28"/>
          <w:szCs w:val="28"/>
        </w:rPr>
      </w:pPr>
      <w:r>
        <w:rPr>
          <w:rFonts w:ascii="Times New Roman" w:hAnsi="Times New Roman" w:cs="Times New Roman"/>
          <w:b/>
          <w:bCs/>
          <w:sz w:val="28"/>
          <w:szCs w:val="28"/>
        </w:rPr>
        <w:t>2</w:t>
      </w:r>
      <w:r w:rsidR="00252241">
        <w:rPr>
          <w:rFonts w:ascii="Times New Roman" w:hAnsi="Times New Roman" w:cs="Times New Roman"/>
          <w:b/>
          <w:bCs/>
          <w:sz w:val="28"/>
          <w:szCs w:val="28"/>
        </w:rPr>
        <w:t>. ЕКОНОМІЧ</w:t>
      </w:r>
      <w:r w:rsidR="006D734D">
        <w:rPr>
          <w:rFonts w:ascii="Times New Roman" w:hAnsi="Times New Roman" w:cs="Times New Roman"/>
          <w:b/>
          <w:bCs/>
          <w:sz w:val="28"/>
          <w:szCs w:val="28"/>
          <w:lang w:val="ru-RU"/>
        </w:rPr>
        <w:t>Н</w:t>
      </w:r>
      <w:r w:rsidR="00252241">
        <w:rPr>
          <w:rFonts w:ascii="Times New Roman" w:hAnsi="Times New Roman" w:cs="Times New Roman"/>
          <w:b/>
          <w:bCs/>
          <w:sz w:val="28"/>
          <w:szCs w:val="28"/>
        </w:rPr>
        <w:t>А, СОЦІАЛЬНА ТА КУЛЬТУРНА ХАРАКТЕРИСТИКА БЕРИСЛАВСЬКОЇ МІСЬКОЇ ТЕРИТОРІАЛЬНОЇ ГРОМАДИ</w:t>
      </w:r>
    </w:p>
    <w:p w:rsidR="00FC48C3" w:rsidRDefault="00EE026D" w:rsidP="00C34A78">
      <w:pPr>
        <w:widowControl w:val="0"/>
        <w:tabs>
          <w:tab w:val="left" w:pos="9720"/>
        </w:tabs>
      </w:pPr>
      <w:r>
        <w:rPr>
          <w:rFonts w:ascii="Times New Roman" w:hAnsi="Times New Roman" w:cs="Times New Roman"/>
          <w:b/>
          <w:bCs/>
          <w:sz w:val="28"/>
          <w:szCs w:val="28"/>
        </w:rPr>
        <w:t xml:space="preserve">          </w:t>
      </w:r>
      <w:r w:rsidR="009D0035">
        <w:rPr>
          <w:rFonts w:ascii="Times New Roman" w:hAnsi="Times New Roman" w:cs="Times New Roman"/>
          <w:b/>
          <w:bCs/>
          <w:sz w:val="28"/>
          <w:szCs w:val="28"/>
        </w:rPr>
        <w:t>2</w:t>
      </w:r>
      <w:r w:rsidR="00264AE6">
        <w:rPr>
          <w:rFonts w:ascii="Times New Roman" w:hAnsi="Times New Roman" w:cs="Times New Roman"/>
          <w:b/>
          <w:bCs/>
          <w:sz w:val="28"/>
          <w:szCs w:val="28"/>
        </w:rPr>
        <w:t xml:space="preserve">.1. </w:t>
      </w:r>
      <w:r w:rsidR="00717837">
        <w:rPr>
          <w:rFonts w:ascii="Times New Roman" w:hAnsi="Times New Roman" w:cs="Times New Roman"/>
          <w:b/>
          <w:bCs/>
          <w:sz w:val="28"/>
          <w:szCs w:val="28"/>
        </w:rPr>
        <w:t>ЗАГАЛЬНА ХАРАКТЕРИСТИКА</w:t>
      </w:r>
    </w:p>
    <w:p w:rsidR="00C34A78" w:rsidRPr="005731B9" w:rsidRDefault="00C34A78" w:rsidP="00C34A78">
      <w:pPr>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З грудня 2020 року розпочала свій відлік </w:t>
      </w:r>
      <w:proofErr w:type="spellStart"/>
      <w:r w:rsidRPr="005731B9">
        <w:rPr>
          <w:rFonts w:ascii="Times New Roman" w:hAnsi="Times New Roman" w:cs="Times New Roman"/>
          <w:sz w:val="26"/>
          <w:szCs w:val="26"/>
        </w:rPr>
        <w:t>Бериславська</w:t>
      </w:r>
      <w:proofErr w:type="spellEnd"/>
      <w:r w:rsidRPr="005731B9">
        <w:rPr>
          <w:rFonts w:ascii="Times New Roman" w:hAnsi="Times New Roman" w:cs="Times New Roman"/>
          <w:sz w:val="26"/>
          <w:szCs w:val="26"/>
        </w:rPr>
        <w:t xml:space="preserve"> міська територіальна громада. Головним стимулом для об’єднання 3 сільських рад з 10 населеними пунктами та міської ради стало прагнення до кращого, комфортнішого життя з більшими ресурсами та повноваженнями. Надання якісних послуг, забезпечення економічного розвитку та згуртування громади стало основною метою діяльності новоствореного органу місцевого самоврядування.</w:t>
      </w:r>
    </w:p>
    <w:p w:rsidR="00C34A78" w:rsidRPr="005731B9" w:rsidRDefault="00C34A78" w:rsidP="00C34A78">
      <w:pPr>
        <w:shd w:val="clear" w:color="auto" w:fill="FFFFFF"/>
        <w:ind w:firstLine="708"/>
        <w:jc w:val="both"/>
        <w:rPr>
          <w:rFonts w:ascii="Times New Roman" w:eastAsia="Times New Roman" w:hAnsi="Times New Roman" w:cs="Times New Roman"/>
          <w:sz w:val="26"/>
          <w:szCs w:val="26"/>
        </w:rPr>
      </w:pPr>
      <w:r w:rsidRPr="005731B9">
        <w:rPr>
          <w:rFonts w:ascii="Times New Roman" w:eastAsia="Times New Roman" w:hAnsi="Times New Roman" w:cs="Times New Roman"/>
          <w:sz w:val="26"/>
          <w:szCs w:val="26"/>
        </w:rPr>
        <w:t xml:space="preserve">Адміністративним центром територіальної громади </w:t>
      </w:r>
      <w:r w:rsidR="0045016C" w:rsidRPr="005731B9">
        <w:rPr>
          <w:rFonts w:ascii="Times New Roman" w:eastAsia="Times New Roman" w:hAnsi="Times New Roman" w:cs="Times New Roman"/>
          <w:sz w:val="26"/>
          <w:szCs w:val="26"/>
        </w:rPr>
        <w:t xml:space="preserve">та району </w:t>
      </w:r>
      <w:r w:rsidRPr="005731B9">
        <w:rPr>
          <w:rFonts w:ascii="Times New Roman" w:eastAsia="Times New Roman" w:hAnsi="Times New Roman" w:cs="Times New Roman"/>
          <w:sz w:val="26"/>
          <w:szCs w:val="26"/>
        </w:rPr>
        <w:t xml:space="preserve">є місто </w:t>
      </w:r>
      <w:proofErr w:type="spellStart"/>
      <w:r w:rsidRPr="005731B9">
        <w:rPr>
          <w:rFonts w:ascii="Times New Roman" w:eastAsia="Times New Roman" w:hAnsi="Times New Roman" w:cs="Times New Roman"/>
          <w:sz w:val="26"/>
          <w:szCs w:val="26"/>
        </w:rPr>
        <w:t>Берислав</w:t>
      </w:r>
      <w:proofErr w:type="spellEnd"/>
      <w:r w:rsidRPr="005731B9">
        <w:rPr>
          <w:rFonts w:ascii="Times New Roman" w:eastAsia="Times New Roman" w:hAnsi="Times New Roman" w:cs="Times New Roman"/>
          <w:sz w:val="26"/>
          <w:szCs w:val="26"/>
        </w:rPr>
        <w:t xml:space="preserve">. Юридичною основою та представницьким органом громади є </w:t>
      </w:r>
      <w:proofErr w:type="spellStart"/>
      <w:r w:rsidRPr="005731B9">
        <w:rPr>
          <w:rFonts w:ascii="Times New Roman" w:eastAsia="Times New Roman" w:hAnsi="Times New Roman" w:cs="Times New Roman"/>
          <w:sz w:val="26"/>
          <w:szCs w:val="26"/>
        </w:rPr>
        <w:t>Бериславська</w:t>
      </w:r>
      <w:proofErr w:type="spellEnd"/>
      <w:r w:rsidRPr="005731B9">
        <w:rPr>
          <w:rFonts w:ascii="Times New Roman" w:eastAsia="Times New Roman" w:hAnsi="Times New Roman" w:cs="Times New Roman"/>
          <w:sz w:val="26"/>
          <w:szCs w:val="26"/>
        </w:rPr>
        <w:t xml:space="preserve"> міська рада, що діє відповідно до Закону України «Про місцеве самоврядування в Україні».</w:t>
      </w:r>
    </w:p>
    <w:p w:rsidR="00C34A78" w:rsidRPr="005731B9" w:rsidRDefault="00C34A78" w:rsidP="008D6C70">
      <w:pPr>
        <w:pStyle w:val="justifyfull"/>
        <w:shd w:val="clear" w:color="auto" w:fill="FFFFFF"/>
        <w:spacing w:before="0" w:beforeAutospacing="0" w:after="0" w:afterAutospacing="0"/>
        <w:ind w:firstLine="709"/>
        <w:jc w:val="both"/>
        <w:rPr>
          <w:sz w:val="26"/>
          <w:szCs w:val="26"/>
        </w:rPr>
      </w:pPr>
      <w:proofErr w:type="spellStart"/>
      <w:r w:rsidRPr="005731B9">
        <w:rPr>
          <w:sz w:val="26"/>
          <w:szCs w:val="26"/>
        </w:rPr>
        <w:t>Бериславська</w:t>
      </w:r>
      <w:proofErr w:type="spellEnd"/>
      <w:r w:rsidRPr="005731B9">
        <w:rPr>
          <w:sz w:val="26"/>
          <w:szCs w:val="26"/>
        </w:rPr>
        <w:t xml:space="preserve"> міська територіальна громада (далі - територіальна громада) як первинний суб'єкт місцевого самоврядування, основний носій його функцій і повноважень - це жителі, що об'єднані постійним проживанням у межах громади, що мають колективні інтереси і правовий статус, визначений Конституцією України, законами України. Територіальна громада здійснює місцеве самоврядування заради загального блага, сприяє створенню умов, що забезпечують гідне життя і вільний розвиток кожному членові територіальної громади. Визнання, дотримання і захист конституційних прав і свобод людини та громадянина - обов'язок територіальної громади і всіх інших суб’єктів самоврядування.</w:t>
      </w:r>
    </w:p>
    <w:p w:rsidR="00FC48C3" w:rsidRPr="005731B9" w:rsidRDefault="00264AE6">
      <w:pPr>
        <w:widowControl w:val="0"/>
        <w:tabs>
          <w:tab w:val="left" w:pos="9720"/>
        </w:tabs>
        <w:ind w:firstLine="720"/>
        <w:jc w:val="both"/>
        <w:rPr>
          <w:rFonts w:ascii="Times New Roman" w:hAnsi="Times New Roman" w:cs="Times New Roman"/>
          <w:sz w:val="26"/>
          <w:szCs w:val="26"/>
        </w:rPr>
      </w:pPr>
      <w:r w:rsidRPr="005731B9">
        <w:rPr>
          <w:rFonts w:ascii="Times New Roman" w:hAnsi="Times New Roman" w:cs="Times New Roman"/>
          <w:sz w:val="26"/>
          <w:szCs w:val="26"/>
          <w:highlight w:val="white"/>
        </w:rPr>
        <w:t xml:space="preserve">Складовою частиною </w:t>
      </w:r>
      <w:proofErr w:type="spellStart"/>
      <w:r w:rsidR="00C34A78" w:rsidRPr="005731B9">
        <w:rPr>
          <w:rFonts w:ascii="Times New Roman" w:hAnsi="Times New Roman" w:cs="Times New Roman"/>
          <w:sz w:val="26"/>
          <w:szCs w:val="26"/>
          <w:lang w:eastAsia="uk-UA"/>
        </w:rPr>
        <w:t>Бериславської</w:t>
      </w:r>
      <w:proofErr w:type="spellEnd"/>
      <w:r w:rsidR="00C34A78" w:rsidRPr="005731B9">
        <w:rPr>
          <w:rFonts w:ascii="Times New Roman" w:hAnsi="Times New Roman" w:cs="Times New Roman"/>
          <w:sz w:val="26"/>
          <w:szCs w:val="26"/>
          <w:lang w:eastAsia="uk-UA"/>
        </w:rPr>
        <w:t xml:space="preserve"> міської</w:t>
      </w:r>
      <w:r w:rsidRPr="005731B9">
        <w:rPr>
          <w:rFonts w:ascii="Times New Roman" w:hAnsi="Times New Roman" w:cs="Times New Roman"/>
          <w:sz w:val="26"/>
          <w:szCs w:val="26"/>
        </w:rPr>
        <w:t xml:space="preserve"> територіальної громади є </w:t>
      </w:r>
      <w:r w:rsidR="002A7929">
        <w:rPr>
          <w:rFonts w:ascii="Times New Roman" w:hAnsi="Times New Roman" w:cs="Times New Roman"/>
          <w:sz w:val="26"/>
          <w:szCs w:val="26"/>
        </w:rPr>
        <w:t xml:space="preserve">                       </w:t>
      </w:r>
      <w:r w:rsidR="00C34A78" w:rsidRPr="005731B9">
        <w:rPr>
          <w:rFonts w:ascii="Times New Roman" w:hAnsi="Times New Roman" w:cs="Times New Roman"/>
          <w:sz w:val="26"/>
          <w:szCs w:val="26"/>
        </w:rPr>
        <w:t>10</w:t>
      </w:r>
      <w:r w:rsidRPr="005731B9">
        <w:rPr>
          <w:rFonts w:ascii="Times New Roman" w:hAnsi="Times New Roman" w:cs="Times New Roman"/>
          <w:sz w:val="26"/>
          <w:szCs w:val="26"/>
        </w:rPr>
        <w:t xml:space="preserve"> населених пунктів, в тому числі: 1 місто </w:t>
      </w:r>
      <w:proofErr w:type="spellStart"/>
      <w:r w:rsidR="00C34A78" w:rsidRPr="005731B9">
        <w:rPr>
          <w:rFonts w:ascii="Times New Roman" w:hAnsi="Times New Roman" w:cs="Times New Roman"/>
          <w:sz w:val="26"/>
          <w:szCs w:val="26"/>
        </w:rPr>
        <w:t>Берислав</w:t>
      </w:r>
      <w:proofErr w:type="spellEnd"/>
      <w:r w:rsidR="00C34A78" w:rsidRPr="005731B9">
        <w:rPr>
          <w:rFonts w:ascii="Times New Roman" w:hAnsi="Times New Roman" w:cs="Times New Roman"/>
          <w:sz w:val="26"/>
          <w:szCs w:val="26"/>
        </w:rPr>
        <w:t>, 1селище та 8</w:t>
      </w:r>
      <w:r w:rsidRPr="005731B9">
        <w:rPr>
          <w:rFonts w:ascii="Times New Roman" w:hAnsi="Times New Roman" w:cs="Times New Roman"/>
          <w:sz w:val="26"/>
          <w:szCs w:val="26"/>
        </w:rPr>
        <w:t xml:space="preserve"> сільських населених пунктів </w:t>
      </w:r>
      <w:r w:rsidR="00C34A78" w:rsidRPr="005731B9">
        <w:rPr>
          <w:rFonts w:ascii="Times New Roman" w:hAnsi="Times New Roman" w:cs="Times New Roman"/>
          <w:sz w:val="26"/>
          <w:szCs w:val="26"/>
        </w:rPr>
        <w:t>.</w:t>
      </w:r>
    </w:p>
    <w:p w:rsidR="00195A64" w:rsidRDefault="00195A64">
      <w:pPr>
        <w:widowControl w:val="0"/>
        <w:tabs>
          <w:tab w:val="left" w:pos="9720"/>
        </w:tabs>
        <w:ind w:firstLine="720"/>
        <w:jc w:val="both"/>
        <w:rPr>
          <w:rFonts w:ascii="Times New Roman" w:hAnsi="Times New Roman" w:cs="Times New Roman"/>
          <w:sz w:val="28"/>
          <w:szCs w:val="28"/>
        </w:rPr>
      </w:pPr>
    </w:p>
    <w:p w:rsidR="00C9209F" w:rsidRDefault="00717837" w:rsidP="00EE026D">
      <w:pPr>
        <w:widowControl w:val="0"/>
        <w:tabs>
          <w:tab w:val="left" w:pos="9720"/>
        </w:tabs>
        <w:jc w:val="both"/>
        <w:rPr>
          <w:rFonts w:ascii="Times New Roman" w:hAnsi="Times New Roman" w:cs="Times New Roman"/>
          <w:b/>
          <w:sz w:val="28"/>
          <w:szCs w:val="28"/>
        </w:rPr>
      </w:pPr>
      <w:r>
        <w:rPr>
          <w:rFonts w:ascii="Times New Roman" w:hAnsi="Times New Roman" w:cs="Times New Roman"/>
          <w:b/>
          <w:sz w:val="28"/>
          <w:szCs w:val="28"/>
        </w:rPr>
        <w:t>ГЕОГРАФІЧНА ХАРАКТЕРИСТИКА</w:t>
      </w:r>
    </w:p>
    <w:p w:rsidR="00C9209F" w:rsidRPr="005731B9" w:rsidRDefault="00C9209F" w:rsidP="00195A64">
      <w:pPr>
        <w:ind w:firstLine="708"/>
        <w:jc w:val="both"/>
        <w:rPr>
          <w:rFonts w:ascii="Times New Roman" w:hAnsi="Times New Roman" w:cs="Times New Roman"/>
          <w:sz w:val="26"/>
          <w:szCs w:val="26"/>
        </w:rPr>
      </w:pPr>
      <w:proofErr w:type="spellStart"/>
      <w:r w:rsidRPr="005731B9">
        <w:rPr>
          <w:rFonts w:ascii="Times New Roman" w:hAnsi="Times New Roman" w:cs="Times New Roman"/>
          <w:color w:val="000000"/>
          <w:sz w:val="26"/>
          <w:szCs w:val="26"/>
        </w:rPr>
        <w:t>Берислав</w:t>
      </w:r>
      <w:proofErr w:type="spellEnd"/>
      <w:r w:rsidRPr="005731B9">
        <w:rPr>
          <w:rFonts w:ascii="Times New Roman" w:hAnsi="Times New Roman" w:cs="Times New Roman"/>
          <w:color w:val="000000"/>
          <w:sz w:val="26"/>
          <w:szCs w:val="26"/>
        </w:rPr>
        <w:t xml:space="preserve"> - місто районного значення, центр </w:t>
      </w:r>
      <w:proofErr w:type="spellStart"/>
      <w:r w:rsidRPr="005731B9">
        <w:rPr>
          <w:rFonts w:ascii="Times New Roman" w:hAnsi="Times New Roman" w:cs="Times New Roman"/>
          <w:color w:val="000000"/>
          <w:sz w:val="26"/>
          <w:szCs w:val="26"/>
        </w:rPr>
        <w:t>Бериславського</w:t>
      </w:r>
      <w:proofErr w:type="spellEnd"/>
      <w:r w:rsidRPr="005731B9">
        <w:rPr>
          <w:rFonts w:ascii="Times New Roman" w:hAnsi="Times New Roman" w:cs="Times New Roman"/>
          <w:color w:val="000000"/>
          <w:sz w:val="26"/>
          <w:szCs w:val="26"/>
        </w:rPr>
        <w:t xml:space="preserve"> району та </w:t>
      </w:r>
      <w:proofErr w:type="spellStart"/>
      <w:r w:rsidRPr="005731B9">
        <w:rPr>
          <w:rFonts w:ascii="Times New Roman" w:hAnsi="Times New Roman" w:cs="Times New Roman"/>
          <w:color w:val="000000"/>
          <w:sz w:val="26"/>
          <w:szCs w:val="26"/>
        </w:rPr>
        <w:t>Бериславської</w:t>
      </w:r>
      <w:proofErr w:type="spellEnd"/>
      <w:r w:rsidRPr="005731B9">
        <w:rPr>
          <w:rFonts w:ascii="Times New Roman" w:hAnsi="Times New Roman" w:cs="Times New Roman"/>
          <w:color w:val="000000"/>
          <w:sz w:val="26"/>
          <w:szCs w:val="26"/>
        </w:rPr>
        <w:t xml:space="preserve"> міської територіальної громади. </w:t>
      </w:r>
      <w:r w:rsidRPr="005731B9">
        <w:rPr>
          <w:rFonts w:ascii="Times New Roman" w:hAnsi="Times New Roman" w:cs="Times New Roman"/>
          <w:sz w:val="26"/>
          <w:szCs w:val="26"/>
        </w:rPr>
        <w:t xml:space="preserve">Загальна площа </w:t>
      </w:r>
      <w:proofErr w:type="spellStart"/>
      <w:r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міської територіальної громади - 456,167кв. км, що становить</w:t>
      </w:r>
      <w:r w:rsidR="00C51F9E" w:rsidRPr="005731B9">
        <w:rPr>
          <w:rFonts w:ascii="Times New Roman" w:hAnsi="Times New Roman" w:cs="Times New Roman"/>
          <w:b/>
          <w:sz w:val="26"/>
          <w:szCs w:val="26"/>
        </w:rPr>
        <w:t xml:space="preserve"> </w:t>
      </w:r>
      <w:r w:rsidRPr="005731B9">
        <w:rPr>
          <w:rFonts w:ascii="Times New Roman" w:hAnsi="Times New Roman" w:cs="Times New Roman"/>
          <w:sz w:val="26"/>
          <w:szCs w:val="26"/>
        </w:rPr>
        <w:t xml:space="preserve">1,6% від території області. Відстань від  </w:t>
      </w:r>
      <w:proofErr w:type="spellStart"/>
      <w:r w:rsidRPr="005731B9">
        <w:rPr>
          <w:rFonts w:ascii="Times New Roman" w:hAnsi="Times New Roman" w:cs="Times New Roman"/>
          <w:sz w:val="26"/>
          <w:szCs w:val="26"/>
        </w:rPr>
        <w:t>м.Берислав</w:t>
      </w:r>
      <w:proofErr w:type="spellEnd"/>
      <w:r w:rsidRPr="005731B9">
        <w:rPr>
          <w:rFonts w:ascii="Times New Roman" w:hAnsi="Times New Roman" w:cs="Times New Roman"/>
          <w:sz w:val="26"/>
          <w:szCs w:val="26"/>
        </w:rPr>
        <w:t xml:space="preserve">  до </w:t>
      </w:r>
      <w:proofErr w:type="spellStart"/>
      <w:r w:rsidRPr="005731B9">
        <w:rPr>
          <w:rFonts w:ascii="Times New Roman" w:hAnsi="Times New Roman" w:cs="Times New Roman"/>
          <w:sz w:val="26"/>
          <w:szCs w:val="26"/>
        </w:rPr>
        <w:t>м.Херсона</w:t>
      </w:r>
      <w:proofErr w:type="spellEnd"/>
      <w:r w:rsidRPr="005731B9">
        <w:rPr>
          <w:rFonts w:ascii="Times New Roman" w:hAnsi="Times New Roman" w:cs="Times New Roman"/>
          <w:sz w:val="26"/>
          <w:szCs w:val="26"/>
        </w:rPr>
        <w:t xml:space="preserve"> залізницею 92</w:t>
      </w:r>
      <w:r w:rsidR="00C51F9E" w:rsidRPr="005731B9">
        <w:rPr>
          <w:rFonts w:ascii="Times New Roman" w:hAnsi="Times New Roman" w:cs="Times New Roman"/>
          <w:sz w:val="26"/>
          <w:szCs w:val="26"/>
        </w:rPr>
        <w:t xml:space="preserve"> </w:t>
      </w:r>
      <w:r w:rsidRPr="005731B9">
        <w:rPr>
          <w:rFonts w:ascii="Times New Roman" w:hAnsi="Times New Roman" w:cs="Times New Roman"/>
          <w:sz w:val="26"/>
          <w:szCs w:val="26"/>
        </w:rPr>
        <w:t xml:space="preserve">км, автошляхом  75км. Межує </w:t>
      </w:r>
      <w:proofErr w:type="spellStart"/>
      <w:r w:rsidRPr="005731B9">
        <w:rPr>
          <w:rFonts w:ascii="Times New Roman" w:hAnsi="Times New Roman" w:cs="Times New Roman"/>
          <w:sz w:val="26"/>
          <w:szCs w:val="26"/>
        </w:rPr>
        <w:t>Бериславська</w:t>
      </w:r>
      <w:proofErr w:type="spellEnd"/>
      <w:r w:rsidRPr="005731B9">
        <w:rPr>
          <w:rFonts w:ascii="Times New Roman" w:hAnsi="Times New Roman" w:cs="Times New Roman"/>
          <w:sz w:val="26"/>
          <w:szCs w:val="26"/>
        </w:rPr>
        <w:t xml:space="preserve"> ТГ з Каховським та Херсонським районами .</w:t>
      </w:r>
    </w:p>
    <w:p w:rsidR="00E56FC5" w:rsidRPr="005731B9" w:rsidRDefault="00E56FC5" w:rsidP="00E56FC5">
      <w:pPr>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Територія </w:t>
      </w:r>
      <w:proofErr w:type="spellStart"/>
      <w:r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міської територіальної громади Херсонської області розташована в Причорноморській западині, за природно - кліматичними умовами  територія входить до складу ІІІ–го кліматичного району (ІІІ-Б підрайону) і до V </w:t>
      </w:r>
      <w:r w:rsidRPr="005731B9">
        <w:rPr>
          <w:rFonts w:ascii="Times New Roman" w:hAnsi="Times New Roman" w:cs="Times New Roman"/>
          <w:sz w:val="26"/>
          <w:szCs w:val="26"/>
        </w:rPr>
        <w:lastRenderedPageBreak/>
        <w:t>кліматичного району по ожеледиці. Клімат помірно-континентально-посушливий із порівняно м’якою зимою (середні температури зимових місяців -3,3-3,9</w:t>
      </w:r>
      <w:r w:rsidRPr="005731B9">
        <w:rPr>
          <w:rFonts w:ascii="Times New Roman" w:hAnsi="Times New Roman" w:cs="Times New Roman"/>
          <w:sz w:val="26"/>
          <w:szCs w:val="26"/>
          <w:vertAlign w:val="superscript"/>
        </w:rPr>
        <w:t xml:space="preserve">⁰ </w:t>
      </w:r>
      <w:r w:rsidRPr="005731B9">
        <w:rPr>
          <w:rFonts w:ascii="Times New Roman" w:hAnsi="Times New Roman" w:cs="Times New Roman"/>
          <w:sz w:val="26"/>
          <w:szCs w:val="26"/>
        </w:rPr>
        <w:t>С) та жарким і довгим літом ( середні температури +21,7 – 22,8</w:t>
      </w:r>
      <w:r w:rsidRPr="005731B9">
        <w:rPr>
          <w:rFonts w:ascii="Times New Roman" w:hAnsi="Times New Roman" w:cs="Times New Roman"/>
          <w:sz w:val="26"/>
          <w:szCs w:val="26"/>
          <w:vertAlign w:val="superscript"/>
        </w:rPr>
        <w:t>⁰</w:t>
      </w:r>
      <w:r w:rsidRPr="005731B9">
        <w:rPr>
          <w:rFonts w:ascii="Times New Roman" w:hAnsi="Times New Roman" w:cs="Times New Roman"/>
          <w:sz w:val="26"/>
          <w:szCs w:val="26"/>
        </w:rPr>
        <w:t>С, максимальні 40</w:t>
      </w:r>
      <w:r w:rsidRPr="005731B9">
        <w:rPr>
          <w:rFonts w:ascii="Times New Roman" w:hAnsi="Times New Roman" w:cs="Times New Roman"/>
          <w:sz w:val="26"/>
          <w:szCs w:val="26"/>
          <w:vertAlign w:val="superscript"/>
        </w:rPr>
        <w:t>⁰</w:t>
      </w:r>
      <w:r w:rsidRPr="005731B9">
        <w:rPr>
          <w:rFonts w:ascii="Times New Roman" w:hAnsi="Times New Roman" w:cs="Times New Roman"/>
          <w:sz w:val="26"/>
          <w:szCs w:val="26"/>
        </w:rPr>
        <w:t xml:space="preserve"> С). Середня багаторічна кількість опадів – 392мм, але в останнє десятиріччя кількість опадів збільшується. Переважна кількість опадів випадає влітку у вигляді злив, взимку сніговий покрив не стійкий. В геоморфологічному відношенні територія знаходиться в межах північно-західної Правобережної найбільш підвищеної частини Причорноморської низовини. Глибина залягання дзеркала першого водного горизонту коливається в межах від 50до 60м. За гідрологічним районуванням територія </w:t>
      </w:r>
      <w:proofErr w:type="spellStart"/>
      <w:r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ТГ знаходиться в зоні недостатньої водності. Залягання ґрунтових вод залежить від рельєфу.  На вододілах вони знаходяться глибоко, більше 6м і на процеси ґрунтоутворення не впливають</w:t>
      </w:r>
      <w:r w:rsidR="0045016C" w:rsidRPr="005731B9">
        <w:rPr>
          <w:rFonts w:ascii="Times New Roman" w:hAnsi="Times New Roman" w:cs="Times New Roman"/>
          <w:sz w:val="26"/>
          <w:szCs w:val="26"/>
        </w:rPr>
        <w:t>.</w:t>
      </w:r>
    </w:p>
    <w:p w:rsidR="0045016C" w:rsidRDefault="0045016C" w:rsidP="00E56FC5">
      <w:pPr>
        <w:ind w:firstLine="708"/>
        <w:jc w:val="both"/>
        <w:rPr>
          <w:rFonts w:ascii="Times New Roman" w:hAnsi="Times New Roman" w:cs="Times New Roman"/>
          <w:sz w:val="28"/>
          <w:szCs w:val="28"/>
        </w:rPr>
      </w:pPr>
    </w:p>
    <w:p w:rsidR="001C3B53" w:rsidRPr="001C3B53" w:rsidRDefault="001C3B53" w:rsidP="001C3B53">
      <w:pPr>
        <w:ind w:firstLine="708"/>
        <w:jc w:val="center"/>
        <w:rPr>
          <w:rFonts w:ascii="Times New Roman" w:hAnsi="Times New Roman" w:cs="Times New Roman"/>
          <w:b/>
          <w:sz w:val="28"/>
          <w:szCs w:val="28"/>
        </w:rPr>
      </w:pPr>
      <w:r w:rsidRPr="001C3B53">
        <w:rPr>
          <w:rFonts w:ascii="Times New Roman" w:hAnsi="Times New Roman" w:cs="Times New Roman"/>
          <w:b/>
          <w:sz w:val="28"/>
          <w:szCs w:val="28"/>
        </w:rPr>
        <w:t xml:space="preserve">Карта </w:t>
      </w:r>
      <w:proofErr w:type="spellStart"/>
      <w:r w:rsidRPr="001C3B53">
        <w:rPr>
          <w:rFonts w:ascii="Times New Roman" w:hAnsi="Times New Roman" w:cs="Times New Roman"/>
          <w:b/>
          <w:sz w:val="28"/>
          <w:szCs w:val="28"/>
        </w:rPr>
        <w:t>Бериславської</w:t>
      </w:r>
      <w:proofErr w:type="spellEnd"/>
      <w:r w:rsidRPr="001C3B53">
        <w:rPr>
          <w:rFonts w:ascii="Times New Roman" w:hAnsi="Times New Roman" w:cs="Times New Roman"/>
          <w:b/>
          <w:sz w:val="28"/>
          <w:szCs w:val="28"/>
        </w:rPr>
        <w:t xml:space="preserve"> міської територіальної громади</w:t>
      </w:r>
    </w:p>
    <w:p w:rsidR="0045016C" w:rsidRPr="0045016C" w:rsidRDefault="004477A4" w:rsidP="001C3B53">
      <w:pPr>
        <w:ind w:firstLine="708"/>
        <w:jc w:val="center"/>
        <w:rPr>
          <w:rFonts w:ascii="Times New Roman" w:hAnsi="Times New Roman" w:cs="Times New Roman"/>
          <w:b/>
          <w:sz w:val="28"/>
          <w:szCs w:val="28"/>
        </w:rPr>
      </w:pPr>
      <w:r>
        <w:rPr>
          <w:rFonts w:ascii="Times New Roman" w:hAnsi="Times New Roman" w:cs="Times New Roman"/>
          <w:b/>
          <w:noProof/>
          <w:sz w:val="28"/>
          <w:szCs w:val="28"/>
          <w:lang w:val="ru-RU" w:eastAsia="ru-RU" w:bidi="ar-SA"/>
        </w:rPr>
        <w:drawing>
          <wp:inline distT="0" distB="0" distL="0" distR="0">
            <wp:extent cx="5750560" cy="3495040"/>
            <wp:effectExtent l="0" t="0" r="254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0560" cy="3495040"/>
                    </a:xfrm>
                    <a:prstGeom prst="rect">
                      <a:avLst/>
                    </a:prstGeom>
                    <a:noFill/>
                    <a:ln>
                      <a:noFill/>
                    </a:ln>
                  </pic:spPr>
                </pic:pic>
              </a:graphicData>
            </a:graphic>
          </wp:inline>
        </w:drawing>
      </w:r>
    </w:p>
    <w:p w:rsidR="00E56FC5" w:rsidRDefault="00E56FC5">
      <w:pPr>
        <w:widowControl w:val="0"/>
        <w:tabs>
          <w:tab w:val="left" w:pos="9720"/>
        </w:tabs>
        <w:ind w:firstLine="720"/>
        <w:jc w:val="both"/>
        <w:rPr>
          <w:rFonts w:ascii="Times New Roman" w:hAnsi="Times New Roman" w:cs="Times New Roman"/>
          <w:sz w:val="28"/>
          <w:szCs w:val="28"/>
        </w:rPr>
      </w:pPr>
    </w:p>
    <w:p w:rsidR="00E56FC5" w:rsidRPr="0074093E" w:rsidRDefault="00E56FC5" w:rsidP="00E56FC5">
      <w:pPr>
        <w:ind w:firstLine="708"/>
        <w:jc w:val="center"/>
        <w:rPr>
          <w:rFonts w:ascii="Times New Roman" w:hAnsi="Times New Roman" w:cs="Times New Roman"/>
          <w:sz w:val="26"/>
          <w:szCs w:val="26"/>
        </w:rPr>
      </w:pPr>
      <w:r w:rsidRPr="0074093E">
        <w:rPr>
          <w:rFonts w:ascii="Times New Roman" w:hAnsi="Times New Roman" w:cs="Times New Roman"/>
          <w:b/>
          <w:sz w:val="26"/>
          <w:szCs w:val="26"/>
        </w:rPr>
        <w:t>Географічні та демографічні</w:t>
      </w:r>
      <w:r w:rsidRPr="0074093E">
        <w:rPr>
          <w:rFonts w:ascii="Times New Roman" w:hAnsi="Times New Roman" w:cs="Times New Roman"/>
          <w:sz w:val="26"/>
          <w:szCs w:val="26"/>
        </w:rPr>
        <w:t xml:space="preserve"> дані по кожному населеному пункту територіальної громади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1701"/>
        <w:gridCol w:w="3118"/>
        <w:gridCol w:w="2126"/>
      </w:tblGrid>
      <w:tr w:rsidR="00E56FC5" w:rsidRPr="0074093E" w:rsidTr="00E56FC5">
        <w:tc>
          <w:tcPr>
            <w:tcW w:w="2802"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Назва</w:t>
            </w:r>
          </w:p>
        </w:tc>
        <w:tc>
          <w:tcPr>
            <w:tcW w:w="1701"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Площа км</w:t>
            </w:r>
            <w:r w:rsidRPr="00E56FC5">
              <w:rPr>
                <w:rFonts w:ascii="Times New Roman" w:hAnsi="Times New Roman" w:cs="Times New Roman"/>
                <w:sz w:val="26"/>
                <w:szCs w:val="26"/>
                <w:vertAlign w:val="superscript"/>
              </w:rPr>
              <w:t>2</w:t>
            </w:r>
          </w:p>
        </w:tc>
        <w:tc>
          <w:tcPr>
            <w:tcW w:w="3118"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Кількість дворів</w:t>
            </w:r>
          </w:p>
        </w:tc>
        <w:tc>
          <w:tcPr>
            <w:tcW w:w="2126"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 xml:space="preserve">Протяжність доріг </w:t>
            </w:r>
            <w:proofErr w:type="spellStart"/>
            <w:r w:rsidRPr="00E56FC5">
              <w:rPr>
                <w:rFonts w:ascii="Times New Roman" w:hAnsi="Times New Roman" w:cs="Times New Roman"/>
                <w:sz w:val="26"/>
                <w:szCs w:val="26"/>
              </w:rPr>
              <w:t>н.п</w:t>
            </w:r>
            <w:proofErr w:type="spellEnd"/>
            <w:r w:rsidRPr="00E56FC5">
              <w:rPr>
                <w:rFonts w:ascii="Times New Roman" w:hAnsi="Times New Roman" w:cs="Times New Roman"/>
                <w:sz w:val="26"/>
                <w:szCs w:val="26"/>
              </w:rPr>
              <w:t>., км</w:t>
            </w:r>
          </w:p>
        </w:tc>
      </w:tr>
      <w:tr w:rsidR="00E56FC5" w:rsidRPr="0074093E" w:rsidTr="00E56FC5">
        <w:tc>
          <w:tcPr>
            <w:tcW w:w="2802" w:type="dxa"/>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м.Берислав</w:t>
            </w:r>
            <w:proofErr w:type="spellEnd"/>
          </w:p>
        </w:tc>
        <w:tc>
          <w:tcPr>
            <w:tcW w:w="1701"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9,93</w:t>
            </w:r>
          </w:p>
        </w:tc>
        <w:tc>
          <w:tcPr>
            <w:tcW w:w="3118"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4 320 приватних буд.</w:t>
            </w:r>
          </w:p>
          <w:p w:rsidR="00E56FC5" w:rsidRPr="00E56FC5" w:rsidRDefault="00E56FC5" w:rsidP="00E56FC5">
            <w:pPr>
              <w:jc w:val="center"/>
              <w:rPr>
                <w:rFonts w:ascii="Times New Roman" w:hAnsi="Times New Roman" w:cs="Times New Roman"/>
                <w:sz w:val="26"/>
                <w:szCs w:val="26"/>
              </w:rPr>
            </w:pPr>
            <w:r w:rsidRPr="00E56FC5">
              <w:rPr>
                <w:rFonts w:ascii="Times New Roman" w:hAnsi="Times New Roman" w:cs="Times New Roman"/>
                <w:sz w:val="26"/>
                <w:szCs w:val="26"/>
              </w:rPr>
              <w:t>та</w:t>
            </w:r>
          </w:p>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98 багатоповерхових</w:t>
            </w:r>
          </w:p>
        </w:tc>
        <w:tc>
          <w:tcPr>
            <w:tcW w:w="2126"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72,245</w:t>
            </w:r>
          </w:p>
        </w:tc>
      </w:tr>
      <w:tr w:rsidR="0045016C" w:rsidRPr="0074093E" w:rsidTr="00E56FC5">
        <w:tc>
          <w:tcPr>
            <w:tcW w:w="2802" w:type="dxa"/>
          </w:tcPr>
          <w:p w:rsidR="0045016C" w:rsidRDefault="0045016C" w:rsidP="00E56FC5">
            <w:pPr>
              <w:jc w:val="both"/>
              <w:rPr>
                <w:rFonts w:ascii="Times New Roman" w:hAnsi="Times New Roman" w:cs="Times New Roman"/>
                <w:sz w:val="26"/>
                <w:szCs w:val="26"/>
              </w:rPr>
            </w:pPr>
            <w:proofErr w:type="spellStart"/>
            <w:r>
              <w:rPr>
                <w:rFonts w:ascii="Times New Roman" w:hAnsi="Times New Roman" w:cs="Times New Roman"/>
                <w:sz w:val="26"/>
                <w:szCs w:val="26"/>
              </w:rPr>
              <w:t>с</w:t>
            </w:r>
            <w:r w:rsidR="00D63F52">
              <w:rPr>
                <w:rFonts w:ascii="Times New Roman" w:hAnsi="Times New Roman" w:cs="Times New Roman"/>
                <w:sz w:val="26"/>
                <w:szCs w:val="26"/>
              </w:rPr>
              <w:t>щ</w:t>
            </w:r>
            <w:r>
              <w:rPr>
                <w:rFonts w:ascii="Times New Roman" w:hAnsi="Times New Roman" w:cs="Times New Roman"/>
                <w:sz w:val="26"/>
                <w:szCs w:val="26"/>
              </w:rPr>
              <w:t>.Шляхове</w:t>
            </w:r>
            <w:proofErr w:type="spellEnd"/>
          </w:p>
        </w:tc>
        <w:tc>
          <w:tcPr>
            <w:tcW w:w="1701" w:type="dxa"/>
          </w:tcPr>
          <w:p w:rsidR="0045016C" w:rsidRPr="00E56FC5" w:rsidRDefault="0045016C" w:rsidP="00E56FC5">
            <w:pPr>
              <w:jc w:val="both"/>
              <w:rPr>
                <w:rFonts w:ascii="Times New Roman" w:hAnsi="Times New Roman" w:cs="Times New Roman"/>
                <w:sz w:val="26"/>
                <w:szCs w:val="26"/>
              </w:rPr>
            </w:pPr>
            <w:r>
              <w:rPr>
                <w:rFonts w:ascii="Times New Roman" w:hAnsi="Times New Roman" w:cs="Times New Roman"/>
                <w:sz w:val="26"/>
                <w:szCs w:val="26"/>
              </w:rPr>
              <w:t>1,843</w:t>
            </w:r>
          </w:p>
        </w:tc>
        <w:tc>
          <w:tcPr>
            <w:tcW w:w="3118" w:type="dxa"/>
          </w:tcPr>
          <w:p w:rsidR="0045016C" w:rsidRPr="00E56FC5" w:rsidRDefault="0045016C" w:rsidP="00E56FC5">
            <w:pPr>
              <w:jc w:val="both"/>
              <w:rPr>
                <w:rFonts w:ascii="Times New Roman" w:hAnsi="Times New Roman" w:cs="Times New Roman"/>
                <w:sz w:val="26"/>
                <w:szCs w:val="26"/>
              </w:rPr>
            </w:pPr>
            <w:r>
              <w:rPr>
                <w:rFonts w:ascii="Times New Roman" w:hAnsi="Times New Roman" w:cs="Times New Roman"/>
                <w:sz w:val="26"/>
                <w:szCs w:val="26"/>
              </w:rPr>
              <w:t>317</w:t>
            </w:r>
          </w:p>
        </w:tc>
        <w:tc>
          <w:tcPr>
            <w:tcW w:w="2126" w:type="dxa"/>
          </w:tcPr>
          <w:p w:rsidR="0045016C" w:rsidRPr="00E56FC5" w:rsidRDefault="0045016C" w:rsidP="00E56FC5">
            <w:pPr>
              <w:jc w:val="both"/>
              <w:rPr>
                <w:rFonts w:ascii="Times New Roman" w:hAnsi="Times New Roman" w:cs="Times New Roman"/>
                <w:sz w:val="26"/>
                <w:szCs w:val="26"/>
              </w:rPr>
            </w:pPr>
            <w:r>
              <w:rPr>
                <w:rFonts w:ascii="Times New Roman" w:hAnsi="Times New Roman" w:cs="Times New Roman"/>
                <w:sz w:val="26"/>
                <w:szCs w:val="26"/>
              </w:rPr>
              <w:t>9,06</w:t>
            </w:r>
          </w:p>
        </w:tc>
      </w:tr>
      <w:tr w:rsidR="00D63F52" w:rsidRPr="0074093E" w:rsidTr="00E56FC5">
        <w:tc>
          <w:tcPr>
            <w:tcW w:w="2802" w:type="dxa"/>
          </w:tcPr>
          <w:p w:rsidR="00D63F52" w:rsidRDefault="00D63F52"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с.Томарине</w:t>
            </w:r>
            <w:proofErr w:type="spellEnd"/>
          </w:p>
        </w:tc>
        <w:tc>
          <w:tcPr>
            <w:tcW w:w="1701"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0,7</w:t>
            </w:r>
          </w:p>
        </w:tc>
        <w:tc>
          <w:tcPr>
            <w:tcW w:w="3118"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235</w:t>
            </w:r>
          </w:p>
        </w:tc>
        <w:tc>
          <w:tcPr>
            <w:tcW w:w="2126"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8,2</w:t>
            </w:r>
          </w:p>
        </w:tc>
      </w:tr>
      <w:tr w:rsidR="00D63F52" w:rsidRPr="0074093E" w:rsidTr="00E56FC5">
        <w:tc>
          <w:tcPr>
            <w:tcW w:w="2802" w:type="dxa"/>
          </w:tcPr>
          <w:p w:rsidR="00D63F52" w:rsidRPr="00E56FC5" w:rsidRDefault="00D63F52" w:rsidP="00E56FC5">
            <w:pPr>
              <w:jc w:val="both"/>
              <w:rPr>
                <w:rFonts w:ascii="Times New Roman" w:hAnsi="Times New Roman" w:cs="Times New Roman"/>
                <w:sz w:val="26"/>
                <w:szCs w:val="26"/>
              </w:rPr>
            </w:pPr>
            <w:proofErr w:type="spellStart"/>
            <w:r>
              <w:rPr>
                <w:rFonts w:ascii="Times New Roman" w:hAnsi="Times New Roman" w:cs="Times New Roman"/>
                <w:sz w:val="26"/>
                <w:szCs w:val="26"/>
              </w:rPr>
              <w:t>с</w:t>
            </w:r>
            <w:r w:rsidRPr="00E56FC5">
              <w:rPr>
                <w:rFonts w:ascii="Times New Roman" w:hAnsi="Times New Roman" w:cs="Times New Roman"/>
                <w:sz w:val="26"/>
                <w:szCs w:val="26"/>
              </w:rPr>
              <w:t>.Урожайне</w:t>
            </w:r>
            <w:proofErr w:type="spellEnd"/>
          </w:p>
        </w:tc>
        <w:tc>
          <w:tcPr>
            <w:tcW w:w="1701"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0,94</w:t>
            </w:r>
          </w:p>
        </w:tc>
        <w:tc>
          <w:tcPr>
            <w:tcW w:w="3118"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150</w:t>
            </w:r>
          </w:p>
        </w:tc>
        <w:tc>
          <w:tcPr>
            <w:tcW w:w="2126"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4,5</w:t>
            </w:r>
          </w:p>
        </w:tc>
      </w:tr>
      <w:tr w:rsidR="00D63F52" w:rsidRPr="0074093E" w:rsidTr="00E56FC5">
        <w:tc>
          <w:tcPr>
            <w:tcW w:w="2802" w:type="dxa"/>
          </w:tcPr>
          <w:p w:rsidR="00D63F52" w:rsidRDefault="00D63F52"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с.Раківка</w:t>
            </w:r>
            <w:proofErr w:type="spellEnd"/>
          </w:p>
        </w:tc>
        <w:tc>
          <w:tcPr>
            <w:tcW w:w="1701"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0,97</w:t>
            </w:r>
          </w:p>
        </w:tc>
        <w:tc>
          <w:tcPr>
            <w:tcW w:w="3118"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151</w:t>
            </w:r>
          </w:p>
        </w:tc>
        <w:tc>
          <w:tcPr>
            <w:tcW w:w="2126"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24</w:t>
            </w:r>
          </w:p>
        </w:tc>
      </w:tr>
      <w:tr w:rsidR="00D63F52" w:rsidRPr="0074093E" w:rsidTr="00E56FC5">
        <w:tc>
          <w:tcPr>
            <w:tcW w:w="2802" w:type="dxa"/>
          </w:tcPr>
          <w:p w:rsidR="00D63F52" w:rsidRPr="00E56FC5" w:rsidRDefault="00D63F52"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с.Тараса</w:t>
            </w:r>
            <w:proofErr w:type="spellEnd"/>
            <w:r w:rsidRPr="00E56FC5">
              <w:rPr>
                <w:rFonts w:ascii="Times New Roman" w:hAnsi="Times New Roman" w:cs="Times New Roman"/>
                <w:sz w:val="26"/>
                <w:szCs w:val="26"/>
              </w:rPr>
              <w:t xml:space="preserve"> Шевченк</w:t>
            </w:r>
            <w:r w:rsidR="008D6C70">
              <w:rPr>
                <w:rFonts w:ascii="Times New Roman" w:hAnsi="Times New Roman" w:cs="Times New Roman"/>
                <w:sz w:val="26"/>
                <w:szCs w:val="26"/>
              </w:rPr>
              <w:t>а</w:t>
            </w:r>
          </w:p>
        </w:tc>
        <w:tc>
          <w:tcPr>
            <w:tcW w:w="1701"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0,69</w:t>
            </w:r>
          </w:p>
        </w:tc>
        <w:tc>
          <w:tcPr>
            <w:tcW w:w="3118"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100</w:t>
            </w:r>
          </w:p>
        </w:tc>
        <w:tc>
          <w:tcPr>
            <w:tcW w:w="2126"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10</w:t>
            </w:r>
          </w:p>
        </w:tc>
      </w:tr>
      <w:tr w:rsidR="00D63F52" w:rsidRPr="0074093E" w:rsidTr="00E56FC5">
        <w:tc>
          <w:tcPr>
            <w:tcW w:w="2802" w:type="dxa"/>
          </w:tcPr>
          <w:p w:rsidR="00D63F52" w:rsidRPr="00E56FC5" w:rsidRDefault="00D63F52"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с.Першотравневе</w:t>
            </w:r>
            <w:proofErr w:type="spellEnd"/>
          </w:p>
        </w:tc>
        <w:tc>
          <w:tcPr>
            <w:tcW w:w="1701"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0,47</w:t>
            </w:r>
          </w:p>
        </w:tc>
        <w:tc>
          <w:tcPr>
            <w:tcW w:w="3118"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32</w:t>
            </w:r>
          </w:p>
        </w:tc>
        <w:tc>
          <w:tcPr>
            <w:tcW w:w="2126"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8</w:t>
            </w:r>
          </w:p>
        </w:tc>
      </w:tr>
      <w:tr w:rsidR="00D63F52" w:rsidRPr="0074093E" w:rsidTr="00E56FC5">
        <w:tc>
          <w:tcPr>
            <w:tcW w:w="2802" w:type="dxa"/>
          </w:tcPr>
          <w:p w:rsidR="00D63F52" w:rsidRPr="00E56FC5" w:rsidRDefault="00D63F52"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с.Новосілка</w:t>
            </w:r>
            <w:proofErr w:type="spellEnd"/>
          </w:p>
        </w:tc>
        <w:tc>
          <w:tcPr>
            <w:tcW w:w="1701"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0,77</w:t>
            </w:r>
          </w:p>
        </w:tc>
        <w:tc>
          <w:tcPr>
            <w:tcW w:w="3118"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10</w:t>
            </w:r>
          </w:p>
        </w:tc>
        <w:tc>
          <w:tcPr>
            <w:tcW w:w="2126"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4</w:t>
            </w:r>
          </w:p>
        </w:tc>
      </w:tr>
      <w:tr w:rsidR="00D63F52" w:rsidRPr="0074093E" w:rsidTr="00E56FC5">
        <w:tc>
          <w:tcPr>
            <w:tcW w:w="2802" w:type="dxa"/>
          </w:tcPr>
          <w:p w:rsidR="00D63F52" w:rsidRDefault="00D63F52" w:rsidP="00E56FC5">
            <w:pPr>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с.Новоб</w:t>
            </w:r>
            <w:r w:rsidRPr="00E56FC5">
              <w:rPr>
                <w:rFonts w:ascii="Times New Roman" w:hAnsi="Times New Roman" w:cs="Times New Roman"/>
                <w:sz w:val="26"/>
                <w:szCs w:val="26"/>
              </w:rPr>
              <w:t>ерислав</w:t>
            </w:r>
            <w:proofErr w:type="spellEnd"/>
          </w:p>
        </w:tc>
        <w:tc>
          <w:tcPr>
            <w:tcW w:w="1701"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1,33</w:t>
            </w:r>
          </w:p>
        </w:tc>
        <w:tc>
          <w:tcPr>
            <w:tcW w:w="3118"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398</w:t>
            </w:r>
          </w:p>
        </w:tc>
        <w:tc>
          <w:tcPr>
            <w:tcW w:w="2126" w:type="dxa"/>
          </w:tcPr>
          <w:p w:rsidR="00D63F52" w:rsidRDefault="00D63F52" w:rsidP="00E56FC5">
            <w:pPr>
              <w:jc w:val="both"/>
              <w:rPr>
                <w:rFonts w:ascii="Times New Roman" w:hAnsi="Times New Roman" w:cs="Times New Roman"/>
                <w:sz w:val="26"/>
                <w:szCs w:val="26"/>
              </w:rPr>
            </w:pPr>
            <w:r>
              <w:rPr>
                <w:rFonts w:ascii="Times New Roman" w:hAnsi="Times New Roman" w:cs="Times New Roman"/>
                <w:sz w:val="26"/>
                <w:szCs w:val="26"/>
              </w:rPr>
              <w:t>8,5</w:t>
            </w:r>
          </w:p>
        </w:tc>
      </w:tr>
      <w:tr w:rsidR="00E56FC5" w:rsidRPr="0074093E" w:rsidTr="00E56FC5">
        <w:tc>
          <w:tcPr>
            <w:tcW w:w="2802" w:type="dxa"/>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с.Зміївка</w:t>
            </w:r>
            <w:proofErr w:type="spellEnd"/>
          </w:p>
        </w:tc>
        <w:tc>
          <w:tcPr>
            <w:tcW w:w="1701"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4,74</w:t>
            </w:r>
          </w:p>
        </w:tc>
        <w:tc>
          <w:tcPr>
            <w:tcW w:w="3118"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735</w:t>
            </w:r>
          </w:p>
        </w:tc>
        <w:tc>
          <w:tcPr>
            <w:tcW w:w="2126"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18,63</w:t>
            </w:r>
          </w:p>
        </w:tc>
      </w:tr>
      <w:tr w:rsidR="00E56FC5" w:rsidRPr="0074093E" w:rsidTr="00E56FC5">
        <w:tc>
          <w:tcPr>
            <w:tcW w:w="2802"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Всього</w:t>
            </w:r>
          </w:p>
        </w:tc>
        <w:tc>
          <w:tcPr>
            <w:tcW w:w="1701"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22,38</w:t>
            </w:r>
          </w:p>
        </w:tc>
        <w:tc>
          <w:tcPr>
            <w:tcW w:w="3118"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6 448 приватних буд.</w:t>
            </w:r>
          </w:p>
          <w:p w:rsidR="00E56FC5" w:rsidRPr="00E56FC5" w:rsidRDefault="00E56FC5" w:rsidP="00E56FC5">
            <w:pPr>
              <w:jc w:val="center"/>
              <w:rPr>
                <w:rFonts w:ascii="Times New Roman" w:hAnsi="Times New Roman" w:cs="Times New Roman"/>
                <w:sz w:val="26"/>
                <w:szCs w:val="26"/>
              </w:rPr>
            </w:pPr>
            <w:r w:rsidRPr="00E56FC5">
              <w:rPr>
                <w:rFonts w:ascii="Times New Roman" w:hAnsi="Times New Roman" w:cs="Times New Roman"/>
                <w:sz w:val="26"/>
                <w:szCs w:val="26"/>
              </w:rPr>
              <w:t>та</w:t>
            </w:r>
          </w:p>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98 багатоповерхових</w:t>
            </w:r>
          </w:p>
        </w:tc>
        <w:tc>
          <w:tcPr>
            <w:tcW w:w="2126"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94,89</w:t>
            </w:r>
          </w:p>
        </w:tc>
      </w:tr>
    </w:tbl>
    <w:p w:rsidR="00D63F52" w:rsidRDefault="00D63F52" w:rsidP="00CB1551">
      <w:pPr>
        <w:widowControl w:val="0"/>
        <w:tabs>
          <w:tab w:val="left" w:pos="9720"/>
        </w:tabs>
        <w:jc w:val="both"/>
        <w:rPr>
          <w:rFonts w:ascii="Times New Roman" w:hAnsi="Times New Roman" w:cs="Times New Roman"/>
          <w:sz w:val="28"/>
          <w:szCs w:val="28"/>
          <w:highlight w:val="yellow"/>
        </w:rPr>
      </w:pPr>
    </w:p>
    <w:p w:rsidR="00FC48C3" w:rsidRDefault="009D0035" w:rsidP="0007714E">
      <w:pPr>
        <w:widowControl w:val="0"/>
        <w:tabs>
          <w:tab w:val="left" w:pos="9720"/>
        </w:tabs>
      </w:pPr>
      <w:r>
        <w:rPr>
          <w:rFonts w:ascii="Times New Roman" w:hAnsi="Times New Roman" w:cs="Times New Roman"/>
          <w:b/>
          <w:bCs/>
          <w:sz w:val="28"/>
          <w:szCs w:val="28"/>
        </w:rPr>
        <w:t xml:space="preserve"> </w:t>
      </w:r>
      <w:r w:rsidR="00717837">
        <w:rPr>
          <w:rFonts w:ascii="Times New Roman" w:hAnsi="Times New Roman" w:cs="Times New Roman"/>
          <w:b/>
          <w:bCs/>
          <w:sz w:val="28"/>
          <w:szCs w:val="28"/>
        </w:rPr>
        <w:t>ДЕМОГРАФІЧНА СИТУАЦІЯ</w:t>
      </w:r>
    </w:p>
    <w:p w:rsidR="00FC48C3" w:rsidRPr="005731B9" w:rsidRDefault="008D6C70">
      <w:pPr>
        <w:widowControl w:val="0"/>
        <w:tabs>
          <w:tab w:val="left" w:pos="9720"/>
        </w:tabs>
        <w:ind w:firstLine="720"/>
        <w:jc w:val="both"/>
        <w:rPr>
          <w:rFonts w:ascii="Times New Roman" w:hAnsi="Times New Roman" w:cs="Times New Roman"/>
          <w:sz w:val="26"/>
          <w:szCs w:val="26"/>
          <w:lang w:val="ru-RU"/>
        </w:rPr>
      </w:pPr>
      <w:r w:rsidRPr="005731B9">
        <w:rPr>
          <w:rFonts w:ascii="Times New Roman" w:hAnsi="Times New Roman" w:cs="Times New Roman"/>
          <w:sz w:val="26"/>
          <w:szCs w:val="26"/>
        </w:rPr>
        <w:t>У</w:t>
      </w:r>
      <w:r w:rsidR="00264AE6" w:rsidRPr="005731B9">
        <w:rPr>
          <w:rFonts w:ascii="Times New Roman" w:hAnsi="Times New Roman" w:cs="Times New Roman"/>
          <w:sz w:val="26"/>
          <w:szCs w:val="26"/>
        </w:rPr>
        <w:t xml:space="preserve"> загальній структурі населення громади перше місце посідає місто </w:t>
      </w:r>
      <w:proofErr w:type="spellStart"/>
      <w:r w:rsidR="0007714E" w:rsidRPr="005731B9">
        <w:rPr>
          <w:rFonts w:ascii="Times New Roman" w:hAnsi="Times New Roman" w:cs="Times New Roman"/>
          <w:sz w:val="26"/>
          <w:szCs w:val="26"/>
        </w:rPr>
        <w:t>Берислав</w:t>
      </w:r>
      <w:proofErr w:type="spellEnd"/>
      <w:r w:rsidR="00264AE6" w:rsidRPr="005731B9">
        <w:rPr>
          <w:rFonts w:ascii="Times New Roman" w:hAnsi="Times New Roman" w:cs="Times New Roman"/>
          <w:sz w:val="26"/>
          <w:szCs w:val="26"/>
        </w:rPr>
        <w:t xml:space="preserve"> з чисельністю міського населення в </w:t>
      </w:r>
      <w:r w:rsidR="0007714E" w:rsidRPr="005731B9">
        <w:rPr>
          <w:rFonts w:ascii="Times New Roman" w:hAnsi="Times New Roman" w:cs="Times New Roman"/>
          <w:sz w:val="26"/>
          <w:szCs w:val="26"/>
        </w:rPr>
        <w:t>12 250</w:t>
      </w:r>
      <w:r w:rsidR="00264AE6" w:rsidRPr="005731B9">
        <w:rPr>
          <w:rFonts w:ascii="Times New Roman" w:hAnsi="Times New Roman" w:cs="Times New Roman"/>
          <w:sz w:val="26"/>
          <w:szCs w:val="26"/>
        </w:rPr>
        <w:t xml:space="preserve"> осіб, решта населення громади відноситься до сільського і складає </w:t>
      </w:r>
      <w:r w:rsidR="0007714E" w:rsidRPr="005731B9">
        <w:rPr>
          <w:rFonts w:ascii="Times New Roman" w:hAnsi="Times New Roman" w:cs="Times New Roman"/>
          <w:sz w:val="26"/>
          <w:szCs w:val="26"/>
        </w:rPr>
        <w:t>6 019</w:t>
      </w:r>
      <w:r w:rsidR="00264AE6" w:rsidRPr="005731B9">
        <w:rPr>
          <w:rFonts w:ascii="Times New Roman" w:hAnsi="Times New Roman" w:cs="Times New Roman"/>
          <w:sz w:val="26"/>
          <w:szCs w:val="26"/>
        </w:rPr>
        <w:t xml:space="preserve"> осіб. </w:t>
      </w:r>
    </w:p>
    <w:p w:rsidR="00950AE1" w:rsidRPr="00950AE1" w:rsidRDefault="00950AE1">
      <w:pPr>
        <w:widowControl w:val="0"/>
        <w:tabs>
          <w:tab w:val="left" w:pos="9720"/>
        </w:tabs>
        <w:ind w:firstLine="720"/>
        <w:jc w:val="both"/>
        <w:rPr>
          <w:lang w:val="ru-RU"/>
        </w:rPr>
      </w:pPr>
    </w:p>
    <w:p w:rsidR="00F959C1" w:rsidRPr="00950AE1" w:rsidRDefault="00F959C1" w:rsidP="00F959C1">
      <w:pPr>
        <w:widowControl w:val="0"/>
        <w:tabs>
          <w:tab w:val="left" w:pos="9720"/>
        </w:tabs>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976"/>
        <w:gridCol w:w="1968"/>
        <w:gridCol w:w="2143"/>
        <w:gridCol w:w="2126"/>
      </w:tblGrid>
      <w:tr w:rsidR="00950AE1" w:rsidRPr="00950AE1" w:rsidTr="00CA1DA5">
        <w:trPr>
          <w:trHeight w:val="304"/>
        </w:trPr>
        <w:tc>
          <w:tcPr>
            <w:tcW w:w="534" w:type="dxa"/>
            <w:vMerge w:val="restart"/>
            <w:tcBorders>
              <w:right w:val="single" w:sz="4" w:space="0" w:color="auto"/>
            </w:tcBorders>
          </w:tcPr>
          <w:p w:rsidR="00CA1DA5" w:rsidRPr="00950AE1" w:rsidRDefault="00CA1DA5" w:rsidP="001477B2">
            <w:pPr>
              <w:jc w:val="both"/>
              <w:rPr>
                <w:rFonts w:ascii="Times New Roman" w:hAnsi="Times New Roman" w:cs="Times New Roman"/>
                <w:sz w:val="26"/>
                <w:szCs w:val="26"/>
              </w:rPr>
            </w:pPr>
            <w:r w:rsidRPr="00950AE1">
              <w:rPr>
                <w:rFonts w:ascii="Times New Roman" w:hAnsi="Times New Roman" w:cs="Times New Roman"/>
                <w:sz w:val="26"/>
                <w:szCs w:val="26"/>
              </w:rPr>
              <w:t>№</w:t>
            </w:r>
          </w:p>
        </w:tc>
        <w:tc>
          <w:tcPr>
            <w:tcW w:w="2976" w:type="dxa"/>
            <w:vMerge w:val="restart"/>
            <w:tcBorders>
              <w:left w:val="single" w:sz="4" w:space="0" w:color="auto"/>
            </w:tcBorders>
          </w:tcPr>
          <w:p w:rsidR="00CA1DA5" w:rsidRPr="00950AE1" w:rsidRDefault="00CA1DA5" w:rsidP="00F959C1">
            <w:pPr>
              <w:ind w:left="59"/>
              <w:jc w:val="both"/>
              <w:rPr>
                <w:rFonts w:ascii="Times New Roman" w:hAnsi="Times New Roman" w:cs="Times New Roman"/>
                <w:sz w:val="26"/>
                <w:szCs w:val="26"/>
              </w:rPr>
            </w:pPr>
            <w:r w:rsidRPr="00950AE1">
              <w:rPr>
                <w:rFonts w:ascii="Times New Roman" w:hAnsi="Times New Roman" w:cs="Times New Roman"/>
                <w:sz w:val="26"/>
                <w:szCs w:val="26"/>
              </w:rPr>
              <w:t>Назва населеного пункту</w:t>
            </w:r>
          </w:p>
        </w:tc>
        <w:tc>
          <w:tcPr>
            <w:tcW w:w="6237" w:type="dxa"/>
            <w:gridSpan w:val="3"/>
            <w:tcBorders>
              <w:bottom w:val="single" w:sz="4" w:space="0" w:color="auto"/>
            </w:tcBorders>
          </w:tcPr>
          <w:p w:rsidR="00CA1DA5" w:rsidRPr="00950AE1" w:rsidRDefault="00CA1DA5" w:rsidP="001477B2">
            <w:pPr>
              <w:jc w:val="both"/>
              <w:rPr>
                <w:rFonts w:ascii="Times New Roman" w:hAnsi="Times New Roman" w:cs="Times New Roman"/>
                <w:sz w:val="26"/>
                <w:szCs w:val="26"/>
              </w:rPr>
            </w:pPr>
            <w:r w:rsidRPr="00950AE1">
              <w:rPr>
                <w:rFonts w:ascii="Times New Roman" w:hAnsi="Times New Roman" w:cs="Times New Roman"/>
                <w:sz w:val="26"/>
                <w:szCs w:val="26"/>
              </w:rPr>
              <w:t>Кількість населення, осіб</w:t>
            </w:r>
          </w:p>
        </w:tc>
      </w:tr>
      <w:tr w:rsidR="00B75B40" w:rsidRPr="00950AE1" w:rsidTr="00B75B40">
        <w:trPr>
          <w:trHeight w:val="288"/>
        </w:trPr>
        <w:tc>
          <w:tcPr>
            <w:tcW w:w="534" w:type="dxa"/>
            <w:vMerge/>
            <w:tcBorders>
              <w:right w:val="single" w:sz="4" w:space="0" w:color="auto"/>
            </w:tcBorders>
          </w:tcPr>
          <w:p w:rsidR="00B75B40" w:rsidRPr="00950AE1" w:rsidRDefault="00B75B40" w:rsidP="001477B2">
            <w:pPr>
              <w:jc w:val="both"/>
              <w:rPr>
                <w:rFonts w:ascii="Times New Roman" w:hAnsi="Times New Roman" w:cs="Times New Roman"/>
                <w:sz w:val="26"/>
                <w:szCs w:val="26"/>
              </w:rPr>
            </w:pPr>
          </w:p>
        </w:tc>
        <w:tc>
          <w:tcPr>
            <w:tcW w:w="2976" w:type="dxa"/>
            <w:vMerge/>
            <w:tcBorders>
              <w:left w:val="single" w:sz="4" w:space="0" w:color="auto"/>
            </w:tcBorders>
          </w:tcPr>
          <w:p w:rsidR="00B75B40" w:rsidRPr="00950AE1" w:rsidRDefault="00B75B40" w:rsidP="00F959C1">
            <w:pPr>
              <w:ind w:left="59"/>
              <w:jc w:val="both"/>
              <w:rPr>
                <w:rFonts w:ascii="Times New Roman" w:hAnsi="Times New Roman" w:cs="Times New Roman"/>
                <w:sz w:val="26"/>
                <w:szCs w:val="26"/>
              </w:rPr>
            </w:pPr>
          </w:p>
        </w:tc>
        <w:tc>
          <w:tcPr>
            <w:tcW w:w="1968" w:type="dxa"/>
            <w:tcBorders>
              <w:top w:val="single" w:sz="4" w:space="0" w:color="auto"/>
              <w:right w:val="single" w:sz="4" w:space="0" w:color="auto"/>
            </w:tcBorders>
          </w:tcPr>
          <w:p w:rsidR="00B75B40" w:rsidRPr="00950AE1" w:rsidRDefault="00B75B40" w:rsidP="00880EB1">
            <w:pPr>
              <w:jc w:val="both"/>
              <w:rPr>
                <w:rFonts w:ascii="Times New Roman" w:hAnsi="Times New Roman" w:cs="Times New Roman"/>
                <w:sz w:val="26"/>
                <w:szCs w:val="26"/>
              </w:rPr>
            </w:pPr>
            <w:r w:rsidRPr="00950AE1">
              <w:rPr>
                <w:rFonts w:ascii="Times New Roman" w:hAnsi="Times New Roman" w:cs="Times New Roman"/>
                <w:sz w:val="26"/>
                <w:szCs w:val="26"/>
              </w:rPr>
              <w:t>20</w:t>
            </w:r>
            <w:r w:rsidR="00880EB1">
              <w:rPr>
                <w:rFonts w:ascii="Times New Roman" w:hAnsi="Times New Roman" w:cs="Times New Roman"/>
                <w:sz w:val="26"/>
                <w:szCs w:val="26"/>
              </w:rPr>
              <w:t>20</w:t>
            </w:r>
            <w:r w:rsidRPr="00950AE1">
              <w:rPr>
                <w:rFonts w:ascii="Times New Roman" w:hAnsi="Times New Roman" w:cs="Times New Roman"/>
                <w:sz w:val="26"/>
                <w:szCs w:val="26"/>
              </w:rPr>
              <w:t xml:space="preserve"> рік</w:t>
            </w:r>
          </w:p>
        </w:tc>
        <w:tc>
          <w:tcPr>
            <w:tcW w:w="2143" w:type="dxa"/>
            <w:tcBorders>
              <w:top w:val="single" w:sz="4" w:space="0" w:color="auto"/>
              <w:left w:val="single" w:sz="4" w:space="0" w:color="auto"/>
              <w:right w:val="single" w:sz="4" w:space="0" w:color="auto"/>
            </w:tcBorders>
          </w:tcPr>
          <w:p w:rsidR="00B75B40" w:rsidRPr="00950AE1" w:rsidRDefault="00B75B40" w:rsidP="00950AE1">
            <w:pPr>
              <w:jc w:val="both"/>
              <w:rPr>
                <w:rFonts w:ascii="Times New Roman" w:hAnsi="Times New Roman" w:cs="Times New Roman"/>
                <w:sz w:val="26"/>
                <w:szCs w:val="26"/>
              </w:rPr>
            </w:pPr>
            <w:r w:rsidRPr="00950AE1">
              <w:rPr>
                <w:rFonts w:ascii="Times New Roman" w:hAnsi="Times New Roman" w:cs="Times New Roman"/>
                <w:sz w:val="26"/>
                <w:szCs w:val="26"/>
              </w:rPr>
              <w:t>202</w:t>
            </w:r>
            <w:r w:rsidRPr="00950AE1">
              <w:rPr>
                <w:rFonts w:ascii="Times New Roman" w:hAnsi="Times New Roman" w:cs="Times New Roman"/>
                <w:sz w:val="26"/>
                <w:szCs w:val="26"/>
                <w:lang w:val="ru-RU"/>
              </w:rPr>
              <w:t>1</w:t>
            </w:r>
            <w:r w:rsidRPr="00950AE1">
              <w:rPr>
                <w:rFonts w:ascii="Times New Roman" w:hAnsi="Times New Roman" w:cs="Times New Roman"/>
                <w:sz w:val="26"/>
                <w:szCs w:val="26"/>
              </w:rPr>
              <w:t xml:space="preserve"> рік</w:t>
            </w:r>
          </w:p>
        </w:tc>
        <w:tc>
          <w:tcPr>
            <w:tcW w:w="2126" w:type="dxa"/>
            <w:tcBorders>
              <w:top w:val="single" w:sz="4" w:space="0" w:color="auto"/>
              <w:left w:val="single" w:sz="4" w:space="0" w:color="auto"/>
              <w:right w:val="single" w:sz="4" w:space="0" w:color="auto"/>
            </w:tcBorders>
          </w:tcPr>
          <w:p w:rsidR="00B75B40" w:rsidRPr="00E000A4" w:rsidRDefault="00B75B40" w:rsidP="00B43103">
            <w:pPr>
              <w:jc w:val="both"/>
              <w:rPr>
                <w:rFonts w:ascii="Times New Roman" w:hAnsi="Times New Roman" w:cs="Times New Roman"/>
                <w:sz w:val="26"/>
                <w:szCs w:val="26"/>
              </w:rPr>
            </w:pPr>
            <w:r w:rsidRPr="00950AE1">
              <w:rPr>
                <w:rFonts w:ascii="Times New Roman" w:hAnsi="Times New Roman" w:cs="Times New Roman"/>
                <w:sz w:val="26"/>
                <w:szCs w:val="26"/>
              </w:rPr>
              <w:t>202</w:t>
            </w:r>
            <w:r w:rsidRPr="00950AE1">
              <w:rPr>
                <w:rFonts w:ascii="Times New Roman" w:hAnsi="Times New Roman" w:cs="Times New Roman"/>
                <w:sz w:val="26"/>
                <w:szCs w:val="26"/>
                <w:lang w:val="ru-RU"/>
              </w:rPr>
              <w:t>2</w:t>
            </w:r>
            <w:r>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рік</w:t>
            </w:r>
            <w:proofErr w:type="spellEnd"/>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1</w:t>
            </w:r>
          </w:p>
        </w:tc>
        <w:tc>
          <w:tcPr>
            <w:tcW w:w="2976" w:type="dxa"/>
            <w:tcBorders>
              <w:left w:val="single" w:sz="4" w:space="0" w:color="auto"/>
            </w:tcBorders>
          </w:tcPr>
          <w:p w:rsidR="00B75B40" w:rsidRPr="00950AE1" w:rsidRDefault="00B75B40" w:rsidP="001477B2">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м.Берислав</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12 2</w:t>
            </w:r>
            <w:r w:rsidRPr="00950AE1">
              <w:rPr>
                <w:rFonts w:ascii="Times New Roman" w:hAnsi="Times New Roman" w:cs="Times New Roman"/>
                <w:sz w:val="28"/>
                <w:szCs w:val="28"/>
                <w:lang w:val="ru-RU"/>
              </w:rPr>
              <w:t>60</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12 250</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Pr>
                <w:rFonts w:ascii="Times New Roman" w:hAnsi="Times New Roman" w:cs="Times New Roman"/>
                <w:sz w:val="28"/>
                <w:szCs w:val="28"/>
                <w:lang w:val="ru-RU"/>
              </w:rPr>
              <w:t>12289</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2</w:t>
            </w:r>
          </w:p>
        </w:tc>
        <w:tc>
          <w:tcPr>
            <w:tcW w:w="2976" w:type="dxa"/>
            <w:tcBorders>
              <w:left w:val="single" w:sz="4" w:space="0" w:color="auto"/>
            </w:tcBorders>
          </w:tcPr>
          <w:p w:rsidR="00B75B40" w:rsidRPr="00950AE1" w:rsidRDefault="00B75B40" w:rsidP="001477B2">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сщ.Шляхове</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8</w:t>
            </w:r>
            <w:r w:rsidRPr="00950AE1">
              <w:rPr>
                <w:rFonts w:ascii="Times New Roman" w:hAnsi="Times New Roman" w:cs="Times New Roman"/>
                <w:sz w:val="28"/>
                <w:szCs w:val="28"/>
                <w:lang w:val="ru-RU"/>
              </w:rPr>
              <w:t>50</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844</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Pr>
                <w:rFonts w:ascii="Times New Roman" w:hAnsi="Times New Roman" w:cs="Times New Roman"/>
                <w:sz w:val="28"/>
                <w:szCs w:val="28"/>
                <w:lang w:val="ru-RU"/>
              </w:rPr>
              <w:t>847</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3</w:t>
            </w:r>
          </w:p>
        </w:tc>
        <w:tc>
          <w:tcPr>
            <w:tcW w:w="2976" w:type="dxa"/>
            <w:tcBorders>
              <w:left w:val="single" w:sz="4" w:space="0" w:color="auto"/>
            </w:tcBorders>
          </w:tcPr>
          <w:p w:rsidR="00B75B40" w:rsidRPr="00950AE1" w:rsidRDefault="00B75B40" w:rsidP="00F959C1">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с.Томарине</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7</w:t>
            </w:r>
            <w:r w:rsidRPr="00950AE1">
              <w:rPr>
                <w:rFonts w:ascii="Times New Roman" w:hAnsi="Times New Roman" w:cs="Times New Roman"/>
                <w:sz w:val="28"/>
                <w:szCs w:val="28"/>
                <w:lang w:val="ru-RU"/>
              </w:rPr>
              <w:t>30</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728</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sidRPr="00950AE1">
              <w:rPr>
                <w:rFonts w:ascii="Times New Roman" w:hAnsi="Times New Roman" w:cs="Times New Roman"/>
                <w:sz w:val="28"/>
                <w:szCs w:val="28"/>
              </w:rPr>
              <w:t>7</w:t>
            </w:r>
            <w:r>
              <w:rPr>
                <w:rFonts w:ascii="Times New Roman" w:hAnsi="Times New Roman" w:cs="Times New Roman"/>
                <w:sz w:val="28"/>
                <w:szCs w:val="28"/>
                <w:lang w:val="ru-RU"/>
              </w:rPr>
              <w:t>30</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4</w:t>
            </w:r>
          </w:p>
        </w:tc>
        <w:tc>
          <w:tcPr>
            <w:tcW w:w="2976" w:type="dxa"/>
            <w:tcBorders>
              <w:left w:val="single" w:sz="4" w:space="0" w:color="auto"/>
            </w:tcBorders>
          </w:tcPr>
          <w:p w:rsidR="00B75B40" w:rsidRPr="00950AE1" w:rsidRDefault="00B75B40" w:rsidP="00F959C1">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с.Урожайне</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4</w:t>
            </w:r>
            <w:r w:rsidRPr="00950AE1">
              <w:rPr>
                <w:rFonts w:ascii="Times New Roman" w:hAnsi="Times New Roman" w:cs="Times New Roman"/>
                <w:sz w:val="28"/>
                <w:szCs w:val="28"/>
                <w:lang w:val="ru-RU"/>
              </w:rPr>
              <w:t>90</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486</w:t>
            </w:r>
          </w:p>
        </w:tc>
        <w:tc>
          <w:tcPr>
            <w:tcW w:w="2126" w:type="dxa"/>
            <w:tcBorders>
              <w:left w:val="single" w:sz="4" w:space="0" w:color="auto"/>
              <w:right w:val="single" w:sz="4" w:space="0" w:color="auto"/>
            </w:tcBorders>
            <w:vAlign w:val="center"/>
          </w:tcPr>
          <w:p w:rsidR="00B75B40" w:rsidRPr="00950AE1" w:rsidRDefault="00B75B40" w:rsidP="002B0DDF">
            <w:pPr>
              <w:jc w:val="right"/>
              <w:rPr>
                <w:rFonts w:ascii="Times New Roman" w:hAnsi="Times New Roman" w:cs="Times New Roman"/>
                <w:sz w:val="28"/>
                <w:szCs w:val="28"/>
                <w:lang w:val="ru-RU"/>
              </w:rPr>
            </w:pPr>
            <w:r w:rsidRPr="00950AE1">
              <w:rPr>
                <w:rFonts w:ascii="Times New Roman" w:hAnsi="Times New Roman" w:cs="Times New Roman"/>
                <w:sz w:val="28"/>
                <w:szCs w:val="28"/>
                <w:lang w:val="ru-RU"/>
              </w:rPr>
              <w:t>4</w:t>
            </w:r>
            <w:r>
              <w:rPr>
                <w:rFonts w:ascii="Times New Roman" w:hAnsi="Times New Roman" w:cs="Times New Roman"/>
                <w:sz w:val="28"/>
                <w:szCs w:val="28"/>
                <w:lang w:val="ru-RU"/>
              </w:rPr>
              <w:t>80</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5</w:t>
            </w:r>
          </w:p>
        </w:tc>
        <w:tc>
          <w:tcPr>
            <w:tcW w:w="2976" w:type="dxa"/>
            <w:tcBorders>
              <w:left w:val="single" w:sz="4" w:space="0" w:color="auto"/>
            </w:tcBorders>
          </w:tcPr>
          <w:p w:rsidR="00B75B40" w:rsidRPr="00950AE1" w:rsidRDefault="00B75B40" w:rsidP="00F959C1">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с.Раківка</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3</w:t>
            </w:r>
            <w:r w:rsidRPr="00950AE1">
              <w:rPr>
                <w:rFonts w:ascii="Times New Roman" w:hAnsi="Times New Roman" w:cs="Times New Roman"/>
                <w:sz w:val="28"/>
                <w:szCs w:val="28"/>
                <w:lang w:val="ru-RU"/>
              </w:rPr>
              <w:t>50</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347</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sidRPr="00950AE1">
              <w:rPr>
                <w:rFonts w:ascii="Times New Roman" w:hAnsi="Times New Roman" w:cs="Times New Roman"/>
                <w:sz w:val="28"/>
                <w:szCs w:val="28"/>
              </w:rPr>
              <w:t>3</w:t>
            </w:r>
            <w:r>
              <w:rPr>
                <w:rFonts w:ascii="Times New Roman" w:hAnsi="Times New Roman" w:cs="Times New Roman"/>
                <w:sz w:val="28"/>
                <w:szCs w:val="28"/>
                <w:lang w:val="ru-RU"/>
              </w:rPr>
              <w:t>50</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6</w:t>
            </w:r>
          </w:p>
        </w:tc>
        <w:tc>
          <w:tcPr>
            <w:tcW w:w="2976" w:type="dxa"/>
            <w:tcBorders>
              <w:left w:val="single" w:sz="4" w:space="0" w:color="auto"/>
            </w:tcBorders>
          </w:tcPr>
          <w:p w:rsidR="00B75B40" w:rsidRPr="00950AE1" w:rsidRDefault="00B75B40" w:rsidP="001477B2">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с.Тараса</w:t>
            </w:r>
            <w:proofErr w:type="spellEnd"/>
            <w:r w:rsidRPr="00950AE1">
              <w:rPr>
                <w:rFonts w:ascii="Times New Roman" w:hAnsi="Times New Roman" w:cs="Times New Roman"/>
                <w:sz w:val="26"/>
                <w:szCs w:val="26"/>
              </w:rPr>
              <w:t xml:space="preserve"> Шевченк</w:t>
            </w:r>
            <w:r w:rsidR="008D6C70">
              <w:rPr>
                <w:rFonts w:ascii="Times New Roman" w:hAnsi="Times New Roman" w:cs="Times New Roman"/>
                <w:sz w:val="26"/>
                <w:szCs w:val="26"/>
              </w:rPr>
              <w:t>а</w:t>
            </w:r>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30</w:t>
            </w:r>
            <w:r w:rsidRPr="00950AE1">
              <w:rPr>
                <w:rFonts w:ascii="Times New Roman" w:hAnsi="Times New Roman" w:cs="Times New Roman"/>
                <w:sz w:val="28"/>
                <w:szCs w:val="28"/>
                <w:lang w:val="ru-RU"/>
              </w:rPr>
              <w:t>5</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302</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Pr>
                <w:rFonts w:ascii="Times New Roman" w:hAnsi="Times New Roman" w:cs="Times New Roman"/>
                <w:sz w:val="28"/>
                <w:szCs w:val="28"/>
                <w:lang w:val="ru-RU"/>
              </w:rPr>
              <w:t>306</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7</w:t>
            </w:r>
          </w:p>
        </w:tc>
        <w:tc>
          <w:tcPr>
            <w:tcW w:w="2976" w:type="dxa"/>
            <w:tcBorders>
              <w:left w:val="single" w:sz="4" w:space="0" w:color="auto"/>
            </w:tcBorders>
          </w:tcPr>
          <w:p w:rsidR="00B75B40" w:rsidRPr="00950AE1" w:rsidRDefault="00B75B40" w:rsidP="00F959C1">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с.Першотравневе</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12</w:t>
            </w:r>
            <w:r w:rsidRPr="00950AE1">
              <w:rPr>
                <w:rFonts w:ascii="Times New Roman" w:hAnsi="Times New Roman" w:cs="Times New Roman"/>
                <w:sz w:val="28"/>
                <w:szCs w:val="28"/>
                <w:lang w:val="ru-RU"/>
              </w:rPr>
              <w:t>8</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124</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sidRPr="00950AE1">
              <w:rPr>
                <w:rFonts w:ascii="Times New Roman" w:hAnsi="Times New Roman" w:cs="Times New Roman"/>
                <w:sz w:val="28"/>
                <w:szCs w:val="28"/>
              </w:rPr>
              <w:t>1</w:t>
            </w:r>
            <w:r>
              <w:rPr>
                <w:rFonts w:ascii="Times New Roman" w:hAnsi="Times New Roman" w:cs="Times New Roman"/>
                <w:sz w:val="28"/>
                <w:szCs w:val="28"/>
                <w:lang w:val="ru-RU"/>
              </w:rPr>
              <w:t>28</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8</w:t>
            </w:r>
          </w:p>
        </w:tc>
        <w:tc>
          <w:tcPr>
            <w:tcW w:w="2976" w:type="dxa"/>
            <w:tcBorders>
              <w:left w:val="single" w:sz="4" w:space="0" w:color="auto"/>
            </w:tcBorders>
          </w:tcPr>
          <w:p w:rsidR="00B75B40" w:rsidRPr="00950AE1" w:rsidRDefault="00B75B40" w:rsidP="00F959C1">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с.Новосілка</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7</w:t>
            </w:r>
            <w:r w:rsidRPr="00950AE1">
              <w:rPr>
                <w:rFonts w:ascii="Times New Roman" w:hAnsi="Times New Roman" w:cs="Times New Roman"/>
                <w:sz w:val="28"/>
                <w:szCs w:val="28"/>
                <w:lang w:val="ru-RU"/>
              </w:rPr>
              <w:t>7</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76</w:t>
            </w:r>
          </w:p>
        </w:tc>
        <w:tc>
          <w:tcPr>
            <w:tcW w:w="2126" w:type="dxa"/>
            <w:tcBorders>
              <w:left w:val="single" w:sz="4" w:space="0" w:color="auto"/>
              <w:right w:val="single" w:sz="4" w:space="0" w:color="auto"/>
            </w:tcBorders>
            <w:vAlign w:val="bottom"/>
          </w:tcPr>
          <w:p w:rsidR="00B75B40" w:rsidRPr="00950AE1" w:rsidRDefault="00B75B40">
            <w:pPr>
              <w:jc w:val="right"/>
              <w:rPr>
                <w:rFonts w:ascii="Times New Roman" w:hAnsi="Times New Roman" w:cs="Times New Roman"/>
                <w:sz w:val="28"/>
                <w:szCs w:val="28"/>
              </w:rPr>
            </w:pPr>
            <w:r w:rsidRPr="00950AE1">
              <w:rPr>
                <w:rFonts w:ascii="Times New Roman" w:hAnsi="Times New Roman" w:cs="Times New Roman"/>
                <w:sz w:val="28"/>
                <w:szCs w:val="28"/>
              </w:rPr>
              <w:t>73</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9</w:t>
            </w:r>
          </w:p>
        </w:tc>
        <w:tc>
          <w:tcPr>
            <w:tcW w:w="2976" w:type="dxa"/>
            <w:tcBorders>
              <w:left w:val="single" w:sz="4" w:space="0" w:color="auto"/>
            </w:tcBorders>
          </w:tcPr>
          <w:p w:rsidR="00B75B40" w:rsidRPr="00950AE1" w:rsidRDefault="00B75B40" w:rsidP="00F959C1">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с.Новоберислав</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8</w:t>
            </w:r>
            <w:r w:rsidRPr="00950AE1">
              <w:rPr>
                <w:rFonts w:ascii="Times New Roman" w:hAnsi="Times New Roman" w:cs="Times New Roman"/>
                <w:sz w:val="28"/>
                <w:szCs w:val="28"/>
                <w:lang w:val="ru-RU"/>
              </w:rPr>
              <w:t>70</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867</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sidRPr="00950AE1">
              <w:rPr>
                <w:rFonts w:ascii="Times New Roman" w:hAnsi="Times New Roman" w:cs="Times New Roman"/>
                <w:sz w:val="28"/>
                <w:szCs w:val="28"/>
              </w:rPr>
              <w:t>8</w:t>
            </w:r>
            <w:r>
              <w:rPr>
                <w:rFonts w:ascii="Times New Roman" w:hAnsi="Times New Roman" w:cs="Times New Roman"/>
                <w:sz w:val="28"/>
                <w:szCs w:val="28"/>
                <w:lang w:val="ru-RU"/>
              </w:rPr>
              <w:t>70</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r w:rsidRPr="00950AE1">
              <w:rPr>
                <w:rFonts w:ascii="Times New Roman" w:hAnsi="Times New Roman" w:cs="Times New Roman"/>
                <w:sz w:val="26"/>
                <w:szCs w:val="26"/>
              </w:rPr>
              <w:t>10</w:t>
            </w:r>
          </w:p>
        </w:tc>
        <w:tc>
          <w:tcPr>
            <w:tcW w:w="2976" w:type="dxa"/>
            <w:tcBorders>
              <w:left w:val="single" w:sz="4" w:space="0" w:color="auto"/>
            </w:tcBorders>
          </w:tcPr>
          <w:p w:rsidR="00B75B40" w:rsidRPr="00950AE1" w:rsidRDefault="00B75B40" w:rsidP="00F959C1">
            <w:pPr>
              <w:jc w:val="both"/>
              <w:rPr>
                <w:rFonts w:ascii="Times New Roman" w:hAnsi="Times New Roman" w:cs="Times New Roman"/>
                <w:sz w:val="26"/>
                <w:szCs w:val="26"/>
              </w:rPr>
            </w:pPr>
            <w:proofErr w:type="spellStart"/>
            <w:r w:rsidRPr="00950AE1">
              <w:rPr>
                <w:rFonts w:ascii="Times New Roman" w:hAnsi="Times New Roman" w:cs="Times New Roman"/>
                <w:sz w:val="26"/>
                <w:szCs w:val="26"/>
              </w:rPr>
              <w:t>с.Зміївка</w:t>
            </w:r>
            <w:proofErr w:type="spellEnd"/>
          </w:p>
        </w:tc>
        <w:tc>
          <w:tcPr>
            <w:tcW w:w="1968" w:type="dxa"/>
            <w:tcBorders>
              <w:right w:val="single" w:sz="4" w:space="0" w:color="auto"/>
            </w:tcBorders>
          </w:tcPr>
          <w:p w:rsidR="00B75B40" w:rsidRPr="00950AE1" w:rsidRDefault="00B75B40" w:rsidP="00950AE1">
            <w:pPr>
              <w:jc w:val="both"/>
              <w:rPr>
                <w:rFonts w:ascii="Times New Roman" w:hAnsi="Times New Roman" w:cs="Times New Roman"/>
                <w:sz w:val="28"/>
                <w:szCs w:val="28"/>
              </w:rPr>
            </w:pPr>
            <w:r w:rsidRPr="00950AE1">
              <w:rPr>
                <w:rFonts w:ascii="Times New Roman" w:hAnsi="Times New Roman" w:cs="Times New Roman"/>
                <w:sz w:val="28"/>
                <w:szCs w:val="28"/>
              </w:rPr>
              <w:t>2 2</w:t>
            </w:r>
            <w:r w:rsidRPr="00950AE1">
              <w:rPr>
                <w:rFonts w:ascii="Times New Roman" w:hAnsi="Times New Roman" w:cs="Times New Roman"/>
                <w:sz w:val="28"/>
                <w:szCs w:val="28"/>
                <w:lang w:val="ru-RU"/>
              </w:rPr>
              <w:t>5</w:t>
            </w:r>
            <w:r w:rsidRPr="00950AE1">
              <w:rPr>
                <w:rFonts w:ascii="Times New Roman" w:hAnsi="Times New Roman" w:cs="Times New Roman"/>
                <w:sz w:val="28"/>
                <w:szCs w:val="28"/>
              </w:rPr>
              <w:t>5</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sz w:val="28"/>
                <w:szCs w:val="28"/>
              </w:rPr>
            </w:pPr>
            <w:r w:rsidRPr="00950AE1">
              <w:rPr>
                <w:rFonts w:ascii="Times New Roman" w:hAnsi="Times New Roman" w:cs="Times New Roman"/>
                <w:sz w:val="28"/>
                <w:szCs w:val="28"/>
              </w:rPr>
              <w:t>2 245</w:t>
            </w:r>
          </w:p>
        </w:tc>
        <w:tc>
          <w:tcPr>
            <w:tcW w:w="2126" w:type="dxa"/>
            <w:tcBorders>
              <w:left w:val="single" w:sz="4" w:space="0" w:color="auto"/>
              <w:right w:val="single" w:sz="4" w:space="0" w:color="auto"/>
            </w:tcBorders>
            <w:vAlign w:val="bottom"/>
          </w:tcPr>
          <w:p w:rsidR="00B75B40" w:rsidRPr="00950AE1" w:rsidRDefault="00B75B40" w:rsidP="002B0DDF">
            <w:pPr>
              <w:jc w:val="right"/>
              <w:rPr>
                <w:rFonts w:ascii="Times New Roman" w:hAnsi="Times New Roman" w:cs="Times New Roman"/>
                <w:sz w:val="28"/>
                <w:szCs w:val="28"/>
              </w:rPr>
            </w:pPr>
            <w:r w:rsidRPr="00950AE1">
              <w:rPr>
                <w:rFonts w:ascii="Times New Roman" w:hAnsi="Times New Roman" w:cs="Times New Roman"/>
                <w:sz w:val="28"/>
                <w:szCs w:val="28"/>
              </w:rPr>
              <w:t>2</w:t>
            </w:r>
            <w:r>
              <w:rPr>
                <w:rFonts w:ascii="Times New Roman" w:hAnsi="Times New Roman" w:cs="Times New Roman"/>
                <w:sz w:val="28"/>
                <w:szCs w:val="28"/>
                <w:lang w:val="ru-RU"/>
              </w:rPr>
              <w:t>236</w:t>
            </w:r>
          </w:p>
        </w:tc>
      </w:tr>
      <w:tr w:rsidR="00B75B40" w:rsidRPr="00950AE1" w:rsidTr="00B75B40">
        <w:tc>
          <w:tcPr>
            <w:tcW w:w="534" w:type="dxa"/>
            <w:tcBorders>
              <w:right w:val="single" w:sz="4" w:space="0" w:color="auto"/>
            </w:tcBorders>
          </w:tcPr>
          <w:p w:rsidR="00B75B40" w:rsidRPr="00950AE1" w:rsidRDefault="00B75B40" w:rsidP="001477B2">
            <w:pPr>
              <w:jc w:val="both"/>
              <w:rPr>
                <w:rFonts w:ascii="Times New Roman" w:hAnsi="Times New Roman" w:cs="Times New Roman"/>
                <w:sz w:val="26"/>
                <w:szCs w:val="26"/>
              </w:rPr>
            </w:pPr>
          </w:p>
        </w:tc>
        <w:tc>
          <w:tcPr>
            <w:tcW w:w="2976" w:type="dxa"/>
            <w:tcBorders>
              <w:left w:val="single" w:sz="4" w:space="0" w:color="auto"/>
            </w:tcBorders>
          </w:tcPr>
          <w:p w:rsidR="00B75B40" w:rsidRPr="00950AE1" w:rsidRDefault="00B75B40" w:rsidP="001477B2">
            <w:pPr>
              <w:jc w:val="both"/>
              <w:rPr>
                <w:rFonts w:ascii="Times New Roman" w:hAnsi="Times New Roman" w:cs="Times New Roman"/>
                <w:b/>
                <w:sz w:val="26"/>
                <w:szCs w:val="26"/>
              </w:rPr>
            </w:pPr>
            <w:r w:rsidRPr="00950AE1">
              <w:rPr>
                <w:rFonts w:ascii="Times New Roman" w:hAnsi="Times New Roman" w:cs="Times New Roman"/>
                <w:b/>
                <w:sz w:val="26"/>
                <w:szCs w:val="26"/>
              </w:rPr>
              <w:t>Всього</w:t>
            </w:r>
          </w:p>
        </w:tc>
        <w:tc>
          <w:tcPr>
            <w:tcW w:w="1968" w:type="dxa"/>
            <w:tcBorders>
              <w:right w:val="single" w:sz="4" w:space="0" w:color="auto"/>
            </w:tcBorders>
          </w:tcPr>
          <w:p w:rsidR="00B75B40" w:rsidRPr="00950AE1" w:rsidRDefault="00B75B40" w:rsidP="00950AE1">
            <w:pPr>
              <w:jc w:val="both"/>
              <w:rPr>
                <w:rFonts w:ascii="Times New Roman" w:hAnsi="Times New Roman" w:cs="Times New Roman"/>
                <w:b/>
                <w:sz w:val="28"/>
                <w:szCs w:val="28"/>
              </w:rPr>
            </w:pPr>
            <w:r w:rsidRPr="00950AE1">
              <w:rPr>
                <w:rFonts w:ascii="Times New Roman" w:hAnsi="Times New Roman" w:cs="Times New Roman"/>
                <w:b/>
                <w:sz w:val="28"/>
                <w:szCs w:val="28"/>
              </w:rPr>
              <w:t xml:space="preserve">18 </w:t>
            </w:r>
            <w:r w:rsidRPr="00950AE1">
              <w:rPr>
                <w:rFonts w:ascii="Times New Roman" w:hAnsi="Times New Roman" w:cs="Times New Roman"/>
                <w:b/>
                <w:sz w:val="28"/>
                <w:szCs w:val="28"/>
                <w:lang w:val="ru-RU"/>
              </w:rPr>
              <w:t>316</w:t>
            </w:r>
          </w:p>
        </w:tc>
        <w:tc>
          <w:tcPr>
            <w:tcW w:w="2143" w:type="dxa"/>
            <w:tcBorders>
              <w:left w:val="single" w:sz="4" w:space="0" w:color="auto"/>
              <w:right w:val="single" w:sz="4" w:space="0" w:color="auto"/>
            </w:tcBorders>
          </w:tcPr>
          <w:p w:rsidR="00B75B40" w:rsidRPr="00950AE1" w:rsidRDefault="00B75B40" w:rsidP="00254F55">
            <w:pPr>
              <w:jc w:val="both"/>
              <w:rPr>
                <w:rFonts w:ascii="Times New Roman" w:hAnsi="Times New Roman" w:cs="Times New Roman"/>
                <w:b/>
                <w:sz w:val="28"/>
                <w:szCs w:val="28"/>
              </w:rPr>
            </w:pPr>
            <w:r w:rsidRPr="00950AE1">
              <w:rPr>
                <w:rFonts w:ascii="Times New Roman" w:hAnsi="Times New Roman" w:cs="Times New Roman"/>
                <w:b/>
                <w:sz w:val="28"/>
                <w:szCs w:val="28"/>
              </w:rPr>
              <w:t>18 269</w:t>
            </w:r>
          </w:p>
        </w:tc>
        <w:tc>
          <w:tcPr>
            <w:tcW w:w="2126" w:type="dxa"/>
            <w:tcBorders>
              <w:left w:val="single" w:sz="4" w:space="0" w:color="auto"/>
              <w:right w:val="single" w:sz="4" w:space="0" w:color="auto"/>
            </w:tcBorders>
          </w:tcPr>
          <w:p w:rsidR="00B75B40" w:rsidRPr="00950AE1" w:rsidRDefault="00B75B40" w:rsidP="002B0DDF">
            <w:pPr>
              <w:jc w:val="both"/>
              <w:rPr>
                <w:rFonts w:ascii="Times New Roman" w:hAnsi="Times New Roman" w:cs="Times New Roman"/>
                <w:b/>
                <w:sz w:val="28"/>
                <w:szCs w:val="28"/>
                <w:lang w:val="ru-RU"/>
              </w:rPr>
            </w:pPr>
            <w:r w:rsidRPr="00950AE1">
              <w:rPr>
                <w:rFonts w:ascii="Times New Roman" w:hAnsi="Times New Roman" w:cs="Times New Roman"/>
                <w:b/>
                <w:sz w:val="28"/>
                <w:szCs w:val="28"/>
                <w:lang w:val="ru-RU"/>
              </w:rPr>
              <w:t>1</w:t>
            </w:r>
            <w:r>
              <w:rPr>
                <w:rFonts w:ascii="Times New Roman" w:hAnsi="Times New Roman" w:cs="Times New Roman"/>
                <w:b/>
                <w:sz w:val="28"/>
                <w:szCs w:val="28"/>
                <w:lang w:val="ru-RU"/>
              </w:rPr>
              <w:t>8309</w:t>
            </w:r>
          </w:p>
        </w:tc>
      </w:tr>
    </w:tbl>
    <w:p w:rsidR="00E56FC5" w:rsidRPr="00950AE1" w:rsidRDefault="00E56FC5" w:rsidP="00CB1551">
      <w:pPr>
        <w:widowControl w:val="0"/>
        <w:tabs>
          <w:tab w:val="left" w:pos="9720"/>
        </w:tabs>
        <w:jc w:val="both"/>
        <w:rPr>
          <w:rFonts w:ascii="Times New Roman" w:hAnsi="Times New Roman" w:cs="Times New Roman"/>
          <w:sz w:val="28"/>
          <w:szCs w:val="28"/>
        </w:rPr>
      </w:pPr>
    </w:p>
    <w:p w:rsidR="00E56FC5" w:rsidRPr="00C9209F" w:rsidRDefault="00E56FC5" w:rsidP="00E56FC5">
      <w:pPr>
        <w:ind w:firstLine="708"/>
        <w:jc w:val="both"/>
        <w:rPr>
          <w:rFonts w:ascii="Times New Roman" w:hAnsi="Times New Roman" w:cs="Times New Roman"/>
          <w:sz w:val="28"/>
          <w:szCs w:val="28"/>
        </w:rPr>
      </w:pPr>
      <w:r w:rsidRPr="00C9209F">
        <w:rPr>
          <w:rFonts w:ascii="Times New Roman" w:hAnsi="Times New Roman" w:cs="Times New Roman"/>
          <w:sz w:val="28"/>
          <w:szCs w:val="28"/>
        </w:rPr>
        <w:t xml:space="preserve">Таблиця  Чисельність наявного населення ТГ за категоріями, осіб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992"/>
        <w:gridCol w:w="851"/>
        <w:gridCol w:w="1134"/>
        <w:gridCol w:w="992"/>
        <w:gridCol w:w="992"/>
        <w:gridCol w:w="1134"/>
        <w:gridCol w:w="1100"/>
      </w:tblGrid>
      <w:tr w:rsidR="00E56FC5" w:rsidRPr="0074093E" w:rsidTr="00950AE1">
        <w:tc>
          <w:tcPr>
            <w:tcW w:w="2660"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Середньорічна чисельність наявного населення, осіб</w:t>
            </w:r>
          </w:p>
        </w:tc>
        <w:tc>
          <w:tcPr>
            <w:tcW w:w="992" w:type="dxa"/>
            <w:tcBorders>
              <w:right w:val="single" w:sz="4" w:space="0" w:color="auto"/>
            </w:tcBorders>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w:t>
            </w:r>
            <w:r w:rsidR="00F959C1">
              <w:rPr>
                <w:rFonts w:ascii="Times New Roman" w:hAnsi="Times New Roman" w:cs="Times New Roman"/>
                <w:sz w:val="26"/>
                <w:szCs w:val="26"/>
              </w:rPr>
              <w:t>щ</w:t>
            </w:r>
            <w:r w:rsidRPr="00E56FC5">
              <w:rPr>
                <w:rFonts w:ascii="Times New Roman" w:hAnsi="Times New Roman" w:cs="Times New Roman"/>
                <w:sz w:val="26"/>
                <w:szCs w:val="26"/>
              </w:rPr>
              <w:t>.Шляхове</w:t>
            </w:r>
            <w:proofErr w:type="spellEnd"/>
          </w:p>
        </w:tc>
        <w:tc>
          <w:tcPr>
            <w:tcW w:w="851" w:type="dxa"/>
            <w:tcBorders>
              <w:left w:val="single" w:sz="4" w:space="0" w:color="auto"/>
              <w:right w:val="single" w:sz="4" w:space="0" w:color="auto"/>
            </w:tcBorders>
          </w:tcPr>
          <w:p w:rsidR="00E56FC5" w:rsidRPr="00E56FC5" w:rsidRDefault="00F959C1" w:rsidP="00E56FC5">
            <w:pPr>
              <w:jc w:val="both"/>
              <w:rPr>
                <w:rFonts w:ascii="Times New Roman" w:hAnsi="Times New Roman" w:cs="Times New Roman"/>
                <w:sz w:val="26"/>
                <w:szCs w:val="26"/>
              </w:rPr>
            </w:pPr>
            <w:proofErr w:type="spellStart"/>
            <w:r>
              <w:rPr>
                <w:rFonts w:ascii="Times New Roman" w:hAnsi="Times New Roman" w:cs="Times New Roman"/>
                <w:sz w:val="26"/>
                <w:szCs w:val="26"/>
              </w:rPr>
              <w:t>с.</w:t>
            </w:r>
            <w:r w:rsidR="00E56FC5" w:rsidRPr="00E56FC5">
              <w:rPr>
                <w:rFonts w:ascii="Times New Roman" w:hAnsi="Times New Roman" w:cs="Times New Roman"/>
                <w:sz w:val="26"/>
                <w:szCs w:val="26"/>
              </w:rPr>
              <w:t>Урожайне</w:t>
            </w:r>
            <w:proofErr w:type="spellEnd"/>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с.о.Раківка</w:t>
            </w:r>
            <w:proofErr w:type="spellEnd"/>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с.о.Томари</w:t>
            </w:r>
            <w:proofErr w:type="spellEnd"/>
          </w:p>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не</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с.Зміївка</w:t>
            </w:r>
            <w:proofErr w:type="spellEnd"/>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с.Новоберислав</w:t>
            </w:r>
            <w:proofErr w:type="spellEnd"/>
          </w:p>
        </w:tc>
        <w:tc>
          <w:tcPr>
            <w:tcW w:w="1100" w:type="dxa"/>
            <w:tcBorders>
              <w:left w:val="single" w:sz="4" w:space="0" w:color="auto"/>
            </w:tcBorders>
          </w:tcPr>
          <w:p w:rsidR="00E56FC5" w:rsidRPr="00E56FC5" w:rsidRDefault="00E56FC5" w:rsidP="00E56FC5">
            <w:pPr>
              <w:jc w:val="both"/>
              <w:rPr>
                <w:rFonts w:ascii="Times New Roman" w:hAnsi="Times New Roman" w:cs="Times New Roman"/>
                <w:sz w:val="26"/>
                <w:szCs w:val="26"/>
              </w:rPr>
            </w:pPr>
            <w:proofErr w:type="spellStart"/>
            <w:r w:rsidRPr="00E56FC5">
              <w:rPr>
                <w:rFonts w:ascii="Times New Roman" w:hAnsi="Times New Roman" w:cs="Times New Roman"/>
                <w:sz w:val="26"/>
                <w:szCs w:val="26"/>
              </w:rPr>
              <w:t>м.Берислав</w:t>
            </w:r>
            <w:proofErr w:type="spellEnd"/>
          </w:p>
        </w:tc>
      </w:tr>
      <w:tr w:rsidR="00E56FC5" w:rsidRPr="0074093E" w:rsidTr="00950AE1">
        <w:tc>
          <w:tcPr>
            <w:tcW w:w="2660" w:type="dxa"/>
          </w:tcPr>
          <w:p w:rsidR="00E56FC5" w:rsidRPr="00BC24E5" w:rsidRDefault="00E56FC5" w:rsidP="00E56FC5">
            <w:pPr>
              <w:pStyle w:val="af5"/>
              <w:numPr>
                <w:ilvl w:val="0"/>
                <w:numId w:val="18"/>
              </w:numPr>
              <w:suppressAutoHyphens w:val="0"/>
              <w:contextualSpacing/>
              <w:jc w:val="both"/>
              <w:rPr>
                <w:sz w:val="26"/>
                <w:szCs w:val="26"/>
              </w:rPr>
            </w:pPr>
            <w:r w:rsidRPr="00BC24E5">
              <w:rPr>
                <w:sz w:val="26"/>
                <w:szCs w:val="26"/>
              </w:rPr>
              <w:t>чоловіки %</w:t>
            </w:r>
          </w:p>
        </w:tc>
        <w:tc>
          <w:tcPr>
            <w:tcW w:w="992" w:type="dxa"/>
            <w:tcBorders>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48,63</w:t>
            </w:r>
          </w:p>
        </w:tc>
        <w:tc>
          <w:tcPr>
            <w:tcW w:w="851"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49</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43</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48</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50,3</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49</w:t>
            </w:r>
          </w:p>
        </w:tc>
        <w:tc>
          <w:tcPr>
            <w:tcW w:w="1100" w:type="dxa"/>
            <w:tcBorders>
              <w:lef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46,2</w:t>
            </w:r>
          </w:p>
        </w:tc>
      </w:tr>
      <w:tr w:rsidR="00E56FC5" w:rsidRPr="0074093E" w:rsidTr="00950AE1">
        <w:tc>
          <w:tcPr>
            <w:tcW w:w="2660" w:type="dxa"/>
          </w:tcPr>
          <w:p w:rsidR="00E56FC5" w:rsidRPr="00BC24E5" w:rsidRDefault="00E56FC5" w:rsidP="00E56FC5">
            <w:pPr>
              <w:pStyle w:val="af5"/>
              <w:numPr>
                <w:ilvl w:val="0"/>
                <w:numId w:val="18"/>
              </w:numPr>
              <w:suppressAutoHyphens w:val="0"/>
              <w:contextualSpacing/>
              <w:jc w:val="both"/>
              <w:rPr>
                <w:sz w:val="26"/>
                <w:szCs w:val="26"/>
              </w:rPr>
            </w:pPr>
            <w:r w:rsidRPr="00BC24E5">
              <w:rPr>
                <w:sz w:val="26"/>
                <w:szCs w:val="26"/>
              </w:rPr>
              <w:t>жінки %</w:t>
            </w:r>
          </w:p>
        </w:tc>
        <w:tc>
          <w:tcPr>
            <w:tcW w:w="992" w:type="dxa"/>
            <w:tcBorders>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51,36</w:t>
            </w:r>
          </w:p>
        </w:tc>
        <w:tc>
          <w:tcPr>
            <w:tcW w:w="851"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51</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57</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52</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49,7</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51</w:t>
            </w:r>
          </w:p>
        </w:tc>
        <w:tc>
          <w:tcPr>
            <w:tcW w:w="1100" w:type="dxa"/>
            <w:tcBorders>
              <w:lef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53,7</w:t>
            </w:r>
          </w:p>
        </w:tc>
      </w:tr>
      <w:tr w:rsidR="00E56FC5" w:rsidRPr="0074093E" w:rsidTr="00950AE1">
        <w:tc>
          <w:tcPr>
            <w:tcW w:w="2660"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молодше працездатного віку (від 1 до 15 років),  осіб</w:t>
            </w:r>
          </w:p>
        </w:tc>
        <w:tc>
          <w:tcPr>
            <w:tcW w:w="992" w:type="dxa"/>
            <w:tcBorders>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208</w:t>
            </w:r>
          </w:p>
        </w:tc>
        <w:tc>
          <w:tcPr>
            <w:tcW w:w="851"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43</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73</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31</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363</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186</w:t>
            </w:r>
          </w:p>
        </w:tc>
        <w:tc>
          <w:tcPr>
            <w:tcW w:w="1100" w:type="dxa"/>
            <w:tcBorders>
              <w:lef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909</w:t>
            </w:r>
          </w:p>
        </w:tc>
      </w:tr>
      <w:tr w:rsidR="00E56FC5" w:rsidRPr="0074093E" w:rsidTr="00950AE1">
        <w:tc>
          <w:tcPr>
            <w:tcW w:w="2660"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працездатного віку (чоловіки та жінки від 16 до 59 років),  осіб</w:t>
            </w:r>
          </w:p>
        </w:tc>
        <w:tc>
          <w:tcPr>
            <w:tcW w:w="992" w:type="dxa"/>
            <w:tcBorders>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623</w:t>
            </w:r>
          </w:p>
        </w:tc>
        <w:tc>
          <w:tcPr>
            <w:tcW w:w="851"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314</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303</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343</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1 398</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592</w:t>
            </w:r>
          </w:p>
        </w:tc>
        <w:tc>
          <w:tcPr>
            <w:tcW w:w="1100" w:type="dxa"/>
            <w:tcBorders>
              <w:lef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6 047</w:t>
            </w:r>
          </w:p>
        </w:tc>
      </w:tr>
      <w:tr w:rsidR="00E56FC5" w:rsidRPr="0074093E" w:rsidTr="00950AE1">
        <w:tc>
          <w:tcPr>
            <w:tcW w:w="2660" w:type="dxa"/>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старше за працездатний вік, осіб</w:t>
            </w:r>
          </w:p>
        </w:tc>
        <w:tc>
          <w:tcPr>
            <w:tcW w:w="992" w:type="dxa"/>
            <w:tcBorders>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197</w:t>
            </w:r>
          </w:p>
        </w:tc>
        <w:tc>
          <w:tcPr>
            <w:tcW w:w="851"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98</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126</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140</w:t>
            </w:r>
          </w:p>
        </w:tc>
        <w:tc>
          <w:tcPr>
            <w:tcW w:w="992"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484</w:t>
            </w:r>
          </w:p>
        </w:tc>
        <w:tc>
          <w:tcPr>
            <w:tcW w:w="1134" w:type="dxa"/>
            <w:tcBorders>
              <w:left w:val="single" w:sz="4" w:space="0" w:color="auto"/>
              <w:righ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227</w:t>
            </w:r>
          </w:p>
        </w:tc>
        <w:tc>
          <w:tcPr>
            <w:tcW w:w="1100" w:type="dxa"/>
            <w:tcBorders>
              <w:left w:val="single" w:sz="4" w:space="0" w:color="auto"/>
            </w:tcBorders>
          </w:tcPr>
          <w:p w:rsidR="00E56FC5" w:rsidRPr="00E56FC5" w:rsidRDefault="00E56FC5" w:rsidP="00E56FC5">
            <w:pPr>
              <w:jc w:val="both"/>
              <w:rPr>
                <w:rFonts w:ascii="Times New Roman" w:hAnsi="Times New Roman" w:cs="Times New Roman"/>
                <w:sz w:val="26"/>
                <w:szCs w:val="26"/>
              </w:rPr>
            </w:pPr>
            <w:r w:rsidRPr="00E56FC5">
              <w:rPr>
                <w:rFonts w:ascii="Times New Roman" w:hAnsi="Times New Roman" w:cs="Times New Roman"/>
                <w:sz w:val="26"/>
                <w:szCs w:val="26"/>
              </w:rPr>
              <w:t>3 862</w:t>
            </w:r>
          </w:p>
        </w:tc>
      </w:tr>
    </w:tbl>
    <w:p w:rsidR="002B0DDF" w:rsidRPr="005731B9" w:rsidRDefault="00950AE1" w:rsidP="002B0DDF">
      <w:pPr>
        <w:widowControl w:val="0"/>
        <w:tabs>
          <w:tab w:val="left" w:pos="720"/>
        </w:tabs>
        <w:ind w:firstLine="720"/>
        <w:jc w:val="both"/>
        <w:rPr>
          <w:rFonts w:ascii="Times New Roman" w:hAnsi="Times New Roman" w:cs="Times New Roman"/>
          <w:sz w:val="26"/>
          <w:szCs w:val="26"/>
        </w:rPr>
      </w:pPr>
      <w:r w:rsidRPr="005731B9">
        <w:rPr>
          <w:rFonts w:ascii="Times New Roman" w:hAnsi="Times New Roman" w:cs="Times New Roman"/>
          <w:sz w:val="26"/>
          <w:szCs w:val="26"/>
          <w:shd w:val="clear" w:color="auto" w:fill="FFFFFF"/>
        </w:rPr>
        <w:t>Демографічна ситуація в громаді</w:t>
      </w:r>
      <w:r w:rsidR="008D6C70" w:rsidRPr="005731B9">
        <w:rPr>
          <w:rFonts w:ascii="Times New Roman" w:hAnsi="Times New Roman" w:cs="Times New Roman"/>
          <w:sz w:val="26"/>
          <w:szCs w:val="26"/>
          <w:shd w:val="clear" w:color="auto" w:fill="FFFFFF"/>
        </w:rPr>
        <w:t xml:space="preserve"> </w:t>
      </w:r>
      <w:r w:rsidR="00E000A4" w:rsidRPr="005731B9">
        <w:rPr>
          <w:rFonts w:ascii="Times New Roman" w:hAnsi="Times New Roman" w:cs="Times New Roman"/>
          <w:sz w:val="26"/>
          <w:szCs w:val="26"/>
          <w:shd w:val="clear" w:color="auto" w:fill="FFFFFF"/>
          <w:lang w:val="ru-RU"/>
        </w:rPr>
        <w:t xml:space="preserve">не </w:t>
      </w:r>
      <w:proofErr w:type="spellStart"/>
      <w:r w:rsidR="00E000A4" w:rsidRPr="005731B9">
        <w:rPr>
          <w:rFonts w:ascii="Times New Roman" w:hAnsi="Times New Roman" w:cs="Times New Roman"/>
          <w:sz w:val="26"/>
          <w:szCs w:val="26"/>
          <w:shd w:val="clear" w:color="auto" w:fill="FFFFFF"/>
          <w:lang w:val="ru-RU"/>
        </w:rPr>
        <w:t>покр</w:t>
      </w:r>
      <w:r w:rsidR="008D6C70" w:rsidRPr="005731B9">
        <w:rPr>
          <w:rFonts w:ascii="Times New Roman" w:hAnsi="Times New Roman" w:cs="Times New Roman"/>
          <w:sz w:val="26"/>
          <w:szCs w:val="26"/>
          <w:shd w:val="clear" w:color="auto" w:fill="FFFFFF"/>
          <w:lang w:val="ru-RU"/>
        </w:rPr>
        <w:t>а</w:t>
      </w:r>
      <w:r w:rsidR="00E000A4" w:rsidRPr="005731B9">
        <w:rPr>
          <w:rFonts w:ascii="Times New Roman" w:hAnsi="Times New Roman" w:cs="Times New Roman"/>
          <w:sz w:val="26"/>
          <w:szCs w:val="26"/>
          <w:shd w:val="clear" w:color="auto" w:fill="FFFFFF"/>
          <w:lang w:val="ru-RU"/>
        </w:rPr>
        <w:t>щу</w:t>
      </w:r>
      <w:r w:rsidR="008D6C70" w:rsidRPr="005731B9">
        <w:rPr>
          <w:rFonts w:ascii="Times New Roman" w:hAnsi="Times New Roman" w:cs="Times New Roman"/>
          <w:sz w:val="26"/>
          <w:szCs w:val="26"/>
          <w:shd w:val="clear" w:color="auto" w:fill="FFFFFF"/>
          <w:lang w:val="ru-RU"/>
        </w:rPr>
        <w:t>є</w:t>
      </w:r>
      <w:r w:rsidR="00E000A4" w:rsidRPr="005731B9">
        <w:rPr>
          <w:rFonts w:ascii="Times New Roman" w:hAnsi="Times New Roman" w:cs="Times New Roman"/>
          <w:sz w:val="26"/>
          <w:szCs w:val="26"/>
          <w:shd w:val="clear" w:color="auto" w:fill="FFFFFF"/>
          <w:lang w:val="ru-RU"/>
        </w:rPr>
        <w:t>ться</w:t>
      </w:r>
      <w:proofErr w:type="spellEnd"/>
      <w:r w:rsidR="008D6C70" w:rsidRPr="005731B9">
        <w:rPr>
          <w:rFonts w:ascii="Times New Roman" w:hAnsi="Times New Roman" w:cs="Times New Roman"/>
          <w:sz w:val="26"/>
          <w:szCs w:val="26"/>
          <w:shd w:val="clear" w:color="auto" w:fill="FFFFFF"/>
        </w:rPr>
        <w:t xml:space="preserve"> </w:t>
      </w:r>
      <w:r w:rsidRPr="005731B9">
        <w:rPr>
          <w:rFonts w:ascii="Times New Roman" w:hAnsi="Times New Roman" w:cs="Times New Roman"/>
          <w:sz w:val="26"/>
          <w:szCs w:val="26"/>
          <w:shd w:val="clear" w:color="auto" w:fill="FFFFFF"/>
        </w:rPr>
        <w:t xml:space="preserve"> через природне скорочення населення та міграційні процеси.</w:t>
      </w:r>
      <w:r w:rsidR="002B0DDF" w:rsidRPr="005731B9">
        <w:rPr>
          <w:rFonts w:ascii="Times New Roman" w:hAnsi="Times New Roman" w:cs="Times New Roman"/>
          <w:sz w:val="26"/>
          <w:szCs w:val="26"/>
          <w:shd w:val="clear" w:color="auto" w:fill="FFFFFF"/>
          <w:lang w:val="ru-RU"/>
        </w:rPr>
        <w:t xml:space="preserve"> </w:t>
      </w:r>
      <w:r w:rsidR="002B0DDF" w:rsidRPr="005731B9">
        <w:rPr>
          <w:rFonts w:ascii="Times New Roman" w:hAnsi="Times New Roman" w:cs="Times New Roman"/>
          <w:sz w:val="26"/>
          <w:szCs w:val="26"/>
        </w:rPr>
        <w:t xml:space="preserve">На території громади, як і в цілому в області на сьогодні гостро стоїть проблема раціонального використання робочої сили, її </w:t>
      </w:r>
      <w:r w:rsidR="002B0DDF" w:rsidRPr="005731B9">
        <w:rPr>
          <w:rFonts w:ascii="Times New Roman" w:hAnsi="Times New Roman" w:cs="Times New Roman"/>
          <w:sz w:val="26"/>
          <w:szCs w:val="26"/>
        </w:rPr>
        <w:lastRenderedPageBreak/>
        <w:t>правильний розподіл між галузями господарств, ліквідація безробіття, тощо.</w:t>
      </w:r>
    </w:p>
    <w:p w:rsidR="002B0DDF" w:rsidRPr="002B0DDF" w:rsidRDefault="002B0DDF" w:rsidP="002B0DDF">
      <w:pPr>
        <w:widowControl w:val="0"/>
        <w:tabs>
          <w:tab w:val="left" w:pos="720"/>
        </w:tabs>
        <w:ind w:firstLine="720"/>
        <w:jc w:val="both"/>
        <w:rPr>
          <w:rFonts w:ascii="Times New Roman" w:hAnsi="Times New Roman" w:cs="Times New Roman"/>
          <w:sz w:val="28"/>
          <w:szCs w:val="28"/>
        </w:rPr>
      </w:pPr>
      <w:r w:rsidRPr="005731B9">
        <w:rPr>
          <w:rFonts w:ascii="Times New Roman" w:hAnsi="Times New Roman" w:cs="Times New Roman"/>
          <w:sz w:val="26"/>
          <w:szCs w:val="26"/>
        </w:rPr>
        <w:t xml:space="preserve"> На сьогодні дуже актуальною є необхідність постійного підвищення якості робочої сили. Високий освітній рівень та загальна культура, глибока професійна підготовка, творче ставлення до праці стає обов'язковою умовою високопродуктивної праці</w:t>
      </w:r>
      <w:r w:rsidRPr="002B0DDF">
        <w:rPr>
          <w:rFonts w:ascii="Times New Roman" w:hAnsi="Times New Roman" w:cs="Times New Roman"/>
          <w:sz w:val="28"/>
          <w:szCs w:val="28"/>
        </w:rPr>
        <w:t xml:space="preserve">. </w:t>
      </w:r>
    </w:p>
    <w:p w:rsidR="00E000A4" w:rsidRDefault="008D6C70" w:rsidP="00EE026D">
      <w:pPr>
        <w:widowControl w:val="0"/>
        <w:tabs>
          <w:tab w:val="left" w:pos="720"/>
        </w:tabs>
        <w:spacing w:line="276" w:lineRule="auto"/>
        <w:jc w:val="both"/>
        <w:rPr>
          <w:rFonts w:ascii="Times New Roman" w:hAnsi="Times New Roman" w:cs="Times New Roman"/>
          <w:b/>
          <w:spacing w:val="-2"/>
          <w:sz w:val="28"/>
          <w:szCs w:val="28"/>
        </w:rPr>
      </w:pPr>
      <w:r>
        <w:rPr>
          <w:rFonts w:ascii="Times New Roman" w:hAnsi="Times New Roman" w:cs="Times New Roman"/>
          <w:sz w:val="28"/>
          <w:szCs w:val="28"/>
        </w:rPr>
        <w:t xml:space="preserve"> </w:t>
      </w:r>
      <w:r>
        <w:rPr>
          <w:rFonts w:ascii="Times New Roman" w:hAnsi="Times New Roman" w:cs="Times New Roman"/>
          <w:b/>
          <w:spacing w:val="-2"/>
          <w:sz w:val="28"/>
          <w:szCs w:val="28"/>
        </w:rPr>
        <w:t xml:space="preserve"> </w:t>
      </w:r>
    </w:p>
    <w:p w:rsidR="00717837" w:rsidRPr="009D26C9" w:rsidRDefault="009D0035" w:rsidP="00EE026D">
      <w:pPr>
        <w:widowControl w:val="0"/>
        <w:tabs>
          <w:tab w:val="left" w:pos="720"/>
        </w:tabs>
        <w:spacing w:line="276" w:lineRule="auto"/>
        <w:jc w:val="both"/>
        <w:rPr>
          <w:rFonts w:ascii="Times New Roman" w:hAnsi="Times New Roman" w:cs="Times New Roman"/>
          <w:b/>
          <w:sz w:val="28"/>
          <w:szCs w:val="28"/>
        </w:rPr>
      </w:pPr>
      <w:r>
        <w:rPr>
          <w:rFonts w:ascii="Times New Roman" w:hAnsi="Times New Roman" w:cs="Times New Roman"/>
          <w:b/>
          <w:spacing w:val="-2"/>
          <w:sz w:val="28"/>
          <w:szCs w:val="28"/>
        </w:rPr>
        <w:t>2.</w:t>
      </w:r>
      <w:r w:rsidR="008E2D78">
        <w:rPr>
          <w:rFonts w:ascii="Times New Roman" w:hAnsi="Times New Roman" w:cs="Times New Roman"/>
          <w:b/>
          <w:spacing w:val="-2"/>
          <w:sz w:val="28"/>
          <w:szCs w:val="28"/>
        </w:rPr>
        <w:t>2</w:t>
      </w:r>
      <w:r w:rsidR="00717837">
        <w:rPr>
          <w:rFonts w:ascii="Times New Roman" w:hAnsi="Times New Roman" w:cs="Times New Roman"/>
          <w:b/>
          <w:spacing w:val="-2"/>
          <w:sz w:val="28"/>
          <w:szCs w:val="28"/>
        </w:rPr>
        <w:t xml:space="preserve">. </w:t>
      </w:r>
      <w:r w:rsidR="00D213DE">
        <w:rPr>
          <w:rFonts w:ascii="Times New Roman" w:hAnsi="Times New Roman" w:cs="Times New Roman"/>
          <w:b/>
          <w:spacing w:val="-2"/>
          <w:sz w:val="28"/>
          <w:szCs w:val="28"/>
        </w:rPr>
        <w:t xml:space="preserve">СТАН </w:t>
      </w:r>
      <w:r w:rsidR="00717837">
        <w:rPr>
          <w:rFonts w:ascii="Times New Roman" w:hAnsi="Times New Roman" w:cs="Times New Roman"/>
          <w:b/>
          <w:spacing w:val="-2"/>
          <w:sz w:val="28"/>
          <w:szCs w:val="28"/>
        </w:rPr>
        <w:t>РОЗВИТК</w:t>
      </w:r>
      <w:r w:rsidR="00D213DE">
        <w:rPr>
          <w:rFonts w:ascii="Times New Roman" w:hAnsi="Times New Roman" w:cs="Times New Roman"/>
          <w:b/>
          <w:spacing w:val="-2"/>
          <w:sz w:val="28"/>
          <w:szCs w:val="28"/>
        </w:rPr>
        <w:t>У</w:t>
      </w:r>
      <w:r w:rsidR="00717837">
        <w:rPr>
          <w:rFonts w:ascii="Times New Roman" w:hAnsi="Times New Roman" w:cs="Times New Roman"/>
          <w:b/>
          <w:spacing w:val="-2"/>
          <w:sz w:val="28"/>
          <w:szCs w:val="28"/>
        </w:rPr>
        <w:t xml:space="preserve"> </w:t>
      </w:r>
      <w:r w:rsidR="009D26C9">
        <w:rPr>
          <w:rFonts w:ascii="Times New Roman" w:hAnsi="Times New Roman" w:cs="Times New Roman"/>
          <w:b/>
          <w:spacing w:val="-2"/>
          <w:sz w:val="28"/>
          <w:szCs w:val="28"/>
        </w:rPr>
        <w:t>ЕКОНОМІКИ</w:t>
      </w:r>
    </w:p>
    <w:p w:rsidR="00E000A4" w:rsidRPr="00BC476E" w:rsidRDefault="00217530" w:rsidP="00B72E69">
      <w:pPr>
        <w:ind w:firstLine="708"/>
        <w:rPr>
          <w:b/>
          <w:sz w:val="28"/>
          <w:szCs w:val="28"/>
        </w:rPr>
      </w:pPr>
      <w:r>
        <w:rPr>
          <w:b/>
          <w:sz w:val="28"/>
          <w:szCs w:val="28"/>
        </w:rPr>
        <w:t xml:space="preserve"> </w:t>
      </w:r>
      <w:r w:rsidR="00F441C6">
        <w:rPr>
          <w:b/>
          <w:sz w:val="28"/>
          <w:szCs w:val="28"/>
        </w:rPr>
        <w:t>С</w:t>
      </w:r>
      <w:r w:rsidR="00E000A4" w:rsidRPr="00BC476E">
        <w:rPr>
          <w:b/>
          <w:sz w:val="28"/>
          <w:szCs w:val="28"/>
        </w:rPr>
        <w:t xml:space="preserve">оціально – економічний стан  </w:t>
      </w:r>
    </w:p>
    <w:p w:rsidR="00C35E2E" w:rsidRPr="005731B9" w:rsidRDefault="00E000A4" w:rsidP="00C35E2E">
      <w:pPr>
        <w:ind w:firstLine="709"/>
        <w:jc w:val="both"/>
        <w:rPr>
          <w:rFonts w:ascii="Times New Roman" w:eastAsia="Times New Roman" w:hAnsi="Times New Roman" w:cs="Times New Roman"/>
          <w:color w:val="000000"/>
          <w:sz w:val="26"/>
          <w:szCs w:val="26"/>
        </w:rPr>
      </w:pPr>
      <w:r w:rsidRPr="005731B9">
        <w:rPr>
          <w:rFonts w:ascii="Times New Roman" w:hAnsi="Times New Roman" w:cs="Times New Roman"/>
          <w:sz w:val="26"/>
          <w:szCs w:val="26"/>
        </w:rPr>
        <w:t>Основною метою економічного, соціального та культурного розвитку</w:t>
      </w:r>
      <w:r w:rsidR="008E2D78" w:rsidRPr="005731B9">
        <w:rPr>
          <w:rFonts w:ascii="Times New Roman" w:hAnsi="Times New Roman" w:cs="Times New Roman"/>
          <w:sz w:val="26"/>
          <w:szCs w:val="26"/>
        </w:rPr>
        <w:t xml:space="preserve"> </w:t>
      </w:r>
      <w:proofErr w:type="spellStart"/>
      <w:r w:rsidR="008E2D78"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міської територіальної громади на 2022 рік є вирішення соціальних проблем, покращення якості життя населення, підвищення ефективності використання економічного й інвестиційного потенціалу громади.</w:t>
      </w:r>
      <w:r w:rsidR="00C35E2E" w:rsidRPr="005731B9">
        <w:rPr>
          <w:rFonts w:ascii="Times New Roman" w:hAnsi="Times New Roman" w:cs="Times New Roman"/>
          <w:color w:val="000000"/>
          <w:sz w:val="26"/>
          <w:szCs w:val="26"/>
          <w:shd w:val="clear" w:color="auto" w:fill="FFFFFF"/>
          <w:lang w:eastAsia="ru-RU"/>
        </w:rPr>
        <w:t xml:space="preserve"> </w:t>
      </w:r>
    </w:p>
    <w:p w:rsidR="00217530" w:rsidRPr="005731B9" w:rsidRDefault="00C35E2E" w:rsidP="00217530">
      <w:pPr>
        <w:ind w:firstLine="720"/>
        <w:jc w:val="both"/>
        <w:rPr>
          <w:rFonts w:ascii="Times New Roman" w:hAnsi="Times New Roman" w:cs="Times New Roman"/>
          <w:b/>
          <w:bCs/>
          <w:sz w:val="26"/>
          <w:szCs w:val="26"/>
          <w:lang w:eastAsia="uk-UA"/>
        </w:rPr>
      </w:pPr>
      <w:r w:rsidRPr="005731B9">
        <w:rPr>
          <w:rFonts w:ascii="Times New Roman" w:hAnsi="Times New Roman" w:cs="Times New Roman"/>
          <w:sz w:val="26"/>
          <w:szCs w:val="26"/>
          <w:highlight w:val="white"/>
        </w:rPr>
        <w:t>Основною метою діяльності міської ради у сфері бюджетно-фінансової політики є формування достатніх ресурсів для фінансування пріоритетних напрямів соціально-економічного розвитку громади та підвищення ефективності використання бюджетних коштів.</w:t>
      </w:r>
      <w:r w:rsidR="00217530" w:rsidRPr="005731B9">
        <w:rPr>
          <w:rFonts w:ascii="Times New Roman" w:hAnsi="Times New Roman" w:cs="Times New Roman"/>
          <w:b/>
          <w:bCs/>
          <w:sz w:val="26"/>
          <w:szCs w:val="26"/>
          <w:lang w:eastAsia="uk-UA"/>
        </w:rPr>
        <w:t xml:space="preserve"> </w:t>
      </w:r>
    </w:p>
    <w:p w:rsidR="00217530" w:rsidRPr="005731B9" w:rsidRDefault="00217530" w:rsidP="008D6C70">
      <w:pPr>
        <w:ind w:firstLine="709"/>
        <w:jc w:val="both"/>
        <w:rPr>
          <w:rFonts w:ascii="Times New Roman" w:hAnsi="Times New Roman" w:cs="Times New Roman"/>
          <w:sz w:val="26"/>
          <w:szCs w:val="26"/>
        </w:rPr>
      </w:pPr>
      <w:r w:rsidRPr="005731B9">
        <w:rPr>
          <w:rFonts w:ascii="Times New Roman" w:hAnsi="Times New Roman" w:cs="Times New Roman"/>
          <w:sz w:val="26"/>
          <w:szCs w:val="26"/>
        </w:rPr>
        <w:t>Середньооблікова кількість штатних працівників підприємств, установ та організацій територіальної громади у 2021 року, відповідно до розрахункових значень, складає 2675 осіб.</w:t>
      </w:r>
    </w:p>
    <w:p w:rsidR="00C35E2E" w:rsidRPr="005731B9" w:rsidRDefault="00217530" w:rsidP="008D6C70">
      <w:pPr>
        <w:ind w:firstLine="709"/>
        <w:jc w:val="both"/>
        <w:rPr>
          <w:rFonts w:ascii="Times New Roman" w:hAnsi="Times New Roman" w:cs="Times New Roman"/>
          <w:sz w:val="26"/>
          <w:szCs w:val="26"/>
        </w:rPr>
      </w:pPr>
      <w:r w:rsidRPr="005731B9">
        <w:rPr>
          <w:rFonts w:ascii="Times New Roman" w:hAnsi="Times New Roman" w:cs="Times New Roman"/>
          <w:sz w:val="26"/>
          <w:szCs w:val="26"/>
        </w:rPr>
        <w:t>Станом на 01</w:t>
      </w:r>
      <w:r w:rsidR="008D6C70" w:rsidRPr="005731B9">
        <w:rPr>
          <w:rFonts w:ascii="Times New Roman" w:hAnsi="Times New Roman" w:cs="Times New Roman"/>
          <w:sz w:val="26"/>
          <w:szCs w:val="26"/>
        </w:rPr>
        <w:t xml:space="preserve"> грудня </w:t>
      </w:r>
      <w:r w:rsidR="00AE4AF6" w:rsidRPr="005731B9">
        <w:rPr>
          <w:rFonts w:ascii="Times New Roman" w:hAnsi="Times New Roman" w:cs="Times New Roman"/>
          <w:sz w:val="26"/>
          <w:szCs w:val="26"/>
        </w:rPr>
        <w:t>2021 року 134</w:t>
      </w:r>
      <w:r w:rsidRPr="005731B9">
        <w:rPr>
          <w:rFonts w:ascii="Times New Roman" w:hAnsi="Times New Roman" w:cs="Times New Roman"/>
          <w:sz w:val="26"/>
          <w:szCs w:val="26"/>
        </w:rPr>
        <w:t xml:space="preserve"> особи мають статус безробітного</w:t>
      </w:r>
      <w:r w:rsidR="00AE4AF6" w:rsidRPr="005731B9">
        <w:rPr>
          <w:rFonts w:ascii="Times New Roman" w:hAnsi="Times New Roman" w:cs="Times New Roman"/>
          <w:sz w:val="26"/>
          <w:szCs w:val="26"/>
        </w:rPr>
        <w:t xml:space="preserve">, у тому числі у сільській місцевості 34 </w:t>
      </w:r>
      <w:r w:rsidR="008D6C70" w:rsidRPr="005731B9">
        <w:rPr>
          <w:rFonts w:ascii="Times New Roman" w:hAnsi="Times New Roman" w:cs="Times New Roman"/>
          <w:sz w:val="26"/>
          <w:szCs w:val="26"/>
        </w:rPr>
        <w:t xml:space="preserve">особи. </w:t>
      </w:r>
      <w:r w:rsidRPr="005731B9">
        <w:rPr>
          <w:rFonts w:ascii="Times New Roman" w:hAnsi="Times New Roman" w:cs="Times New Roman"/>
          <w:sz w:val="26"/>
          <w:szCs w:val="26"/>
        </w:rPr>
        <w:t xml:space="preserve"> Протягом  2021 року </w:t>
      </w:r>
      <w:r w:rsidR="00AE4AF6" w:rsidRPr="005731B9">
        <w:rPr>
          <w:rFonts w:ascii="Times New Roman" w:hAnsi="Times New Roman" w:cs="Times New Roman"/>
          <w:sz w:val="26"/>
          <w:szCs w:val="26"/>
        </w:rPr>
        <w:t>звернулось до державної служби зайнятості 333 безробітних громадян</w:t>
      </w:r>
      <w:r w:rsidR="008D6C70" w:rsidRPr="005731B9">
        <w:rPr>
          <w:rFonts w:ascii="Times New Roman" w:hAnsi="Times New Roman" w:cs="Times New Roman"/>
          <w:sz w:val="26"/>
          <w:szCs w:val="26"/>
        </w:rPr>
        <w:t>ина</w:t>
      </w:r>
      <w:r w:rsidR="00AE4AF6" w:rsidRPr="005731B9">
        <w:rPr>
          <w:rFonts w:ascii="Times New Roman" w:hAnsi="Times New Roman" w:cs="Times New Roman"/>
          <w:sz w:val="26"/>
          <w:szCs w:val="26"/>
        </w:rPr>
        <w:t xml:space="preserve">, </w:t>
      </w:r>
      <w:proofErr w:type="spellStart"/>
      <w:r w:rsidRPr="005731B9">
        <w:rPr>
          <w:rFonts w:ascii="Times New Roman" w:hAnsi="Times New Roman" w:cs="Times New Roman"/>
          <w:sz w:val="26"/>
          <w:szCs w:val="26"/>
        </w:rPr>
        <w:t>працевлаштовано</w:t>
      </w:r>
      <w:proofErr w:type="spellEnd"/>
      <w:r w:rsidRPr="005731B9">
        <w:rPr>
          <w:rFonts w:ascii="Times New Roman" w:hAnsi="Times New Roman" w:cs="Times New Roman"/>
          <w:sz w:val="26"/>
          <w:szCs w:val="26"/>
        </w:rPr>
        <w:t> </w:t>
      </w:r>
      <w:r w:rsidR="008D6C70" w:rsidRPr="005731B9">
        <w:rPr>
          <w:rFonts w:ascii="Times New Roman" w:hAnsi="Times New Roman" w:cs="Times New Roman"/>
          <w:sz w:val="26"/>
          <w:szCs w:val="26"/>
        </w:rPr>
        <w:t xml:space="preserve"> - </w:t>
      </w:r>
      <w:r w:rsidR="00AE4AF6" w:rsidRPr="005731B9">
        <w:rPr>
          <w:rFonts w:ascii="Times New Roman" w:hAnsi="Times New Roman" w:cs="Times New Roman"/>
          <w:sz w:val="26"/>
          <w:szCs w:val="26"/>
        </w:rPr>
        <w:t>159</w:t>
      </w:r>
      <w:r w:rsidRPr="005731B9">
        <w:rPr>
          <w:rFonts w:ascii="Times New Roman" w:hAnsi="Times New Roman" w:cs="Times New Roman"/>
          <w:sz w:val="26"/>
          <w:szCs w:val="26"/>
        </w:rPr>
        <w:t xml:space="preserve"> осіб, у тому числі – </w:t>
      </w:r>
      <w:r w:rsidR="00AE4AF6" w:rsidRPr="005731B9">
        <w:rPr>
          <w:rFonts w:ascii="Times New Roman" w:hAnsi="Times New Roman" w:cs="Times New Roman"/>
          <w:sz w:val="26"/>
          <w:szCs w:val="26"/>
        </w:rPr>
        <w:t>142</w:t>
      </w:r>
      <w:r w:rsidRPr="005731B9">
        <w:rPr>
          <w:rFonts w:ascii="Times New Roman" w:hAnsi="Times New Roman" w:cs="Times New Roman"/>
          <w:sz w:val="26"/>
          <w:szCs w:val="26"/>
        </w:rPr>
        <w:t xml:space="preserve"> безробітних, до участі у громадських та інших роботах тимчасового характеру залучено 6</w:t>
      </w:r>
      <w:r w:rsidR="00AE4AF6" w:rsidRPr="005731B9">
        <w:rPr>
          <w:rFonts w:ascii="Times New Roman" w:hAnsi="Times New Roman" w:cs="Times New Roman"/>
          <w:sz w:val="26"/>
          <w:szCs w:val="26"/>
        </w:rPr>
        <w:t>4</w:t>
      </w:r>
      <w:r w:rsidRPr="005731B9">
        <w:rPr>
          <w:rFonts w:ascii="Times New Roman" w:hAnsi="Times New Roman" w:cs="Times New Roman"/>
          <w:sz w:val="26"/>
          <w:szCs w:val="26"/>
        </w:rPr>
        <w:t> </w:t>
      </w:r>
      <w:r w:rsidR="008D6C70" w:rsidRPr="005731B9">
        <w:rPr>
          <w:rFonts w:ascii="Times New Roman" w:hAnsi="Times New Roman" w:cs="Times New Roman"/>
          <w:sz w:val="26"/>
          <w:szCs w:val="26"/>
        </w:rPr>
        <w:t xml:space="preserve">особи, </w:t>
      </w:r>
      <w:r w:rsidRPr="005731B9">
        <w:rPr>
          <w:rFonts w:ascii="Times New Roman" w:hAnsi="Times New Roman" w:cs="Times New Roman"/>
          <w:sz w:val="26"/>
          <w:szCs w:val="26"/>
        </w:rPr>
        <w:t xml:space="preserve">охоплено професійним навчанням, підвищенням кваліфікації </w:t>
      </w:r>
      <w:r w:rsidR="00AE4AF6" w:rsidRPr="005731B9">
        <w:rPr>
          <w:rFonts w:ascii="Times New Roman" w:hAnsi="Times New Roman" w:cs="Times New Roman"/>
          <w:sz w:val="26"/>
          <w:szCs w:val="26"/>
        </w:rPr>
        <w:t>29</w:t>
      </w:r>
      <w:r w:rsidRPr="005731B9">
        <w:rPr>
          <w:rFonts w:ascii="Times New Roman" w:hAnsi="Times New Roman" w:cs="Times New Roman"/>
          <w:sz w:val="26"/>
          <w:szCs w:val="26"/>
        </w:rPr>
        <w:t xml:space="preserve"> безробітних.</w:t>
      </w:r>
    </w:p>
    <w:p w:rsidR="00217530" w:rsidRPr="005731B9" w:rsidRDefault="00217530" w:rsidP="008D6C70">
      <w:pPr>
        <w:ind w:firstLine="709"/>
        <w:jc w:val="both"/>
        <w:rPr>
          <w:rFonts w:ascii="Times New Roman" w:hAnsi="Times New Roman" w:cs="Times New Roman"/>
          <w:sz w:val="26"/>
          <w:szCs w:val="26"/>
        </w:rPr>
      </w:pPr>
      <w:r w:rsidRPr="005731B9">
        <w:rPr>
          <w:rFonts w:ascii="Times New Roman" w:hAnsi="Times New Roman" w:cs="Times New Roman"/>
          <w:sz w:val="26"/>
          <w:szCs w:val="26"/>
        </w:rPr>
        <w:t xml:space="preserve">     В основу формування обсягів доходів і видатків бюджету </w:t>
      </w:r>
      <w:proofErr w:type="spellStart"/>
      <w:r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міської територіальної громади на 2022 рік покладено вимоги положень Конституції України, Податкового кодексу України, Бюджетного кодексу України, інших законодавчих актів, що стосуються місцевих бюджетів та міжбюджетних відносин. При складанні  дохідної частини бюджету міської територіальної громади на 2022 рік було враховано:</w:t>
      </w:r>
    </w:p>
    <w:p w:rsidR="00217530" w:rsidRPr="005731B9" w:rsidRDefault="00217530" w:rsidP="00217530">
      <w:pPr>
        <w:numPr>
          <w:ilvl w:val="0"/>
          <w:numId w:val="30"/>
        </w:numPr>
        <w:tabs>
          <w:tab w:val="num" w:pos="0"/>
        </w:tabs>
        <w:suppressAutoHyphens w:val="0"/>
        <w:ind w:left="0" w:firstLine="720"/>
        <w:jc w:val="both"/>
        <w:rPr>
          <w:rFonts w:ascii="Times New Roman" w:hAnsi="Times New Roman" w:cs="Times New Roman"/>
          <w:sz w:val="26"/>
          <w:szCs w:val="26"/>
        </w:rPr>
      </w:pPr>
      <w:r w:rsidRPr="005731B9">
        <w:rPr>
          <w:rFonts w:ascii="Times New Roman" w:hAnsi="Times New Roman" w:cs="Times New Roman"/>
          <w:sz w:val="26"/>
          <w:szCs w:val="26"/>
        </w:rPr>
        <w:t xml:space="preserve">статистичні показники, які використовуються при розрахунку прогнозних надходжень податків та зборів, зокрема за 2020 рік, очікувані </w:t>
      </w:r>
      <w:proofErr w:type="spellStart"/>
      <w:r w:rsidRPr="005731B9">
        <w:rPr>
          <w:rFonts w:ascii="Times New Roman" w:hAnsi="Times New Roman" w:cs="Times New Roman"/>
          <w:sz w:val="26"/>
          <w:szCs w:val="26"/>
        </w:rPr>
        <w:t>макропоказники</w:t>
      </w:r>
      <w:proofErr w:type="spellEnd"/>
      <w:r w:rsidRPr="005731B9">
        <w:rPr>
          <w:rFonts w:ascii="Times New Roman" w:hAnsi="Times New Roman" w:cs="Times New Roman"/>
          <w:sz w:val="26"/>
          <w:szCs w:val="26"/>
        </w:rPr>
        <w:t xml:space="preserve"> </w:t>
      </w:r>
      <w:proofErr w:type="spellStart"/>
      <w:r w:rsidRPr="005731B9">
        <w:rPr>
          <w:rFonts w:ascii="Times New Roman" w:hAnsi="Times New Roman" w:cs="Times New Roman"/>
          <w:sz w:val="26"/>
          <w:szCs w:val="26"/>
        </w:rPr>
        <w:t>Мінекономрозвитку</w:t>
      </w:r>
      <w:proofErr w:type="spellEnd"/>
      <w:r w:rsidRPr="005731B9">
        <w:rPr>
          <w:rFonts w:ascii="Times New Roman" w:hAnsi="Times New Roman" w:cs="Times New Roman"/>
          <w:sz w:val="26"/>
          <w:szCs w:val="26"/>
        </w:rPr>
        <w:t xml:space="preserve"> на 2021 рік та прогнозні на 2022 рік;</w:t>
      </w:r>
    </w:p>
    <w:p w:rsidR="00217530" w:rsidRPr="005731B9" w:rsidRDefault="00217530" w:rsidP="00217530">
      <w:pPr>
        <w:numPr>
          <w:ilvl w:val="0"/>
          <w:numId w:val="30"/>
        </w:numPr>
        <w:tabs>
          <w:tab w:val="num" w:pos="0"/>
        </w:tabs>
        <w:suppressAutoHyphens w:val="0"/>
        <w:ind w:left="0" w:firstLine="720"/>
        <w:jc w:val="both"/>
        <w:rPr>
          <w:rFonts w:ascii="Times New Roman" w:hAnsi="Times New Roman" w:cs="Times New Roman"/>
          <w:sz w:val="26"/>
          <w:szCs w:val="26"/>
        </w:rPr>
      </w:pPr>
      <w:r w:rsidRPr="005731B9">
        <w:rPr>
          <w:rFonts w:ascii="Times New Roman" w:hAnsi="Times New Roman" w:cs="Times New Roman"/>
          <w:bCs/>
          <w:sz w:val="26"/>
          <w:szCs w:val="26"/>
        </w:rPr>
        <w:t xml:space="preserve">рішення </w:t>
      </w:r>
      <w:proofErr w:type="spellStart"/>
      <w:r w:rsidRPr="005731B9">
        <w:rPr>
          <w:rFonts w:ascii="Times New Roman" w:hAnsi="Times New Roman" w:cs="Times New Roman"/>
          <w:bCs/>
          <w:sz w:val="26"/>
          <w:szCs w:val="26"/>
        </w:rPr>
        <w:t>Бериславської</w:t>
      </w:r>
      <w:proofErr w:type="spellEnd"/>
      <w:r w:rsidRPr="005731B9">
        <w:rPr>
          <w:rFonts w:ascii="Times New Roman" w:hAnsi="Times New Roman" w:cs="Times New Roman"/>
          <w:bCs/>
          <w:sz w:val="26"/>
          <w:szCs w:val="26"/>
        </w:rPr>
        <w:t xml:space="preserve"> міської ради про встановлення на території громади місцевих податків і зборів та їх ставок;</w:t>
      </w:r>
    </w:p>
    <w:p w:rsidR="00217530" w:rsidRPr="005731B9" w:rsidRDefault="00217530" w:rsidP="00217530">
      <w:pPr>
        <w:numPr>
          <w:ilvl w:val="0"/>
          <w:numId w:val="30"/>
        </w:numPr>
        <w:tabs>
          <w:tab w:val="num" w:pos="0"/>
          <w:tab w:val="num" w:pos="928"/>
          <w:tab w:val="num" w:pos="1080"/>
        </w:tabs>
        <w:suppressAutoHyphens w:val="0"/>
        <w:ind w:left="0" w:firstLine="720"/>
        <w:jc w:val="both"/>
        <w:rPr>
          <w:rFonts w:ascii="Times New Roman" w:hAnsi="Times New Roman" w:cs="Times New Roman"/>
          <w:bCs/>
          <w:sz w:val="26"/>
          <w:szCs w:val="26"/>
          <w:bdr w:val="none" w:sz="0" w:space="0" w:color="auto" w:frame="1"/>
        </w:rPr>
      </w:pPr>
      <w:r w:rsidRPr="005731B9">
        <w:rPr>
          <w:rFonts w:ascii="Times New Roman" w:hAnsi="Times New Roman" w:cs="Times New Roman"/>
          <w:bCs/>
          <w:sz w:val="26"/>
          <w:szCs w:val="26"/>
        </w:rPr>
        <w:t xml:space="preserve">фактичне виконання дохідної частини бюджету </w:t>
      </w:r>
      <w:proofErr w:type="spellStart"/>
      <w:r w:rsidRPr="005731B9">
        <w:rPr>
          <w:rFonts w:ascii="Times New Roman" w:hAnsi="Times New Roman" w:cs="Times New Roman"/>
          <w:bCs/>
          <w:sz w:val="26"/>
          <w:szCs w:val="26"/>
        </w:rPr>
        <w:t>Бериславської</w:t>
      </w:r>
      <w:proofErr w:type="spellEnd"/>
      <w:r w:rsidRPr="005731B9">
        <w:rPr>
          <w:rFonts w:ascii="Times New Roman" w:hAnsi="Times New Roman" w:cs="Times New Roman"/>
          <w:bCs/>
          <w:sz w:val="26"/>
          <w:szCs w:val="26"/>
        </w:rPr>
        <w:t xml:space="preserve"> міської територіальної громади за результатами 2020 року, 10 місяців 2021 року та очікувані надходження 2021 року;</w:t>
      </w:r>
    </w:p>
    <w:p w:rsidR="00217530" w:rsidRPr="005731B9" w:rsidRDefault="00217530" w:rsidP="00217530">
      <w:pPr>
        <w:numPr>
          <w:ilvl w:val="0"/>
          <w:numId w:val="30"/>
        </w:numPr>
        <w:tabs>
          <w:tab w:val="num" w:pos="0"/>
          <w:tab w:val="num" w:pos="928"/>
          <w:tab w:val="num" w:pos="1080"/>
        </w:tabs>
        <w:suppressAutoHyphens w:val="0"/>
        <w:ind w:left="0" w:firstLine="720"/>
        <w:jc w:val="both"/>
        <w:rPr>
          <w:rFonts w:ascii="Times New Roman" w:hAnsi="Times New Roman" w:cs="Times New Roman"/>
          <w:bCs/>
          <w:sz w:val="26"/>
          <w:szCs w:val="26"/>
          <w:bdr w:val="none" w:sz="0" w:space="0" w:color="auto" w:frame="1"/>
        </w:rPr>
      </w:pPr>
      <w:r w:rsidRPr="005731B9">
        <w:rPr>
          <w:rFonts w:ascii="Times New Roman" w:hAnsi="Times New Roman" w:cs="Times New Roman"/>
          <w:sz w:val="26"/>
          <w:szCs w:val="26"/>
        </w:rPr>
        <w:t xml:space="preserve">Основні показники підвищення державних соціальних стандартів, передбачених </w:t>
      </w:r>
      <w:r w:rsidRPr="005731B9">
        <w:rPr>
          <w:rFonts w:ascii="Times New Roman" w:hAnsi="Times New Roman" w:cs="Times New Roman"/>
          <w:bCs/>
          <w:sz w:val="26"/>
          <w:szCs w:val="26"/>
          <w:bdr w:val="none" w:sz="0" w:space="0" w:color="auto" w:frame="1"/>
        </w:rPr>
        <w:t>Законом України «Про Державний бюджет України на 2022 рік»:</w:t>
      </w:r>
    </w:p>
    <w:p w:rsidR="00217530" w:rsidRPr="005731B9" w:rsidRDefault="00217530" w:rsidP="00217530">
      <w:pPr>
        <w:pStyle w:val="af5"/>
        <w:numPr>
          <w:ilvl w:val="0"/>
          <w:numId w:val="31"/>
        </w:numPr>
        <w:tabs>
          <w:tab w:val="left" w:pos="993"/>
          <w:tab w:val="left" w:pos="8188"/>
        </w:tabs>
        <w:suppressAutoHyphens w:val="0"/>
        <w:jc w:val="both"/>
        <w:outlineLvl w:val="2"/>
        <w:rPr>
          <w:sz w:val="26"/>
          <w:szCs w:val="26"/>
        </w:rPr>
      </w:pPr>
      <w:r w:rsidRPr="005731B9">
        <w:rPr>
          <w:sz w:val="26"/>
          <w:szCs w:val="26"/>
        </w:rPr>
        <w:t>Індекс споживчих цін (ІСЦ): грудень до грудня попереднього року - 106,2%;</w:t>
      </w:r>
    </w:p>
    <w:p w:rsidR="00217530" w:rsidRPr="005731B9" w:rsidRDefault="00217530" w:rsidP="00217530">
      <w:pPr>
        <w:pStyle w:val="af5"/>
        <w:numPr>
          <w:ilvl w:val="0"/>
          <w:numId w:val="31"/>
        </w:numPr>
        <w:tabs>
          <w:tab w:val="left" w:pos="993"/>
          <w:tab w:val="left" w:pos="8188"/>
        </w:tabs>
        <w:suppressAutoHyphens w:val="0"/>
        <w:jc w:val="both"/>
        <w:outlineLvl w:val="2"/>
        <w:rPr>
          <w:sz w:val="26"/>
          <w:szCs w:val="26"/>
        </w:rPr>
      </w:pPr>
      <w:r w:rsidRPr="005731B9">
        <w:rPr>
          <w:sz w:val="26"/>
          <w:szCs w:val="26"/>
        </w:rPr>
        <w:t>Індекс цін виробників (ІЦВ): грудень до грудня попереднього року - 107,8%.</w:t>
      </w:r>
    </w:p>
    <w:p w:rsidR="00217530" w:rsidRPr="005731B9" w:rsidRDefault="00217530" w:rsidP="00217530">
      <w:pPr>
        <w:pStyle w:val="af5"/>
        <w:numPr>
          <w:ilvl w:val="0"/>
          <w:numId w:val="28"/>
        </w:numPr>
        <w:tabs>
          <w:tab w:val="left" w:pos="851"/>
        </w:tabs>
        <w:suppressAutoHyphens w:val="0"/>
        <w:ind w:left="0" w:firstLine="709"/>
        <w:contextualSpacing/>
        <w:jc w:val="both"/>
        <w:rPr>
          <w:sz w:val="26"/>
          <w:szCs w:val="26"/>
        </w:rPr>
      </w:pPr>
      <w:r w:rsidRPr="005731B9">
        <w:rPr>
          <w:sz w:val="26"/>
          <w:szCs w:val="26"/>
        </w:rPr>
        <w:t xml:space="preserve">Прогнозний прожитковий мінімум на 2022 рік: </w:t>
      </w:r>
    </w:p>
    <w:tbl>
      <w:tblPr>
        <w:tblpPr w:leftFromText="180" w:rightFromText="180" w:vertAnchor="text" w:tblpX="108" w:tblpY="1"/>
        <w:tblOverlap w:val="neve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276"/>
        <w:gridCol w:w="1418"/>
        <w:gridCol w:w="1136"/>
      </w:tblGrid>
      <w:tr w:rsidR="00217530" w:rsidRPr="0019752E" w:rsidTr="00C51F9E">
        <w:trPr>
          <w:trHeight w:val="92"/>
        </w:trPr>
        <w:tc>
          <w:tcPr>
            <w:tcW w:w="5495" w:type="dxa"/>
            <w:shd w:val="clear" w:color="auto" w:fill="auto"/>
          </w:tcPr>
          <w:p w:rsidR="00217530" w:rsidRPr="0019752E" w:rsidRDefault="00217530" w:rsidP="00C51F9E">
            <w:pPr>
              <w:rPr>
                <w:sz w:val="28"/>
                <w:szCs w:val="28"/>
              </w:rPr>
            </w:pPr>
          </w:p>
        </w:tc>
        <w:tc>
          <w:tcPr>
            <w:tcW w:w="1276" w:type="dxa"/>
            <w:shd w:val="clear" w:color="auto" w:fill="auto"/>
          </w:tcPr>
          <w:p w:rsidR="00217530" w:rsidRPr="002A7929" w:rsidRDefault="00217530" w:rsidP="00C51F9E">
            <w:pPr>
              <w:ind w:right="40"/>
              <w:jc w:val="center"/>
              <w:rPr>
                <w:spacing w:val="-4"/>
                <w:sz w:val="20"/>
                <w:szCs w:val="20"/>
              </w:rPr>
            </w:pPr>
            <w:r w:rsidRPr="002A7929">
              <w:rPr>
                <w:spacing w:val="-4"/>
                <w:w w:val="97"/>
                <w:sz w:val="20"/>
                <w:szCs w:val="20"/>
              </w:rPr>
              <w:t>із січня</w:t>
            </w:r>
          </w:p>
        </w:tc>
        <w:tc>
          <w:tcPr>
            <w:tcW w:w="1418" w:type="dxa"/>
            <w:shd w:val="clear" w:color="auto" w:fill="auto"/>
          </w:tcPr>
          <w:p w:rsidR="00217530" w:rsidRPr="002A7929" w:rsidRDefault="00217530" w:rsidP="00C51F9E">
            <w:pPr>
              <w:jc w:val="center"/>
              <w:rPr>
                <w:sz w:val="20"/>
                <w:szCs w:val="20"/>
              </w:rPr>
            </w:pPr>
            <w:r w:rsidRPr="002A7929">
              <w:rPr>
                <w:w w:val="99"/>
                <w:sz w:val="20"/>
                <w:szCs w:val="20"/>
              </w:rPr>
              <w:t>з липня</w:t>
            </w:r>
          </w:p>
        </w:tc>
        <w:tc>
          <w:tcPr>
            <w:tcW w:w="1136" w:type="dxa"/>
            <w:shd w:val="clear" w:color="auto" w:fill="auto"/>
          </w:tcPr>
          <w:p w:rsidR="00217530" w:rsidRPr="002A7929" w:rsidRDefault="00217530" w:rsidP="00C51F9E">
            <w:pPr>
              <w:ind w:left="-113" w:right="-106"/>
              <w:jc w:val="center"/>
              <w:rPr>
                <w:sz w:val="20"/>
                <w:szCs w:val="20"/>
              </w:rPr>
            </w:pPr>
            <w:r w:rsidRPr="002A7929">
              <w:rPr>
                <w:w w:val="93"/>
                <w:sz w:val="20"/>
                <w:szCs w:val="20"/>
              </w:rPr>
              <w:t>з грудня</w:t>
            </w:r>
          </w:p>
        </w:tc>
      </w:tr>
      <w:tr w:rsidR="00217530" w:rsidRPr="0019752E" w:rsidTr="00C51F9E">
        <w:trPr>
          <w:trHeight w:val="181"/>
        </w:trPr>
        <w:tc>
          <w:tcPr>
            <w:tcW w:w="5495" w:type="dxa"/>
            <w:shd w:val="clear" w:color="auto" w:fill="auto"/>
          </w:tcPr>
          <w:p w:rsidR="00217530" w:rsidRPr="002A7929" w:rsidRDefault="00217530" w:rsidP="00C51F9E">
            <w:pPr>
              <w:rPr>
                <w:sz w:val="26"/>
                <w:szCs w:val="26"/>
              </w:rPr>
            </w:pPr>
            <w:r w:rsidRPr="002A7929">
              <w:rPr>
                <w:sz w:val="26"/>
                <w:szCs w:val="26"/>
              </w:rPr>
              <w:t>Прожитковий мінімум, грн:</w:t>
            </w:r>
          </w:p>
          <w:p w:rsidR="00217530" w:rsidRPr="002A7929" w:rsidRDefault="00217530" w:rsidP="00C51F9E">
            <w:pPr>
              <w:ind w:right="20"/>
              <w:rPr>
                <w:sz w:val="26"/>
                <w:szCs w:val="26"/>
              </w:rPr>
            </w:pPr>
            <w:r w:rsidRPr="002A7929">
              <w:rPr>
                <w:sz w:val="26"/>
                <w:szCs w:val="26"/>
              </w:rPr>
              <w:t>на одну особу</w:t>
            </w:r>
          </w:p>
        </w:tc>
        <w:tc>
          <w:tcPr>
            <w:tcW w:w="1276" w:type="dxa"/>
            <w:shd w:val="clear" w:color="auto" w:fill="auto"/>
          </w:tcPr>
          <w:p w:rsidR="00217530" w:rsidRPr="002A7929" w:rsidRDefault="00217530" w:rsidP="00C51F9E">
            <w:pPr>
              <w:ind w:right="100"/>
              <w:jc w:val="center"/>
              <w:rPr>
                <w:sz w:val="26"/>
                <w:szCs w:val="26"/>
              </w:rPr>
            </w:pPr>
            <w:r w:rsidRPr="002A7929">
              <w:rPr>
                <w:sz w:val="26"/>
                <w:szCs w:val="26"/>
              </w:rPr>
              <w:t>2 393</w:t>
            </w:r>
          </w:p>
        </w:tc>
        <w:tc>
          <w:tcPr>
            <w:tcW w:w="1418" w:type="dxa"/>
            <w:shd w:val="clear" w:color="auto" w:fill="auto"/>
          </w:tcPr>
          <w:p w:rsidR="00217530" w:rsidRPr="002A7929" w:rsidRDefault="00217530" w:rsidP="00C51F9E">
            <w:pPr>
              <w:ind w:right="220"/>
              <w:jc w:val="center"/>
              <w:rPr>
                <w:sz w:val="26"/>
                <w:szCs w:val="26"/>
              </w:rPr>
            </w:pPr>
            <w:r w:rsidRPr="002A7929">
              <w:rPr>
                <w:sz w:val="26"/>
                <w:szCs w:val="26"/>
              </w:rPr>
              <w:t>2 508</w:t>
            </w:r>
          </w:p>
        </w:tc>
        <w:tc>
          <w:tcPr>
            <w:tcW w:w="1136" w:type="dxa"/>
            <w:shd w:val="clear" w:color="auto" w:fill="auto"/>
          </w:tcPr>
          <w:p w:rsidR="00217530" w:rsidRPr="002A7929" w:rsidRDefault="00217530" w:rsidP="00C51F9E">
            <w:pPr>
              <w:ind w:right="160"/>
              <w:jc w:val="center"/>
              <w:rPr>
                <w:sz w:val="26"/>
                <w:szCs w:val="26"/>
              </w:rPr>
            </w:pPr>
            <w:r w:rsidRPr="002A7929">
              <w:rPr>
                <w:sz w:val="26"/>
                <w:szCs w:val="26"/>
              </w:rPr>
              <w:t>2 589</w:t>
            </w:r>
          </w:p>
        </w:tc>
      </w:tr>
      <w:tr w:rsidR="00217530" w:rsidRPr="0019752E" w:rsidTr="00C51F9E">
        <w:trPr>
          <w:trHeight w:val="70"/>
        </w:trPr>
        <w:tc>
          <w:tcPr>
            <w:tcW w:w="5495" w:type="dxa"/>
            <w:shd w:val="clear" w:color="auto" w:fill="auto"/>
          </w:tcPr>
          <w:p w:rsidR="00217530" w:rsidRPr="002A7929" w:rsidRDefault="00217530" w:rsidP="00C51F9E">
            <w:pPr>
              <w:ind w:right="20"/>
              <w:rPr>
                <w:sz w:val="26"/>
                <w:szCs w:val="26"/>
              </w:rPr>
            </w:pPr>
            <w:r w:rsidRPr="002A7929">
              <w:rPr>
                <w:sz w:val="26"/>
                <w:szCs w:val="26"/>
              </w:rPr>
              <w:lastRenderedPageBreak/>
              <w:t>для дітей віком до 6 років</w:t>
            </w:r>
          </w:p>
        </w:tc>
        <w:tc>
          <w:tcPr>
            <w:tcW w:w="1276" w:type="dxa"/>
            <w:shd w:val="clear" w:color="auto" w:fill="auto"/>
          </w:tcPr>
          <w:p w:rsidR="00217530" w:rsidRPr="002A7929" w:rsidRDefault="00217530" w:rsidP="00C51F9E">
            <w:pPr>
              <w:ind w:right="100"/>
              <w:jc w:val="center"/>
              <w:rPr>
                <w:sz w:val="26"/>
                <w:szCs w:val="26"/>
              </w:rPr>
            </w:pPr>
            <w:r w:rsidRPr="002A7929">
              <w:rPr>
                <w:sz w:val="26"/>
                <w:szCs w:val="26"/>
              </w:rPr>
              <w:t>2 100</w:t>
            </w:r>
          </w:p>
        </w:tc>
        <w:tc>
          <w:tcPr>
            <w:tcW w:w="1418" w:type="dxa"/>
            <w:shd w:val="clear" w:color="auto" w:fill="auto"/>
          </w:tcPr>
          <w:p w:rsidR="00217530" w:rsidRPr="002A7929" w:rsidRDefault="00217530" w:rsidP="00C51F9E">
            <w:pPr>
              <w:ind w:right="220"/>
              <w:jc w:val="center"/>
              <w:rPr>
                <w:sz w:val="26"/>
                <w:szCs w:val="26"/>
              </w:rPr>
            </w:pPr>
            <w:r w:rsidRPr="002A7929">
              <w:rPr>
                <w:sz w:val="26"/>
                <w:szCs w:val="26"/>
              </w:rPr>
              <w:t>2 201</w:t>
            </w:r>
          </w:p>
        </w:tc>
        <w:tc>
          <w:tcPr>
            <w:tcW w:w="1136" w:type="dxa"/>
            <w:shd w:val="clear" w:color="auto" w:fill="auto"/>
          </w:tcPr>
          <w:p w:rsidR="00217530" w:rsidRPr="002A7929" w:rsidRDefault="00217530" w:rsidP="00C51F9E">
            <w:pPr>
              <w:ind w:right="160"/>
              <w:jc w:val="center"/>
              <w:rPr>
                <w:sz w:val="26"/>
                <w:szCs w:val="26"/>
              </w:rPr>
            </w:pPr>
            <w:r w:rsidRPr="002A7929">
              <w:rPr>
                <w:sz w:val="26"/>
                <w:szCs w:val="26"/>
              </w:rPr>
              <w:t>2 272</w:t>
            </w:r>
          </w:p>
        </w:tc>
      </w:tr>
      <w:tr w:rsidR="00217530" w:rsidRPr="0019752E" w:rsidTr="00C51F9E">
        <w:trPr>
          <w:trHeight w:val="70"/>
        </w:trPr>
        <w:tc>
          <w:tcPr>
            <w:tcW w:w="5495" w:type="dxa"/>
            <w:shd w:val="clear" w:color="auto" w:fill="auto"/>
          </w:tcPr>
          <w:p w:rsidR="00217530" w:rsidRPr="002A7929" w:rsidRDefault="00217530" w:rsidP="00C51F9E">
            <w:pPr>
              <w:ind w:right="20"/>
              <w:rPr>
                <w:sz w:val="26"/>
                <w:szCs w:val="26"/>
              </w:rPr>
            </w:pPr>
            <w:r w:rsidRPr="002A7929">
              <w:rPr>
                <w:sz w:val="26"/>
                <w:szCs w:val="26"/>
              </w:rPr>
              <w:t>для дітей віком від 6 до 18 років</w:t>
            </w:r>
          </w:p>
        </w:tc>
        <w:tc>
          <w:tcPr>
            <w:tcW w:w="1276" w:type="dxa"/>
            <w:shd w:val="clear" w:color="auto" w:fill="auto"/>
          </w:tcPr>
          <w:p w:rsidR="00217530" w:rsidRPr="002A7929" w:rsidRDefault="00217530" w:rsidP="00C51F9E">
            <w:pPr>
              <w:ind w:right="100"/>
              <w:jc w:val="center"/>
              <w:rPr>
                <w:sz w:val="26"/>
                <w:szCs w:val="26"/>
              </w:rPr>
            </w:pPr>
            <w:r w:rsidRPr="002A7929">
              <w:rPr>
                <w:sz w:val="26"/>
                <w:szCs w:val="26"/>
              </w:rPr>
              <w:t>2 618</w:t>
            </w:r>
          </w:p>
        </w:tc>
        <w:tc>
          <w:tcPr>
            <w:tcW w:w="1418" w:type="dxa"/>
            <w:shd w:val="clear" w:color="auto" w:fill="auto"/>
          </w:tcPr>
          <w:p w:rsidR="00217530" w:rsidRPr="002A7929" w:rsidRDefault="00217530" w:rsidP="00C51F9E">
            <w:pPr>
              <w:ind w:right="220"/>
              <w:jc w:val="center"/>
              <w:rPr>
                <w:sz w:val="26"/>
                <w:szCs w:val="26"/>
              </w:rPr>
            </w:pPr>
            <w:r w:rsidRPr="002A7929">
              <w:rPr>
                <w:sz w:val="26"/>
                <w:szCs w:val="26"/>
              </w:rPr>
              <w:t>2 744</w:t>
            </w:r>
          </w:p>
        </w:tc>
        <w:tc>
          <w:tcPr>
            <w:tcW w:w="1136" w:type="dxa"/>
            <w:shd w:val="clear" w:color="auto" w:fill="auto"/>
          </w:tcPr>
          <w:p w:rsidR="00217530" w:rsidRPr="002A7929" w:rsidRDefault="00217530" w:rsidP="00C51F9E">
            <w:pPr>
              <w:ind w:right="160"/>
              <w:jc w:val="center"/>
              <w:rPr>
                <w:sz w:val="26"/>
                <w:szCs w:val="26"/>
              </w:rPr>
            </w:pPr>
            <w:r w:rsidRPr="002A7929">
              <w:rPr>
                <w:sz w:val="26"/>
                <w:szCs w:val="26"/>
              </w:rPr>
              <w:t>2 833</w:t>
            </w:r>
          </w:p>
        </w:tc>
      </w:tr>
      <w:tr w:rsidR="00217530" w:rsidRPr="0019752E" w:rsidTr="00C51F9E">
        <w:trPr>
          <w:trHeight w:val="70"/>
        </w:trPr>
        <w:tc>
          <w:tcPr>
            <w:tcW w:w="5495" w:type="dxa"/>
            <w:shd w:val="clear" w:color="auto" w:fill="auto"/>
          </w:tcPr>
          <w:p w:rsidR="00217530" w:rsidRPr="002A7929" w:rsidRDefault="00217530" w:rsidP="00C51F9E">
            <w:pPr>
              <w:ind w:right="20"/>
              <w:rPr>
                <w:sz w:val="26"/>
                <w:szCs w:val="26"/>
              </w:rPr>
            </w:pPr>
            <w:r w:rsidRPr="002A7929">
              <w:rPr>
                <w:sz w:val="26"/>
                <w:szCs w:val="26"/>
              </w:rPr>
              <w:t>для працездатних осіб</w:t>
            </w:r>
          </w:p>
        </w:tc>
        <w:tc>
          <w:tcPr>
            <w:tcW w:w="1276" w:type="dxa"/>
            <w:shd w:val="clear" w:color="auto" w:fill="auto"/>
          </w:tcPr>
          <w:p w:rsidR="00217530" w:rsidRPr="002A7929" w:rsidRDefault="00217530" w:rsidP="00C51F9E">
            <w:pPr>
              <w:ind w:right="100"/>
              <w:jc w:val="center"/>
              <w:rPr>
                <w:sz w:val="26"/>
                <w:szCs w:val="26"/>
              </w:rPr>
            </w:pPr>
            <w:r w:rsidRPr="002A7929">
              <w:rPr>
                <w:sz w:val="26"/>
                <w:szCs w:val="26"/>
              </w:rPr>
              <w:t>2 481</w:t>
            </w:r>
          </w:p>
        </w:tc>
        <w:tc>
          <w:tcPr>
            <w:tcW w:w="1418" w:type="dxa"/>
            <w:shd w:val="clear" w:color="auto" w:fill="auto"/>
          </w:tcPr>
          <w:p w:rsidR="00217530" w:rsidRPr="002A7929" w:rsidRDefault="00217530" w:rsidP="00C51F9E">
            <w:pPr>
              <w:ind w:right="220"/>
              <w:jc w:val="center"/>
              <w:rPr>
                <w:sz w:val="26"/>
                <w:szCs w:val="26"/>
              </w:rPr>
            </w:pPr>
            <w:r w:rsidRPr="002A7929">
              <w:rPr>
                <w:sz w:val="26"/>
                <w:szCs w:val="26"/>
              </w:rPr>
              <w:t>2 600</w:t>
            </w:r>
          </w:p>
        </w:tc>
        <w:tc>
          <w:tcPr>
            <w:tcW w:w="1136" w:type="dxa"/>
            <w:shd w:val="clear" w:color="auto" w:fill="auto"/>
          </w:tcPr>
          <w:p w:rsidR="00217530" w:rsidRPr="002A7929" w:rsidRDefault="00217530" w:rsidP="00C51F9E">
            <w:pPr>
              <w:ind w:right="160"/>
              <w:jc w:val="center"/>
              <w:rPr>
                <w:sz w:val="26"/>
                <w:szCs w:val="26"/>
              </w:rPr>
            </w:pPr>
            <w:r w:rsidRPr="002A7929">
              <w:rPr>
                <w:sz w:val="26"/>
                <w:szCs w:val="26"/>
              </w:rPr>
              <w:t>2 684</w:t>
            </w:r>
          </w:p>
        </w:tc>
      </w:tr>
      <w:tr w:rsidR="00217530" w:rsidRPr="0019752E" w:rsidTr="00C51F9E">
        <w:trPr>
          <w:trHeight w:val="70"/>
        </w:trPr>
        <w:tc>
          <w:tcPr>
            <w:tcW w:w="5495" w:type="dxa"/>
            <w:shd w:val="clear" w:color="auto" w:fill="auto"/>
          </w:tcPr>
          <w:p w:rsidR="00217530" w:rsidRPr="002A7929" w:rsidRDefault="00217530" w:rsidP="00C51F9E">
            <w:pPr>
              <w:ind w:right="20"/>
              <w:rPr>
                <w:sz w:val="26"/>
                <w:szCs w:val="26"/>
              </w:rPr>
            </w:pPr>
            <w:r w:rsidRPr="002A7929">
              <w:rPr>
                <w:sz w:val="26"/>
                <w:szCs w:val="26"/>
              </w:rPr>
              <w:t>для осіб, які втратили працездатність</w:t>
            </w:r>
          </w:p>
        </w:tc>
        <w:tc>
          <w:tcPr>
            <w:tcW w:w="1276" w:type="dxa"/>
            <w:shd w:val="clear" w:color="auto" w:fill="auto"/>
          </w:tcPr>
          <w:p w:rsidR="00217530" w:rsidRPr="002A7929" w:rsidRDefault="00217530" w:rsidP="00C51F9E">
            <w:pPr>
              <w:ind w:right="100"/>
              <w:jc w:val="center"/>
              <w:rPr>
                <w:sz w:val="26"/>
                <w:szCs w:val="26"/>
              </w:rPr>
            </w:pPr>
            <w:r w:rsidRPr="002A7929">
              <w:rPr>
                <w:sz w:val="26"/>
                <w:szCs w:val="26"/>
              </w:rPr>
              <w:t>1 934</w:t>
            </w:r>
          </w:p>
        </w:tc>
        <w:tc>
          <w:tcPr>
            <w:tcW w:w="1418" w:type="dxa"/>
            <w:shd w:val="clear" w:color="auto" w:fill="auto"/>
          </w:tcPr>
          <w:p w:rsidR="00217530" w:rsidRPr="002A7929" w:rsidRDefault="00217530" w:rsidP="00C51F9E">
            <w:pPr>
              <w:ind w:right="220"/>
              <w:jc w:val="center"/>
              <w:rPr>
                <w:sz w:val="26"/>
                <w:szCs w:val="26"/>
              </w:rPr>
            </w:pPr>
            <w:r w:rsidRPr="002A7929">
              <w:rPr>
                <w:sz w:val="26"/>
                <w:szCs w:val="26"/>
              </w:rPr>
              <w:t>2 027</w:t>
            </w:r>
          </w:p>
        </w:tc>
        <w:tc>
          <w:tcPr>
            <w:tcW w:w="1136" w:type="dxa"/>
            <w:shd w:val="clear" w:color="auto" w:fill="auto"/>
          </w:tcPr>
          <w:p w:rsidR="00217530" w:rsidRPr="002A7929" w:rsidRDefault="00217530" w:rsidP="00C51F9E">
            <w:pPr>
              <w:ind w:right="160"/>
              <w:jc w:val="center"/>
              <w:rPr>
                <w:sz w:val="26"/>
                <w:szCs w:val="26"/>
              </w:rPr>
            </w:pPr>
            <w:r w:rsidRPr="002A7929">
              <w:rPr>
                <w:sz w:val="26"/>
                <w:szCs w:val="26"/>
              </w:rPr>
              <w:t>2 093</w:t>
            </w:r>
          </w:p>
        </w:tc>
      </w:tr>
    </w:tbl>
    <w:p w:rsidR="00CD6A89" w:rsidRPr="00CD6A89" w:rsidRDefault="009D26C9" w:rsidP="00CD6A89">
      <w:pPr>
        <w:shd w:val="clear" w:color="auto" w:fill="FFFFFF"/>
        <w:ind w:firstLine="709"/>
        <w:jc w:val="both"/>
        <w:textAlignment w:val="baseline"/>
        <w:rPr>
          <w:rFonts w:ascii="Times New Roman" w:eastAsia="Times New Roman" w:hAnsi="Times New Roman" w:cs="Times New Roman"/>
          <w:b/>
          <w:bCs/>
          <w:kern w:val="0"/>
          <w:sz w:val="28"/>
          <w:szCs w:val="28"/>
          <w:lang w:val="ru-RU" w:eastAsia="uk-UA" w:bidi="ar-SA"/>
        </w:rPr>
      </w:pPr>
      <w:r>
        <w:rPr>
          <w:rFonts w:ascii="Times New Roman" w:eastAsia="Times New Roman" w:hAnsi="Times New Roman" w:cs="Times New Roman"/>
          <w:b/>
          <w:bCs/>
          <w:kern w:val="0"/>
          <w:sz w:val="28"/>
          <w:szCs w:val="28"/>
          <w:lang w:val="ru-RU" w:eastAsia="uk-UA" w:bidi="ar-SA"/>
        </w:rPr>
        <w:t>ПРОМИСЛОВІСТЬ</w:t>
      </w:r>
      <w:r w:rsidR="00CD6A89" w:rsidRPr="00CD6A89">
        <w:rPr>
          <w:rFonts w:ascii="Times New Roman" w:eastAsia="Times New Roman" w:hAnsi="Times New Roman" w:cs="Times New Roman"/>
          <w:b/>
          <w:bCs/>
          <w:kern w:val="0"/>
          <w:sz w:val="28"/>
          <w:szCs w:val="28"/>
          <w:lang w:val="ru-RU" w:eastAsia="uk-UA" w:bidi="ar-SA"/>
        </w:rPr>
        <w:t xml:space="preserve"> </w:t>
      </w:r>
    </w:p>
    <w:p w:rsidR="001B0ED9" w:rsidRPr="005731B9" w:rsidRDefault="001B0ED9" w:rsidP="00CD6A89">
      <w:pPr>
        <w:shd w:val="clear" w:color="auto" w:fill="FFFFFF"/>
        <w:ind w:firstLine="709"/>
        <w:jc w:val="both"/>
        <w:textAlignment w:val="baseline"/>
        <w:rPr>
          <w:rFonts w:ascii="Times New Roman" w:hAnsi="Times New Roman" w:cs="Times New Roman"/>
          <w:sz w:val="26"/>
          <w:szCs w:val="26"/>
          <w:lang w:eastAsia="uk-UA"/>
        </w:rPr>
      </w:pPr>
      <w:r w:rsidRPr="005731B9">
        <w:rPr>
          <w:rFonts w:ascii="Times New Roman" w:hAnsi="Times New Roman"/>
          <w:sz w:val="26"/>
          <w:szCs w:val="26"/>
          <w:lang w:eastAsia="uk-UA"/>
        </w:rPr>
        <w:t>На території громади працюють 5 промислових підприємств.</w:t>
      </w:r>
      <w:r w:rsidRPr="005731B9">
        <w:rPr>
          <w:sz w:val="26"/>
          <w:szCs w:val="26"/>
        </w:rPr>
        <w:t xml:space="preserve"> </w:t>
      </w:r>
      <w:r w:rsidRPr="005731B9">
        <w:rPr>
          <w:rFonts w:ascii="Times New Roman" w:hAnsi="Times New Roman" w:cs="Times New Roman"/>
          <w:sz w:val="26"/>
          <w:szCs w:val="26"/>
        </w:rPr>
        <w:t xml:space="preserve">Найбільш розвинутими галузями промисловості </w:t>
      </w:r>
      <w:proofErr w:type="spellStart"/>
      <w:r w:rsidRPr="005731B9">
        <w:rPr>
          <w:rFonts w:ascii="Times New Roman" w:hAnsi="Times New Roman"/>
          <w:sz w:val="26"/>
          <w:szCs w:val="26"/>
          <w:lang w:eastAsia="uk-UA"/>
        </w:rPr>
        <w:t>Бериславської</w:t>
      </w:r>
      <w:proofErr w:type="spellEnd"/>
      <w:r w:rsidRPr="005731B9">
        <w:rPr>
          <w:rFonts w:ascii="Times New Roman" w:hAnsi="Times New Roman"/>
          <w:sz w:val="26"/>
          <w:szCs w:val="26"/>
          <w:lang w:eastAsia="uk-UA"/>
        </w:rPr>
        <w:t xml:space="preserve"> МТГ </w:t>
      </w:r>
      <w:r w:rsidRPr="005731B9">
        <w:rPr>
          <w:rFonts w:ascii="Times New Roman" w:hAnsi="Times New Roman" w:cs="Times New Roman"/>
          <w:sz w:val="26"/>
          <w:szCs w:val="26"/>
        </w:rPr>
        <w:t xml:space="preserve">є: машинобудівна (виробництво запасних частин для тепловозних дизелів та рухомого складу) </w:t>
      </w:r>
      <w:r w:rsidRPr="005731B9">
        <w:rPr>
          <w:rFonts w:ascii="Times New Roman" w:hAnsi="Times New Roman"/>
          <w:noProof/>
          <w:sz w:val="26"/>
          <w:szCs w:val="26"/>
        </w:rPr>
        <w:t>та</w:t>
      </w:r>
      <w:r w:rsidRPr="005731B9">
        <w:rPr>
          <w:rFonts w:ascii="Times New Roman" w:hAnsi="Times New Roman" w:cs="Times New Roman"/>
          <w:sz w:val="26"/>
          <w:szCs w:val="26"/>
        </w:rPr>
        <w:t xml:space="preserve"> харчова (виробництво хліба та хлібобулочних виробів). </w:t>
      </w:r>
    </w:p>
    <w:p w:rsidR="009D26C9" w:rsidRPr="005731B9" w:rsidRDefault="001B0ED9" w:rsidP="009D26C9">
      <w:pPr>
        <w:tabs>
          <w:tab w:val="left" w:pos="1134"/>
        </w:tabs>
        <w:ind w:firstLine="720"/>
        <w:jc w:val="both"/>
        <w:rPr>
          <w:rFonts w:ascii="Times New Roman" w:hAnsi="Times New Roman" w:cs="Times New Roman"/>
          <w:noProof/>
          <w:sz w:val="26"/>
          <w:szCs w:val="26"/>
        </w:rPr>
      </w:pPr>
      <w:r w:rsidRPr="005731B9">
        <w:rPr>
          <w:rFonts w:ascii="Times New Roman" w:hAnsi="Times New Roman"/>
          <w:noProof/>
          <w:sz w:val="26"/>
          <w:szCs w:val="26"/>
        </w:rPr>
        <w:t xml:space="preserve">ПАТ «Бериславський машинбудівний завод» протягом 2020 року реалізовано продукції на суму 369043,6 тис.грн, у тому числі експортна продукція складає 102102,5 тис.грн. Питома вага експортної продукції </w:t>
      </w:r>
      <w:r w:rsidR="005731B9" w:rsidRPr="005731B9">
        <w:rPr>
          <w:rFonts w:ascii="Times New Roman" w:hAnsi="Times New Roman"/>
          <w:noProof/>
          <w:sz w:val="26"/>
          <w:szCs w:val="26"/>
        </w:rPr>
        <w:t xml:space="preserve">у </w:t>
      </w:r>
      <w:r w:rsidRPr="005731B9">
        <w:rPr>
          <w:rFonts w:ascii="Times New Roman" w:hAnsi="Times New Roman"/>
          <w:noProof/>
          <w:sz w:val="26"/>
          <w:szCs w:val="26"/>
        </w:rPr>
        <w:t>загальному обся</w:t>
      </w:r>
      <w:r w:rsidR="005731B9" w:rsidRPr="005731B9">
        <w:rPr>
          <w:rFonts w:ascii="Times New Roman" w:hAnsi="Times New Roman"/>
          <w:noProof/>
          <w:sz w:val="26"/>
          <w:szCs w:val="26"/>
        </w:rPr>
        <w:t>зі</w:t>
      </w:r>
      <w:r w:rsidRPr="005731B9">
        <w:rPr>
          <w:rFonts w:ascii="Times New Roman" w:hAnsi="Times New Roman"/>
          <w:noProof/>
          <w:sz w:val="26"/>
          <w:szCs w:val="26"/>
        </w:rPr>
        <w:t xml:space="preserve"> реалізації склала 27,7% до підприємств Росії, Латвії Єстонії, Болгарії та Польші. На 2021 рік плановий обсяг реалізації продукції складає 417123,5 тис.грн, темп росту в порівнянні з 2020 роком становить 113%.</w:t>
      </w:r>
      <w:r w:rsidR="009D26C9" w:rsidRPr="005731B9">
        <w:rPr>
          <w:rFonts w:ascii="Times New Roman" w:hAnsi="Times New Roman" w:cs="Times New Roman"/>
          <w:noProof/>
          <w:sz w:val="26"/>
          <w:szCs w:val="26"/>
        </w:rPr>
        <w:t xml:space="preserve"> </w:t>
      </w:r>
    </w:p>
    <w:p w:rsidR="001B0ED9" w:rsidRPr="005731B9" w:rsidRDefault="009D26C9" w:rsidP="009D26C9">
      <w:pPr>
        <w:tabs>
          <w:tab w:val="left" w:pos="1134"/>
        </w:tabs>
        <w:ind w:firstLine="720"/>
        <w:jc w:val="both"/>
        <w:rPr>
          <w:rFonts w:ascii="Times New Roman" w:hAnsi="Times New Roman" w:cs="Times New Roman"/>
          <w:noProof/>
          <w:sz w:val="26"/>
          <w:szCs w:val="26"/>
        </w:rPr>
      </w:pPr>
      <w:r w:rsidRPr="005731B9">
        <w:rPr>
          <w:rFonts w:ascii="Times New Roman" w:hAnsi="Times New Roman" w:cs="Times New Roman"/>
          <w:noProof/>
          <w:sz w:val="26"/>
          <w:szCs w:val="26"/>
        </w:rPr>
        <w:t>Основні надходження, серед промислових підприємств до бюджету громади забезпечують:</w:t>
      </w:r>
      <w:r w:rsidRPr="005731B9">
        <w:rPr>
          <w:rFonts w:ascii="Times New Roman" w:hAnsi="Times New Roman" w:cs="Times New Roman"/>
          <w:sz w:val="26"/>
          <w:szCs w:val="26"/>
        </w:rPr>
        <w:t xml:space="preserve"> Приватне акціонерне товариство "</w:t>
      </w:r>
      <w:proofErr w:type="spellStart"/>
      <w:r w:rsidRPr="005731B9">
        <w:rPr>
          <w:rFonts w:ascii="Times New Roman" w:hAnsi="Times New Roman" w:cs="Times New Roman"/>
          <w:sz w:val="26"/>
          <w:szCs w:val="26"/>
        </w:rPr>
        <w:t>Бериславський</w:t>
      </w:r>
      <w:proofErr w:type="spellEnd"/>
      <w:r w:rsidRPr="005731B9">
        <w:rPr>
          <w:rFonts w:ascii="Times New Roman" w:hAnsi="Times New Roman" w:cs="Times New Roman"/>
          <w:sz w:val="26"/>
          <w:szCs w:val="26"/>
        </w:rPr>
        <w:t xml:space="preserve"> машинобудівний завод" та ТОВ "</w:t>
      </w:r>
      <w:proofErr w:type="spellStart"/>
      <w:r w:rsidRPr="005731B9">
        <w:rPr>
          <w:rFonts w:ascii="Times New Roman" w:hAnsi="Times New Roman" w:cs="Times New Roman"/>
          <w:sz w:val="26"/>
          <w:szCs w:val="26"/>
        </w:rPr>
        <w:t>Берислав</w:t>
      </w:r>
      <w:proofErr w:type="spellEnd"/>
      <w:r w:rsidRPr="005731B9">
        <w:rPr>
          <w:rFonts w:ascii="Times New Roman" w:hAnsi="Times New Roman" w:cs="Times New Roman"/>
          <w:sz w:val="26"/>
          <w:szCs w:val="26"/>
        </w:rPr>
        <w:t xml:space="preserve"> хлібозавод".</w:t>
      </w:r>
    </w:p>
    <w:p w:rsidR="00F36C99" w:rsidRPr="005731B9" w:rsidRDefault="00F36C99" w:rsidP="00F36C99">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Опис основних проблем розвитку галузі:</w:t>
      </w:r>
    </w:p>
    <w:p w:rsidR="00F36C99" w:rsidRPr="005731B9" w:rsidRDefault="00F36C99" w:rsidP="00F36C99">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 - суттєві курсові коливання, що негативно впливають на процес планування господарської діяльності підприємств; </w:t>
      </w:r>
    </w:p>
    <w:p w:rsidR="00F36C99" w:rsidRPr="005731B9" w:rsidRDefault="00F36C99" w:rsidP="00F36C99">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 втрата традиційних ринків збуту на території Російської Федерації, особливо підприємством машинобудування; </w:t>
      </w:r>
    </w:p>
    <w:p w:rsidR="00F36C99" w:rsidRPr="005731B9" w:rsidRDefault="00F36C99" w:rsidP="00F36C99">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 зменшення власних фінансових ресурсів та кредитоспроможності підприємств; </w:t>
      </w:r>
    </w:p>
    <w:p w:rsidR="00F36C99" w:rsidRPr="005731B9" w:rsidRDefault="00F36C99" w:rsidP="00F36C99">
      <w:pPr>
        <w:tabs>
          <w:tab w:val="left" w:pos="3990"/>
        </w:tabs>
        <w:spacing w:line="276" w:lineRule="auto"/>
        <w:ind w:firstLine="708"/>
        <w:jc w:val="both"/>
        <w:rPr>
          <w:rFonts w:ascii="Times New Roman" w:hAnsi="Times New Roman" w:cs="Times New Roman"/>
          <w:sz w:val="26"/>
          <w:szCs w:val="26"/>
        </w:rPr>
      </w:pPr>
      <w:r w:rsidRPr="005731B9">
        <w:rPr>
          <w:rFonts w:ascii="Times New Roman" w:hAnsi="Times New Roman" w:cs="Times New Roman"/>
          <w:sz w:val="26"/>
          <w:szCs w:val="26"/>
        </w:rPr>
        <w:t xml:space="preserve">- високий рівень </w:t>
      </w:r>
      <w:proofErr w:type="spellStart"/>
      <w:r w:rsidRPr="005731B9">
        <w:rPr>
          <w:rFonts w:ascii="Times New Roman" w:hAnsi="Times New Roman" w:cs="Times New Roman"/>
          <w:sz w:val="26"/>
          <w:szCs w:val="26"/>
        </w:rPr>
        <w:t>матеріало-</w:t>
      </w:r>
      <w:proofErr w:type="spellEnd"/>
      <w:r w:rsidRPr="005731B9">
        <w:rPr>
          <w:rFonts w:ascii="Times New Roman" w:hAnsi="Times New Roman" w:cs="Times New Roman"/>
          <w:sz w:val="26"/>
          <w:szCs w:val="26"/>
        </w:rPr>
        <w:t xml:space="preserve"> та енергоспоживання;</w:t>
      </w:r>
    </w:p>
    <w:p w:rsidR="00F36C99" w:rsidRPr="005731B9" w:rsidRDefault="00F36C99" w:rsidP="00F36C99">
      <w:pPr>
        <w:tabs>
          <w:tab w:val="left" w:pos="851"/>
        </w:tabs>
        <w:ind w:firstLine="720"/>
        <w:contextualSpacing/>
        <w:jc w:val="both"/>
        <w:rPr>
          <w:rFonts w:ascii="Times New Roman" w:hAnsi="Times New Roman" w:cs="Times New Roman"/>
          <w:sz w:val="26"/>
          <w:szCs w:val="26"/>
        </w:rPr>
      </w:pPr>
      <w:r w:rsidRPr="005731B9">
        <w:rPr>
          <w:rFonts w:ascii="Times New Roman" w:hAnsi="Times New Roman" w:cs="Times New Roman"/>
          <w:sz w:val="26"/>
          <w:szCs w:val="26"/>
        </w:rPr>
        <w:t xml:space="preserve"> - застарілі технології та висока зношеність основних фондів </w:t>
      </w:r>
    </w:p>
    <w:p w:rsidR="0028341F" w:rsidRDefault="0028341F" w:rsidP="001957E3">
      <w:pPr>
        <w:tabs>
          <w:tab w:val="left" w:pos="3990"/>
        </w:tabs>
        <w:spacing w:line="276" w:lineRule="auto"/>
        <w:ind w:firstLine="708"/>
        <w:jc w:val="both"/>
        <w:rPr>
          <w:rFonts w:ascii="Times New Roman" w:hAnsi="Times New Roman" w:cs="Times New Roman"/>
          <w:sz w:val="28"/>
          <w:szCs w:val="28"/>
        </w:rPr>
      </w:pPr>
    </w:p>
    <w:p w:rsidR="0028341F" w:rsidRDefault="009D0035" w:rsidP="0028341F">
      <w:pPr>
        <w:tabs>
          <w:tab w:val="left" w:pos="3990"/>
        </w:tabs>
        <w:spacing w:line="276"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717837">
        <w:rPr>
          <w:rFonts w:ascii="Times New Roman" w:hAnsi="Times New Roman" w:cs="Times New Roman"/>
          <w:b/>
          <w:sz w:val="28"/>
          <w:szCs w:val="28"/>
        </w:rPr>
        <w:t>РЕГУЛЯТОРНА ПОЛІТИКА ТА РОЗВИТОК ПІДПРИЄМНИЦТВА</w:t>
      </w:r>
      <w:r w:rsidR="0028341F" w:rsidRPr="00DD6E61">
        <w:rPr>
          <w:rFonts w:ascii="Times New Roman" w:hAnsi="Times New Roman" w:cs="Times New Roman"/>
          <w:b/>
          <w:sz w:val="28"/>
          <w:szCs w:val="28"/>
        </w:rPr>
        <w:t xml:space="preserve"> </w:t>
      </w:r>
    </w:p>
    <w:p w:rsidR="008E2D78" w:rsidRPr="005731B9" w:rsidRDefault="008E2D78" w:rsidP="005731B9">
      <w:pPr>
        <w:tabs>
          <w:tab w:val="left" w:pos="851"/>
        </w:tabs>
        <w:ind w:firstLine="720"/>
        <w:contextualSpacing/>
        <w:jc w:val="both"/>
        <w:rPr>
          <w:rFonts w:ascii="Times New Roman" w:hAnsi="Times New Roman" w:cs="Times New Roman"/>
          <w:sz w:val="26"/>
          <w:szCs w:val="26"/>
        </w:rPr>
      </w:pPr>
      <w:r w:rsidRPr="005731B9">
        <w:rPr>
          <w:rFonts w:ascii="Times New Roman" w:hAnsi="Times New Roman" w:cs="Times New Roman"/>
          <w:sz w:val="26"/>
          <w:szCs w:val="26"/>
        </w:rPr>
        <w:t xml:space="preserve">Станом на 01 жовтня 2021 року на обліку </w:t>
      </w:r>
      <w:proofErr w:type="spellStart"/>
      <w:r w:rsidRPr="005731B9">
        <w:rPr>
          <w:rFonts w:ascii="Times New Roman" w:hAnsi="Times New Roman" w:cs="Times New Roman"/>
          <w:sz w:val="26"/>
          <w:szCs w:val="26"/>
        </w:rPr>
        <w:t>Бериславської</w:t>
      </w:r>
      <w:proofErr w:type="spellEnd"/>
      <w:r w:rsidRPr="005731B9">
        <w:rPr>
          <w:rFonts w:ascii="Times New Roman" w:hAnsi="Times New Roman" w:cs="Times New Roman"/>
          <w:sz w:val="26"/>
          <w:szCs w:val="26"/>
        </w:rPr>
        <w:t xml:space="preserve"> ДПІ ГУ ДПС у Херсонській області, Автономній Республіки Крим та м. Севастополі перебувало </w:t>
      </w:r>
      <w:r w:rsidR="002A7929">
        <w:rPr>
          <w:rFonts w:ascii="Times New Roman" w:hAnsi="Times New Roman" w:cs="Times New Roman"/>
          <w:sz w:val="26"/>
          <w:szCs w:val="26"/>
        </w:rPr>
        <w:t xml:space="preserve">               </w:t>
      </w:r>
      <w:r w:rsidRPr="005731B9">
        <w:rPr>
          <w:rFonts w:ascii="Times New Roman" w:hAnsi="Times New Roman" w:cs="Times New Roman"/>
          <w:sz w:val="26"/>
          <w:szCs w:val="26"/>
        </w:rPr>
        <w:t>313 юридичних осіб та 517 фізичних осіб-підприємців (830 суб’єктів малого підприємництва).</w:t>
      </w:r>
    </w:p>
    <w:p w:rsidR="008E2D78" w:rsidRPr="005731B9" w:rsidRDefault="008E2D78" w:rsidP="005731B9">
      <w:pPr>
        <w:tabs>
          <w:tab w:val="left" w:pos="851"/>
        </w:tabs>
        <w:ind w:firstLine="720"/>
        <w:contextualSpacing/>
        <w:jc w:val="both"/>
        <w:rPr>
          <w:rFonts w:ascii="Times New Roman" w:hAnsi="Times New Roman" w:cs="Times New Roman"/>
          <w:sz w:val="26"/>
          <w:szCs w:val="26"/>
        </w:rPr>
      </w:pPr>
      <w:r w:rsidRPr="005731B9">
        <w:rPr>
          <w:rFonts w:ascii="Times New Roman" w:hAnsi="Times New Roman" w:cs="Times New Roman"/>
          <w:sz w:val="26"/>
          <w:szCs w:val="26"/>
        </w:rPr>
        <w:t xml:space="preserve"> Спрощену систему оподаткування протягом першого півріччя 2021 року застосували 496 платників єдиного податку.</w:t>
      </w:r>
    </w:p>
    <w:p w:rsidR="0028341F" w:rsidRPr="005731B9" w:rsidRDefault="008E2D78" w:rsidP="005731B9">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w:t>
      </w:r>
      <w:r w:rsidR="0028341F" w:rsidRPr="005731B9">
        <w:rPr>
          <w:rFonts w:ascii="Times New Roman" w:hAnsi="Times New Roman" w:cs="Times New Roman"/>
          <w:sz w:val="26"/>
          <w:szCs w:val="26"/>
        </w:rPr>
        <w:t xml:space="preserve"> На сьогодні можливості для фінансування розвитку малих та середніх підприємств за рахунок власних коштів є досить обмеженими. </w:t>
      </w:r>
      <w:proofErr w:type="spellStart"/>
      <w:r w:rsidR="0028341F" w:rsidRPr="005731B9">
        <w:rPr>
          <w:rFonts w:ascii="Times New Roman" w:hAnsi="Times New Roman" w:cs="Times New Roman"/>
          <w:sz w:val="26"/>
          <w:szCs w:val="26"/>
        </w:rPr>
        <w:t>Бериславська</w:t>
      </w:r>
      <w:proofErr w:type="spellEnd"/>
      <w:r w:rsidR="0028341F" w:rsidRPr="005731B9">
        <w:rPr>
          <w:rFonts w:ascii="Times New Roman" w:hAnsi="Times New Roman" w:cs="Times New Roman"/>
          <w:sz w:val="26"/>
          <w:szCs w:val="26"/>
        </w:rPr>
        <w:t xml:space="preserve"> міська рада сприяє створенню у громаді максимально комфортного бізнес-середовища. Відновлення довіри бізнесу до держави та держави до бізнесу призведе до встановлення реальних партнерських стосунків заради процвітання суспільства. Одним із пріоритетів у 202</w:t>
      </w:r>
      <w:r w:rsidRPr="005731B9">
        <w:rPr>
          <w:rFonts w:ascii="Times New Roman" w:hAnsi="Times New Roman" w:cs="Times New Roman"/>
          <w:sz w:val="26"/>
          <w:szCs w:val="26"/>
        </w:rPr>
        <w:t>1</w:t>
      </w:r>
      <w:r w:rsidR="0028341F" w:rsidRPr="005731B9">
        <w:rPr>
          <w:rFonts w:ascii="Times New Roman" w:hAnsi="Times New Roman" w:cs="Times New Roman"/>
          <w:sz w:val="26"/>
          <w:szCs w:val="26"/>
        </w:rPr>
        <w:t xml:space="preserve"> році було формування та провадження прозорої і якісної регуляторної політики. </w:t>
      </w:r>
    </w:p>
    <w:p w:rsidR="0028341F" w:rsidRPr="005731B9" w:rsidRDefault="0028341F" w:rsidP="005731B9">
      <w:pPr>
        <w:tabs>
          <w:tab w:val="left" w:pos="3990"/>
        </w:tabs>
        <w:ind w:left="709"/>
        <w:jc w:val="both"/>
        <w:rPr>
          <w:rFonts w:ascii="Times New Roman" w:hAnsi="Times New Roman" w:cs="Times New Roman"/>
          <w:sz w:val="26"/>
          <w:szCs w:val="26"/>
        </w:rPr>
      </w:pPr>
      <w:r w:rsidRPr="005731B9">
        <w:rPr>
          <w:rFonts w:ascii="Times New Roman" w:hAnsi="Times New Roman" w:cs="Times New Roman"/>
          <w:sz w:val="26"/>
          <w:szCs w:val="26"/>
        </w:rPr>
        <w:t xml:space="preserve">Більшість суб’єктів підприємницької діяльності працюють у галузі </w:t>
      </w:r>
    </w:p>
    <w:p w:rsidR="0028341F" w:rsidRPr="005731B9" w:rsidRDefault="0028341F" w:rsidP="005731B9">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торгівлі, громадського харчування та надання побутових послуг (перукарські, фотопослуги, ремонт взуття, ремонт складно-побутової техніки, ремонт та обслуговування автотранспорту, ритуальні, ремонт ювелірних виробів тощо).</w:t>
      </w:r>
    </w:p>
    <w:p w:rsidR="0028341F" w:rsidRPr="005731B9" w:rsidRDefault="0028341F" w:rsidP="005731B9">
      <w:pPr>
        <w:tabs>
          <w:tab w:val="left" w:pos="3990"/>
        </w:tabs>
        <w:ind w:left="709"/>
        <w:jc w:val="both"/>
        <w:rPr>
          <w:rFonts w:ascii="Times New Roman" w:hAnsi="Times New Roman" w:cs="Times New Roman"/>
          <w:sz w:val="26"/>
          <w:szCs w:val="26"/>
        </w:rPr>
      </w:pPr>
      <w:r w:rsidRPr="005731B9">
        <w:rPr>
          <w:rFonts w:ascii="Times New Roman" w:hAnsi="Times New Roman" w:cs="Times New Roman"/>
          <w:sz w:val="26"/>
          <w:szCs w:val="26"/>
        </w:rPr>
        <w:lastRenderedPageBreak/>
        <w:t xml:space="preserve"> Опис основних проблем розвитку галузі:</w:t>
      </w:r>
    </w:p>
    <w:p w:rsidR="0028341F" w:rsidRPr="005731B9" w:rsidRDefault="0028341F" w:rsidP="005731B9">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 обмеженість фінансово-кредитних ресурсів суб’єктів господарювання;</w:t>
      </w:r>
    </w:p>
    <w:p w:rsidR="0028341F" w:rsidRPr="005731B9" w:rsidRDefault="0028341F" w:rsidP="005731B9">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 обмеження державних інвестицій та фінансової підтримки бізнесу, зменшення зарубіжного інвестування в розвиток приватного сектору. </w:t>
      </w:r>
    </w:p>
    <w:p w:rsidR="0028341F" w:rsidRPr="005731B9" w:rsidRDefault="0028341F" w:rsidP="005731B9">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Очікувані результати:</w:t>
      </w:r>
    </w:p>
    <w:p w:rsidR="0028341F" w:rsidRPr="005731B9" w:rsidRDefault="0028341F" w:rsidP="005731B9">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xml:space="preserve"> - збільшення надходжень до місцевого бюджету від діяльності малого і середнього підприємництва; </w:t>
      </w:r>
    </w:p>
    <w:p w:rsidR="0028341F" w:rsidRPr="005731B9" w:rsidRDefault="0028341F" w:rsidP="005731B9">
      <w:pPr>
        <w:tabs>
          <w:tab w:val="left" w:pos="3990"/>
        </w:tabs>
        <w:jc w:val="both"/>
        <w:rPr>
          <w:rFonts w:ascii="Times New Roman" w:hAnsi="Times New Roman" w:cs="Times New Roman"/>
          <w:sz w:val="26"/>
          <w:szCs w:val="26"/>
        </w:rPr>
      </w:pPr>
      <w:r w:rsidRPr="005731B9">
        <w:rPr>
          <w:rFonts w:ascii="Times New Roman" w:hAnsi="Times New Roman" w:cs="Times New Roman"/>
          <w:sz w:val="26"/>
          <w:szCs w:val="26"/>
        </w:rPr>
        <w:t>- збільшення питомої ваги малого підприємництва у загальному випуску продукції ТГ;</w:t>
      </w:r>
    </w:p>
    <w:p w:rsidR="0028341F" w:rsidRPr="005731B9" w:rsidRDefault="0028341F" w:rsidP="005731B9">
      <w:pPr>
        <w:tabs>
          <w:tab w:val="left" w:pos="3990"/>
        </w:tabs>
        <w:jc w:val="both"/>
        <w:rPr>
          <w:rStyle w:val="FontStyle11"/>
          <w:sz w:val="26"/>
          <w:szCs w:val="26"/>
        </w:rPr>
      </w:pPr>
      <w:r w:rsidRPr="005731B9">
        <w:rPr>
          <w:rFonts w:ascii="Times New Roman" w:hAnsi="Times New Roman" w:cs="Times New Roman"/>
          <w:sz w:val="26"/>
          <w:szCs w:val="26"/>
        </w:rPr>
        <w:t xml:space="preserve"> - створення у </w:t>
      </w:r>
      <w:proofErr w:type="spellStart"/>
      <w:r w:rsidRPr="005731B9">
        <w:rPr>
          <w:rFonts w:ascii="Times New Roman" w:hAnsi="Times New Roman" w:cs="Times New Roman"/>
          <w:sz w:val="26"/>
          <w:szCs w:val="26"/>
        </w:rPr>
        <w:t>Бериславській</w:t>
      </w:r>
      <w:proofErr w:type="spellEnd"/>
      <w:r w:rsidRPr="005731B9">
        <w:rPr>
          <w:rFonts w:ascii="Times New Roman" w:hAnsi="Times New Roman" w:cs="Times New Roman"/>
          <w:sz w:val="26"/>
          <w:szCs w:val="26"/>
        </w:rPr>
        <w:t xml:space="preserve"> міській територіальній громаді максимально комфортного бізнес-середовища.</w:t>
      </w:r>
    </w:p>
    <w:p w:rsidR="00921EEF" w:rsidRDefault="00921EEF" w:rsidP="00EE026D">
      <w:pPr>
        <w:tabs>
          <w:tab w:val="left" w:pos="3990"/>
        </w:tabs>
        <w:spacing w:line="276" w:lineRule="auto"/>
        <w:jc w:val="both"/>
        <w:rPr>
          <w:rFonts w:ascii="Times New Roman" w:hAnsi="Times New Roman" w:cs="Times New Roman"/>
          <w:sz w:val="28"/>
          <w:szCs w:val="28"/>
        </w:rPr>
      </w:pPr>
    </w:p>
    <w:p w:rsidR="00787EA1" w:rsidRPr="00DD6E61" w:rsidRDefault="009D0035" w:rsidP="00EE026D">
      <w:pPr>
        <w:tabs>
          <w:tab w:val="left" w:pos="3990"/>
        </w:tabs>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921EEF">
        <w:rPr>
          <w:rFonts w:ascii="Times New Roman" w:hAnsi="Times New Roman" w:cs="Times New Roman"/>
          <w:b/>
          <w:sz w:val="28"/>
          <w:szCs w:val="28"/>
        </w:rPr>
        <w:t>ТОРГІВЛЯ І СПОЖИВЧИЙ РИНОК</w:t>
      </w:r>
    </w:p>
    <w:p w:rsidR="00787EA1" w:rsidRPr="005731B9" w:rsidRDefault="00787EA1" w:rsidP="005731B9">
      <w:pPr>
        <w:tabs>
          <w:tab w:val="left" w:pos="3990"/>
        </w:tabs>
        <w:ind w:firstLine="708"/>
        <w:jc w:val="both"/>
        <w:rPr>
          <w:rStyle w:val="FontStyle11"/>
          <w:sz w:val="26"/>
          <w:szCs w:val="26"/>
        </w:rPr>
      </w:pPr>
      <w:r w:rsidRPr="005731B9">
        <w:rPr>
          <w:rFonts w:ascii="Times New Roman" w:hAnsi="Times New Roman" w:cs="Times New Roman"/>
          <w:sz w:val="26"/>
          <w:szCs w:val="26"/>
        </w:rPr>
        <w:t xml:space="preserve">Сфера торгівлі залишається однією з головних конкурентних переваг економіки району та має значний внесок у формуванні доданої вартості та бюджетних надходжень, створення нових робочих місць для працевлаштування населення. За рахунок товарів, що виробляються в місті </w:t>
      </w:r>
      <w:proofErr w:type="spellStart"/>
      <w:r w:rsidRPr="005731B9">
        <w:rPr>
          <w:rFonts w:ascii="Times New Roman" w:hAnsi="Times New Roman" w:cs="Times New Roman"/>
          <w:sz w:val="26"/>
          <w:szCs w:val="26"/>
        </w:rPr>
        <w:t>Берислав</w:t>
      </w:r>
      <w:proofErr w:type="spellEnd"/>
      <w:r w:rsidRPr="005731B9">
        <w:rPr>
          <w:rFonts w:ascii="Times New Roman" w:hAnsi="Times New Roman" w:cs="Times New Roman"/>
          <w:sz w:val="26"/>
          <w:szCs w:val="26"/>
        </w:rPr>
        <w:t>, забезпечена потреба населення у хлібобулочних виробах. Фактична кількість торговельних підприємств і їх наявна площа в достатній мірі забезпечила населення громади торгівельним обслуговуванням. У громаді функціонують магазини та кіоски з продажу продукції місцевих товаровиробників за доступними цінами та належної якості, в яких забезпечено безперебійний продаж товарів власного виробництва, а саме 4 магазини ТОВ «</w:t>
      </w:r>
      <w:proofErr w:type="spellStart"/>
      <w:r w:rsidRPr="005731B9">
        <w:rPr>
          <w:rFonts w:ascii="Times New Roman" w:hAnsi="Times New Roman" w:cs="Times New Roman"/>
          <w:sz w:val="26"/>
          <w:szCs w:val="26"/>
        </w:rPr>
        <w:t>Берислав-хлібозавод</w:t>
      </w:r>
      <w:proofErr w:type="spellEnd"/>
      <w:r w:rsidRPr="005731B9">
        <w:rPr>
          <w:rFonts w:ascii="Times New Roman" w:hAnsi="Times New Roman" w:cs="Times New Roman"/>
          <w:sz w:val="26"/>
          <w:szCs w:val="26"/>
        </w:rPr>
        <w:t xml:space="preserve">». </w:t>
      </w:r>
    </w:p>
    <w:p w:rsidR="00787EA1" w:rsidRPr="005731B9" w:rsidRDefault="00787EA1" w:rsidP="005731B9">
      <w:pPr>
        <w:ind w:firstLine="540"/>
        <w:jc w:val="both"/>
        <w:rPr>
          <w:rStyle w:val="FontStyle12"/>
          <w:color w:val="000000"/>
          <w:sz w:val="26"/>
          <w:szCs w:val="26"/>
        </w:rPr>
      </w:pPr>
      <w:r w:rsidRPr="005731B9">
        <w:rPr>
          <w:rStyle w:val="FontStyle12"/>
          <w:color w:val="000000"/>
          <w:sz w:val="26"/>
          <w:szCs w:val="26"/>
        </w:rPr>
        <w:t>Протягом 202</w:t>
      </w:r>
      <w:r w:rsidR="00254F55" w:rsidRPr="005731B9">
        <w:rPr>
          <w:rStyle w:val="FontStyle12"/>
          <w:color w:val="000000"/>
          <w:sz w:val="26"/>
          <w:szCs w:val="26"/>
        </w:rPr>
        <w:t>0</w:t>
      </w:r>
      <w:r w:rsidRPr="005731B9">
        <w:rPr>
          <w:rStyle w:val="FontStyle12"/>
          <w:color w:val="000000"/>
          <w:sz w:val="26"/>
          <w:szCs w:val="26"/>
        </w:rPr>
        <w:t xml:space="preserve"> року на території міста </w:t>
      </w:r>
      <w:proofErr w:type="spellStart"/>
      <w:r w:rsidRPr="005731B9">
        <w:rPr>
          <w:rStyle w:val="FontStyle12"/>
          <w:color w:val="000000"/>
          <w:sz w:val="26"/>
          <w:szCs w:val="26"/>
        </w:rPr>
        <w:t>Берислав</w:t>
      </w:r>
      <w:proofErr w:type="spellEnd"/>
      <w:r w:rsidRPr="005731B9">
        <w:rPr>
          <w:rStyle w:val="FontStyle12"/>
          <w:color w:val="000000"/>
          <w:sz w:val="26"/>
          <w:szCs w:val="26"/>
        </w:rPr>
        <w:t xml:space="preserve"> працювали 58 продовольчих магазинів, промислових магазинів - 41, кіосків та </w:t>
      </w:r>
      <w:proofErr w:type="spellStart"/>
      <w:r w:rsidRPr="005731B9">
        <w:rPr>
          <w:rStyle w:val="FontStyle12"/>
          <w:color w:val="000000"/>
          <w:sz w:val="26"/>
          <w:szCs w:val="26"/>
        </w:rPr>
        <w:t>бутіків</w:t>
      </w:r>
      <w:proofErr w:type="spellEnd"/>
      <w:r w:rsidRPr="005731B9">
        <w:rPr>
          <w:rStyle w:val="FontStyle12"/>
          <w:color w:val="000000"/>
          <w:sz w:val="26"/>
          <w:szCs w:val="26"/>
        </w:rPr>
        <w:t xml:space="preserve"> -72, АЗС - 4, аптек - 14, ветеринарних кіосків -2, перукарень - 12, майстерень - 16, підприємств громадського харчування - 9, літніх майданчиків - 12, приймальних пунктів 2, </w:t>
      </w:r>
      <w:r w:rsidR="002A7929">
        <w:rPr>
          <w:rStyle w:val="FontStyle12"/>
          <w:color w:val="000000"/>
          <w:sz w:val="26"/>
          <w:szCs w:val="26"/>
        </w:rPr>
        <w:t>інш</w:t>
      </w:r>
      <w:r w:rsidRPr="005731B9">
        <w:rPr>
          <w:rStyle w:val="FontStyle12"/>
          <w:color w:val="000000"/>
          <w:sz w:val="26"/>
          <w:szCs w:val="26"/>
        </w:rPr>
        <w:t>их підприємств 8.</w:t>
      </w:r>
    </w:p>
    <w:p w:rsidR="00787EA1" w:rsidRPr="005731B9" w:rsidRDefault="00787EA1" w:rsidP="005731B9">
      <w:pPr>
        <w:ind w:firstLine="540"/>
        <w:jc w:val="both"/>
        <w:rPr>
          <w:rStyle w:val="FontStyle12"/>
          <w:color w:val="000000"/>
          <w:sz w:val="26"/>
          <w:szCs w:val="26"/>
        </w:rPr>
      </w:pPr>
      <w:r w:rsidRPr="005731B9">
        <w:rPr>
          <w:rStyle w:val="FontStyle12"/>
          <w:color w:val="000000"/>
          <w:sz w:val="26"/>
          <w:szCs w:val="26"/>
        </w:rPr>
        <w:t xml:space="preserve">У зв’язку з приєднанням до м. </w:t>
      </w:r>
      <w:proofErr w:type="spellStart"/>
      <w:r w:rsidRPr="005731B9">
        <w:rPr>
          <w:rStyle w:val="FontStyle12"/>
          <w:color w:val="000000"/>
          <w:sz w:val="26"/>
          <w:szCs w:val="26"/>
        </w:rPr>
        <w:t>Берислава</w:t>
      </w:r>
      <w:proofErr w:type="spellEnd"/>
      <w:r w:rsidRPr="005731B9">
        <w:rPr>
          <w:rStyle w:val="FontStyle12"/>
          <w:color w:val="000000"/>
          <w:sz w:val="26"/>
          <w:szCs w:val="26"/>
        </w:rPr>
        <w:t xml:space="preserve"> сіл: </w:t>
      </w:r>
      <w:proofErr w:type="spellStart"/>
      <w:r w:rsidRPr="005731B9">
        <w:rPr>
          <w:rStyle w:val="FontStyle12"/>
          <w:color w:val="000000"/>
          <w:sz w:val="26"/>
          <w:szCs w:val="26"/>
        </w:rPr>
        <w:t>Новоберислав</w:t>
      </w:r>
      <w:proofErr w:type="spellEnd"/>
      <w:r w:rsidRPr="005731B9">
        <w:rPr>
          <w:rStyle w:val="FontStyle12"/>
          <w:color w:val="000000"/>
          <w:sz w:val="26"/>
          <w:szCs w:val="26"/>
        </w:rPr>
        <w:t xml:space="preserve">, </w:t>
      </w:r>
      <w:proofErr w:type="spellStart"/>
      <w:r w:rsidRPr="005731B9">
        <w:rPr>
          <w:rStyle w:val="FontStyle12"/>
          <w:color w:val="000000"/>
          <w:sz w:val="26"/>
          <w:szCs w:val="26"/>
        </w:rPr>
        <w:t>Зміївка</w:t>
      </w:r>
      <w:proofErr w:type="spellEnd"/>
      <w:r w:rsidRPr="005731B9">
        <w:rPr>
          <w:rStyle w:val="FontStyle12"/>
          <w:color w:val="000000"/>
          <w:sz w:val="26"/>
          <w:szCs w:val="26"/>
        </w:rPr>
        <w:t xml:space="preserve">, Шляхове, </w:t>
      </w:r>
      <w:proofErr w:type="spellStart"/>
      <w:r w:rsidRPr="005731B9">
        <w:rPr>
          <w:rStyle w:val="FontStyle12"/>
          <w:color w:val="000000"/>
          <w:sz w:val="26"/>
          <w:szCs w:val="26"/>
        </w:rPr>
        <w:t>Томарине</w:t>
      </w:r>
      <w:proofErr w:type="spellEnd"/>
      <w:r w:rsidRPr="005731B9">
        <w:rPr>
          <w:rStyle w:val="FontStyle12"/>
          <w:color w:val="000000"/>
          <w:sz w:val="26"/>
          <w:szCs w:val="26"/>
        </w:rPr>
        <w:t xml:space="preserve">, Урожайне, Тараса Шевченка, </w:t>
      </w:r>
      <w:proofErr w:type="spellStart"/>
      <w:r w:rsidRPr="005731B9">
        <w:rPr>
          <w:rStyle w:val="FontStyle12"/>
          <w:color w:val="000000"/>
          <w:sz w:val="26"/>
          <w:szCs w:val="26"/>
        </w:rPr>
        <w:t>Раківка</w:t>
      </w:r>
      <w:proofErr w:type="spellEnd"/>
      <w:r w:rsidRPr="005731B9">
        <w:rPr>
          <w:rStyle w:val="FontStyle12"/>
          <w:color w:val="000000"/>
          <w:sz w:val="26"/>
          <w:szCs w:val="26"/>
        </w:rPr>
        <w:t xml:space="preserve">, </w:t>
      </w:r>
      <w:proofErr w:type="spellStart"/>
      <w:r w:rsidRPr="005731B9">
        <w:rPr>
          <w:rStyle w:val="FontStyle12"/>
          <w:color w:val="000000"/>
          <w:sz w:val="26"/>
          <w:szCs w:val="26"/>
        </w:rPr>
        <w:t>Новосілка</w:t>
      </w:r>
      <w:proofErr w:type="spellEnd"/>
      <w:r w:rsidRPr="005731B9">
        <w:rPr>
          <w:rStyle w:val="FontStyle12"/>
          <w:color w:val="000000"/>
          <w:sz w:val="26"/>
          <w:szCs w:val="26"/>
        </w:rPr>
        <w:t xml:space="preserve">, Першотравневе та утворення </w:t>
      </w:r>
      <w:proofErr w:type="spellStart"/>
      <w:r w:rsidRPr="005731B9">
        <w:rPr>
          <w:rStyle w:val="FontStyle12"/>
          <w:color w:val="000000"/>
          <w:sz w:val="26"/>
          <w:szCs w:val="26"/>
        </w:rPr>
        <w:t>Бериславської</w:t>
      </w:r>
      <w:proofErr w:type="spellEnd"/>
      <w:r w:rsidRPr="005731B9">
        <w:rPr>
          <w:rStyle w:val="FontStyle12"/>
          <w:color w:val="000000"/>
          <w:sz w:val="26"/>
          <w:szCs w:val="26"/>
        </w:rPr>
        <w:t xml:space="preserve"> міської територіальної громади в 202</w:t>
      </w:r>
      <w:r w:rsidR="00254F55" w:rsidRPr="005731B9">
        <w:rPr>
          <w:rStyle w:val="FontStyle12"/>
          <w:color w:val="000000"/>
          <w:sz w:val="26"/>
          <w:szCs w:val="26"/>
        </w:rPr>
        <w:t xml:space="preserve">2 </w:t>
      </w:r>
      <w:r w:rsidRPr="005731B9">
        <w:rPr>
          <w:rStyle w:val="FontStyle12"/>
          <w:color w:val="000000"/>
          <w:sz w:val="26"/>
          <w:szCs w:val="26"/>
        </w:rPr>
        <w:t>році планується збільшення суб’єктів в сфері торгівлі та наданні послуг.</w:t>
      </w:r>
    </w:p>
    <w:p w:rsidR="00787EA1" w:rsidRPr="005731B9" w:rsidRDefault="002A7929" w:rsidP="005731B9">
      <w:pPr>
        <w:ind w:firstLine="540"/>
        <w:jc w:val="both"/>
        <w:rPr>
          <w:rStyle w:val="FontStyle12"/>
          <w:color w:val="000000"/>
          <w:sz w:val="26"/>
          <w:szCs w:val="26"/>
        </w:rPr>
      </w:pPr>
      <w:r>
        <w:rPr>
          <w:rStyle w:val="FontStyle12"/>
          <w:color w:val="000000"/>
          <w:sz w:val="26"/>
          <w:szCs w:val="26"/>
        </w:rPr>
        <w:t>У</w:t>
      </w:r>
      <w:r w:rsidR="00787EA1" w:rsidRPr="005731B9">
        <w:rPr>
          <w:rStyle w:val="FontStyle12"/>
          <w:color w:val="000000"/>
          <w:sz w:val="26"/>
          <w:szCs w:val="26"/>
        </w:rPr>
        <w:t xml:space="preserve"> приміщенням «Універмагу» та </w:t>
      </w:r>
      <w:r w:rsidR="00787EA1" w:rsidRPr="005731B9">
        <w:rPr>
          <w:rStyle w:val="FontStyle12"/>
          <w:color w:val="000000"/>
          <w:sz w:val="26"/>
          <w:szCs w:val="26"/>
          <w:lang w:val="de-DE"/>
        </w:rPr>
        <w:t>TOB</w:t>
      </w:r>
      <w:r w:rsidR="00787EA1" w:rsidRPr="005731B9">
        <w:rPr>
          <w:rStyle w:val="FontStyle12"/>
          <w:color w:val="000000"/>
          <w:sz w:val="26"/>
          <w:szCs w:val="26"/>
        </w:rPr>
        <w:t xml:space="preserve"> «Чайка» на орендованих площах працювало 32 підприємця.</w:t>
      </w:r>
    </w:p>
    <w:p w:rsidR="00787EA1" w:rsidRPr="005731B9" w:rsidRDefault="00787EA1" w:rsidP="005731B9">
      <w:pPr>
        <w:ind w:firstLine="540"/>
        <w:jc w:val="both"/>
        <w:rPr>
          <w:rStyle w:val="FontStyle12"/>
          <w:color w:val="000000"/>
          <w:sz w:val="26"/>
          <w:szCs w:val="26"/>
        </w:rPr>
      </w:pPr>
      <w:r w:rsidRPr="005731B9">
        <w:rPr>
          <w:rFonts w:ascii="Times New Roman" w:hAnsi="Times New Roman" w:cs="Times New Roman"/>
          <w:sz w:val="26"/>
          <w:szCs w:val="26"/>
        </w:rPr>
        <w:t xml:space="preserve">З метою забезпечення населення громади товарами за доступними цінами, на території м. </w:t>
      </w:r>
      <w:proofErr w:type="spellStart"/>
      <w:r w:rsidRPr="005731B9">
        <w:rPr>
          <w:rFonts w:ascii="Times New Roman" w:hAnsi="Times New Roman" w:cs="Times New Roman"/>
          <w:sz w:val="26"/>
          <w:szCs w:val="26"/>
        </w:rPr>
        <w:t>Берислав</w:t>
      </w:r>
      <w:proofErr w:type="spellEnd"/>
      <w:r w:rsidRPr="005731B9">
        <w:rPr>
          <w:rFonts w:ascii="Times New Roman" w:hAnsi="Times New Roman" w:cs="Times New Roman"/>
          <w:sz w:val="26"/>
          <w:szCs w:val="26"/>
        </w:rPr>
        <w:t xml:space="preserve">, що адміністративним центром громади, працюють заклади сучасної торгівельної мережі, а саме: </w:t>
      </w:r>
      <w:r w:rsidRPr="005731B9">
        <w:rPr>
          <w:rFonts w:ascii="Times New Roman" w:hAnsi="Times New Roman" w:cs="Times New Roman"/>
          <w:smallCaps/>
          <w:sz w:val="26"/>
          <w:szCs w:val="26"/>
        </w:rPr>
        <w:t xml:space="preserve">«АТБ – </w:t>
      </w:r>
      <w:r w:rsidRPr="005731B9">
        <w:rPr>
          <w:rFonts w:ascii="Times New Roman" w:hAnsi="Times New Roman" w:cs="Times New Roman"/>
          <w:sz w:val="26"/>
          <w:szCs w:val="26"/>
        </w:rPr>
        <w:t>МАРКЕТ</w:t>
      </w:r>
      <w:r w:rsidRPr="005731B9">
        <w:rPr>
          <w:rFonts w:ascii="Times New Roman" w:hAnsi="Times New Roman" w:cs="Times New Roman"/>
          <w:smallCaps/>
          <w:sz w:val="26"/>
          <w:szCs w:val="26"/>
        </w:rPr>
        <w:t>», «</w:t>
      </w:r>
      <w:r w:rsidRPr="005731B9">
        <w:rPr>
          <w:rFonts w:ascii="Times New Roman" w:hAnsi="Times New Roman" w:cs="Times New Roman"/>
          <w:sz w:val="26"/>
          <w:szCs w:val="26"/>
        </w:rPr>
        <w:t>БУДМАРКЕТ»</w:t>
      </w:r>
      <w:r w:rsidRPr="005731B9">
        <w:rPr>
          <w:rFonts w:ascii="Times New Roman" w:hAnsi="Times New Roman" w:cs="Times New Roman"/>
          <w:smallCaps/>
          <w:sz w:val="26"/>
          <w:szCs w:val="26"/>
        </w:rPr>
        <w:t>, «</w:t>
      </w:r>
      <w:r w:rsidRPr="005731B9">
        <w:rPr>
          <w:rFonts w:ascii="Times New Roman" w:hAnsi="Times New Roman" w:cs="Times New Roman"/>
          <w:sz w:val="26"/>
          <w:szCs w:val="26"/>
        </w:rPr>
        <w:t>МАРКЕТ ПЛЮС»</w:t>
      </w:r>
      <w:r w:rsidRPr="005731B9">
        <w:rPr>
          <w:rFonts w:ascii="Times New Roman" w:hAnsi="Times New Roman" w:cs="Times New Roman"/>
          <w:smallCaps/>
          <w:sz w:val="26"/>
          <w:szCs w:val="26"/>
        </w:rPr>
        <w:t>, «ЄВА», «АВРОРА»</w:t>
      </w:r>
    </w:p>
    <w:p w:rsidR="00787EA1" w:rsidRPr="005731B9" w:rsidRDefault="00787EA1" w:rsidP="005731B9">
      <w:pPr>
        <w:ind w:firstLine="540"/>
        <w:jc w:val="both"/>
        <w:rPr>
          <w:rStyle w:val="FontStyle12"/>
          <w:color w:val="000000"/>
          <w:sz w:val="26"/>
          <w:szCs w:val="26"/>
        </w:rPr>
      </w:pPr>
      <w:r w:rsidRPr="005731B9">
        <w:rPr>
          <w:rStyle w:val="FontStyle12"/>
          <w:color w:val="000000"/>
          <w:sz w:val="26"/>
          <w:szCs w:val="26"/>
        </w:rPr>
        <w:t>Постійно проводиться контроль за експлуатацією об'єктів торгівлі та сфери послуг</w:t>
      </w:r>
      <w:r w:rsidR="006B79F8" w:rsidRPr="005731B9">
        <w:rPr>
          <w:rStyle w:val="FontStyle12"/>
          <w:color w:val="000000"/>
          <w:sz w:val="26"/>
          <w:szCs w:val="26"/>
        </w:rPr>
        <w:t xml:space="preserve">, </w:t>
      </w:r>
      <w:r w:rsidRPr="005731B9">
        <w:rPr>
          <w:rStyle w:val="FontStyle12"/>
          <w:color w:val="000000"/>
          <w:sz w:val="26"/>
          <w:szCs w:val="26"/>
        </w:rPr>
        <w:t xml:space="preserve"> </w:t>
      </w:r>
      <w:r w:rsidR="006B79F8" w:rsidRPr="005731B9">
        <w:rPr>
          <w:rStyle w:val="FontStyle14"/>
          <w:color w:val="000000"/>
          <w:sz w:val="26"/>
          <w:szCs w:val="26"/>
        </w:rPr>
        <w:t xml:space="preserve">дотриманню санітарно - гігієнічного стану на об'єктах торгівлі та сфери послуг та виконання доручення міського голови по відновленню каналізаційних </w:t>
      </w:r>
      <w:r w:rsidR="006B79F8" w:rsidRPr="005731B9">
        <w:rPr>
          <w:rStyle w:val="FontStyle14"/>
          <w:color w:val="000000"/>
          <w:spacing w:val="-20"/>
          <w:sz w:val="26"/>
          <w:szCs w:val="26"/>
        </w:rPr>
        <w:t>та</w:t>
      </w:r>
      <w:r w:rsidR="006B79F8" w:rsidRPr="005731B9">
        <w:rPr>
          <w:rStyle w:val="FontStyle14"/>
          <w:color w:val="000000"/>
          <w:sz w:val="26"/>
          <w:szCs w:val="26"/>
        </w:rPr>
        <w:t xml:space="preserve"> водопровідних люків,  ліквідації стихійних сміттєзвалищ та місць стихійної торгівлі, в</w:t>
      </w:r>
      <w:r w:rsidRPr="005731B9">
        <w:rPr>
          <w:rStyle w:val="FontStyle12"/>
          <w:color w:val="000000"/>
          <w:sz w:val="26"/>
          <w:szCs w:val="26"/>
        </w:rPr>
        <w:t xml:space="preserve">иконані будівельні заходи по облаштуванню прилеглої території, встановлено 12 урн для сміття. </w:t>
      </w:r>
    </w:p>
    <w:p w:rsidR="00787EA1" w:rsidRPr="005731B9" w:rsidRDefault="00787EA1" w:rsidP="005731B9">
      <w:pPr>
        <w:ind w:firstLine="540"/>
        <w:jc w:val="both"/>
        <w:rPr>
          <w:rStyle w:val="FontStyle14"/>
          <w:color w:val="000000"/>
          <w:sz w:val="26"/>
          <w:szCs w:val="26"/>
        </w:rPr>
      </w:pPr>
      <w:r w:rsidRPr="005731B9">
        <w:rPr>
          <w:rStyle w:val="FontStyle14"/>
          <w:color w:val="000000"/>
          <w:sz w:val="26"/>
          <w:szCs w:val="26"/>
        </w:rPr>
        <w:t>Протягом 2021 року здійсн</w:t>
      </w:r>
      <w:r w:rsidR="006B79F8" w:rsidRPr="005731B9">
        <w:rPr>
          <w:rStyle w:val="FontStyle14"/>
          <w:color w:val="000000"/>
          <w:sz w:val="26"/>
          <w:szCs w:val="26"/>
        </w:rPr>
        <w:t>ені</w:t>
      </w:r>
      <w:r w:rsidRPr="005731B9">
        <w:rPr>
          <w:rStyle w:val="FontStyle14"/>
          <w:color w:val="000000"/>
          <w:sz w:val="26"/>
          <w:szCs w:val="26"/>
        </w:rPr>
        <w:t xml:space="preserve"> заходи з ліквідації торгівлі в неустановлених для цього місцях. Проводити консультативні та навчальні семінари з підприємцями та споживачами з питань захисту прав споживачів та нових законодавчих актів по торгівлі.</w:t>
      </w:r>
    </w:p>
    <w:p w:rsidR="003248BF" w:rsidRPr="005731B9" w:rsidRDefault="006B79F8" w:rsidP="005731B9">
      <w:pPr>
        <w:ind w:firstLine="708"/>
        <w:jc w:val="both"/>
        <w:rPr>
          <w:rFonts w:ascii="Times New Roman" w:hAnsi="Times New Roman" w:cs="Times New Roman"/>
          <w:sz w:val="26"/>
          <w:szCs w:val="26"/>
        </w:rPr>
      </w:pPr>
      <w:r w:rsidRPr="005731B9">
        <w:rPr>
          <w:rFonts w:ascii="Times New Roman" w:hAnsi="Times New Roman" w:cs="Times New Roman"/>
          <w:sz w:val="26"/>
          <w:szCs w:val="26"/>
        </w:rPr>
        <w:lastRenderedPageBreak/>
        <w:t>Першочерговим завданням у сфері споживчий ринок є підтримка місцевих товаровиробників та затвердження правил торгівлі.</w:t>
      </w:r>
    </w:p>
    <w:p w:rsidR="00217530" w:rsidRDefault="00217530" w:rsidP="00217530">
      <w:pPr>
        <w:ind w:firstLine="708"/>
        <w:jc w:val="both"/>
        <w:rPr>
          <w:rFonts w:ascii="Times New Roman" w:hAnsi="Times New Roman" w:cs="Times New Roman"/>
          <w:sz w:val="28"/>
          <w:szCs w:val="28"/>
        </w:rPr>
      </w:pPr>
    </w:p>
    <w:p w:rsidR="001957E3" w:rsidRPr="0009281F" w:rsidRDefault="00B039D5" w:rsidP="00EE026D">
      <w:pPr>
        <w:pStyle w:val="19"/>
        <w:spacing w:after="0"/>
        <w:ind w:left="0"/>
        <w:jc w:val="both"/>
        <w:rPr>
          <w:rFonts w:ascii="Times New Roman" w:hAnsi="Times New Roman"/>
          <w:b/>
          <w:sz w:val="28"/>
          <w:szCs w:val="28"/>
        </w:rPr>
      </w:pPr>
      <w:r>
        <w:rPr>
          <w:rFonts w:ascii="Times New Roman" w:hAnsi="Times New Roman"/>
          <w:b/>
          <w:sz w:val="28"/>
          <w:szCs w:val="28"/>
        </w:rPr>
        <w:t xml:space="preserve"> </w:t>
      </w:r>
      <w:r w:rsidR="00921EEF">
        <w:rPr>
          <w:rFonts w:ascii="Times New Roman" w:hAnsi="Times New Roman"/>
          <w:b/>
          <w:sz w:val="28"/>
          <w:szCs w:val="28"/>
        </w:rPr>
        <w:t>СІЛЬСЬКЕ ГОСПОДАРСТВО І ТВАРИННИЦТВО</w:t>
      </w:r>
    </w:p>
    <w:p w:rsidR="001957E3" w:rsidRPr="002A7929" w:rsidRDefault="001957E3" w:rsidP="0028341F">
      <w:pPr>
        <w:spacing w:line="276" w:lineRule="auto"/>
        <w:ind w:firstLine="567"/>
        <w:jc w:val="both"/>
        <w:rPr>
          <w:rFonts w:ascii="Times New Roman" w:hAnsi="Times New Roman" w:cs="Times New Roman"/>
          <w:sz w:val="26"/>
          <w:szCs w:val="26"/>
          <w:lang w:eastAsia="ru-RU"/>
        </w:rPr>
      </w:pPr>
      <w:r w:rsidRPr="002A7929">
        <w:rPr>
          <w:rFonts w:ascii="Times New Roman" w:hAnsi="Times New Roman" w:cs="Times New Roman"/>
          <w:sz w:val="26"/>
          <w:szCs w:val="26"/>
        </w:rPr>
        <w:t xml:space="preserve">На території  </w:t>
      </w:r>
      <w:proofErr w:type="spellStart"/>
      <w:r w:rsidRPr="002A7929">
        <w:rPr>
          <w:rFonts w:ascii="Times New Roman" w:hAnsi="Times New Roman" w:cs="Times New Roman"/>
          <w:sz w:val="26"/>
          <w:szCs w:val="26"/>
        </w:rPr>
        <w:t>Бериславської</w:t>
      </w:r>
      <w:proofErr w:type="spellEnd"/>
      <w:r w:rsidRPr="002A7929">
        <w:rPr>
          <w:rFonts w:ascii="Times New Roman" w:hAnsi="Times New Roman" w:cs="Times New Roman"/>
          <w:sz w:val="26"/>
          <w:szCs w:val="26"/>
        </w:rPr>
        <w:t xml:space="preserve"> міської територіальної громади працюють 46 фермерських господарств, вид діяльності яких: олійні, технічні, зернові, баштанні, плодово-ягідні, тощо</w:t>
      </w:r>
      <w:r w:rsidRPr="002A7929">
        <w:rPr>
          <w:rFonts w:ascii="Times New Roman" w:hAnsi="Times New Roman"/>
          <w:sz w:val="26"/>
          <w:szCs w:val="26"/>
        </w:rPr>
        <w:t xml:space="preserve">. </w:t>
      </w:r>
      <w:r w:rsidRPr="002A7929">
        <w:rPr>
          <w:rFonts w:ascii="Times New Roman" w:hAnsi="Times New Roman" w:cs="Times New Roman"/>
          <w:sz w:val="26"/>
          <w:szCs w:val="26"/>
          <w:lang w:eastAsia="ru-RU"/>
        </w:rPr>
        <w:t>Спеціалізація економіки громади: більшість території зайнята в товарному виробництві сільськогосподарської продукції. Родючі чорноземи сприяють вирощуванню врожаїв зернових культур, овочів, соняшнику та інших сільськогосподарських культур.</w:t>
      </w:r>
    </w:p>
    <w:p w:rsidR="001957E3" w:rsidRPr="002A7929" w:rsidRDefault="001957E3" w:rsidP="0028341F">
      <w:pPr>
        <w:pStyle w:val="19"/>
        <w:spacing w:after="0"/>
        <w:ind w:left="0" w:firstLine="709"/>
        <w:jc w:val="both"/>
        <w:rPr>
          <w:rFonts w:ascii="Times New Roman" w:hAnsi="Times New Roman" w:cs="Times New Roman"/>
          <w:sz w:val="26"/>
          <w:szCs w:val="26"/>
        </w:rPr>
      </w:pPr>
      <w:r w:rsidRPr="002A7929">
        <w:rPr>
          <w:rFonts w:ascii="Times New Roman" w:hAnsi="Times New Roman" w:cs="Times New Roman"/>
          <w:sz w:val="26"/>
          <w:szCs w:val="26"/>
        </w:rPr>
        <w:t xml:space="preserve">В районі діють 223 фермерських господарств, частина з яких розташована на території </w:t>
      </w:r>
      <w:proofErr w:type="spellStart"/>
      <w:r w:rsidRPr="002A7929">
        <w:rPr>
          <w:rFonts w:ascii="Times New Roman" w:hAnsi="Times New Roman" w:cs="Times New Roman"/>
          <w:sz w:val="26"/>
          <w:szCs w:val="26"/>
        </w:rPr>
        <w:t>Бериславської</w:t>
      </w:r>
      <w:proofErr w:type="spellEnd"/>
      <w:r w:rsidRPr="002A7929">
        <w:rPr>
          <w:rFonts w:ascii="Times New Roman" w:hAnsi="Times New Roman" w:cs="Times New Roman"/>
          <w:sz w:val="26"/>
          <w:szCs w:val="26"/>
        </w:rPr>
        <w:t xml:space="preserve"> міської територіальної громади, які вирощують сільськогосподарську продукцію, займаються переробкою соняшникового насіння на олію, вирощують ВРХ тощо.</w:t>
      </w:r>
    </w:p>
    <w:p w:rsidR="001957E3" w:rsidRPr="002A7929" w:rsidRDefault="001957E3" w:rsidP="0028341F">
      <w:pPr>
        <w:pStyle w:val="19"/>
        <w:spacing w:after="0"/>
        <w:ind w:left="0" w:firstLine="709"/>
        <w:jc w:val="both"/>
        <w:rPr>
          <w:rFonts w:ascii="Times New Roman" w:hAnsi="Times New Roman" w:cs="Times New Roman"/>
          <w:sz w:val="26"/>
          <w:szCs w:val="26"/>
        </w:rPr>
      </w:pPr>
      <w:r w:rsidRPr="002A7929">
        <w:rPr>
          <w:rFonts w:ascii="Times New Roman" w:hAnsi="Times New Roman" w:cs="Times New Roman"/>
          <w:sz w:val="26"/>
          <w:szCs w:val="26"/>
        </w:rPr>
        <w:t>За особливостями природних умов територія громади розташована у зоні недостатнього зволоження, є територією ризикованого землеробства.</w:t>
      </w:r>
    </w:p>
    <w:p w:rsidR="001957E3" w:rsidRPr="002A7929" w:rsidRDefault="001957E3" w:rsidP="0028341F">
      <w:pPr>
        <w:pStyle w:val="19"/>
        <w:spacing w:after="0"/>
        <w:ind w:left="0" w:firstLine="709"/>
        <w:jc w:val="both"/>
        <w:rPr>
          <w:rFonts w:ascii="Times New Roman" w:hAnsi="Times New Roman" w:cs="Times New Roman"/>
          <w:sz w:val="26"/>
          <w:szCs w:val="26"/>
        </w:rPr>
      </w:pPr>
      <w:r w:rsidRPr="002A7929">
        <w:rPr>
          <w:rFonts w:ascii="Times New Roman" w:hAnsi="Times New Roman" w:cs="Times New Roman"/>
          <w:sz w:val="26"/>
          <w:szCs w:val="26"/>
        </w:rPr>
        <w:t xml:space="preserve">В структурі посівних площ пріоритет надається зерновим культурам, питома вага яких займає 67%-72% . </w:t>
      </w:r>
      <w:r w:rsidRPr="002A7929">
        <w:rPr>
          <w:rFonts w:ascii="Times New Roman" w:hAnsi="Times New Roman" w:cs="Times New Roman"/>
          <w:sz w:val="26"/>
          <w:szCs w:val="26"/>
          <w:lang w:eastAsia="ru-RU"/>
        </w:rPr>
        <w:t>Найбільшу кількість посівних площ займає кукурудза, пшениця, соняшник, соя та інші зернові культури. Є також площі, засіяні трав’яними культурами та іншими технічними сільськогосподарськими культурами (рапс, …. тощо).</w:t>
      </w:r>
    </w:p>
    <w:p w:rsidR="007F6B3E" w:rsidRPr="002A7929" w:rsidRDefault="001957E3" w:rsidP="006B79F8">
      <w:pPr>
        <w:pStyle w:val="19"/>
        <w:spacing w:after="0"/>
        <w:ind w:left="0" w:firstLine="709"/>
        <w:jc w:val="both"/>
        <w:rPr>
          <w:rFonts w:ascii="Times New Roman" w:hAnsi="Times New Roman" w:cs="Times New Roman"/>
          <w:sz w:val="26"/>
          <w:szCs w:val="26"/>
        </w:rPr>
      </w:pPr>
      <w:r w:rsidRPr="002A7929">
        <w:rPr>
          <w:rFonts w:ascii="Times New Roman" w:hAnsi="Times New Roman" w:cs="Times New Roman"/>
          <w:sz w:val="26"/>
          <w:szCs w:val="26"/>
        </w:rPr>
        <w:t xml:space="preserve">Овочева галузь на території громади  є одним із сегментів агропромислового комплексу, практично за останні 3 роки збільшення посівних площ не спостерігається. </w:t>
      </w:r>
    </w:p>
    <w:p w:rsidR="007F6B3E" w:rsidRPr="002A7929" w:rsidRDefault="001957E3" w:rsidP="004D52E2">
      <w:pPr>
        <w:tabs>
          <w:tab w:val="left" w:pos="3990"/>
        </w:tabs>
        <w:spacing w:line="276" w:lineRule="auto"/>
        <w:jc w:val="both"/>
        <w:rPr>
          <w:rFonts w:ascii="Times New Roman" w:hAnsi="Times New Roman" w:cs="Times New Roman"/>
          <w:sz w:val="26"/>
          <w:szCs w:val="26"/>
        </w:rPr>
      </w:pPr>
      <w:r w:rsidRPr="002A7929">
        <w:rPr>
          <w:rFonts w:ascii="Times New Roman" w:hAnsi="Times New Roman" w:cs="Times New Roman"/>
          <w:sz w:val="26"/>
          <w:szCs w:val="26"/>
        </w:rPr>
        <w:t>Опис основних проблем розвитку галузі:</w:t>
      </w:r>
    </w:p>
    <w:p w:rsidR="007F6B3E" w:rsidRPr="002A7929" w:rsidRDefault="001957E3" w:rsidP="004D52E2">
      <w:pPr>
        <w:tabs>
          <w:tab w:val="left" w:pos="3990"/>
        </w:tabs>
        <w:spacing w:line="276" w:lineRule="auto"/>
        <w:jc w:val="both"/>
        <w:rPr>
          <w:rFonts w:ascii="Times New Roman" w:hAnsi="Times New Roman" w:cs="Times New Roman"/>
          <w:sz w:val="26"/>
          <w:szCs w:val="26"/>
        </w:rPr>
      </w:pPr>
      <w:r w:rsidRPr="002A7929">
        <w:rPr>
          <w:rFonts w:ascii="Times New Roman" w:hAnsi="Times New Roman" w:cs="Times New Roman"/>
          <w:sz w:val="26"/>
          <w:szCs w:val="26"/>
        </w:rPr>
        <w:t xml:space="preserve"> - складний меліоративний стан зрошуваних земель, відсутність у суб’єктів господарювання потрібної кількості поливної техніки, зношеність і незадовільний технічний стан внутрішньогосподарських меліоративних фондів, які потребують ремонтів, реконструкції та модернізації; </w:t>
      </w:r>
    </w:p>
    <w:p w:rsidR="007F6B3E" w:rsidRPr="002A7929" w:rsidRDefault="001957E3" w:rsidP="004D52E2">
      <w:pPr>
        <w:tabs>
          <w:tab w:val="left" w:pos="3990"/>
        </w:tabs>
        <w:spacing w:line="276" w:lineRule="auto"/>
        <w:jc w:val="both"/>
        <w:rPr>
          <w:rFonts w:ascii="Times New Roman" w:hAnsi="Times New Roman" w:cs="Times New Roman"/>
          <w:sz w:val="26"/>
          <w:szCs w:val="26"/>
        </w:rPr>
      </w:pPr>
      <w:r w:rsidRPr="002A7929">
        <w:rPr>
          <w:rFonts w:ascii="Times New Roman" w:hAnsi="Times New Roman" w:cs="Times New Roman"/>
          <w:sz w:val="26"/>
          <w:szCs w:val="26"/>
        </w:rPr>
        <w:t>- скорочення чисельності поголів’я худоби та обсягів виробництва продукції тваринництва в усіх категоріях господарств;</w:t>
      </w:r>
    </w:p>
    <w:p w:rsidR="007F6B3E" w:rsidRPr="002A7929" w:rsidRDefault="001957E3" w:rsidP="004D52E2">
      <w:pPr>
        <w:tabs>
          <w:tab w:val="left" w:pos="3990"/>
        </w:tabs>
        <w:spacing w:line="276" w:lineRule="auto"/>
        <w:jc w:val="both"/>
        <w:rPr>
          <w:rFonts w:ascii="Times New Roman" w:hAnsi="Times New Roman" w:cs="Times New Roman"/>
          <w:sz w:val="26"/>
          <w:szCs w:val="26"/>
        </w:rPr>
      </w:pPr>
      <w:r w:rsidRPr="002A7929">
        <w:rPr>
          <w:rFonts w:ascii="Times New Roman" w:hAnsi="Times New Roman" w:cs="Times New Roman"/>
          <w:sz w:val="26"/>
          <w:szCs w:val="26"/>
        </w:rPr>
        <w:t xml:space="preserve"> - відсутність повної </w:t>
      </w:r>
      <w:proofErr w:type="spellStart"/>
      <w:r w:rsidRPr="002A7929">
        <w:rPr>
          <w:rFonts w:ascii="Times New Roman" w:hAnsi="Times New Roman" w:cs="Times New Roman"/>
          <w:color w:val="FF0000"/>
          <w:sz w:val="26"/>
          <w:szCs w:val="26"/>
        </w:rPr>
        <w:t>алізації</w:t>
      </w:r>
      <w:proofErr w:type="spellEnd"/>
      <w:r w:rsidRPr="002A7929">
        <w:rPr>
          <w:rFonts w:ascii="Times New Roman" w:hAnsi="Times New Roman" w:cs="Times New Roman"/>
          <w:sz w:val="26"/>
          <w:szCs w:val="26"/>
        </w:rPr>
        <w:t xml:space="preserve"> виробничого потенціалу всіх категорій господарств, впровадження перспективних, альтернативних видів агровиробництва та виробництва органічно чистої сільськогосподарської продукції; </w:t>
      </w:r>
    </w:p>
    <w:p w:rsidR="007F6B3E" w:rsidRPr="002A7929" w:rsidRDefault="001957E3" w:rsidP="004D52E2">
      <w:pPr>
        <w:tabs>
          <w:tab w:val="left" w:pos="3990"/>
        </w:tabs>
        <w:spacing w:line="276" w:lineRule="auto"/>
        <w:jc w:val="both"/>
        <w:rPr>
          <w:rFonts w:ascii="Times New Roman" w:hAnsi="Times New Roman" w:cs="Times New Roman"/>
          <w:sz w:val="26"/>
          <w:szCs w:val="26"/>
        </w:rPr>
      </w:pPr>
      <w:r w:rsidRPr="002A7929">
        <w:rPr>
          <w:rFonts w:ascii="Times New Roman" w:hAnsi="Times New Roman" w:cs="Times New Roman"/>
          <w:sz w:val="26"/>
          <w:szCs w:val="26"/>
        </w:rPr>
        <w:t>- наявність нестабільної епізоотичної ситуації в області та районі, що спричиняє зменшення доходів сільського населення від реалізації продукції тваринництва та зайнятості на селі.</w:t>
      </w:r>
    </w:p>
    <w:p w:rsidR="007F6B3E" w:rsidRPr="002A7929" w:rsidRDefault="001957E3" w:rsidP="004D52E2">
      <w:pPr>
        <w:tabs>
          <w:tab w:val="left" w:pos="3990"/>
        </w:tabs>
        <w:spacing w:line="276" w:lineRule="auto"/>
        <w:jc w:val="both"/>
        <w:rPr>
          <w:rFonts w:ascii="Times New Roman" w:hAnsi="Times New Roman" w:cs="Times New Roman"/>
          <w:sz w:val="26"/>
          <w:szCs w:val="26"/>
        </w:rPr>
      </w:pPr>
      <w:r w:rsidRPr="002A7929">
        <w:rPr>
          <w:rFonts w:ascii="Times New Roman" w:hAnsi="Times New Roman" w:cs="Times New Roman"/>
          <w:sz w:val="26"/>
          <w:szCs w:val="26"/>
        </w:rPr>
        <w:t xml:space="preserve"> Очікувані результати:</w:t>
      </w:r>
    </w:p>
    <w:p w:rsidR="007A1C0B" w:rsidRPr="00852372" w:rsidRDefault="001957E3" w:rsidP="00852372">
      <w:pPr>
        <w:tabs>
          <w:tab w:val="left" w:pos="3990"/>
        </w:tabs>
        <w:spacing w:line="276" w:lineRule="auto"/>
        <w:jc w:val="both"/>
        <w:rPr>
          <w:rStyle w:val="FontStyle11"/>
          <w:sz w:val="28"/>
          <w:szCs w:val="28"/>
        </w:rPr>
      </w:pPr>
      <w:r w:rsidRPr="001957E3">
        <w:rPr>
          <w:rFonts w:ascii="Times New Roman" w:hAnsi="Times New Roman" w:cs="Times New Roman"/>
          <w:sz w:val="28"/>
          <w:szCs w:val="28"/>
        </w:rPr>
        <w:t xml:space="preserve"> - темп зростання валової продукції сільського господарства до 102,2 відсотка; - виробництво зернових культур в обсязі не менше 30,0 тис. тонн, пшениці -</w:t>
      </w:r>
      <w:r w:rsidR="002A7929">
        <w:rPr>
          <w:rFonts w:ascii="Times New Roman" w:hAnsi="Times New Roman" w:cs="Times New Roman"/>
          <w:sz w:val="28"/>
          <w:szCs w:val="28"/>
        </w:rPr>
        <w:t xml:space="preserve">               </w:t>
      </w:r>
      <w:r w:rsidRPr="001957E3">
        <w:rPr>
          <w:rFonts w:ascii="Times New Roman" w:hAnsi="Times New Roman" w:cs="Times New Roman"/>
          <w:sz w:val="28"/>
          <w:szCs w:val="28"/>
        </w:rPr>
        <w:t xml:space="preserve"> 23,0 тис. тонни, соняшника - 16,7 тис. тонн</w:t>
      </w:r>
      <w:r w:rsidR="002A7929">
        <w:rPr>
          <w:rFonts w:ascii="Times New Roman" w:hAnsi="Times New Roman" w:cs="Times New Roman"/>
          <w:sz w:val="28"/>
          <w:szCs w:val="28"/>
        </w:rPr>
        <w:t>и</w:t>
      </w:r>
      <w:r w:rsidRPr="001957E3">
        <w:rPr>
          <w:rFonts w:ascii="Times New Roman" w:hAnsi="Times New Roman" w:cs="Times New Roman"/>
          <w:sz w:val="28"/>
          <w:szCs w:val="28"/>
        </w:rPr>
        <w:t>, ячменю - 7,8 тис. тонн</w:t>
      </w:r>
      <w:r w:rsidR="002A7929">
        <w:rPr>
          <w:rFonts w:ascii="Times New Roman" w:hAnsi="Times New Roman" w:cs="Times New Roman"/>
          <w:sz w:val="28"/>
          <w:szCs w:val="28"/>
        </w:rPr>
        <w:t>и</w:t>
      </w:r>
      <w:r w:rsidRPr="001957E3">
        <w:rPr>
          <w:rFonts w:ascii="Times New Roman" w:hAnsi="Times New Roman" w:cs="Times New Roman"/>
          <w:sz w:val="28"/>
          <w:szCs w:val="28"/>
        </w:rPr>
        <w:t>, овоче-баштанних культур - 19,5 тис. тонн</w:t>
      </w:r>
      <w:r w:rsidR="002A7929">
        <w:rPr>
          <w:rFonts w:ascii="Times New Roman" w:hAnsi="Times New Roman" w:cs="Times New Roman"/>
          <w:sz w:val="28"/>
          <w:szCs w:val="28"/>
        </w:rPr>
        <w:t>и</w:t>
      </w:r>
      <w:r w:rsidRPr="001957E3">
        <w:rPr>
          <w:rFonts w:ascii="Times New Roman" w:hAnsi="Times New Roman" w:cs="Times New Roman"/>
          <w:sz w:val="28"/>
          <w:szCs w:val="28"/>
        </w:rPr>
        <w:t>, плодово-ягідних культур - 2,1 тис. тонн</w:t>
      </w:r>
      <w:r w:rsidR="002A7929">
        <w:rPr>
          <w:rFonts w:ascii="Times New Roman" w:hAnsi="Times New Roman" w:cs="Times New Roman"/>
          <w:sz w:val="28"/>
          <w:szCs w:val="28"/>
        </w:rPr>
        <w:t>и</w:t>
      </w:r>
      <w:r w:rsidR="00852372">
        <w:rPr>
          <w:rFonts w:ascii="Times New Roman" w:hAnsi="Times New Roman" w:cs="Times New Roman"/>
          <w:sz w:val="28"/>
          <w:szCs w:val="28"/>
        </w:rPr>
        <w:t>.</w:t>
      </w:r>
    </w:p>
    <w:p w:rsidR="001477B2" w:rsidRDefault="001477B2" w:rsidP="00852372">
      <w:pPr>
        <w:tabs>
          <w:tab w:val="left" w:pos="3990"/>
        </w:tabs>
        <w:spacing w:line="276" w:lineRule="auto"/>
        <w:ind w:firstLine="708"/>
        <w:jc w:val="both"/>
        <w:rPr>
          <w:rFonts w:ascii="Times New Roman" w:hAnsi="Times New Roman" w:cs="Times New Roman"/>
          <w:sz w:val="28"/>
          <w:szCs w:val="28"/>
        </w:rPr>
      </w:pPr>
    </w:p>
    <w:p w:rsidR="001477B2" w:rsidRPr="001477B2" w:rsidRDefault="00B039D5" w:rsidP="00EE026D">
      <w:pPr>
        <w:tabs>
          <w:tab w:val="left" w:pos="3990"/>
        </w:tabs>
        <w:spacing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921EEF">
        <w:rPr>
          <w:rFonts w:ascii="Times New Roman" w:hAnsi="Times New Roman" w:cs="Times New Roman"/>
          <w:b/>
          <w:sz w:val="28"/>
          <w:szCs w:val="28"/>
        </w:rPr>
        <w:t xml:space="preserve">ІНВЕСТИЦІЙНА ДІЯЛЬНІСТЬ. СТВОРЕННЯ СПРИЯТЛИВИХ УМОВ ДЛЯ ІНВЕСТИЦІЙНОЇ ПРИВАБЛИВОСТІ </w:t>
      </w:r>
    </w:p>
    <w:p w:rsidR="001477B2" w:rsidRPr="002A7929" w:rsidRDefault="001477B2" w:rsidP="001477B2">
      <w:pPr>
        <w:tabs>
          <w:tab w:val="left" w:pos="3990"/>
        </w:tabs>
        <w:spacing w:line="276" w:lineRule="auto"/>
        <w:ind w:firstLine="708"/>
        <w:jc w:val="both"/>
        <w:rPr>
          <w:rFonts w:ascii="Times New Roman" w:hAnsi="Times New Roman" w:cs="Times New Roman"/>
          <w:sz w:val="26"/>
          <w:szCs w:val="26"/>
        </w:rPr>
      </w:pPr>
      <w:r w:rsidRPr="002A7929">
        <w:rPr>
          <w:rFonts w:ascii="Times New Roman" w:hAnsi="Times New Roman" w:cs="Times New Roman"/>
          <w:sz w:val="26"/>
          <w:szCs w:val="26"/>
        </w:rPr>
        <w:t xml:space="preserve">Для залучення інвестицій в економіку територіальної громади до управління «Офіс інвестицій та розвитку експорту» обласної державної адміністрації було направлено анкети вільних земельних ділянок (типу </w:t>
      </w:r>
      <w:proofErr w:type="spellStart"/>
      <w:r w:rsidRPr="002A7929">
        <w:rPr>
          <w:rFonts w:ascii="Times New Roman" w:hAnsi="Times New Roman" w:cs="Times New Roman"/>
          <w:sz w:val="26"/>
          <w:szCs w:val="26"/>
        </w:rPr>
        <w:t>Greenfield</w:t>
      </w:r>
      <w:proofErr w:type="spellEnd"/>
      <w:r w:rsidRPr="002A7929">
        <w:rPr>
          <w:rFonts w:ascii="Times New Roman" w:hAnsi="Times New Roman" w:cs="Times New Roman"/>
          <w:sz w:val="26"/>
          <w:szCs w:val="26"/>
        </w:rPr>
        <w:t xml:space="preserve"> та </w:t>
      </w:r>
      <w:proofErr w:type="spellStart"/>
      <w:r w:rsidRPr="002A7929">
        <w:rPr>
          <w:rFonts w:ascii="Times New Roman" w:hAnsi="Times New Roman" w:cs="Times New Roman"/>
          <w:sz w:val="26"/>
          <w:szCs w:val="26"/>
        </w:rPr>
        <w:t>Brownfield</w:t>
      </w:r>
      <w:proofErr w:type="spellEnd"/>
      <w:r w:rsidRPr="002A7929">
        <w:rPr>
          <w:rFonts w:ascii="Times New Roman" w:hAnsi="Times New Roman" w:cs="Times New Roman"/>
          <w:sz w:val="26"/>
          <w:szCs w:val="26"/>
        </w:rPr>
        <w:t xml:space="preserve">) і вільних виробничих площ, які можуть бути використані для реалізації інвестиційних проектів. </w:t>
      </w:r>
    </w:p>
    <w:p w:rsidR="001477B2" w:rsidRPr="002A7929" w:rsidRDefault="001477B2" w:rsidP="001477B2">
      <w:pPr>
        <w:tabs>
          <w:tab w:val="left" w:pos="3990"/>
        </w:tabs>
        <w:spacing w:line="276" w:lineRule="auto"/>
        <w:ind w:firstLine="708"/>
        <w:jc w:val="both"/>
        <w:rPr>
          <w:rFonts w:ascii="Times New Roman" w:hAnsi="Times New Roman" w:cs="Times New Roman"/>
          <w:sz w:val="26"/>
          <w:szCs w:val="26"/>
        </w:rPr>
      </w:pPr>
      <w:r w:rsidRPr="002A7929">
        <w:rPr>
          <w:rFonts w:ascii="Times New Roman" w:hAnsi="Times New Roman" w:cs="Times New Roman"/>
          <w:sz w:val="26"/>
          <w:szCs w:val="26"/>
        </w:rPr>
        <w:t xml:space="preserve"> З метою залучення коштів державного фонду регіонального розвитку міською радою направлено проекти на розгляд обласної комісії з оцінки та конкурсного відбору інвестиційних програм (проектів), що можуть реалізовуватись за рахунок коштів державного фонду регіонального розвитку:</w:t>
      </w:r>
    </w:p>
    <w:p w:rsidR="001477B2" w:rsidRPr="002A7929" w:rsidRDefault="001477B2" w:rsidP="001477B2">
      <w:pPr>
        <w:tabs>
          <w:tab w:val="left" w:pos="3990"/>
        </w:tabs>
        <w:spacing w:line="276" w:lineRule="auto"/>
        <w:ind w:left="720"/>
        <w:jc w:val="both"/>
        <w:rPr>
          <w:rFonts w:ascii="Times New Roman" w:hAnsi="Times New Roman" w:cs="Times New Roman"/>
          <w:sz w:val="26"/>
          <w:szCs w:val="26"/>
        </w:rPr>
      </w:pPr>
      <w:proofErr w:type="spellStart"/>
      <w:r w:rsidRPr="002A7929">
        <w:rPr>
          <w:rFonts w:ascii="Times New Roman" w:hAnsi="Times New Roman" w:cs="Times New Roman"/>
          <w:sz w:val="26"/>
          <w:szCs w:val="26"/>
        </w:rPr>
        <w:t>-«Реконструкція</w:t>
      </w:r>
      <w:proofErr w:type="spellEnd"/>
      <w:r w:rsidRPr="002A7929">
        <w:rPr>
          <w:rFonts w:ascii="Times New Roman" w:hAnsi="Times New Roman" w:cs="Times New Roman"/>
          <w:sz w:val="26"/>
          <w:szCs w:val="26"/>
        </w:rPr>
        <w:t xml:space="preserve"> очисних споруд </w:t>
      </w:r>
      <w:proofErr w:type="spellStart"/>
      <w:r w:rsidRPr="002A7929">
        <w:rPr>
          <w:rFonts w:ascii="Times New Roman" w:hAnsi="Times New Roman" w:cs="Times New Roman"/>
          <w:sz w:val="26"/>
          <w:szCs w:val="26"/>
        </w:rPr>
        <w:t>м.Берислав</w:t>
      </w:r>
      <w:proofErr w:type="spellEnd"/>
      <w:r w:rsidRPr="002A7929">
        <w:rPr>
          <w:rFonts w:ascii="Times New Roman" w:hAnsi="Times New Roman" w:cs="Times New Roman"/>
          <w:sz w:val="26"/>
          <w:szCs w:val="26"/>
        </w:rPr>
        <w:t xml:space="preserve"> Херсонської області» (Коригування 3)</w:t>
      </w:r>
    </w:p>
    <w:tbl>
      <w:tblPr>
        <w:tblW w:w="499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871"/>
        <w:gridCol w:w="2661"/>
        <w:gridCol w:w="688"/>
        <w:gridCol w:w="2420"/>
      </w:tblGrid>
      <w:tr w:rsidR="001477B2" w:rsidRPr="002A7929" w:rsidTr="00EE026D">
        <w:trPr>
          <w:trHeight w:val="23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jc w:val="center"/>
              <w:rPr>
                <w:sz w:val="26"/>
                <w:szCs w:val="26"/>
              </w:rPr>
            </w:pPr>
            <w:r w:rsidRPr="002A7929">
              <w:rPr>
                <w:sz w:val="26"/>
                <w:szCs w:val="26"/>
              </w:rPr>
              <w:t>Загальна вартість - 68 873,147тис.грн</w:t>
            </w:r>
          </w:p>
        </w:tc>
      </w:tr>
      <w:tr w:rsidR="001477B2" w:rsidRPr="002A7929" w:rsidTr="00EE026D">
        <w:trPr>
          <w:trHeight w:val="239"/>
        </w:trPr>
        <w:tc>
          <w:tcPr>
            <w:tcW w:w="2008"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CA1DA5" w:rsidP="001477B2">
            <w:pPr>
              <w:pStyle w:val="rvps12"/>
              <w:spacing w:before="0" w:beforeAutospacing="0" w:after="0" w:afterAutospacing="0" w:line="60" w:lineRule="atLeast"/>
              <w:jc w:val="center"/>
              <w:rPr>
                <w:sz w:val="26"/>
                <w:szCs w:val="26"/>
              </w:rPr>
            </w:pPr>
            <w:r w:rsidRPr="002A7929">
              <w:rPr>
                <w:sz w:val="26"/>
                <w:szCs w:val="26"/>
              </w:rPr>
              <w:t>2022</w:t>
            </w:r>
            <w:r w:rsidR="001477B2" w:rsidRPr="002A7929">
              <w:rPr>
                <w:sz w:val="26"/>
                <w:szCs w:val="26"/>
              </w:rPr>
              <w:t xml:space="preserve"> рік, </w:t>
            </w:r>
            <w:proofErr w:type="spellStart"/>
            <w:r w:rsidR="001477B2" w:rsidRPr="002A7929">
              <w:rPr>
                <w:sz w:val="26"/>
                <w:szCs w:val="26"/>
              </w:rPr>
              <w:t>тис.грн</w:t>
            </w:r>
            <w:proofErr w:type="spellEnd"/>
          </w:p>
        </w:tc>
        <w:tc>
          <w:tcPr>
            <w:tcW w:w="1380"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CA1DA5" w:rsidP="001477B2">
            <w:pPr>
              <w:pStyle w:val="rvps12"/>
              <w:spacing w:before="0" w:beforeAutospacing="0" w:after="0" w:afterAutospacing="0" w:line="60" w:lineRule="atLeast"/>
              <w:jc w:val="center"/>
              <w:rPr>
                <w:sz w:val="26"/>
                <w:szCs w:val="26"/>
              </w:rPr>
            </w:pPr>
            <w:r w:rsidRPr="002A7929">
              <w:rPr>
                <w:sz w:val="26"/>
                <w:szCs w:val="26"/>
              </w:rPr>
              <w:t>2023</w:t>
            </w:r>
            <w:r w:rsidR="001477B2" w:rsidRPr="002A7929">
              <w:rPr>
                <w:sz w:val="26"/>
                <w:szCs w:val="26"/>
              </w:rPr>
              <w:t xml:space="preserve">рік, </w:t>
            </w:r>
            <w:proofErr w:type="spellStart"/>
            <w:r w:rsidR="001477B2" w:rsidRPr="002A7929">
              <w:rPr>
                <w:sz w:val="26"/>
                <w:szCs w:val="26"/>
              </w:rPr>
              <w:t>тис.грн</w:t>
            </w:r>
            <w:proofErr w:type="spellEnd"/>
          </w:p>
        </w:tc>
        <w:tc>
          <w:tcPr>
            <w:tcW w:w="357"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line="60" w:lineRule="atLeast"/>
              <w:jc w:val="center"/>
              <w:rPr>
                <w:sz w:val="26"/>
                <w:szCs w:val="26"/>
              </w:rPr>
            </w:pPr>
            <w:r w:rsidRPr="002A7929">
              <w:rPr>
                <w:sz w:val="26"/>
                <w:szCs w:val="26"/>
              </w:rPr>
              <w:t>3 рік</w:t>
            </w:r>
          </w:p>
        </w:tc>
        <w:tc>
          <w:tcPr>
            <w:tcW w:w="1255"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line="60" w:lineRule="atLeast"/>
              <w:jc w:val="center"/>
              <w:rPr>
                <w:sz w:val="26"/>
                <w:szCs w:val="26"/>
              </w:rPr>
            </w:pPr>
            <w:r w:rsidRPr="002A7929">
              <w:rPr>
                <w:sz w:val="26"/>
                <w:szCs w:val="26"/>
              </w:rPr>
              <w:t>Разом,</w:t>
            </w:r>
            <w:proofErr w:type="spellStart"/>
            <w:r w:rsidRPr="002A7929">
              <w:rPr>
                <w:sz w:val="26"/>
                <w:szCs w:val="26"/>
              </w:rPr>
              <w:t>тис.грн</w:t>
            </w:r>
            <w:proofErr w:type="spellEnd"/>
          </w:p>
        </w:tc>
      </w:tr>
      <w:tr w:rsidR="001477B2" w:rsidRPr="002A7929" w:rsidTr="00EE026D">
        <w:trPr>
          <w:trHeight w:val="499"/>
        </w:trPr>
        <w:tc>
          <w:tcPr>
            <w:tcW w:w="2008"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150" w:beforeAutospacing="0" w:after="0" w:afterAutospacing="0"/>
              <w:jc w:val="center"/>
              <w:rPr>
                <w:sz w:val="26"/>
                <w:szCs w:val="26"/>
              </w:rPr>
            </w:pPr>
            <w:r w:rsidRPr="002A7929">
              <w:rPr>
                <w:sz w:val="26"/>
                <w:szCs w:val="26"/>
              </w:rPr>
              <w:t>35 000,000</w:t>
            </w:r>
          </w:p>
        </w:tc>
        <w:tc>
          <w:tcPr>
            <w:tcW w:w="1380"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150" w:beforeAutospacing="0" w:after="0" w:afterAutospacing="0"/>
              <w:jc w:val="center"/>
              <w:rPr>
                <w:sz w:val="26"/>
                <w:szCs w:val="26"/>
              </w:rPr>
            </w:pPr>
            <w:r w:rsidRPr="002A7929">
              <w:rPr>
                <w:sz w:val="26"/>
                <w:szCs w:val="26"/>
              </w:rPr>
              <w:t>26 297,101</w:t>
            </w:r>
          </w:p>
        </w:tc>
        <w:tc>
          <w:tcPr>
            <w:tcW w:w="357"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150" w:beforeAutospacing="0" w:after="0" w:afterAutospacing="0"/>
              <w:jc w:val="center"/>
              <w:rPr>
                <w:sz w:val="26"/>
                <w:szCs w:val="26"/>
              </w:rPr>
            </w:pPr>
            <w:r w:rsidRPr="002A7929">
              <w:rPr>
                <w:sz w:val="26"/>
                <w:szCs w:val="26"/>
              </w:rPr>
              <w:t>-</w:t>
            </w:r>
          </w:p>
        </w:tc>
        <w:tc>
          <w:tcPr>
            <w:tcW w:w="1255"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150" w:beforeAutospacing="0" w:after="0" w:afterAutospacing="0"/>
              <w:jc w:val="center"/>
              <w:rPr>
                <w:sz w:val="26"/>
                <w:szCs w:val="26"/>
              </w:rPr>
            </w:pPr>
            <w:r w:rsidRPr="002A7929">
              <w:rPr>
                <w:sz w:val="26"/>
                <w:szCs w:val="26"/>
              </w:rPr>
              <w:t>61 297,101</w:t>
            </w:r>
          </w:p>
        </w:tc>
      </w:tr>
      <w:tr w:rsidR="001477B2" w:rsidRPr="002A7929" w:rsidTr="00EE026D">
        <w:trPr>
          <w:trHeight w:val="223"/>
        </w:trPr>
        <w:tc>
          <w:tcPr>
            <w:tcW w:w="2008"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line="60" w:lineRule="atLeast"/>
              <w:jc w:val="center"/>
              <w:rPr>
                <w:sz w:val="26"/>
                <w:szCs w:val="26"/>
              </w:rPr>
            </w:pPr>
            <w:r w:rsidRPr="002A7929">
              <w:rPr>
                <w:sz w:val="26"/>
                <w:szCs w:val="26"/>
              </w:rPr>
              <w:t>1 рік</w:t>
            </w:r>
          </w:p>
        </w:tc>
        <w:tc>
          <w:tcPr>
            <w:tcW w:w="1380"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line="60" w:lineRule="atLeast"/>
              <w:jc w:val="center"/>
              <w:rPr>
                <w:sz w:val="26"/>
                <w:szCs w:val="26"/>
              </w:rPr>
            </w:pPr>
            <w:r w:rsidRPr="002A7929">
              <w:rPr>
                <w:sz w:val="26"/>
                <w:szCs w:val="26"/>
              </w:rPr>
              <w:t>2 рік</w:t>
            </w:r>
          </w:p>
        </w:tc>
        <w:tc>
          <w:tcPr>
            <w:tcW w:w="357"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line="60" w:lineRule="atLeast"/>
              <w:jc w:val="center"/>
              <w:rPr>
                <w:sz w:val="26"/>
                <w:szCs w:val="26"/>
              </w:rPr>
            </w:pPr>
            <w:r w:rsidRPr="002A7929">
              <w:rPr>
                <w:sz w:val="26"/>
                <w:szCs w:val="26"/>
              </w:rPr>
              <w:t>3 рік</w:t>
            </w:r>
          </w:p>
        </w:tc>
        <w:tc>
          <w:tcPr>
            <w:tcW w:w="1255"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line="60" w:lineRule="atLeast"/>
              <w:jc w:val="center"/>
              <w:rPr>
                <w:sz w:val="26"/>
                <w:szCs w:val="26"/>
              </w:rPr>
            </w:pPr>
            <w:r w:rsidRPr="002A7929">
              <w:rPr>
                <w:sz w:val="26"/>
                <w:szCs w:val="26"/>
              </w:rPr>
              <w:t>Разом</w:t>
            </w:r>
          </w:p>
        </w:tc>
      </w:tr>
      <w:tr w:rsidR="001477B2" w:rsidRPr="002A7929" w:rsidTr="00EE026D">
        <w:trPr>
          <w:trHeight w:val="227"/>
        </w:trPr>
        <w:tc>
          <w:tcPr>
            <w:tcW w:w="2008"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jc w:val="center"/>
              <w:rPr>
                <w:sz w:val="26"/>
                <w:szCs w:val="26"/>
              </w:rPr>
            </w:pPr>
            <w:r w:rsidRPr="002A7929">
              <w:rPr>
                <w:sz w:val="26"/>
                <w:szCs w:val="26"/>
              </w:rPr>
              <w:t>4 000,000</w:t>
            </w:r>
          </w:p>
        </w:tc>
        <w:tc>
          <w:tcPr>
            <w:tcW w:w="1380"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jc w:val="center"/>
              <w:rPr>
                <w:sz w:val="26"/>
                <w:szCs w:val="26"/>
              </w:rPr>
            </w:pPr>
            <w:r w:rsidRPr="002A7929">
              <w:rPr>
                <w:sz w:val="26"/>
                <w:szCs w:val="26"/>
              </w:rPr>
              <w:t>3 567,046</w:t>
            </w:r>
          </w:p>
        </w:tc>
        <w:tc>
          <w:tcPr>
            <w:tcW w:w="357"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jc w:val="center"/>
              <w:rPr>
                <w:sz w:val="26"/>
                <w:szCs w:val="26"/>
              </w:rPr>
            </w:pPr>
            <w:r w:rsidRPr="002A7929">
              <w:rPr>
                <w:sz w:val="26"/>
                <w:szCs w:val="26"/>
              </w:rPr>
              <w:t>-</w:t>
            </w:r>
          </w:p>
        </w:tc>
        <w:tc>
          <w:tcPr>
            <w:tcW w:w="1255" w:type="pct"/>
            <w:tcBorders>
              <w:top w:val="single" w:sz="6" w:space="0" w:color="000000"/>
              <w:left w:val="single" w:sz="6" w:space="0" w:color="000000"/>
              <w:bottom w:val="single" w:sz="6" w:space="0" w:color="000000"/>
              <w:right w:val="single" w:sz="6" w:space="0" w:color="000000"/>
            </w:tcBorders>
            <w:shd w:val="clear" w:color="auto" w:fill="auto"/>
            <w:hideMark/>
          </w:tcPr>
          <w:p w:rsidR="001477B2" w:rsidRPr="002A7929" w:rsidRDefault="001477B2" w:rsidP="001477B2">
            <w:pPr>
              <w:pStyle w:val="rvps12"/>
              <w:spacing w:before="0" w:beforeAutospacing="0" w:after="0" w:afterAutospacing="0"/>
              <w:jc w:val="center"/>
              <w:rPr>
                <w:sz w:val="26"/>
                <w:szCs w:val="26"/>
              </w:rPr>
            </w:pPr>
            <w:r w:rsidRPr="002A7929">
              <w:rPr>
                <w:sz w:val="26"/>
                <w:szCs w:val="26"/>
              </w:rPr>
              <w:t>7 576,046</w:t>
            </w:r>
          </w:p>
        </w:tc>
      </w:tr>
    </w:tbl>
    <w:p w:rsidR="001F2F7F" w:rsidRPr="002A7929" w:rsidRDefault="001F2F7F" w:rsidP="00CB1551">
      <w:pPr>
        <w:tabs>
          <w:tab w:val="left" w:pos="3990"/>
        </w:tabs>
        <w:spacing w:line="276" w:lineRule="auto"/>
        <w:jc w:val="both"/>
        <w:rPr>
          <w:rFonts w:ascii="Times New Roman" w:hAnsi="Times New Roman" w:cs="Times New Roman"/>
          <w:b/>
          <w:sz w:val="26"/>
          <w:szCs w:val="26"/>
        </w:rPr>
      </w:pPr>
    </w:p>
    <w:p w:rsidR="001F2F7F" w:rsidRPr="002A7929" w:rsidRDefault="001F2F7F" w:rsidP="001F2F7F">
      <w:pPr>
        <w:tabs>
          <w:tab w:val="left" w:pos="3990"/>
        </w:tabs>
        <w:spacing w:line="276" w:lineRule="auto"/>
        <w:ind w:firstLine="708"/>
        <w:jc w:val="both"/>
        <w:rPr>
          <w:rFonts w:ascii="Times New Roman" w:hAnsi="Times New Roman" w:cs="Times New Roman"/>
          <w:b/>
          <w:sz w:val="26"/>
          <w:szCs w:val="26"/>
        </w:rPr>
      </w:pPr>
      <w:r w:rsidRPr="002A7929">
        <w:rPr>
          <w:rFonts w:ascii="Times New Roman" w:hAnsi="Times New Roman" w:cs="Times New Roman"/>
          <w:sz w:val="26"/>
          <w:szCs w:val="26"/>
        </w:rPr>
        <w:t xml:space="preserve">-«Будівництво комплексу по сортуванню побутових відходів м. </w:t>
      </w:r>
      <w:proofErr w:type="spellStart"/>
      <w:r w:rsidRPr="002A7929">
        <w:rPr>
          <w:rFonts w:ascii="Times New Roman" w:hAnsi="Times New Roman" w:cs="Times New Roman"/>
          <w:sz w:val="26"/>
          <w:szCs w:val="26"/>
        </w:rPr>
        <w:t>Берислав</w:t>
      </w:r>
      <w:proofErr w:type="spellEnd"/>
      <w:r w:rsidRPr="002A7929">
        <w:rPr>
          <w:rFonts w:ascii="Times New Roman" w:hAnsi="Times New Roman" w:cs="Times New Roman"/>
          <w:sz w:val="26"/>
          <w:szCs w:val="26"/>
        </w:rPr>
        <w:t xml:space="preserve"> Херсонської області ( за межами населеного пункту)»</w:t>
      </w:r>
    </w:p>
    <w:tbl>
      <w:tblPr>
        <w:tblW w:w="5000" w:type="pct"/>
        <w:tblInd w:w="15" w:type="dxa"/>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3068"/>
        <w:gridCol w:w="2992"/>
        <w:gridCol w:w="3599"/>
      </w:tblGrid>
      <w:tr w:rsidR="001F2F7F" w:rsidRPr="002A7929" w:rsidTr="00EE026D">
        <w:trPr>
          <w:trHeight w:val="235"/>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F2F7F" w:rsidRPr="002A7929" w:rsidRDefault="001F2F7F" w:rsidP="001F2F7F">
            <w:pPr>
              <w:pStyle w:val="rvps12"/>
              <w:spacing w:before="0" w:beforeAutospacing="0" w:after="0" w:afterAutospacing="0" w:line="276" w:lineRule="auto"/>
              <w:jc w:val="center"/>
              <w:rPr>
                <w:sz w:val="26"/>
                <w:szCs w:val="26"/>
              </w:rPr>
            </w:pPr>
            <w:r w:rsidRPr="002A7929">
              <w:rPr>
                <w:sz w:val="26"/>
                <w:szCs w:val="26"/>
              </w:rPr>
              <w:t>Загальна вартість - 25 343,125</w:t>
            </w:r>
          </w:p>
        </w:tc>
      </w:tr>
      <w:tr w:rsidR="00B75B40" w:rsidRPr="002A7929" w:rsidTr="00B75B40">
        <w:trPr>
          <w:trHeight w:val="367"/>
        </w:trPr>
        <w:tc>
          <w:tcPr>
            <w:tcW w:w="1588"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2021 рік</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2022 рік</w:t>
            </w:r>
          </w:p>
        </w:tc>
        <w:tc>
          <w:tcPr>
            <w:tcW w:w="1863"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Разом</w:t>
            </w:r>
          </w:p>
        </w:tc>
      </w:tr>
      <w:tr w:rsidR="00B75B40" w:rsidRPr="002A7929" w:rsidTr="00B75B40">
        <w:trPr>
          <w:trHeight w:val="60"/>
        </w:trPr>
        <w:tc>
          <w:tcPr>
            <w:tcW w:w="1588"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rFonts w:eastAsiaTheme="minorEastAsia"/>
                <w:sz w:val="26"/>
                <w:szCs w:val="26"/>
              </w:rPr>
              <w:t>10 000,000</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rFonts w:eastAsiaTheme="minorEastAsia"/>
                <w:sz w:val="26"/>
                <w:szCs w:val="26"/>
              </w:rPr>
              <w:t>10 000,000</w:t>
            </w:r>
          </w:p>
        </w:tc>
        <w:tc>
          <w:tcPr>
            <w:tcW w:w="1863"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rFonts w:eastAsiaTheme="minorEastAsia"/>
                <w:sz w:val="26"/>
                <w:szCs w:val="26"/>
              </w:rPr>
              <w:t>22 000,000</w:t>
            </w:r>
          </w:p>
        </w:tc>
      </w:tr>
      <w:tr w:rsidR="00B75B40" w:rsidRPr="002A7929" w:rsidTr="00B75B40">
        <w:trPr>
          <w:trHeight w:val="379"/>
        </w:trPr>
        <w:tc>
          <w:tcPr>
            <w:tcW w:w="1588"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150" w:afterAutospacing="0" w:line="276" w:lineRule="auto"/>
              <w:jc w:val="both"/>
              <w:rPr>
                <w:sz w:val="26"/>
                <w:szCs w:val="26"/>
              </w:rPr>
            </w:pPr>
            <w:r w:rsidRPr="002A7929">
              <w:rPr>
                <w:sz w:val="26"/>
                <w:szCs w:val="26"/>
              </w:rPr>
              <w:t>1 рік</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2 рік</w:t>
            </w:r>
          </w:p>
        </w:tc>
        <w:tc>
          <w:tcPr>
            <w:tcW w:w="1863"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Разом</w:t>
            </w:r>
          </w:p>
        </w:tc>
      </w:tr>
      <w:tr w:rsidR="00B75B40" w:rsidRPr="002A7929" w:rsidTr="00B75B40">
        <w:trPr>
          <w:trHeight w:val="269"/>
        </w:trPr>
        <w:tc>
          <w:tcPr>
            <w:tcW w:w="1588"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2 671,562</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spacing w:line="276" w:lineRule="auto"/>
              <w:jc w:val="both"/>
              <w:rPr>
                <w:rFonts w:ascii="Times New Roman" w:eastAsia="Times New Roman" w:hAnsi="Times New Roman" w:cs="Times New Roman"/>
                <w:sz w:val="26"/>
                <w:szCs w:val="26"/>
                <w:lang w:eastAsia="uk-UA"/>
              </w:rPr>
            </w:pPr>
            <w:r w:rsidRPr="002A7929">
              <w:rPr>
                <w:rFonts w:ascii="Times New Roman" w:eastAsia="Times New Roman" w:hAnsi="Times New Roman" w:cs="Times New Roman"/>
                <w:sz w:val="26"/>
                <w:szCs w:val="26"/>
                <w:lang w:eastAsia="uk-UA"/>
              </w:rPr>
              <w:t>2 671,563</w:t>
            </w:r>
          </w:p>
        </w:tc>
        <w:tc>
          <w:tcPr>
            <w:tcW w:w="1863"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5 343,125</w:t>
            </w:r>
          </w:p>
        </w:tc>
      </w:tr>
      <w:tr w:rsidR="00B75B40" w:rsidRPr="002A7929" w:rsidTr="00B75B40">
        <w:trPr>
          <w:trHeight w:val="60"/>
        </w:trPr>
        <w:tc>
          <w:tcPr>
            <w:tcW w:w="1588"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150" w:afterAutospacing="0" w:line="276" w:lineRule="auto"/>
              <w:jc w:val="both"/>
              <w:rPr>
                <w:sz w:val="26"/>
                <w:szCs w:val="26"/>
              </w:rPr>
            </w:pPr>
            <w:r w:rsidRPr="002A7929">
              <w:rPr>
                <w:sz w:val="26"/>
                <w:szCs w:val="26"/>
              </w:rPr>
              <w:t>1 рік</w:t>
            </w:r>
          </w:p>
        </w:tc>
        <w:tc>
          <w:tcPr>
            <w:tcW w:w="1549"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0" w:afterAutospacing="0" w:line="276" w:lineRule="auto"/>
              <w:jc w:val="both"/>
              <w:rPr>
                <w:sz w:val="26"/>
                <w:szCs w:val="26"/>
              </w:rPr>
            </w:pPr>
            <w:r w:rsidRPr="002A7929">
              <w:rPr>
                <w:sz w:val="26"/>
                <w:szCs w:val="26"/>
              </w:rPr>
              <w:t>2 рік</w:t>
            </w:r>
          </w:p>
        </w:tc>
        <w:tc>
          <w:tcPr>
            <w:tcW w:w="1863" w:type="pct"/>
            <w:tcBorders>
              <w:top w:val="single" w:sz="6" w:space="0" w:color="000000"/>
              <w:left w:val="single" w:sz="6" w:space="0" w:color="000000"/>
              <w:bottom w:val="single" w:sz="6" w:space="0" w:color="000000"/>
              <w:right w:val="single" w:sz="6" w:space="0" w:color="000000"/>
            </w:tcBorders>
            <w:shd w:val="clear" w:color="auto" w:fill="auto"/>
            <w:hideMark/>
          </w:tcPr>
          <w:p w:rsidR="00B75B40" w:rsidRPr="002A7929" w:rsidRDefault="00B75B40" w:rsidP="001F2F7F">
            <w:pPr>
              <w:pStyle w:val="rvps12"/>
              <w:spacing w:before="0" w:beforeAutospacing="0" w:after="150" w:afterAutospacing="0" w:line="276" w:lineRule="auto"/>
              <w:jc w:val="both"/>
              <w:rPr>
                <w:sz w:val="26"/>
                <w:szCs w:val="26"/>
              </w:rPr>
            </w:pPr>
            <w:r w:rsidRPr="002A7929">
              <w:rPr>
                <w:sz w:val="26"/>
                <w:szCs w:val="26"/>
              </w:rPr>
              <w:t>Разом</w:t>
            </w:r>
          </w:p>
        </w:tc>
      </w:tr>
    </w:tbl>
    <w:p w:rsidR="001F2F7F" w:rsidRPr="00201B1D" w:rsidRDefault="00C00B8C" w:rsidP="00201B1D">
      <w:pPr>
        <w:spacing w:line="276" w:lineRule="auto"/>
        <w:ind w:firstLine="540"/>
        <w:jc w:val="both"/>
        <w:rPr>
          <w:rFonts w:ascii="Times New Roman" w:hAnsi="Times New Roman" w:cs="Times New Roman"/>
          <w:sz w:val="28"/>
          <w:szCs w:val="28"/>
        </w:rPr>
      </w:pPr>
      <w:r w:rsidRPr="002A7929">
        <w:rPr>
          <w:rFonts w:ascii="Times New Roman" w:hAnsi="Times New Roman" w:cs="Times New Roman"/>
          <w:sz w:val="26"/>
          <w:szCs w:val="26"/>
        </w:rPr>
        <w:t xml:space="preserve">Відповідно  до порядку підготовки, оцінки та відбору інвестиційних програм і проектів регіонального  розвитку та проектів – переможців «Всеукраїнського громадського бюджету», що можуть реалізовуватися за рахунок коштів державного  фонду регіонального розвитку, затвердженого  постановою КМУ від 18 березня </w:t>
      </w:r>
      <w:r w:rsidR="002A7929">
        <w:rPr>
          <w:rFonts w:ascii="Times New Roman" w:hAnsi="Times New Roman" w:cs="Times New Roman"/>
          <w:sz w:val="26"/>
          <w:szCs w:val="26"/>
        </w:rPr>
        <w:t xml:space="preserve">               </w:t>
      </w:r>
      <w:r w:rsidRPr="002A7929">
        <w:rPr>
          <w:rFonts w:ascii="Times New Roman" w:hAnsi="Times New Roman" w:cs="Times New Roman"/>
          <w:sz w:val="26"/>
          <w:szCs w:val="26"/>
        </w:rPr>
        <w:t xml:space="preserve">2015 року №196 зі змінами та доповненнями даний проект реалізується, як природоохоронний захід та  пілотний проект від Херсонської області. </w:t>
      </w:r>
      <w:r w:rsidR="00B75B40" w:rsidRPr="002A7929">
        <w:rPr>
          <w:rFonts w:ascii="Times New Roman" w:hAnsi="Times New Roman" w:cs="Times New Roman"/>
          <w:sz w:val="26"/>
          <w:szCs w:val="26"/>
        </w:rPr>
        <w:t>У 2021 році</w:t>
      </w:r>
      <w:r w:rsidRPr="002A7929">
        <w:rPr>
          <w:rFonts w:ascii="Times New Roman" w:hAnsi="Times New Roman" w:cs="Times New Roman"/>
          <w:sz w:val="26"/>
          <w:szCs w:val="26"/>
        </w:rPr>
        <w:t xml:space="preserve"> місько</w:t>
      </w:r>
      <w:r w:rsidR="00B75B40" w:rsidRPr="002A7929">
        <w:rPr>
          <w:rFonts w:ascii="Times New Roman" w:hAnsi="Times New Roman" w:cs="Times New Roman"/>
          <w:sz w:val="26"/>
          <w:szCs w:val="26"/>
        </w:rPr>
        <w:t>ю</w:t>
      </w:r>
      <w:r w:rsidRPr="002A7929">
        <w:rPr>
          <w:rFonts w:ascii="Times New Roman" w:hAnsi="Times New Roman" w:cs="Times New Roman"/>
          <w:sz w:val="26"/>
          <w:szCs w:val="26"/>
        </w:rPr>
        <w:t xml:space="preserve"> рад</w:t>
      </w:r>
      <w:r w:rsidR="00B75B40" w:rsidRPr="002A7929">
        <w:rPr>
          <w:rFonts w:ascii="Times New Roman" w:hAnsi="Times New Roman" w:cs="Times New Roman"/>
          <w:sz w:val="26"/>
          <w:szCs w:val="26"/>
        </w:rPr>
        <w:t>ою профінансовано</w:t>
      </w:r>
      <w:r w:rsidRPr="002A7929">
        <w:rPr>
          <w:rFonts w:ascii="Times New Roman" w:hAnsi="Times New Roman" w:cs="Times New Roman"/>
          <w:sz w:val="26"/>
          <w:szCs w:val="26"/>
        </w:rPr>
        <w:t xml:space="preserve"> </w:t>
      </w:r>
      <w:r w:rsidR="003248BF" w:rsidRPr="002A7929">
        <w:rPr>
          <w:rFonts w:ascii="Times New Roman" w:hAnsi="Times New Roman" w:cs="Times New Roman"/>
          <w:sz w:val="26"/>
          <w:szCs w:val="26"/>
        </w:rPr>
        <w:t>спів</w:t>
      </w:r>
      <w:r w:rsidRPr="002A7929">
        <w:rPr>
          <w:rFonts w:ascii="Times New Roman" w:hAnsi="Times New Roman" w:cs="Times New Roman"/>
          <w:sz w:val="26"/>
          <w:szCs w:val="26"/>
        </w:rPr>
        <w:t xml:space="preserve">фінансування проекту, відповідно до вимог конкурсу. </w:t>
      </w:r>
      <w:r w:rsidR="00456FB6" w:rsidRPr="002A7929">
        <w:rPr>
          <w:rFonts w:ascii="Times New Roman" w:hAnsi="Times New Roman" w:cs="Times New Roman"/>
          <w:sz w:val="26"/>
          <w:szCs w:val="26"/>
        </w:rPr>
        <w:t xml:space="preserve">Рішенням </w:t>
      </w:r>
      <w:r w:rsidR="00201B1D" w:rsidRPr="002A7929">
        <w:rPr>
          <w:rFonts w:ascii="Times New Roman" w:hAnsi="Times New Roman" w:cs="Times New Roman"/>
          <w:sz w:val="26"/>
          <w:szCs w:val="26"/>
        </w:rPr>
        <w:t xml:space="preserve">10 </w:t>
      </w:r>
      <w:r w:rsidR="00456FB6" w:rsidRPr="002A7929">
        <w:rPr>
          <w:rFonts w:ascii="Times New Roman" w:hAnsi="Times New Roman" w:cs="Times New Roman"/>
          <w:sz w:val="26"/>
          <w:szCs w:val="26"/>
        </w:rPr>
        <w:t xml:space="preserve">сесії </w:t>
      </w:r>
      <w:proofErr w:type="spellStart"/>
      <w:r w:rsidR="00456FB6" w:rsidRPr="002A7929">
        <w:rPr>
          <w:rFonts w:ascii="Times New Roman" w:hAnsi="Times New Roman" w:cs="Times New Roman"/>
          <w:sz w:val="26"/>
          <w:szCs w:val="26"/>
        </w:rPr>
        <w:t>Бериславської</w:t>
      </w:r>
      <w:proofErr w:type="spellEnd"/>
      <w:r w:rsidR="00456FB6" w:rsidRPr="002A7929">
        <w:rPr>
          <w:rFonts w:ascii="Times New Roman" w:hAnsi="Times New Roman" w:cs="Times New Roman"/>
          <w:sz w:val="26"/>
          <w:szCs w:val="26"/>
        </w:rPr>
        <w:t xml:space="preserve"> міської</w:t>
      </w:r>
      <w:r w:rsidR="003248BF" w:rsidRPr="002A7929">
        <w:rPr>
          <w:rFonts w:ascii="Times New Roman" w:hAnsi="Times New Roman" w:cs="Times New Roman"/>
          <w:sz w:val="26"/>
          <w:szCs w:val="26"/>
        </w:rPr>
        <w:t xml:space="preserve"> ради</w:t>
      </w:r>
      <w:r w:rsidRPr="002A7929">
        <w:rPr>
          <w:rFonts w:ascii="Times New Roman" w:hAnsi="Times New Roman" w:cs="Times New Roman"/>
          <w:sz w:val="26"/>
          <w:szCs w:val="26"/>
        </w:rPr>
        <w:t xml:space="preserve"> </w:t>
      </w:r>
      <w:r w:rsidR="00201B1D" w:rsidRPr="002A7929">
        <w:rPr>
          <w:rFonts w:ascii="Times New Roman" w:hAnsi="Times New Roman" w:cs="Times New Roman"/>
          <w:sz w:val="26"/>
          <w:szCs w:val="26"/>
          <w:lang w:val="en-US"/>
        </w:rPr>
        <w:t>VIII</w:t>
      </w:r>
      <w:r w:rsidR="00201B1D" w:rsidRPr="002A7929">
        <w:rPr>
          <w:rFonts w:ascii="Times New Roman" w:hAnsi="Times New Roman" w:cs="Times New Roman"/>
          <w:sz w:val="26"/>
          <w:szCs w:val="26"/>
        </w:rPr>
        <w:t xml:space="preserve"> скликання  від 28.05.2021р. №243 «Про надання згоди </w:t>
      </w:r>
      <w:proofErr w:type="spellStart"/>
      <w:r w:rsidR="00201B1D" w:rsidRPr="002A7929">
        <w:rPr>
          <w:rFonts w:ascii="Times New Roman" w:hAnsi="Times New Roman" w:cs="Times New Roman"/>
          <w:sz w:val="26"/>
          <w:szCs w:val="26"/>
        </w:rPr>
        <w:t>Бериславської</w:t>
      </w:r>
      <w:proofErr w:type="spellEnd"/>
      <w:r w:rsidR="00201B1D" w:rsidRPr="002A7929">
        <w:rPr>
          <w:rFonts w:ascii="Times New Roman" w:hAnsi="Times New Roman" w:cs="Times New Roman"/>
          <w:sz w:val="26"/>
          <w:szCs w:val="26"/>
        </w:rPr>
        <w:t xml:space="preserve"> міської роди на проведення будівельних робіт» </w:t>
      </w:r>
      <w:r w:rsidRPr="002A7929">
        <w:rPr>
          <w:rFonts w:ascii="Times New Roman" w:hAnsi="Times New Roman" w:cs="Times New Roman"/>
          <w:sz w:val="26"/>
          <w:szCs w:val="26"/>
        </w:rPr>
        <w:t xml:space="preserve">делеговані </w:t>
      </w:r>
      <w:r w:rsidRPr="00201B1D">
        <w:rPr>
          <w:rFonts w:ascii="Times New Roman" w:hAnsi="Times New Roman" w:cs="Times New Roman"/>
          <w:sz w:val="28"/>
          <w:szCs w:val="28"/>
        </w:rPr>
        <w:t>повноваження замовника Департаменту розвитку територій Херсонської обласної державної адміністрації та розпочаті роботи по реалізації проекту.</w:t>
      </w:r>
    </w:p>
    <w:p w:rsidR="001F2F7F" w:rsidRPr="002A7929" w:rsidRDefault="00456FB6" w:rsidP="00201B1D">
      <w:pPr>
        <w:ind w:firstLine="425"/>
        <w:jc w:val="both"/>
        <w:rPr>
          <w:rFonts w:ascii="Times New Roman" w:hAnsi="Times New Roman" w:cs="Times New Roman"/>
          <w:sz w:val="26"/>
          <w:szCs w:val="26"/>
        </w:rPr>
      </w:pPr>
      <w:r w:rsidRPr="002A7929">
        <w:rPr>
          <w:rFonts w:ascii="Times New Roman" w:hAnsi="Times New Roman" w:cs="Times New Roman"/>
          <w:sz w:val="26"/>
          <w:szCs w:val="26"/>
        </w:rPr>
        <w:lastRenderedPageBreak/>
        <w:t xml:space="preserve"> </w:t>
      </w:r>
      <w:r w:rsidR="001F2F7F" w:rsidRPr="002A7929">
        <w:rPr>
          <w:rFonts w:ascii="Times New Roman" w:hAnsi="Times New Roman" w:cs="Times New Roman"/>
          <w:sz w:val="26"/>
          <w:szCs w:val="26"/>
        </w:rPr>
        <w:t xml:space="preserve"> </w:t>
      </w:r>
      <w:r w:rsidRPr="002A7929">
        <w:rPr>
          <w:rFonts w:ascii="Times New Roman" w:hAnsi="Times New Roman" w:cs="Times New Roman"/>
          <w:sz w:val="26"/>
          <w:szCs w:val="26"/>
        </w:rPr>
        <w:t>Д</w:t>
      </w:r>
      <w:r w:rsidR="001477B2" w:rsidRPr="002A7929">
        <w:rPr>
          <w:rFonts w:ascii="Times New Roman" w:hAnsi="Times New Roman" w:cs="Times New Roman"/>
          <w:sz w:val="26"/>
          <w:szCs w:val="26"/>
        </w:rPr>
        <w:t>о</w:t>
      </w:r>
      <w:r w:rsidR="001477B2" w:rsidRPr="002A7929">
        <w:rPr>
          <w:rFonts w:ascii="Times New Roman" w:hAnsi="Times New Roman" w:cs="Times New Roman"/>
          <w:b/>
          <w:sz w:val="26"/>
          <w:szCs w:val="26"/>
        </w:rPr>
        <w:t xml:space="preserve">  </w:t>
      </w:r>
      <w:r w:rsidR="001477B2" w:rsidRPr="002A7929">
        <w:rPr>
          <w:rFonts w:ascii="Times New Roman" w:hAnsi="Times New Roman" w:cs="Times New Roman"/>
          <w:sz w:val="26"/>
          <w:szCs w:val="26"/>
        </w:rPr>
        <w:t xml:space="preserve">Міністерства захисту довкілля та природних ресурсів України на здійснення природоохоронного заходу за рахунок субвенції з державного бюджету місцевим бюджетам на здійснення </w:t>
      </w:r>
      <w:r w:rsidR="001477B2" w:rsidRPr="002A7929">
        <w:rPr>
          <w:rFonts w:ascii="Times New Roman" w:hAnsi="Times New Roman" w:cs="Times New Roman"/>
          <w:sz w:val="26"/>
          <w:szCs w:val="26"/>
          <w:lang w:val="ru-RU"/>
        </w:rPr>
        <w:br/>
      </w:r>
      <w:r w:rsidR="001477B2" w:rsidRPr="002A7929">
        <w:rPr>
          <w:rFonts w:ascii="Times New Roman" w:hAnsi="Times New Roman" w:cs="Times New Roman"/>
          <w:sz w:val="26"/>
          <w:szCs w:val="26"/>
        </w:rPr>
        <w:t>природоохоронного заходу на об’єкті комунальної власності</w:t>
      </w:r>
      <w:r w:rsidR="001F2F7F" w:rsidRPr="002A7929">
        <w:rPr>
          <w:rFonts w:ascii="Times New Roman" w:hAnsi="Times New Roman" w:cs="Times New Roman"/>
          <w:sz w:val="26"/>
          <w:szCs w:val="26"/>
        </w:rPr>
        <w:t xml:space="preserve"> були направлені наступні проекти:</w:t>
      </w:r>
    </w:p>
    <w:p w:rsidR="001477B2" w:rsidRPr="002A7929" w:rsidRDefault="001F2F7F" w:rsidP="00434D54">
      <w:pPr>
        <w:tabs>
          <w:tab w:val="left" w:pos="3990"/>
        </w:tabs>
        <w:spacing w:line="276" w:lineRule="auto"/>
        <w:ind w:firstLine="425"/>
        <w:jc w:val="both"/>
        <w:rPr>
          <w:rFonts w:ascii="Times New Roman" w:hAnsi="Times New Roman" w:cs="Times New Roman"/>
          <w:sz w:val="26"/>
          <w:szCs w:val="26"/>
        </w:rPr>
      </w:pPr>
      <w:proofErr w:type="spellStart"/>
      <w:r w:rsidRPr="002A7929">
        <w:rPr>
          <w:rFonts w:ascii="Times New Roman" w:hAnsi="Times New Roman" w:cs="Times New Roman"/>
          <w:sz w:val="26"/>
          <w:szCs w:val="26"/>
        </w:rPr>
        <w:t>-«Реконструкція</w:t>
      </w:r>
      <w:proofErr w:type="spellEnd"/>
      <w:r w:rsidRPr="002A7929">
        <w:rPr>
          <w:rFonts w:ascii="Times New Roman" w:hAnsi="Times New Roman" w:cs="Times New Roman"/>
          <w:sz w:val="26"/>
          <w:szCs w:val="26"/>
        </w:rPr>
        <w:t xml:space="preserve"> очисних споруд </w:t>
      </w:r>
      <w:proofErr w:type="spellStart"/>
      <w:r w:rsidRPr="002A7929">
        <w:rPr>
          <w:rFonts w:ascii="Times New Roman" w:hAnsi="Times New Roman" w:cs="Times New Roman"/>
          <w:sz w:val="26"/>
          <w:szCs w:val="26"/>
        </w:rPr>
        <w:t>м.Берислав</w:t>
      </w:r>
      <w:proofErr w:type="spellEnd"/>
      <w:r w:rsidRPr="002A7929">
        <w:rPr>
          <w:rFonts w:ascii="Times New Roman" w:hAnsi="Times New Roman" w:cs="Times New Roman"/>
          <w:sz w:val="26"/>
          <w:szCs w:val="26"/>
        </w:rPr>
        <w:t xml:space="preserve"> Херсонської області» (Коригування 3)</w:t>
      </w:r>
    </w:p>
    <w:p w:rsidR="001477B2" w:rsidRPr="002A7929" w:rsidRDefault="00434D54" w:rsidP="00434D54">
      <w:pPr>
        <w:jc w:val="both"/>
        <w:rPr>
          <w:rFonts w:ascii="Times New Roman" w:hAnsi="Times New Roman" w:cs="Times New Roman"/>
          <w:sz w:val="26"/>
          <w:szCs w:val="26"/>
        </w:rPr>
      </w:pPr>
      <w:r w:rsidRPr="002A7929">
        <w:rPr>
          <w:rFonts w:ascii="Times New Roman" w:hAnsi="Times New Roman" w:cs="Times New Roman"/>
          <w:sz w:val="26"/>
          <w:szCs w:val="26"/>
        </w:rPr>
        <w:t xml:space="preserve">      </w:t>
      </w:r>
      <w:r w:rsidR="001F2F7F" w:rsidRPr="002A7929">
        <w:rPr>
          <w:rFonts w:ascii="Times New Roman" w:hAnsi="Times New Roman" w:cs="Times New Roman"/>
          <w:sz w:val="26"/>
          <w:szCs w:val="26"/>
        </w:rPr>
        <w:t>-</w:t>
      </w:r>
      <w:r w:rsidRPr="002A7929">
        <w:rPr>
          <w:rFonts w:ascii="Times New Roman" w:hAnsi="Times New Roman" w:cs="Times New Roman"/>
          <w:sz w:val="26"/>
          <w:szCs w:val="26"/>
        </w:rPr>
        <w:t xml:space="preserve"> </w:t>
      </w:r>
      <w:r w:rsidR="001F2F7F" w:rsidRPr="002A7929">
        <w:rPr>
          <w:rFonts w:ascii="Times New Roman" w:hAnsi="Times New Roman" w:cs="Times New Roman"/>
          <w:sz w:val="26"/>
          <w:szCs w:val="26"/>
        </w:rPr>
        <w:t xml:space="preserve">«Будівництво комплексу по сортуванню побутових відходів м. </w:t>
      </w:r>
      <w:proofErr w:type="spellStart"/>
      <w:r w:rsidR="001F2F7F" w:rsidRPr="002A7929">
        <w:rPr>
          <w:rFonts w:ascii="Times New Roman" w:hAnsi="Times New Roman" w:cs="Times New Roman"/>
          <w:sz w:val="26"/>
          <w:szCs w:val="26"/>
        </w:rPr>
        <w:t>Берислав</w:t>
      </w:r>
      <w:proofErr w:type="spellEnd"/>
      <w:r w:rsidR="001F2F7F" w:rsidRPr="002A7929">
        <w:rPr>
          <w:rFonts w:ascii="Times New Roman" w:hAnsi="Times New Roman" w:cs="Times New Roman"/>
          <w:sz w:val="26"/>
          <w:szCs w:val="26"/>
        </w:rPr>
        <w:t xml:space="preserve"> Херсонської області ( за межами населеного пункту)»</w:t>
      </w:r>
    </w:p>
    <w:p w:rsidR="001477B2" w:rsidRPr="002A7929" w:rsidRDefault="00C00B8C" w:rsidP="00434D54">
      <w:pPr>
        <w:tabs>
          <w:tab w:val="left" w:pos="3990"/>
        </w:tabs>
        <w:spacing w:line="276" w:lineRule="auto"/>
        <w:ind w:firstLine="708"/>
        <w:jc w:val="both"/>
        <w:rPr>
          <w:rFonts w:ascii="Times New Roman" w:hAnsi="Times New Roman" w:cs="Times New Roman"/>
          <w:sz w:val="26"/>
          <w:szCs w:val="26"/>
        </w:rPr>
      </w:pPr>
      <w:r w:rsidRPr="002A7929">
        <w:rPr>
          <w:rFonts w:ascii="Times New Roman" w:hAnsi="Times New Roman" w:cs="Times New Roman"/>
          <w:sz w:val="26"/>
          <w:szCs w:val="26"/>
        </w:rPr>
        <w:t xml:space="preserve">«Рекультивація порушених земель внаслідок забруднення твердими побутовими відходами на земельній ділянці комунальної власності площею 2,29247га, кадастровий № 6520610100012210011 в межах </w:t>
      </w:r>
      <w:proofErr w:type="spellStart"/>
      <w:r w:rsidRPr="002A7929">
        <w:rPr>
          <w:rFonts w:ascii="Times New Roman" w:hAnsi="Times New Roman" w:cs="Times New Roman"/>
          <w:sz w:val="26"/>
          <w:szCs w:val="26"/>
        </w:rPr>
        <w:t>м.Берислав</w:t>
      </w:r>
      <w:proofErr w:type="spellEnd"/>
      <w:r w:rsidRPr="002A7929">
        <w:rPr>
          <w:rFonts w:ascii="Times New Roman" w:hAnsi="Times New Roman" w:cs="Times New Roman"/>
          <w:sz w:val="26"/>
          <w:szCs w:val="26"/>
        </w:rPr>
        <w:t xml:space="preserve"> </w:t>
      </w:r>
      <w:proofErr w:type="spellStart"/>
      <w:r w:rsidRPr="002A7929">
        <w:rPr>
          <w:rFonts w:ascii="Times New Roman" w:hAnsi="Times New Roman" w:cs="Times New Roman"/>
          <w:sz w:val="26"/>
          <w:szCs w:val="26"/>
        </w:rPr>
        <w:t>Бериславського</w:t>
      </w:r>
      <w:proofErr w:type="spellEnd"/>
      <w:r w:rsidRPr="002A7929">
        <w:rPr>
          <w:rFonts w:ascii="Times New Roman" w:hAnsi="Times New Roman" w:cs="Times New Roman"/>
          <w:sz w:val="26"/>
          <w:szCs w:val="26"/>
        </w:rPr>
        <w:t xml:space="preserve"> району, Херсонської області»</w:t>
      </w:r>
      <w:r w:rsidR="002D13CA" w:rsidRPr="002A7929">
        <w:rPr>
          <w:rFonts w:ascii="Times New Roman" w:hAnsi="Times New Roman" w:cs="Times New Roman"/>
          <w:sz w:val="26"/>
          <w:szCs w:val="26"/>
        </w:rPr>
        <w:t>. Загальна вартість природоохоронного заходу (згідно з експертним звітом щодо розгляду проектної документації у разі здійснення капітальних видатків) - 4 189,593 тис. гривень.</w:t>
      </w:r>
      <w:r w:rsidR="00434D54" w:rsidRPr="002A7929">
        <w:rPr>
          <w:rFonts w:ascii="Times New Roman" w:hAnsi="Times New Roman" w:cs="Times New Roman"/>
          <w:sz w:val="26"/>
          <w:szCs w:val="26"/>
        </w:rPr>
        <w:t xml:space="preserve"> </w:t>
      </w:r>
      <w:r w:rsidR="002D13CA" w:rsidRPr="002A7929">
        <w:rPr>
          <w:rFonts w:ascii="Times New Roman" w:hAnsi="Times New Roman" w:cs="Times New Roman"/>
          <w:sz w:val="26"/>
          <w:szCs w:val="26"/>
        </w:rPr>
        <w:t xml:space="preserve">Даний проект </w:t>
      </w:r>
      <w:r w:rsidR="00456FB6" w:rsidRPr="002A7929">
        <w:rPr>
          <w:rFonts w:ascii="Times New Roman" w:eastAsia="Calibri" w:hAnsi="Times New Roman" w:cs="Times New Roman"/>
          <w:sz w:val="26"/>
          <w:szCs w:val="26"/>
        </w:rPr>
        <w:t>був включений  до природоохоронних заходів визначених постановою Кабінету Міністрів України від 17 вересня 1996року №1147 і почав реалізовуватись за рахунок обласного Фонду охорони навколишнього природного середовища.</w:t>
      </w:r>
    </w:p>
    <w:p w:rsidR="007706E4" w:rsidRPr="002A7929" w:rsidRDefault="00740B81" w:rsidP="00C36FF2">
      <w:pPr>
        <w:tabs>
          <w:tab w:val="left" w:pos="3990"/>
        </w:tabs>
        <w:spacing w:line="276" w:lineRule="auto"/>
        <w:ind w:firstLine="708"/>
        <w:jc w:val="both"/>
        <w:rPr>
          <w:rFonts w:ascii="Times New Roman" w:hAnsi="Times New Roman" w:cs="Times New Roman"/>
          <w:color w:val="222222"/>
          <w:sz w:val="26"/>
          <w:szCs w:val="26"/>
          <w:shd w:val="clear" w:color="auto" w:fill="FFFFFF"/>
        </w:rPr>
      </w:pPr>
      <w:proofErr w:type="spellStart"/>
      <w:r w:rsidRPr="002A7929">
        <w:rPr>
          <w:rFonts w:ascii="Times New Roman" w:eastAsia="Calibri" w:hAnsi="Times New Roman" w:cs="Times New Roman"/>
          <w:sz w:val="26"/>
          <w:szCs w:val="26"/>
        </w:rPr>
        <w:t>Бериславська</w:t>
      </w:r>
      <w:proofErr w:type="spellEnd"/>
      <w:r w:rsidRPr="002A7929">
        <w:rPr>
          <w:rFonts w:ascii="Times New Roman" w:eastAsia="Calibri" w:hAnsi="Times New Roman" w:cs="Times New Roman"/>
          <w:sz w:val="26"/>
          <w:szCs w:val="26"/>
        </w:rPr>
        <w:t xml:space="preserve"> міська рада приймає участь у різноманітних проектах, конкурсах, гранта</w:t>
      </w:r>
      <w:r w:rsidR="00C36FF2" w:rsidRPr="002A7929">
        <w:rPr>
          <w:rFonts w:ascii="Times New Roman" w:eastAsia="Calibri" w:hAnsi="Times New Roman" w:cs="Times New Roman"/>
          <w:sz w:val="26"/>
          <w:szCs w:val="26"/>
        </w:rPr>
        <w:t>х</w:t>
      </w:r>
      <w:r w:rsidR="007706E4" w:rsidRPr="002A7929">
        <w:rPr>
          <w:rFonts w:ascii="Times New Roman" w:eastAsia="Calibri" w:hAnsi="Times New Roman" w:cs="Times New Roman"/>
          <w:sz w:val="26"/>
          <w:szCs w:val="26"/>
        </w:rPr>
        <w:t>, отже</w:t>
      </w:r>
      <w:r w:rsidR="007706E4" w:rsidRPr="002A7929">
        <w:rPr>
          <w:rFonts w:ascii="Times New Roman" w:hAnsi="Times New Roman" w:cs="Times New Roman"/>
          <w:color w:val="222222"/>
          <w:sz w:val="26"/>
          <w:szCs w:val="26"/>
          <w:shd w:val="clear" w:color="auto" w:fill="FFFFFF"/>
        </w:rPr>
        <w:t xml:space="preserve"> активна та сучасна, тому:</w:t>
      </w:r>
    </w:p>
    <w:p w:rsidR="004D207C" w:rsidRPr="002A7929" w:rsidRDefault="007706E4" w:rsidP="00C36FF2">
      <w:pPr>
        <w:tabs>
          <w:tab w:val="left" w:pos="3990"/>
        </w:tabs>
        <w:spacing w:line="276" w:lineRule="auto"/>
        <w:ind w:firstLine="708"/>
        <w:jc w:val="both"/>
        <w:rPr>
          <w:rFonts w:ascii="Times New Roman" w:eastAsia="Calibri" w:hAnsi="Times New Roman" w:cs="Times New Roman"/>
          <w:sz w:val="26"/>
          <w:szCs w:val="26"/>
        </w:rPr>
      </w:pPr>
      <w:r w:rsidRPr="002A7929">
        <w:rPr>
          <w:rFonts w:ascii="Times New Roman" w:hAnsi="Times New Roman" w:cs="Times New Roman"/>
          <w:color w:val="222222"/>
          <w:sz w:val="26"/>
          <w:szCs w:val="26"/>
          <w:shd w:val="clear" w:color="auto" w:fill="FFFFFF"/>
        </w:rPr>
        <w:t>-</w:t>
      </w:r>
      <w:r w:rsidR="00C36FF2" w:rsidRPr="002A7929">
        <w:rPr>
          <w:rFonts w:ascii="Times New Roman" w:eastAsia="Calibri" w:hAnsi="Times New Roman" w:cs="Times New Roman"/>
          <w:sz w:val="26"/>
          <w:szCs w:val="26"/>
        </w:rPr>
        <w:t xml:space="preserve"> </w:t>
      </w:r>
      <w:r w:rsidRPr="002A7929">
        <w:rPr>
          <w:rFonts w:ascii="Times New Roman" w:hAnsi="Times New Roman" w:cs="Times New Roman"/>
          <w:sz w:val="26"/>
          <w:szCs w:val="26"/>
        </w:rPr>
        <w:t>з</w:t>
      </w:r>
      <w:r w:rsidR="004D207C" w:rsidRPr="002A7929">
        <w:rPr>
          <w:rFonts w:ascii="Times New Roman" w:hAnsi="Times New Roman" w:cs="Times New Roman"/>
          <w:sz w:val="26"/>
          <w:szCs w:val="26"/>
        </w:rPr>
        <w:t xml:space="preserve">авдяки участі в Програмі ПРООН в рамках кластерної ініціативи «Покращення доступу вразливих груп населення у віддалених населених пунктах до якісних адміністративних послуг», </w:t>
      </w:r>
      <w:proofErr w:type="spellStart"/>
      <w:r w:rsidR="004D207C" w:rsidRPr="002A7929">
        <w:rPr>
          <w:rFonts w:ascii="Times New Roman" w:hAnsi="Times New Roman" w:cs="Times New Roman"/>
          <w:sz w:val="26"/>
          <w:szCs w:val="26"/>
        </w:rPr>
        <w:t>Бериславська</w:t>
      </w:r>
      <w:proofErr w:type="spellEnd"/>
      <w:r w:rsidR="004D207C" w:rsidRPr="002A7929">
        <w:rPr>
          <w:rFonts w:ascii="Times New Roman" w:hAnsi="Times New Roman" w:cs="Times New Roman"/>
          <w:sz w:val="26"/>
          <w:szCs w:val="26"/>
        </w:rPr>
        <w:t xml:space="preserve"> міська рада отримала для ЦНАП мобільний кейс. Прийнявши участь у конкурсі грантів на розвиток системи надання адміністративних послуг в об’єднаних територіальних громадах – отримали станцію ДМС для оформлення та видачі паспорта громадянина України для виїзду за кордон з електронним носієм , паспорта громадянина України у формі </w:t>
      </w:r>
      <w:r w:rsidR="004D207C" w:rsidRPr="002A7929">
        <w:rPr>
          <w:rFonts w:ascii="Times New Roman" w:hAnsi="Times New Roman" w:cs="Times New Roman"/>
          <w:sz w:val="26"/>
          <w:szCs w:val="26"/>
          <w:lang w:val="en-US"/>
        </w:rPr>
        <w:t>ID</w:t>
      </w:r>
      <w:r w:rsidR="004D207C" w:rsidRPr="002A7929">
        <w:rPr>
          <w:rFonts w:ascii="Times New Roman" w:hAnsi="Times New Roman" w:cs="Times New Roman"/>
          <w:sz w:val="26"/>
          <w:szCs w:val="26"/>
        </w:rPr>
        <w:t xml:space="preserve"> – картки</w:t>
      </w:r>
      <w:r w:rsidRPr="002A7929">
        <w:rPr>
          <w:rFonts w:ascii="Times New Roman" w:hAnsi="Times New Roman" w:cs="Times New Roman"/>
          <w:sz w:val="26"/>
          <w:szCs w:val="26"/>
        </w:rPr>
        <w:t>;</w:t>
      </w:r>
    </w:p>
    <w:p w:rsidR="00C15692" w:rsidRPr="002A7929" w:rsidRDefault="00C15692" w:rsidP="00C15692">
      <w:pPr>
        <w:shd w:val="clear" w:color="auto" w:fill="FFFFFF"/>
        <w:spacing w:line="276" w:lineRule="auto"/>
        <w:ind w:firstLine="709"/>
        <w:jc w:val="both"/>
        <w:outlineLvl w:val="0"/>
        <w:rPr>
          <w:rFonts w:ascii="Times New Roman" w:hAnsi="Times New Roman" w:cs="Times New Roman"/>
          <w:color w:val="222222"/>
          <w:sz w:val="26"/>
          <w:szCs w:val="26"/>
          <w:shd w:val="clear" w:color="auto" w:fill="FFFFFF"/>
        </w:rPr>
      </w:pPr>
      <w:r w:rsidRPr="002A7929">
        <w:rPr>
          <w:rFonts w:ascii="Times New Roman" w:hAnsi="Times New Roman" w:cs="Times New Roman"/>
          <w:color w:val="222222"/>
          <w:sz w:val="26"/>
          <w:szCs w:val="26"/>
          <w:shd w:val="clear" w:color="auto" w:fill="FFFFFF"/>
        </w:rPr>
        <w:t>- отримала державну субвенцію на послуги з підключення закладів соціальної інфраструктури до широкосмугового доступи до Інтернету – загальною вартістю 685 344,00грн;</w:t>
      </w:r>
    </w:p>
    <w:p w:rsidR="004D207C" w:rsidRPr="002A7929" w:rsidRDefault="007706E4" w:rsidP="007706E4">
      <w:pPr>
        <w:shd w:val="clear" w:color="auto" w:fill="FFFFFF"/>
        <w:spacing w:line="276" w:lineRule="auto"/>
        <w:ind w:firstLine="709"/>
        <w:jc w:val="both"/>
        <w:outlineLvl w:val="0"/>
        <w:rPr>
          <w:rFonts w:ascii="Times New Roman" w:eastAsia="Times New Roman" w:hAnsi="Times New Roman" w:cs="Times New Roman"/>
          <w:color w:val="202124"/>
          <w:sz w:val="26"/>
          <w:szCs w:val="26"/>
          <w:lang w:eastAsia="uk-UA"/>
        </w:rPr>
      </w:pPr>
      <w:r w:rsidRPr="002A7929">
        <w:rPr>
          <w:rFonts w:ascii="Times New Roman" w:eastAsia="Times New Roman" w:hAnsi="Times New Roman" w:cs="Times New Roman"/>
          <w:color w:val="202124"/>
          <w:sz w:val="26"/>
          <w:szCs w:val="26"/>
          <w:lang w:eastAsia="uk-UA"/>
        </w:rPr>
        <w:t xml:space="preserve">- участі у масштабному </w:t>
      </w:r>
      <w:proofErr w:type="spellStart"/>
      <w:r w:rsidRPr="002A7929">
        <w:rPr>
          <w:rFonts w:ascii="Times New Roman" w:eastAsia="Times New Roman" w:hAnsi="Times New Roman" w:cs="Times New Roman"/>
          <w:color w:val="202124"/>
          <w:sz w:val="26"/>
          <w:szCs w:val="26"/>
          <w:lang w:eastAsia="uk-UA"/>
        </w:rPr>
        <w:t>мультидисциплінарному</w:t>
      </w:r>
      <w:proofErr w:type="spellEnd"/>
      <w:r w:rsidR="00E2472A" w:rsidRPr="002A7929">
        <w:rPr>
          <w:rFonts w:ascii="Times New Roman" w:eastAsia="Times New Roman" w:hAnsi="Times New Roman" w:cs="Times New Roman"/>
          <w:color w:val="202124"/>
          <w:sz w:val="26"/>
          <w:szCs w:val="26"/>
          <w:lang w:eastAsia="uk-UA"/>
        </w:rPr>
        <w:t xml:space="preserve"> проект</w:t>
      </w:r>
      <w:r w:rsidRPr="002A7929">
        <w:rPr>
          <w:rFonts w:ascii="Times New Roman" w:eastAsia="Times New Roman" w:hAnsi="Times New Roman" w:cs="Times New Roman"/>
          <w:color w:val="202124"/>
          <w:sz w:val="26"/>
          <w:szCs w:val="26"/>
          <w:lang w:eastAsia="uk-UA"/>
        </w:rPr>
        <w:t>і</w:t>
      </w:r>
      <w:r w:rsidR="00E2472A" w:rsidRPr="002A7929">
        <w:rPr>
          <w:rFonts w:ascii="Times New Roman" w:eastAsia="Times New Roman" w:hAnsi="Times New Roman" w:cs="Times New Roman"/>
          <w:color w:val="202124"/>
          <w:sz w:val="26"/>
          <w:szCs w:val="26"/>
          <w:lang w:eastAsia="uk-UA"/>
        </w:rPr>
        <w:t xml:space="preserve"> «Шлях/</w:t>
      </w:r>
      <w:proofErr w:type="spellStart"/>
      <w:r w:rsidR="00E2472A" w:rsidRPr="002A7929">
        <w:rPr>
          <w:rFonts w:ascii="Times New Roman" w:eastAsia="Times New Roman" w:hAnsi="Times New Roman" w:cs="Times New Roman"/>
          <w:color w:val="202124"/>
          <w:sz w:val="26"/>
          <w:szCs w:val="26"/>
          <w:lang w:eastAsia="uk-UA"/>
        </w:rPr>
        <w:t>Yol</w:t>
      </w:r>
      <w:proofErr w:type="spellEnd"/>
      <w:r w:rsidR="00E2472A" w:rsidRPr="002A7929">
        <w:rPr>
          <w:rFonts w:ascii="Times New Roman" w:eastAsia="Times New Roman" w:hAnsi="Times New Roman" w:cs="Times New Roman"/>
          <w:color w:val="202124"/>
          <w:sz w:val="26"/>
          <w:szCs w:val="26"/>
          <w:lang w:eastAsia="uk-UA"/>
        </w:rPr>
        <w:t xml:space="preserve">» </w:t>
      </w:r>
      <w:proofErr w:type="spellStart"/>
      <w:r w:rsidR="00E2472A" w:rsidRPr="002A7929">
        <w:rPr>
          <w:rFonts w:ascii="Times New Roman" w:eastAsia="Times New Roman" w:hAnsi="Times New Roman" w:cs="Times New Roman"/>
          <w:color w:val="202124"/>
          <w:sz w:val="26"/>
          <w:szCs w:val="26"/>
          <w:lang w:eastAsia="uk-UA"/>
        </w:rPr>
        <w:t>—унікальна</w:t>
      </w:r>
      <w:proofErr w:type="spellEnd"/>
      <w:r w:rsidR="00E2472A" w:rsidRPr="002A7929">
        <w:rPr>
          <w:rFonts w:ascii="Times New Roman" w:eastAsia="Times New Roman" w:hAnsi="Times New Roman" w:cs="Times New Roman"/>
          <w:color w:val="202124"/>
          <w:sz w:val="26"/>
          <w:szCs w:val="26"/>
          <w:lang w:eastAsia="uk-UA"/>
        </w:rPr>
        <w:t xml:space="preserve"> ініціатива, що об’єднала найвідоміших кримських татар і</w:t>
      </w:r>
      <w:r w:rsidR="00CF656D" w:rsidRPr="002A7929">
        <w:rPr>
          <w:rFonts w:ascii="Times New Roman" w:eastAsia="Times New Roman" w:hAnsi="Times New Roman" w:cs="Times New Roman"/>
          <w:color w:val="202124"/>
          <w:sz w:val="26"/>
          <w:szCs w:val="26"/>
          <w:lang w:eastAsia="uk-UA"/>
        </w:rPr>
        <w:t xml:space="preserve"> </w:t>
      </w:r>
      <w:r w:rsidR="00E2472A" w:rsidRPr="002A7929">
        <w:rPr>
          <w:rFonts w:ascii="Times New Roman" w:eastAsia="Times New Roman" w:hAnsi="Times New Roman" w:cs="Times New Roman"/>
          <w:color w:val="202124"/>
          <w:sz w:val="26"/>
          <w:szCs w:val="26"/>
          <w:lang w:eastAsia="uk-UA"/>
        </w:rPr>
        <w:t>багатьох українців, які у спів</w:t>
      </w:r>
      <w:r w:rsidR="00CF656D" w:rsidRPr="002A7929">
        <w:rPr>
          <w:rFonts w:ascii="Times New Roman" w:eastAsia="Times New Roman" w:hAnsi="Times New Roman" w:cs="Times New Roman"/>
          <w:color w:val="202124"/>
          <w:sz w:val="26"/>
          <w:szCs w:val="26"/>
          <w:lang w:eastAsia="uk-UA"/>
        </w:rPr>
        <w:t>творчості реалізують культурно-</w:t>
      </w:r>
      <w:r w:rsidR="00E2472A" w:rsidRPr="002A7929">
        <w:rPr>
          <w:rFonts w:ascii="Times New Roman" w:eastAsia="Times New Roman" w:hAnsi="Times New Roman" w:cs="Times New Roman"/>
          <w:color w:val="202124"/>
          <w:sz w:val="26"/>
          <w:szCs w:val="26"/>
          <w:lang w:eastAsia="uk-UA"/>
        </w:rPr>
        <w:t>мистецький проєкт, аналогів якого ніколи не було в Україні</w:t>
      </w:r>
      <w:r w:rsidR="00FF1F08" w:rsidRPr="002A7929">
        <w:rPr>
          <w:rFonts w:ascii="Times New Roman" w:eastAsia="Times New Roman" w:hAnsi="Times New Roman" w:cs="Times New Roman"/>
          <w:color w:val="202124"/>
          <w:sz w:val="26"/>
          <w:szCs w:val="26"/>
          <w:lang w:eastAsia="uk-UA"/>
        </w:rPr>
        <w:t xml:space="preserve"> також реалізується в </w:t>
      </w:r>
      <w:proofErr w:type="spellStart"/>
      <w:r w:rsidR="00FF1F08" w:rsidRPr="002A7929">
        <w:rPr>
          <w:rFonts w:ascii="Times New Roman" w:eastAsia="Times New Roman" w:hAnsi="Times New Roman" w:cs="Times New Roman"/>
          <w:color w:val="202124"/>
          <w:sz w:val="26"/>
          <w:szCs w:val="26"/>
          <w:lang w:eastAsia="uk-UA"/>
        </w:rPr>
        <w:t>м.Берислав</w:t>
      </w:r>
      <w:proofErr w:type="spellEnd"/>
      <w:r w:rsidR="00FF1F08" w:rsidRPr="002A7929">
        <w:rPr>
          <w:rFonts w:ascii="Times New Roman" w:eastAsia="Times New Roman" w:hAnsi="Times New Roman" w:cs="Times New Roman"/>
          <w:color w:val="202124"/>
          <w:sz w:val="26"/>
          <w:szCs w:val="26"/>
          <w:lang w:eastAsia="uk-UA"/>
        </w:rPr>
        <w:t>, а саме встановлений пам’ятний знак.</w:t>
      </w:r>
      <w:r w:rsidR="00CF656D" w:rsidRPr="002A7929">
        <w:rPr>
          <w:rFonts w:ascii="Times New Roman" w:eastAsia="Times New Roman" w:hAnsi="Times New Roman" w:cs="Times New Roman"/>
          <w:color w:val="202124"/>
          <w:sz w:val="26"/>
          <w:szCs w:val="26"/>
          <w:lang w:eastAsia="uk-UA"/>
        </w:rPr>
        <w:t xml:space="preserve"> </w:t>
      </w:r>
      <w:proofErr w:type="spellStart"/>
      <w:r w:rsidR="00CF656D" w:rsidRPr="002A7929">
        <w:rPr>
          <w:rFonts w:ascii="Times New Roman" w:eastAsia="Times New Roman" w:hAnsi="Times New Roman" w:cs="Times New Roman"/>
          <w:color w:val="202124"/>
          <w:sz w:val="26"/>
          <w:szCs w:val="26"/>
          <w:lang w:eastAsia="uk-UA"/>
        </w:rPr>
        <w:t>Проєкт</w:t>
      </w:r>
      <w:proofErr w:type="spellEnd"/>
      <w:r w:rsidR="00CF656D" w:rsidRPr="002A7929">
        <w:rPr>
          <w:rFonts w:ascii="Times New Roman" w:eastAsia="Times New Roman" w:hAnsi="Times New Roman" w:cs="Times New Roman"/>
          <w:color w:val="202124"/>
          <w:sz w:val="26"/>
          <w:szCs w:val="26"/>
          <w:lang w:eastAsia="uk-UA"/>
        </w:rPr>
        <w:t xml:space="preserve"> реалізується Громадською організацією «</w:t>
      </w:r>
      <w:proofErr w:type="spellStart"/>
      <w:r w:rsidR="00CF656D" w:rsidRPr="002A7929">
        <w:rPr>
          <w:rFonts w:ascii="Times New Roman" w:eastAsia="Times New Roman" w:hAnsi="Times New Roman" w:cs="Times New Roman"/>
          <w:color w:val="202124"/>
          <w:sz w:val="26"/>
          <w:szCs w:val="26"/>
          <w:lang w:eastAsia="uk-UA"/>
        </w:rPr>
        <w:t>Ель-Чебер</w:t>
      </w:r>
      <w:proofErr w:type="spellEnd"/>
      <w:r w:rsidR="00CF656D" w:rsidRPr="002A7929">
        <w:rPr>
          <w:rFonts w:ascii="Times New Roman" w:eastAsia="Times New Roman" w:hAnsi="Times New Roman" w:cs="Times New Roman"/>
          <w:color w:val="202124"/>
          <w:sz w:val="26"/>
          <w:szCs w:val="26"/>
          <w:lang w:eastAsia="uk-UA"/>
        </w:rPr>
        <w:t>» за підтримки Українського культурного фонду (програма «Знакові події в Україні» лот «Культура Криму»), Українського інституту та Державного підприємства «Кримський дім»</w:t>
      </w:r>
      <w:r w:rsidR="00C15692" w:rsidRPr="002A7929">
        <w:rPr>
          <w:rFonts w:ascii="Times New Roman" w:eastAsia="Times New Roman" w:hAnsi="Times New Roman" w:cs="Times New Roman"/>
          <w:color w:val="202124"/>
          <w:sz w:val="26"/>
          <w:szCs w:val="26"/>
          <w:lang w:eastAsia="uk-UA"/>
        </w:rPr>
        <w:t>;</w:t>
      </w:r>
    </w:p>
    <w:p w:rsidR="00F637C6" w:rsidRPr="002A7929" w:rsidRDefault="00D95FB6" w:rsidP="00D95FB6">
      <w:pPr>
        <w:pStyle w:val="HTML"/>
        <w:shd w:val="clear" w:color="auto" w:fill="FFFFFF"/>
        <w:jc w:val="both"/>
        <w:rPr>
          <w:rFonts w:ascii="Times New Roman" w:eastAsia="Times New Roman" w:hAnsi="Times New Roman" w:cs="Times New Roman"/>
          <w:color w:val="202124"/>
          <w:sz w:val="26"/>
          <w:szCs w:val="26"/>
          <w:lang w:eastAsia="uk-UA"/>
        </w:rPr>
      </w:pPr>
      <w:r>
        <w:rPr>
          <w:rFonts w:ascii="Times New Roman" w:eastAsia="Times New Roman" w:hAnsi="Times New Roman" w:cs="Times New Roman"/>
          <w:color w:val="202124"/>
          <w:lang w:eastAsia="uk-UA"/>
        </w:rPr>
        <w:tab/>
      </w:r>
      <w:r w:rsidR="00F637C6">
        <w:rPr>
          <w:rFonts w:ascii="Times New Roman" w:eastAsia="Times New Roman" w:hAnsi="Times New Roman" w:cs="Times New Roman"/>
          <w:color w:val="202124"/>
          <w:lang w:eastAsia="uk-UA"/>
        </w:rPr>
        <w:t xml:space="preserve">- </w:t>
      </w:r>
      <w:r w:rsidR="00F637C6" w:rsidRPr="002A7929">
        <w:rPr>
          <w:rFonts w:ascii="Times New Roman" w:hAnsi="Times New Roman" w:cs="Times New Roman"/>
          <w:color w:val="222222"/>
          <w:sz w:val="26"/>
          <w:szCs w:val="26"/>
          <w:shd w:val="clear" w:color="auto" w:fill="FFFFFF"/>
        </w:rPr>
        <w:t xml:space="preserve">Зміївський старостат є одним із 16 громад України  відібраних Програмою USAID з аграрного і сільського розвитку (АГРО) для участі у проекті "Бери і роби"( підтримка спроможності громад у розвитку </w:t>
      </w:r>
      <w:proofErr w:type="spellStart"/>
      <w:r w:rsidR="00F637C6" w:rsidRPr="002A7929">
        <w:rPr>
          <w:rFonts w:ascii="Times New Roman" w:hAnsi="Times New Roman" w:cs="Times New Roman"/>
          <w:color w:val="222222"/>
          <w:sz w:val="26"/>
          <w:szCs w:val="26"/>
          <w:shd w:val="clear" w:color="auto" w:fill="FFFFFF"/>
        </w:rPr>
        <w:t>мікропідприємництва</w:t>
      </w:r>
      <w:proofErr w:type="spellEnd"/>
      <w:r w:rsidR="00F637C6" w:rsidRPr="002A7929">
        <w:rPr>
          <w:rFonts w:ascii="Times New Roman" w:hAnsi="Times New Roman" w:cs="Times New Roman"/>
          <w:color w:val="222222"/>
          <w:sz w:val="26"/>
          <w:szCs w:val="26"/>
          <w:shd w:val="clear" w:color="auto" w:fill="FFFFFF"/>
        </w:rPr>
        <w:t xml:space="preserve"> і </w:t>
      </w:r>
      <w:proofErr w:type="spellStart"/>
      <w:r w:rsidR="00F637C6" w:rsidRPr="002A7929">
        <w:rPr>
          <w:rFonts w:ascii="Times New Roman" w:hAnsi="Times New Roman" w:cs="Times New Roman"/>
          <w:color w:val="222222"/>
          <w:sz w:val="26"/>
          <w:szCs w:val="26"/>
          <w:shd w:val="clear" w:color="auto" w:fill="FFFFFF"/>
        </w:rPr>
        <w:t>самозайнятості</w:t>
      </w:r>
      <w:proofErr w:type="spellEnd"/>
      <w:r w:rsidR="00F637C6" w:rsidRPr="002A7929">
        <w:rPr>
          <w:rFonts w:ascii="Times New Roman" w:hAnsi="Times New Roman" w:cs="Times New Roman"/>
          <w:color w:val="222222"/>
          <w:sz w:val="26"/>
          <w:szCs w:val="26"/>
          <w:shd w:val="clear" w:color="auto" w:fill="FFFFFF"/>
        </w:rPr>
        <w:t>);</w:t>
      </w:r>
      <w:r w:rsidRPr="002A7929">
        <w:rPr>
          <w:color w:val="222222"/>
          <w:sz w:val="26"/>
          <w:szCs w:val="26"/>
        </w:rPr>
        <w:t xml:space="preserve"> </w:t>
      </w:r>
    </w:p>
    <w:p w:rsidR="00FF1F08" w:rsidRPr="002A7929" w:rsidRDefault="00C15692" w:rsidP="00C15692">
      <w:pPr>
        <w:shd w:val="clear" w:color="auto" w:fill="FFFFFF"/>
        <w:spacing w:line="276" w:lineRule="auto"/>
        <w:ind w:firstLine="709"/>
        <w:jc w:val="both"/>
        <w:outlineLvl w:val="0"/>
        <w:rPr>
          <w:rFonts w:ascii="Times New Roman" w:eastAsia="Times New Roman" w:hAnsi="Times New Roman" w:cs="Times New Roman"/>
          <w:color w:val="202124"/>
          <w:sz w:val="26"/>
          <w:szCs w:val="26"/>
          <w:lang w:eastAsia="uk-UA"/>
        </w:rPr>
      </w:pPr>
      <w:r w:rsidRPr="002A7929">
        <w:rPr>
          <w:rFonts w:ascii="Times New Roman" w:eastAsia="Times New Roman" w:hAnsi="Times New Roman" w:cs="Times New Roman"/>
          <w:color w:val="202124"/>
          <w:sz w:val="26"/>
          <w:szCs w:val="26"/>
          <w:lang w:eastAsia="uk-UA"/>
        </w:rPr>
        <w:lastRenderedPageBreak/>
        <w:t>-</w:t>
      </w:r>
      <w:r w:rsidR="0076428E" w:rsidRPr="002A7929">
        <w:rPr>
          <w:rFonts w:ascii="Times New Roman" w:eastAsia="Times New Roman" w:hAnsi="Times New Roman" w:cs="Times New Roman"/>
          <w:color w:val="202124"/>
          <w:sz w:val="26"/>
          <w:szCs w:val="26"/>
          <w:lang w:eastAsia="uk-UA"/>
        </w:rPr>
        <w:t>20 травня 2021року, міським головою, був підписаний меморандум про співпрацю в сфері розвитку туризму</w:t>
      </w:r>
      <w:r w:rsidR="00C36FF2" w:rsidRPr="002A7929">
        <w:rPr>
          <w:rFonts w:ascii="Times New Roman" w:eastAsia="Times New Roman" w:hAnsi="Times New Roman" w:cs="Times New Roman"/>
          <w:color w:val="202124"/>
          <w:sz w:val="26"/>
          <w:szCs w:val="26"/>
          <w:lang w:eastAsia="uk-UA"/>
        </w:rPr>
        <w:t>,</w:t>
      </w:r>
      <w:r w:rsidR="00C36FF2" w:rsidRPr="002A7929">
        <w:rPr>
          <w:sz w:val="26"/>
          <w:szCs w:val="26"/>
        </w:rPr>
        <w:t xml:space="preserve"> </w:t>
      </w:r>
      <w:r w:rsidR="00C36FF2" w:rsidRPr="002A7929">
        <w:rPr>
          <w:rFonts w:ascii="Times New Roman" w:eastAsia="Times New Roman" w:hAnsi="Times New Roman" w:cs="Times New Roman"/>
          <w:color w:val="202124"/>
          <w:sz w:val="26"/>
          <w:szCs w:val="26"/>
          <w:lang w:eastAsia="uk-UA"/>
        </w:rPr>
        <w:t>кластер «Соляна дорога», адже кластерна модель розвитку територій на сьогоднішній день сама інноваційна та передова у світі</w:t>
      </w:r>
      <w:r w:rsidRPr="002A7929">
        <w:rPr>
          <w:rFonts w:ascii="Times New Roman" w:eastAsia="Times New Roman" w:hAnsi="Times New Roman" w:cs="Times New Roman"/>
          <w:color w:val="202124"/>
          <w:sz w:val="26"/>
          <w:szCs w:val="26"/>
          <w:lang w:eastAsia="uk-UA"/>
        </w:rPr>
        <w:t>;</w:t>
      </w:r>
    </w:p>
    <w:p w:rsidR="00A134C1" w:rsidRPr="002A7929" w:rsidRDefault="00A134C1" w:rsidP="00A134C1">
      <w:pPr>
        <w:pStyle w:val="western"/>
        <w:spacing w:before="0" w:beforeAutospacing="0" w:after="0" w:afterAutospacing="0" w:line="276" w:lineRule="auto"/>
        <w:ind w:firstLine="330"/>
        <w:jc w:val="both"/>
        <w:rPr>
          <w:color w:val="808080"/>
          <w:sz w:val="26"/>
          <w:szCs w:val="26"/>
        </w:rPr>
      </w:pPr>
      <w:r w:rsidRPr="002A7929">
        <w:rPr>
          <w:color w:val="222222"/>
          <w:sz w:val="26"/>
          <w:szCs w:val="26"/>
          <w:shd w:val="clear" w:color="auto" w:fill="FFFFFF"/>
        </w:rPr>
        <w:t xml:space="preserve">     -</w:t>
      </w:r>
      <w:r w:rsidR="00C36FF2" w:rsidRPr="002A7929">
        <w:rPr>
          <w:color w:val="222222"/>
          <w:sz w:val="26"/>
          <w:szCs w:val="26"/>
          <w:shd w:val="clear" w:color="auto" w:fill="FFFFFF"/>
        </w:rPr>
        <w:t xml:space="preserve"> зареєстрована на інтернет платформі "Ділові громади України"</w:t>
      </w:r>
      <w:r w:rsidR="00C36FF2" w:rsidRPr="002A7929">
        <w:rPr>
          <w:b/>
          <w:bCs/>
          <w:color w:val="161E44"/>
          <w:sz w:val="26"/>
          <w:szCs w:val="26"/>
        </w:rPr>
        <w:t xml:space="preserve"> - </w:t>
      </w:r>
      <w:r w:rsidR="00FB09DD" w:rsidRPr="002A7929">
        <w:rPr>
          <w:bCs/>
          <w:color w:val="161E44"/>
          <w:sz w:val="26"/>
          <w:szCs w:val="26"/>
        </w:rPr>
        <w:t>п</w:t>
      </w:r>
      <w:r w:rsidRPr="002A7929">
        <w:rPr>
          <w:bCs/>
          <w:color w:val="161E44"/>
          <w:sz w:val="26"/>
          <w:szCs w:val="26"/>
        </w:rPr>
        <w:t xml:space="preserve">ерша в </w:t>
      </w:r>
    </w:p>
    <w:p w:rsidR="00A134C1" w:rsidRPr="002A7929" w:rsidRDefault="00C36FF2" w:rsidP="00A134C1">
      <w:pPr>
        <w:pStyle w:val="western"/>
        <w:spacing w:before="0" w:beforeAutospacing="0" w:after="0" w:afterAutospacing="0" w:line="276" w:lineRule="auto"/>
        <w:jc w:val="both"/>
        <w:rPr>
          <w:bCs/>
          <w:color w:val="161E44"/>
          <w:sz w:val="26"/>
          <w:szCs w:val="26"/>
        </w:rPr>
      </w:pPr>
      <w:r w:rsidRPr="002A7929">
        <w:rPr>
          <w:bCs/>
          <w:color w:val="161E44"/>
          <w:sz w:val="26"/>
          <w:szCs w:val="26"/>
        </w:rPr>
        <w:t>Україні</w:t>
      </w:r>
      <w:r w:rsidRPr="002A7929">
        <w:rPr>
          <w:color w:val="808080"/>
          <w:sz w:val="26"/>
          <w:szCs w:val="26"/>
        </w:rPr>
        <w:t xml:space="preserve"> </w:t>
      </w:r>
      <w:r w:rsidRPr="002A7929">
        <w:rPr>
          <w:bCs/>
          <w:color w:val="161E44"/>
          <w:sz w:val="26"/>
          <w:szCs w:val="26"/>
        </w:rPr>
        <w:t>інтернет-платформа</w:t>
      </w:r>
      <w:r w:rsidR="00A134C1" w:rsidRPr="002A7929">
        <w:rPr>
          <w:color w:val="808080"/>
          <w:sz w:val="26"/>
          <w:szCs w:val="26"/>
        </w:rPr>
        <w:t xml:space="preserve"> </w:t>
      </w:r>
      <w:r w:rsidRPr="002A7929">
        <w:rPr>
          <w:bCs/>
          <w:color w:val="161E44"/>
          <w:sz w:val="26"/>
          <w:szCs w:val="26"/>
        </w:rPr>
        <w:t>для узагальнення ділової інформації громад</w:t>
      </w:r>
      <w:r w:rsidR="00A134C1" w:rsidRPr="002A7929">
        <w:rPr>
          <w:bCs/>
          <w:color w:val="161E44"/>
          <w:sz w:val="26"/>
          <w:szCs w:val="26"/>
        </w:rPr>
        <w:t xml:space="preserve">; </w:t>
      </w:r>
    </w:p>
    <w:p w:rsidR="002D13CA" w:rsidRPr="002A7929" w:rsidRDefault="00A134C1" w:rsidP="00A134C1">
      <w:pPr>
        <w:pStyle w:val="western"/>
        <w:spacing w:before="0" w:beforeAutospacing="0" w:after="0" w:afterAutospacing="0" w:line="276" w:lineRule="auto"/>
        <w:ind w:firstLine="709"/>
        <w:jc w:val="both"/>
        <w:rPr>
          <w:color w:val="808080"/>
          <w:sz w:val="26"/>
          <w:szCs w:val="26"/>
        </w:rPr>
      </w:pPr>
      <w:r w:rsidRPr="002A7929">
        <w:rPr>
          <w:sz w:val="26"/>
          <w:szCs w:val="26"/>
        </w:rPr>
        <w:t>-</w:t>
      </w:r>
      <w:r w:rsidR="004D207C" w:rsidRPr="002A7929">
        <w:rPr>
          <w:sz w:val="26"/>
          <w:szCs w:val="26"/>
        </w:rPr>
        <w:t xml:space="preserve"> </w:t>
      </w:r>
      <w:r w:rsidR="002A7929">
        <w:rPr>
          <w:sz w:val="26"/>
          <w:szCs w:val="26"/>
        </w:rPr>
        <w:t>бере</w:t>
      </w:r>
      <w:r w:rsidR="00FB09DD" w:rsidRPr="002A7929">
        <w:rPr>
          <w:sz w:val="26"/>
          <w:szCs w:val="26"/>
        </w:rPr>
        <w:t xml:space="preserve"> участь у відборі громад з </w:t>
      </w:r>
      <w:r w:rsidR="004D207C" w:rsidRPr="002A7929">
        <w:rPr>
          <w:sz w:val="26"/>
          <w:szCs w:val="26"/>
        </w:rPr>
        <w:t>будівництва парку дозвілля у</w:t>
      </w:r>
      <w:r w:rsidR="00FB09DD" w:rsidRPr="002A7929">
        <w:rPr>
          <w:sz w:val="26"/>
          <w:szCs w:val="26"/>
        </w:rPr>
        <w:t xml:space="preserve"> </w:t>
      </w:r>
      <w:proofErr w:type="spellStart"/>
      <w:r w:rsidR="00FB09DD" w:rsidRPr="002A7929">
        <w:rPr>
          <w:sz w:val="26"/>
          <w:szCs w:val="26"/>
        </w:rPr>
        <w:t>м.Берислав</w:t>
      </w:r>
      <w:proofErr w:type="spellEnd"/>
      <w:r w:rsidR="00FB09DD" w:rsidRPr="002A7929">
        <w:rPr>
          <w:sz w:val="26"/>
          <w:szCs w:val="26"/>
        </w:rPr>
        <w:t xml:space="preserve"> </w:t>
      </w:r>
      <w:r w:rsidRPr="002A7929">
        <w:rPr>
          <w:sz w:val="26"/>
          <w:szCs w:val="26"/>
        </w:rPr>
        <w:t>та</w:t>
      </w:r>
      <w:r w:rsidR="00FB09DD" w:rsidRPr="002A7929">
        <w:rPr>
          <w:sz w:val="26"/>
          <w:szCs w:val="26"/>
        </w:rPr>
        <w:t xml:space="preserve"> у проекті, за ініціативи президента,</w:t>
      </w:r>
      <w:r w:rsidR="004D207C" w:rsidRPr="002A7929">
        <w:rPr>
          <w:sz w:val="26"/>
          <w:szCs w:val="26"/>
        </w:rPr>
        <w:t xml:space="preserve"> «Здорова країна» на 2021</w:t>
      </w:r>
      <w:r w:rsidR="002A7929">
        <w:rPr>
          <w:sz w:val="26"/>
          <w:szCs w:val="26"/>
        </w:rPr>
        <w:t xml:space="preserve"> </w:t>
      </w:r>
      <w:r w:rsidR="004D207C" w:rsidRPr="002A7929">
        <w:rPr>
          <w:sz w:val="26"/>
          <w:szCs w:val="26"/>
        </w:rPr>
        <w:t>рік</w:t>
      </w:r>
      <w:r w:rsidR="00FB09DD" w:rsidRPr="002A7929">
        <w:rPr>
          <w:sz w:val="26"/>
          <w:szCs w:val="26"/>
        </w:rPr>
        <w:t>.</w:t>
      </w:r>
    </w:p>
    <w:p w:rsidR="007706E4" w:rsidRPr="002A7929" w:rsidRDefault="00A134C1" w:rsidP="00A134C1">
      <w:pPr>
        <w:ind w:firstLine="708"/>
        <w:jc w:val="both"/>
        <w:rPr>
          <w:rFonts w:ascii="Times New Roman" w:hAnsi="Times New Roman" w:cs="Times New Roman"/>
          <w:sz w:val="26"/>
          <w:szCs w:val="26"/>
        </w:rPr>
      </w:pPr>
      <w:r w:rsidRPr="002A7929">
        <w:rPr>
          <w:rFonts w:ascii="Times New Roman" w:hAnsi="Times New Roman" w:cs="Times New Roman"/>
          <w:sz w:val="26"/>
          <w:szCs w:val="26"/>
        </w:rPr>
        <w:t>-</w:t>
      </w:r>
      <w:r w:rsidR="00FB09DD" w:rsidRPr="002A7929">
        <w:rPr>
          <w:rFonts w:ascii="Times New Roman" w:hAnsi="Times New Roman" w:cs="Times New Roman"/>
          <w:sz w:val="26"/>
          <w:szCs w:val="26"/>
        </w:rPr>
        <w:t xml:space="preserve"> склала перелік інвестиційно-привабливих земельних  </w:t>
      </w:r>
      <w:r w:rsidR="007706E4" w:rsidRPr="002A7929">
        <w:rPr>
          <w:rFonts w:ascii="Times New Roman" w:hAnsi="Times New Roman" w:cs="Times New Roman"/>
          <w:sz w:val="26"/>
          <w:szCs w:val="26"/>
        </w:rPr>
        <w:t>ділянок ;</w:t>
      </w:r>
    </w:p>
    <w:p w:rsidR="00FB09DD" w:rsidRPr="002A7929" w:rsidRDefault="007706E4" w:rsidP="00A134C1">
      <w:pPr>
        <w:ind w:firstLine="708"/>
        <w:jc w:val="both"/>
        <w:rPr>
          <w:rFonts w:ascii="Times New Roman" w:hAnsi="Times New Roman" w:cs="Times New Roman"/>
          <w:sz w:val="26"/>
          <w:szCs w:val="26"/>
        </w:rPr>
      </w:pPr>
      <w:r w:rsidRPr="002A7929">
        <w:rPr>
          <w:rFonts w:ascii="Times New Roman" w:hAnsi="Times New Roman" w:cs="Times New Roman"/>
          <w:sz w:val="26"/>
          <w:szCs w:val="26"/>
        </w:rPr>
        <w:t>-</w:t>
      </w:r>
      <w:r w:rsidR="00FB09DD" w:rsidRPr="002A7929">
        <w:rPr>
          <w:rFonts w:ascii="Times New Roman" w:hAnsi="Times New Roman" w:cs="Times New Roman"/>
          <w:sz w:val="26"/>
          <w:szCs w:val="26"/>
        </w:rPr>
        <w:t xml:space="preserve">  </w:t>
      </w:r>
      <w:r w:rsidRPr="002A7929">
        <w:rPr>
          <w:rFonts w:ascii="Times New Roman" w:hAnsi="Times New Roman" w:cs="Times New Roman"/>
          <w:sz w:val="26"/>
          <w:szCs w:val="26"/>
        </w:rPr>
        <w:t xml:space="preserve">склала </w:t>
      </w:r>
      <w:r w:rsidR="00FB09DD" w:rsidRPr="002A7929">
        <w:rPr>
          <w:rFonts w:ascii="Times New Roman" w:hAnsi="Times New Roman" w:cs="Times New Roman"/>
          <w:sz w:val="26"/>
          <w:szCs w:val="26"/>
        </w:rPr>
        <w:t>перелік інвестиційних проектів, реалізація яких пропонується у 2021-2024роках.</w:t>
      </w:r>
    </w:p>
    <w:p w:rsidR="00A14E12" w:rsidRPr="002A7929" w:rsidRDefault="00A14E12" w:rsidP="00A14E12">
      <w:pPr>
        <w:ind w:firstLine="708"/>
        <w:jc w:val="both"/>
        <w:rPr>
          <w:rFonts w:ascii="Times New Roman" w:hAnsi="Times New Roman" w:cs="Times New Roman"/>
          <w:sz w:val="26"/>
          <w:szCs w:val="26"/>
        </w:rPr>
      </w:pPr>
      <w:r w:rsidRPr="002A7929">
        <w:rPr>
          <w:rFonts w:ascii="Times New Roman" w:hAnsi="Times New Roman" w:cs="Times New Roman"/>
          <w:sz w:val="26"/>
          <w:szCs w:val="26"/>
        </w:rPr>
        <w:t xml:space="preserve">- проект Національна Арт </w:t>
      </w:r>
      <w:proofErr w:type="spellStart"/>
      <w:r w:rsidRPr="002A7929">
        <w:rPr>
          <w:rFonts w:ascii="Times New Roman" w:hAnsi="Times New Roman" w:cs="Times New Roman"/>
          <w:sz w:val="26"/>
          <w:szCs w:val="26"/>
        </w:rPr>
        <w:t>-Подія</w:t>
      </w:r>
      <w:proofErr w:type="spellEnd"/>
      <w:r w:rsidRPr="002A7929">
        <w:rPr>
          <w:rFonts w:ascii="Times New Roman" w:hAnsi="Times New Roman" w:cs="Times New Roman"/>
          <w:sz w:val="26"/>
          <w:szCs w:val="26"/>
        </w:rPr>
        <w:t xml:space="preserve"> Молодь </w:t>
      </w:r>
      <w:proofErr w:type="spellStart"/>
      <w:r w:rsidRPr="002A7929">
        <w:rPr>
          <w:rFonts w:ascii="Times New Roman" w:hAnsi="Times New Roman" w:cs="Times New Roman"/>
          <w:sz w:val="26"/>
          <w:szCs w:val="26"/>
        </w:rPr>
        <w:t>inUА</w:t>
      </w:r>
      <w:proofErr w:type="spellEnd"/>
      <w:r w:rsidRPr="002A7929">
        <w:rPr>
          <w:rFonts w:ascii="Times New Roman" w:hAnsi="Times New Roman" w:cs="Times New Roman"/>
          <w:sz w:val="26"/>
          <w:szCs w:val="26"/>
        </w:rPr>
        <w:t xml:space="preserve"> програми "Мріємо та діємо" спрямованої на розвиток та підтримку молоді в Україні, яка стала можливою завдяки щирій підтримці американського народу через Агентство США з міжнародного розвитку (USAID).</w:t>
      </w:r>
    </w:p>
    <w:p w:rsidR="00A14E12" w:rsidRPr="002A7929" w:rsidRDefault="00A14E12" w:rsidP="00A14E12">
      <w:pPr>
        <w:ind w:firstLine="708"/>
        <w:jc w:val="both"/>
        <w:rPr>
          <w:rFonts w:ascii="Times New Roman" w:hAnsi="Times New Roman" w:cs="Times New Roman"/>
          <w:sz w:val="26"/>
          <w:szCs w:val="26"/>
        </w:rPr>
      </w:pPr>
      <w:r w:rsidRPr="002A7929">
        <w:rPr>
          <w:rFonts w:ascii="Times New Roman" w:hAnsi="Times New Roman" w:cs="Times New Roman"/>
          <w:sz w:val="26"/>
          <w:szCs w:val="26"/>
        </w:rPr>
        <w:t>- проект «Долучайся, взаємодій, створюй: активна молодь та місцева влада на захист довкілля» - міжнародна організація з міграції (МОМ) що фінансується посольством Великої Британії в Україні.</w:t>
      </w:r>
    </w:p>
    <w:p w:rsidR="00D366E8" w:rsidRPr="002A7929" w:rsidRDefault="00D366E8" w:rsidP="00D366E8">
      <w:pPr>
        <w:ind w:firstLine="708"/>
        <w:jc w:val="both"/>
        <w:rPr>
          <w:rFonts w:ascii="Times New Roman" w:hAnsi="Times New Roman" w:cs="Times New Roman"/>
          <w:sz w:val="26"/>
          <w:szCs w:val="26"/>
          <w:lang w:val="ru-RU"/>
        </w:rPr>
      </w:pPr>
      <w:r w:rsidRPr="002A7929">
        <w:rPr>
          <w:rFonts w:ascii="Times New Roman" w:hAnsi="Times New Roman" w:cs="Times New Roman"/>
          <w:sz w:val="26"/>
          <w:szCs w:val="26"/>
        </w:rPr>
        <w:t>Пріоритетними завданнями по залученню інвестицій в громаду є</w:t>
      </w:r>
      <w:r w:rsidRPr="002A7929">
        <w:rPr>
          <w:rFonts w:ascii="Times New Roman" w:hAnsi="Times New Roman" w:cs="Times New Roman"/>
          <w:sz w:val="26"/>
          <w:szCs w:val="26"/>
          <w:lang w:val="ru-RU"/>
        </w:rPr>
        <w:t>:</w:t>
      </w:r>
    </w:p>
    <w:p w:rsidR="00D366E8" w:rsidRPr="002A7929" w:rsidRDefault="00D366E8" w:rsidP="00D366E8">
      <w:pPr>
        <w:ind w:firstLine="708"/>
        <w:jc w:val="both"/>
        <w:rPr>
          <w:rFonts w:ascii="Times New Roman" w:hAnsi="Times New Roman" w:cs="Times New Roman"/>
          <w:sz w:val="26"/>
          <w:szCs w:val="26"/>
        </w:rPr>
      </w:pPr>
      <w:r w:rsidRPr="002A7929">
        <w:rPr>
          <w:rFonts w:ascii="Times New Roman" w:hAnsi="Times New Roman" w:cs="Times New Roman"/>
          <w:sz w:val="26"/>
          <w:szCs w:val="26"/>
        </w:rPr>
        <w:t>- проведення системної організаційної роботи по залученню інвестиційних коштів за рахунок міжнародної матеріально-технічної допомоги, залученню інвесторів до розвитку інженерно-транспортної, соціальної інфраструктури населених пунктів;</w:t>
      </w:r>
    </w:p>
    <w:p w:rsidR="00D366E8" w:rsidRPr="002A7929" w:rsidRDefault="00D366E8" w:rsidP="00D366E8">
      <w:pPr>
        <w:ind w:firstLine="708"/>
        <w:jc w:val="both"/>
        <w:rPr>
          <w:rFonts w:ascii="Times New Roman" w:hAnsi="Times New Roman" w:cs="Times New Roman"/>
          <w:sz w:val="26"/>
          <w:szCs w:val="26"/>
        </w:rPr>
      </w:pPr>
      <w:r w:rsidRPr="002A7929">
        <w:rPr>
          <w:rFonts w:ascii="Times New Roman" w:hAnsi="Times New Roman" w:cs="Times New Roman"/>
          <w:sz w:val="26"/>
          <w:szCs w:val="26"/>
        </w:rPr>
        <w:t>- покращення інвестиційного іміджу шляхом розробки та періодичного оновлення рекламно-іміджевої продукції та інформаційно-презентаційних матеріалів про громаду, висвітлення успішних практик інвестування у засобах масової інформації, участь та представлення інвестиційного потенціалу на інвестиційних форумах;</w:t>
      </w:r>
    </w:p>
    <w:p w:rsidR="00D366E8" w:rsidRPr="002A7929" w:rsidRDefault="00D366E8" w:rsidP="00D366E8">
      <w:pPr>
        <w:ind w:firstLine="708"/>
        <w:jc w:val="both"/>
        <w:rPr>
          <w:rFonts w:ascii="Times New Roman" w:hAnsi="Times New Roman" w:cs="Times New Roman"/>
          <w:sz w:val="26"/>
          <w:szCs w:val="26"/>
        </w:rPr>
      </w:pPr>
      <w:r w:rsidRPr="002A7929">
        <w:rPr>
          <w:rFonts w:ascii="Times New Roman" w:hAnsi="Times New Roman" w:cs="Times New Roman"/>
          <w:sz w:val="26"/>
          <w:szCs w:val="26"/>
        </w:rPr>
        <w:t>- продовження реалізації розпочатих проектів у 2021 році та визначенням найбільш необхідних для громади на 2022 рік.</w:t>
      </w:r>
    </w:p>
    <w:p w:rsidR="00217530" w:rsidRDefault="00217530" w:rsidP="00D366E8">
      <w:pPr>
        <w:ind w:firstLine="708"/>
        <w:jc w:val="both"/>
        <w:rPr>
          <w:rFonts w:ascii="Times New Roman" w:hAnsi="Times New Roman" w:cs="Times New Roman"/>
          <w:sz w:val="28"/>
          <w:szCs w:val="28"/>
        </w:rPr>
      </w:pPr>
    </w:p>
    <w:p w:rsidR="00B039D5" w:rsidRDefault="00B039D5" w:rsidP="00B039D5">
      <w:pPr>
        <w:jc w:val="both"/>
        <w:rPr>
          <w:rFonts w:ascii="Times New Roman" w:hAnsi="Times New Roman" w:cs="Times New Roman"/>
          <w:b/>
          <w:bCs/>
          <w:sz w:val="28"/>
          <w:szCs w:val="28"/>
        </w:rPr>
      </w:pPr>
      <w:r>
        <w:rPr>
          <w:rFonts w:ascii="Times New Roman" w:hAnsi="Times New Roman" w:cs="Times New Roman"/>
          <w:b/>
          <w:bCs/>
          <w:sz w:val="28"/>
          <w:szCs w:val="28"/>
        </w:rPr>
        <w:t xml:space="preserve"> ЗАСОБИ МАСОВОЇ ІНФОРМАЦІЇ</w:t>
      </w:r>
    </w:p>
    <w:p w:rsidR="00363EE6" w:rsidRDefault="00363EE6" w:rsidP="00B039D5">
      <w:pPr>
        <w:jc w:val="both"/>
        <w:rPr>
          <w:rFonts w:ascii="Times New Roman" w:hAnsi="Times New Roman" w:cs="Times New Roman"/>
          <w:b/>
          <w:bCs/>
          <w:sz w:val="28"/>
          <w:szCs w:val="28"/>
        </w:rPr>
      </w:pPr>
      <w:r w:rsidRPr="00363EE6">
        <w:rPr>
          <w:rFonts w:ascii="Times New Roman" w:eastAsia="Times New Roman" w:hAnsi="Times New Roman" w:cs="Times New Roman"/>
          <w:iCs/>
          <w:color w:val="000000" w:themeColor="text1"/>
          <w:kern w:val="0"/>
          <w:sz w:val="26"/>
          <w:szCs w:val="26"/>
          <w:lang w:eastAsia="uk-UA" w:bidi="ar-SA"/>
        </w:rPr>
        <w:t xml:space="preserve">Районна газета «Маяк» </w:t>
      </w:r>
      <w:r w:rsidRPr="00363EE6">
        <w:rPr>
          <w:rFonts w:ascii="Times New Roman" w:eastAsia="Times New Roman" w:hAnsi="Times New Roman" w:cs="Times New Roman"/>
          <w:color w:val="000000" w:themeColor="text1"/>
          <w:kern w:val="0"/>
          <w:sz w:val="26"/>
          <w:szCs w:val="26"/>
          <w:lang w:eastAsia="uk-UA" w:bidi="ar-SA"/>
        </w:rPr>
        <w:t xml:space="preserve">– це громадсько-політичне  видання, </w:t>
      </w:r>
      <w:r w:rsidRPr="00363EE6">
        <w:rPr>
          <w:rFonts w:ascii="Times New Roman" w:hAnsi="Times New Roman" w:cs="Times New Roman"/>
          <w:sz w:val="26"/>
          <w:szCs w:val="26"/>
        </w:rPr>
        <w:t xml:space="preserve">є основним друкованим представником засобів масової інформації </w:t>
      </w:r>
      <w:proofErr w:type="spellStart"/>
      <w:r w:rsidRPr="00363EE6">
        <w:rPr>
          <w:rFonts w:ascii="Times New Roman" w:hAnsi="Times New Roman" w:cs="Times New Roman"/>
          <w:sz w:val="26"/>
          <w:szCs w:val="26"/>
        </w:rPr>
        <w:t>Бериславської</w:t>
      </w:r>
      <w:proofErr w:type="spellEnd"/>
      <w:r w:rsidRPr="00363EE6">
        <w:rPr>
          <w:rFonts w:ascii="Times New Roman" w:hAnsi="Times New Roman" w:cs="Times New Roman"/>
          <w:sz w:val="26"/>
          <w:szCs w:val="26"/>
        </w:rPr>
        <w:t xml:space="preserve"> міської територіальної</w:t>
      </w:r>
      <w:r>
        <w:rPr>
          <w:rFonts w:ascii="Times New Roman" w:hAnsi="Times New Roman" w:cs="Times New Roman"/>
          <w:sz w:val="26"/>
          <w:szCs w:val="26"/>
        </w:rPr>
        <w:t xml:space="preserve"> громади</w:t>
      </w:r>
    </w:p>
    <w:p w:rsidR="00363EE6" w:rsidRDefault="00363EE6" w:rsidP="00B039D5">
      <w:pPr>
        <w:jc w:val="both"/>
        <w:rPr>
          <w:rFonts w:ascii="Times New Roman" w:eastAsia="Times New Roman" w:hAnsi="Times New Roman" w:cs="Times New Roman"/>
          <w:color w:val="000000" w:themeColor="text1"/>
          <w:kern w:val="0"/>
          <w:sz w:val="26"/>
          <w:szCs w:val="26"/>
          <w:lang w:eastAsia="uk-UA" w:bidi="ar-SA"/>
        </w:rPr>
      </w:pPr>
      <w:r w:rsidRPr="00363EE6">
        <w:rPr>
          <w:rFonts w:ascii="Times New Roman" w:eastAsia="Times New Roman" w:hAnsi="Times New Roman" w:cs="Times New Roman"/>
          <w:color w:val="000000" w:themeColor="text1"/>
          <w:kern w:val="0"/>
          <w:sz w:val="26"/>
          <w:szCs w:val="26"/>
          <w:lang w:eastAsia="uk-UA" w:bidi="ar-SA"/>
        </w:rPr>
        <w:t>Пріоритетними напрямками газети </w:t>
      </w:r>
      <w:r>
        <w:rPr>
          <w:rFonts w:ascii="Times New Roman" w:eastAsia="Times New Roman" w:hAnsi="Times New Roman" w:cs="Times New Roman"/>
          <w:color w:val="000000" w:themeColor="text1"/>
          <w:kern w:val="0"/>
          <w:sz w:val="26"/>
          <w:szCs w:val="26"/>
          <w:lang w:eastAsia="uk-UA" w:bidi="ar-SA"/>
        </w:rPr>
        <w:t>є</w:t>
      </w:r>
      <w:r w:rsidR="00E42CC3">
        <w:rPr>
          <w:rFonts w:ascii="Times New Roman" w:eastAsia="Times New Roman" w:hAnsi="Times New Roman" w:cs="Times New Roman"/>
          <w:color w:val="000000" w:themeColor="text1"/>
          <w:kern w:val="0"/>
          <w:sz w:val="26"/>
          <w:szCs w:val="26"/>
          <w:lang w:eastAsia="uk-UA" w:bidi="ar-SA"/>
        </w:rPr>
        <w:t>:</w:t>
      </w:r>
    </w:p>
    <w:p w:rsidR="00E42CC3" w:rsidRDefault="00E42CC3" w:rsidP="00E42CC3">
      <w:pPr>
        <w:jc w:val="both"/>
        <w:rPr>
          <w:rFonts w:ascii="Times New Roman" w:eastAsia="Times New Roman" w:hAnsi="Times New Roman" w:cs="Times New Roman"/>
          <w:color w:val="000000" w:themeColor="text1"/>
          <w:kern w:val="0"/>
          <w:sz w:val="26"/>
          <w:szCs w:val="26"/>
          <w:lang w:eastAsia="uk-UA" w:bidi="ar-SA"/>
        </w:rPr>
      </w:pPr>
      <w:r w:rsidRPr="00E42CC3">
        <w:rPr>
          <w:rFonts w:ascii="Times New Roman" w:hAnsi="Times New Roman" w:cs="Times New Roman"/>
          <w:b/>
          <w:bCs/>
          <w:sz w:val="28"/>
          <w:szCs w:val="28"/>
        </w:rPr>
        <w:t xml:space="preserve"> </w:t>
      </w:r>
      <w:r>
        <w:rPr>
          <w:b/>
          <w:bCs/>
          <w:szCs w:val="28"/>
        </w:rPr>
        <w:t xml:space="preserve"> - </w:t>
      </w:r>
      <w:r w:rsidRPr="00363EE6">
        <w:rPr>
          <w:rFonts w:ascii="Times New Roman" w:eastAsia="Times New Roman" w:hAnsi="Times New Roman" w:cs="Times New Roman"/>
          <w:color w:val="000000" w:themeColor="text1"/>
          <w:kern w:val="0"/>
          <w:sz w:val="26"/>
          <w:szCs w:val="26"/>
          <w:lang w:eastAsia="uk-UA" w:bidi="ar-SA"/>
        </w:rPr>
        <w:t>відродження національної самосвідомості відстоювання  державницької  позиції розбудови України і соціальної захищеності на</w:t>
      </w:r>
      <w:r>
        <w:rPr>
          <w:rFonts w:ascii="Times New Roman" w:eastAsia="Times New Roman" w:hAnsi="Times New Roman" w:cs="Times New Roman"/>
          <w:color w:val="000000" w:themeColor="text1"/>
          <w:kern w:val="0"/>
          <w:sz w:val="26"/>
          <w:szCs w:val="26"/>
          <w:lang w:eastAsia="uk-UA" w:bidi="ar-SA"/>
        </w:rPr>
        <w:t>селення;</w:t>
      </w:r>
    </w:p>
    <w:p w:rsidR="00E42CC3" w:rsidRPr="00E42CC3" w:rsidRDefault="00E42CC3" w:rsidP="00E42CC3">
      <w:pPr>
        <w:jc w:val="both"/>
        <w:rPr>
          <w:b/>
          <w:bCs/>
          <w:szCs w:val="28"/>
        </w:rPr>
      </w:pPr>
      <w:r>
        <w:rPr>
          <w:b/>
          <w:bCs/>
          <w:szCs w:val="28"/>
        </w:rPr>
        <w:t xml:space="preserve">   </w:t>
      </w:r>
      <w:r w:rsidRPr="00E42CC3">
        <w:rPr>
          <w:rFonts w:ascii="Times New Roman" w:eastAsia="Times New Roman" w:hAnsi="Times New Roman" w:cs="Times New Roman"/>
          <w:color w:val="000000" w:themeColor="text1"/>
          <w:kern w:val="0"/>
          <w:sz w:val="26"/>
          <w:szCs w:val="26"/>
          <w:lang w:eastAsia="uk-UA" w:bidi="ar-SA"/>
        </w:rPr>
        <w:t>- всебічне висвітлення</w:t>
      </w:r>
      <w:r w:rsidRPr="00363EE6">
        <w:rPr>
          <w:rFonts w:ascii="Times New Roman" w:hAnsi="Times New Roman" w:cs="Times New Roman"/>
          <w:sz w:val="26"/>
          <w:szCs w:val="26"/>
          <w:lang w:eastAsia="uk-UA" w:bidi="ar-SA"/>
        </w:rPr>
        <w:t xml:space="preserve">  ролі  і  місця  </w:t>
      </w:r>
      <w:proofErr w:type="spellStart"/>
      <w:r w:rsidRPr="00363EE6">
        <w:rPr>
          <w:rFonts w:ascii="Times New Roman" w:hAnsi="Times New Roman" w:cs="Times New Roman"/>
          <w:sz w:val="26"/>
          <w:szCs w:val="26"/>
          <w:lang w:eastAsia="uk-UA" w:bidi="ar-SA"/>
        </w:rPr>
        <w:t>Бериславської</w:t>
      </w:r>
      <w:proofErr w:type="spellEnd"/>
      <w:r w:rsidRPr="00363EE6">
        <w:rPr>
          <w:rFonts w:ascii="Times New Roman" w:hAnsi="Times New Roman" w:cs="Times New Roman"/>
          <w:sz w:val="26"/>
          <w:szCs w:val="26"/>
          <w:lang w:eastAsia="uk-UA" w:bidi="ar-SA"/>
        </w:rPr>
        <w:t xml:space="preserve">  районної  ради, </w:t>
      </w:r>
      <w:proofErr w:type="spellStart"/>
      <w:r w:rsidRPr="00363EE6">
        <w:rPr>
          <w:rFonts w:ascii="Times New Roman" w:hAnsi="Times New Roman" w:cs="Times New Roman"/>
          <w:sz w:val="26"/>
          <w:szCs w:val="26"/>
          <w:lang w:eastAsia="uk-UA" w:bidi="ar-SA"/>
        </w:rPr>
        <w:t> Бериславсько</w:t>
      </w:r>
      <w:proofErr w:type="spellEnd"/>
      <w:r w:rsidRPr="00363EE6">
        <w:rPr>
          <w:rFonts w:ascii="Times New Roman" w:hAnsi="Times New Roman" w:cs="Times New Roman"/>
          <w:sz w:val="26"/>
          <w:szCs w:val="26"/>
          <w:lang w:eastAsia="uk-UA" w:bidi="ar-SA"/>
        </w:rPr>
        <w:t>ї</w:t>
      </w:r>
      <w:r w:rsidRPr="00E42CC3">
        <w:rPr>
          <w:rFonts w:ascii="Times New Roman" w:hAnsi="Times New Roman" w:cs="Times New Roman"/>
          <w:sz w:val="26"/>
          <w:szCs w:val="26"/>
          <w:lang w:eastAsia="uk-UA" w:bidi="ar-SA"/>
        </w:rPr>
        <w:t xml:space="preserve"> </w:t>
      </w:r>
      <w:r w:rsidRPr="00363EE6">
        <w:rPr>
          <w:rFonts w:ascii="Times New Roman" w:hAnsi="Times New Roman" w:cs="Times New Roman"/>
          <w:sz w:val="26"/>
          <w:szCs w:val="26"/>
          <w:lang w:eastAsia="uk-UA" w:bidi="ar-SA"/>
        </w:rPr>
        <w:t>районної державної адміністрації, органів місцевого самоврядування  в</w:t>
      </w:r>
      <w:r>
        <w:rPr>
          <w:rFonts w:ascii="Times New Roman" w:hAnsi="Times New Roman" w:cs="Times New Roman"/>
          <w:sz w:val="26"/>
          <w:szCs w:val="26"/>
          <w:lang w:eastAsia="uk-UA" w:bidi="ar-SA"/>
        </w:rPr>
        <w:t xml:space="preserve"> </w:t>
      </w:r>
      <w:r w:rsidRPr="00363EE6">
        <w:rPr>
          <w:rFonts w:ascii="Times New Roman" w:hAnsi="Times New Roman" w:cs="Times New Roman"/>
          <w:sz w:val="26"/>
          <w:szCs w:val="26"/>
          <w:lang w:eastAsia="uk-UA" w:bidi="ar-SA"/>
        </w:rPr>
        <w:t>здійсненні державної та соціально-економічної політики</w:t>
      </w:r>
      <w:r>
        <w:rPr>
          <w:rFonts w:ascii="Times New Roman" w:hAnsi="Times New Roman" w:cs="Times New Roman"/>
          <w:sz w:val="26"/>
          <w:szCs w:val="26"/>
          <w:lang w:eastAsia="uk-UA" w:bidi="ar-SA"/>
        </w:rPr>
        <w:t xml:space="preserve"> району;</w:t>
      </w:r>
    </w:p>
    <w:p w:rsidR="00363EE6" w:rsidRDefault="00E42CC3" w:rsidP="00B039D5">
      <w:pPr>
        <w:jc w:val="both"/>
        <w:rPr>
          <w:rFonts w:ascii="Times New Roman" w:hAnsi="Times New Roman" w:cs="Times New Roman"/>
          <w:b/>
          <w:bCs/>
          <w:sz w:val="28"/>
          <w:szCs w:val="28"/>
        </w:rPr>
      </w:pPr>
      <w:r>
        <w:rPr>
          <w:sz w:val="26"/>
          <w:szCs w:val="26"/>
          <w:lang w:eastAsia="uk-UA" w:bidi="ar-SA"/>
        </w:rPr>
        <w:t xml:space="preserve">       </w:t>
      </w:r>
      <w:r w:rsidRPr="00363EE6">
        <w:rPr>
          <w:sz w:val="26"/>
          <w:szCs w:val="26"/>
          <w:lang w:eastAsia="uk-UA" w:bidi="ar-SA"/>
        </w:rPr>
        <w:t>Газета виходить 1-</w:t>
      </w:r>
      <w:r>
        <w:rPr>
          <w:sz w:val="26"/>
          <w:szCs w:val="26"/>
          <w:lang w:eastAsia="uk-UA" w:bidi="ar-SA"/>
        </w:rPr>
        <w:t xml:space="preserve">2 рази на </w:t>
      </w:r>
      <w:r w:rsidRPr="00363EE6">
        <w:rPr>
          <w:sz w:val="26"/>
          <w:szCs w:val="26"/>
          <w:lang w:eastAsia="uk-UA" w:bidi="ar-SA"/>
        </w:rPr>
        <w:t>тиждень  українською  мовою   розповсюджується на</w:t>
      </w:r>
      <w:r>
        <w:rPr>
          <w:sz w:val="26"/>
          <w:szCs w:val="26"/>
          <w:lang w:eastAsia="uk-UA" w:bidi="ar-SA"/>
        </w:rPr>
        <w:t xml:space="preserve"> території </w:t>
      </w:r>
      <w:proofErr w:type="spellStart"/>
      <w:r>
        <w:rPr>
          <w:sz w:val="26"/>
          <w:szCs w:val="26"/>
          <w:lang w:eastAsia="uk-UA" w:bidi="ar-SA"/>
        </w:rPr>
        <w:t>Бериславського</w:t>
      </w:r>
      <w:proofErr w:type="spellEnd"/>
      <w:r>
        <w:rPr>
          <w:sz w:val="26"/>
          <w:szCs w:val="26"/>
          <w:lang w:eastAsia="uk-UA" w:bidi="ar-SA"/>
        </w:rPr>
        <w:t xml:space="preserve"> району та Херсонської області. </w:t>
      </w:r>
      <w:r w:rsidRPr="00363EE6">
        <w:rPr>
          <w:sz w:val="26"/>
          <w:szCs w:val="26"/>
          <w:lang w:eastAsia="uk-UA" w:bidi="ar-SA"/>
        </w:rPr>
        <w:t>Тираж газети 3105 примірників</w:t>
      </w:r>
      <w:r>
        <w:rPr>
          <w:sz w:val="26"/>
          <w:szCs w:val="26"/>
          <w:lang w:eastAsia="uk-UA" w:bidi="ar-SA"/>
        </w:rPr>
        <w:t>.</w:t>
      </w:r>
    </w:p>
    <w:p w:rsidR="00B039D5" w:rsidRPr="001A2E66" w:rsidRDefault="00B039D5" w:rsidP="00E42CC3">
      <w:pPr>
        <w:ind w:firstLine="284"/>
        <w:jc w:val="both"/>
        <w:rPr>
          <w:rFonts w:ascii="Times New Roman" w:eastAsia="Times New Roman" w:hAnsi="Times New Roman" w:cs="Times New Roman"/>
          <w:color w:val="000000" w:themeColor="text1"/>
          <w:kern w:val="0"/>
          <w:sz w:val="26"/>
          <w:szCs w:val="26"/>
          <w:lang w:eastAsia="uk-UA" w:bidi="ar-SA"/>
        </w:rPr>
      </w:pPr>
      <w:r w:rsidRPr="001A2E66">
        <w:rPr>
          <w:rFonts w:ascii="Times New Roman" w:eastAsia="Times New Roman" w:hAnsi="Times New Roman" w:cs="Times New Roman"/>
          <w:color w:val="000000" w:themeColor="text1"/>
          <w:kern w:val="0"/>
          <w:sz w:val="26"/>
          <w:szCs w:val="26"/>
          <w:lang w:eastAsia="uk-UA" w:bidi="ar-SA"/>
        </w:rPr>
        <w:t>Підготовку та випуск газети за дорученням засновника здійснює редакція газети.</w:t>
      </w:r>
    </w:p>
    <w:p w:rsidR="00B039D5" w:rsidRPr="00363EE6" w:rsidRDefault="00B039D5" w:rsidP="00E42CC3">
      <w:pPr>
        <w:jc w:val="both"/>
        <w:rPr>
          <w:rFonts w:ascii="Times New Roman" w:hAnsi="Times New Roman" w:cs="Times New Roman"/>
          <w:sz w:val="26"/>
          <w:szCs w:val="26"/>
        </w:rPr>
      </w:pPr>
      <w:r w:rsidRPr="00363EE6">
        <w:rPr>
          <w:rFonts w:ascii="Times New Roman" w:hAnsi="Times New Roman" w:cs="Times New Roman"/>
          <w:sz w:val="26"/>
          <w:szCs w:val="26"/>
        </w:rPr>
        <w:t>Інші засоби через які може здійснюватися донесення інформації в міській територіальній громаді:</w:t>
      </w:r>
    </w:p>
    <w:p w:rsidR="00B039D5" w:rsidRPr="00363EE6" w:rsidRDefault="00B039D5" w:rsidP="00B039D5">
      <w:pPr>
        <w:jc w:val="both"/>
        <w:rPr>
          <w:rFonts w:ascii="Times New Roman" w:hAnsi="Times New Roman" w:cs="Times New Roman"/>
          <w:sz w:val="26"/>
          <w:szCs w:val="26"/>
        </w:rPr>
      </w:pPr>
      <w:r w:rsidRPr="009742F0">
        <w:rPr>
          <w:rFonts w:ascii="Times New Roman" w:hAnsi="Times New Roman" w:cs="Times New Roman"/>
          <w:sz w:val="28"/>
          <w:szCs w:val="28"/>
        </w:rPr>
        <w:lastRenderedPageBreak/>
        <w:tab/>
      </w:r>
      <w:r w:rsidRPr="00363EE6">
        <w:rPr>
          <w:rFonts w:ascii="Times New Roman" w:hAnsi="Times New Roman" w:cs="Times New Roman"/>
          <w:sz w:val="26"/>
          <w:szCs w:val="26"/>
        </w:rPr>
        <w:t xml:space="preserve">Сайт: https://berislav-mr.gov.ua/– </w:t>
      </w:r>
      <w:proofErr w:type="spellStart"/>
      <w:r w:rsidRPr="00363EE6">
        <w:rPr>
          <w:rFonts w:ascii="Times New Roman" w:hAnsi="Times New Roman" w:cs="Times New Roman"/>
          <w:sz w:val="26"/>
          <w:szCs w:val="26"/>
        </w:rPr>
        <w:t>Бериславська</w:t>
      </w:r>
      <w:proofErr w:type="spellEnd"/>
      <w:r w:rsidRPr="00363EE6">
        <w:rPr>
          <w:rFonts w:ascii="Times New Roman" w:hAnsi="Times New Roman" w:cs="Times New Roman"/>
          <w:sz w:val="26"/>
          <w:szCs w:val="26"/>
        </w:rPr>
        <w:t xml:space="preserve"> міська територіальна громада, сторінка </w:t>
      </w:r>
      <w:r w:rsidR="00363EE6">
        <w:rPr>
          <w:rFonts w:ascii="Times New Roman" w:hAnsi="Times New Roman" w:cs="Times New Roman"/>
          <w:sz w:val="26"/>
          <w:szCs w:val="26"/>
        </w:rPr>
        <w:t>Ф</w:t>
      </w:r>
      <w:r w:rsidRPr="00363EE6">
        <w:rPr>
          <w:rFonts w:ascii="Times New Roman" w:hAnsi="Times New Roman" w:cs="Times New Roman"/>
          <w:sz w:val="26"/>
          <w:szCs w:val="26"/>
        </w:rPr>
        <w:t>ейсбук</w:t>
      </w:r>
    </w:p>
    <w:p w:rsidR="00AD74FC" w:rsidRDefault="00363EE6" w:rsidP="00D366E8">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0225E9" w:rsidRPr="00CA7C57" w:rsidRDefault="00CA7C57" w:rsidP="00CA7C57">
      <w:pPr>
        <w:pStyle w:val="af5"/>
        <w:numPr>
          <w:ilvl w:val="0"/>
          <w:numId w:val="35"/>
        </w:numPr>
        <w:jc w:val="both"/>
        <w:rPr>
          <w:b/>
          <w:szCs w:val="28"/>
        </w:rPr>
      </w:pPr>
      <w:r w:rsidRPr="00CA7C57">
        <w:rPr>
          <w:b/>
          <w:szCs w:val="28"/>
        </w:rPr>
        <w:t>РОЗВИТОК ІНФРАСТУРКТУРИ</w:t>
      </w:r>
    </w:p>
    <w:p w:rsidR="000225E9" w:rsidRPr="000225E9" w:rsidRDefault="000225E9" w:rsidP="00D366E8">
      <w:pPr>
        <w:ind w:firstLine="708"/>
        <w:jc w:val="both"/>
        <w:rPr>
          <w:rFonts w:ascii="Times New Roman" w:hAnsi="Times New Roman" w:cs="Times New Roman"/>
          <w:sz w:val="28"/>
          <w:szCs w:val="28"/>
        </w:rPr>
      </w:pPr>
    </w:p>
    <w:p w:rsidR="009C4B49" w:rsidRDefault="00921EEF" w:rsidP="00EE026D">
      <w:pPr>
        <w:ind w:firstLine="708"/>
        <w:rPr>
          <w:rFonts w:ascii="Times New Roman" w:hAnsi="Times New Roman" w:cs="Times New Roman"/>
          <w:b/>
          <w:bCs/>
          <w:sz w:val="28"/>
          <w:szCs w:val="28"/>
        </w:rPr>
      </w:pPr>
      <w:r>
        <w:rPr>
          <w:rStyle w:val="txt"/>
          <w:rFonts w:ascii="Times New Roman" w:hAnsi="Times New Roman"/>
          <w:b/>
          <w:bCs/>
          <w:color w:val="000000"/>
          <w:sz w:val="28"/>
          <w:szCs w:val="28"/>
        </w:rPr>
        <w:t>ЖИТЛОВО-КОМУНАЛЬНЕ ГОСПОДАРСТВО</w:t>
      </w:r>
    </w:p>
    <w:p w:rsidR="009C4B49" w:rsidRPr="00E42CC3" w:rsidRDefault="009C4B49" w:rsidP="009C4B49">
      <w:pPr>
        <w:spacing w:line="276" w:lineRule="auto"/>
        <w:jc w:val="both"/>
        <w:rPr>
          <w:rFonts w:ascii="Times New Roman" w:hAnsi="Times New Roman" w:cs="Times New Roman"/>
          <w:sz w:val="26"/>
          <w:szCs w:val="26"/>
        </w:rPr>
      </w:pPr>
      <w:r>
        <w:rPr>
          <w:rFonts w:ascii="Times New Roman" w:hAnsi="Times New Roman" w:cs="Times New Roman"/>
          <w:sz w:val="28"/>
          <w:szCs w:val="28"/>
        </w:rPr>
        <w:tab/>
      </w:r>
      <w:r w:rsidRPr="00E42CC3">
        <w:rPr>
          <w:rFonts w:ascii="Times New Roman" w:hAnsi="Times New Roman" w:cs="Times New Roman"/>
          <w:sz w:val="26"/>
          <w:szCs w:val="26"/>
        </w:rPr>
        <w:t>Основною діяльністю житлово-комунального господарства в територіальній громаді є повне задоволення потреб громади в усіх видах житлово-комунальних послуг, створення комфортних умов для мешканців, ефективне використання комунальної власності, належне утримання об’єктів комунальної власності, збільшення обсягів капітального ремонту та реконструкції об’єктів благоустрою, поліпшення технічного стану водопровідно-каналізаційної мережі, поступова переорієнтація житлово-комунального господарства громади на енергоефективний шлях, зменшення енергоємності надання житлово-комунальних послуг,врегулювання питань поводження з тваринами,  поліпшення екологічного стану громади.</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13"/>
        <w:gridCol w:w="3615"/>
        <w:gridCol w:w="2643"/>
      </w:tblGrid>
      <w:tr w:rsidR="009C4B49" w:rsidRPr="00E42CC3" w:rsidTr="00CE42B9">
        <w:tc>
          <w:tcPr>
            <w:tcW w:w="3313" w:type="dxa"/>
          </w:tcPr>
          <w:p w:rsidR="009C4B49" w:rsidRPr="00E42CC3" w:rsidRDefault="009C4B49" w:rsidP="00A14E12">
            <w:pPr>
              <w:jc w:val="both"/>
              <w:rPr>
                <w:rFonts w:ascii="Times New Roman" w:hAnsi="Times New Roman" w:cs="Times New Roman"/>
              </w:rPr>
            </w:pPr>
            <w:r w:rsidRPr="00E42CC3">
              <w:rPr>
                <w:rFonts w:ascii="Times New Roman" w:hAnsi="Times New Roman" w:cs="Times New Roman"/>
              </w:rPr>
              <w:t>Назва населеного пункту</w:t>
            </w:r>
          </w:p>
        </w:tc>
        <w:tc>
          <w:tcPr>
            <w:tcW w:w="3615" w:type="dxa"/>
          </w:tcPr>
          <w:p w:rsidR="009C4B49" w:rsidRPr="00E42CC3" w:rsidRDefault="009C4B49" w:rsidP="00A14E12">
            <w:pPr>
              <w:jc w:val="both"/>
              <w:rPr>
                <w:rFonts w:ascii="Times New Roman" w:hAnsi="Times New Roman" w:cs="Times New Roman"/>
              </w:rPr>
            </w:pPr>
            <w:r w:rsidRPr="00E42CC3">
              <w:rPr>
                <w:rFonts w:ascii="Times New Roman" w:hAnsi="Times New Roman" w:cs="Times New Roman"/>
              </w:rPr>
              <w:t>Кількість дворів</w:t>
            </w:r>
          </w:p>
        </w:tc>
        <w:tc>
          <w:tcPr>
            <w:tcW w:w="2643" w:type="dxa"/>
          </w:tcPr>
          <w:p w:rsidR="009C4B49" w:rsidRPr="00E42CC3" w:rsidRDefault="009C4B49" w:rsidP="00A14E12">
            <w:pPr>
              <w:jc w:val="both"/>
              <w:rPr>
                <w:rFonts w:ascii="Times New Roman" w:hAnsi="Times New Roman" w:cs="Times New Roman"/>
              </w:rPr>
            </w:pPr>
            <w:r w:rsidRPr="00E42CC3">
              <w:rPr>
                <w:rFonts w:ascii="Times New Roman" w:hAnsi="Times New Roman" w:cs="Times New Roman"/>
              </w:rPr>
              <w:t xml:space="preserve">Протяжність доріг </w:t>
            </w:r>
            <w:proofErr w:type="spellStart"/>
            <w:r w:rsidRPr="00E42CC3">
              <w:rPr>
                <w:rFonts w:ascii="Times New Roman" w:hAnsi="Times New Roman" w:cs="Times New Roman"/>
              </w:rPr>
              <w:t>н.п</w:t>
            </w:r>
            <w:proofErr w:type="spellEnd"/>
            <w:r w:rsidRPr="00E42CC3">
              <w:rPr>
                <w:rFonts w:ascii="Times New Roman" w:hAnsi="Times New Roman" w:cs="Times New Roman"/>
              </w:rPr>
              <w:t>., км</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м.Берислав</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4 320 приватних буд.</w:t>
            </w:r>
          </w:p>
          <w:p w:rsidR="009C4B49" w:rsidRPr="00E42CC3" w:rsidRDefault="009C4B49" w:rsidP="00E42CC3">
            <w:pPr>
              <w:jc w:val="center"/>
              <w:rPr>
                <w:rFonts w:ascii="Times New Roman" w:hAnsi="Times New Roman" w:cs="Times New Roman"/>
                <w:sz w:val="26"/>
                <w:szCs w:val="26"/>
              </w:rPr>
            </w:pPr>
            <w:r w:rsidRPr="00E42CC3">
              <w:rPr>
                <w:rFonts w:ascii="Times New Roman" w:hAnsi="Times New Roman" w:cs="Times New Roman"/>
                <w:sz w:val="26"/>
                <w:szCs w:val="26"/>
              </w:rPr>
              <w:t>та</w:t>
            </w:r>
          </w:p>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98 багатоповерхових</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72,245</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с.Новоберислав</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398</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8,5</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с.Зміївка</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735</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18,63</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сщ.Шляхове</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317</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9,06</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с.Урожайне</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150</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4,5</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с.Раківка</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151</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24</w:t>
            </w:r>
          </w:p>
        </w:tc>
      </w:tr>
      <w:tr w:rsidR="009C4B49" w:rsidRPr="00E42CC3" w:rsidTr="00CE42B9">
        <w:tc>
          <w:tcPr>
            <w:tcW w:w="3313" w:type="dxa"/>
          </w:tcPr>
          <w:p w:rsidR="009C4B49" w:rsidRPr="00E42CC3" w:rsidRDefault="009C4B49" w:rsidP="00E42CC3">
            <w:pPr>
              <w:jc w:val="both"/>
              <w:rPr>
                <w:rFonts w:ascii="Times New Roman" w:hAnsi="Times New Roman" w:cs="Times New Roman"/>
                <w:b/>
                <w:sz w:val="26"/>
                <w:szCs w:val="26"/>
              </w:rPr>
            </w:pPr>
            <w:proofErr w:type="spellStart"/>
            <w:r w:rsidRPr="00E42CC3">
              <w:rPr>
                <w:rFonts w:ascii="Times New Roman" w:hAnsi="Times New Roman" w:cs="Times New Roman"/>
                <w:sz w:val="26"/>
                <w:szCs w:val="26"/>
              </w:rPr>
              <w:t>с.Тараса</w:t>
            </w:r>
            <w:proofErr w:type="spellEnd"/>
            <w:r w:rsidRPr="00E42CC3">
              <w:rPr>
                <w:rFonts w:ascii="Times New Roman" w:hAnsi="Times New Roman" w:cs="Times New Roman"/>
                <w:sz w:val="26"/>
                <w:szCs w:val="26"/>
              </w:rPr>
              <w:t xml:space="preserve"> Шевченко</w:t>
            </w:r>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100</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10</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с.Першотравневе</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32</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8</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с.Новосілка</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10</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4</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с.Томарине</w:t>
            </w:r>
            <w:proofErr w:type="spellEnd"/>
          </w:p>
        </w:tc>
        <w:tc>
          <w:tcPr>
            <w:tcW w:w="3615"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235</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8,2</w:t>
            </w:r>
          </w:p>
        </w:tc>
      </w:tr>
      <w:tr w:rsidR="009C4B49" w:rsidRPr="00E42CC3" w:rsidTr="00CE42B9">
        <w:tc>
          <w:tcPr>
            <w:tcW w:w="331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Всього</w:t>
            </w:r>
          </w:p>
        </w:tc>
        <w:tc>
          <w:tcPr>
            <w:tcW w:w="3615" w:type="dxa"/>
          </w:tcPr>
          <w:p w:rsidR="009C4B49" w:rsidRPr="00E42CC3" w:rsidRDefault="009C4B49" w:rsidP="007202D7">
            <w:pPr>
              <w:jc w:val="both"/>
              <w:rPr>
                <w:rFonts w:ascii="Times New Roman" w:hAnsi="Times New Roman" w:cs="Times New Roman"/>
                <w:sz w:val="26"/>
                <w:szCs w:val="26"/>
              </w:rPr>
            </w:pPr>
            <w:r w:rsidRPr="00E42CC3">
              <w:rPr>
                <w:rFonts w:ascii="Times New Roman" w:hAnsi="Times New Roman" w:cs="Times New Roman"/>
                <w:sz w:val="26"/>
                <w:szCs w:val="26"/>
              </w:rPr>
              <w:t>6 448 приватних буд</w:t>
            </w:r>
            <w:r w:rsidR="007202D7">
              <w:rPr>
                <w:rFonts w:ascii="Times New Roman" w:hAnsi="Times New Roman" w:cs="Times New Roman"/>
                <w:sz w:val="26"/>
                <w:szCs w:val="26"/>
              </w:rPr>
              <w:t xml:space="preserve">инків </w:t>
            </w:r>
            <w:r w:rsidRPr="00E42CC3">
              <w:rPr>
                <w:rFonts w:ascii="Times New Roman" w:hAnsi="Times New Roman" w:cs="Times New Roman"/>
                <w:sz w:val="26"/>
                <w:szCs w:val="26"/>
              </w:rPr>
              <w:t>та</w:t>
            </w:r>
          </w:p>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98 багатоповерхових</w:t>
            </w:r>
          </w:p>
        </w:tc>
        <w:tc>
          <w:tcPr>
            <w:tcW w:w="2643" w:type="dxa"/>
          </w:tcPr>
          <w:p w:rsidR="009C4B49" w:rsidRPr="00E42CC3" w:rsidRDefault="009C4B49" w:rsidP="00E42CC3">
            <w:pPr>
              <w:jc w:val="both"/>
              <w:rPr>
                <w:rFonts w:ascii="Times New Roman" w:hAnsi="Times New Roman" w:cs="Times New Roman"/>
                <w:sz w:val="26"/>
                <w:szCs w:val="26"/>
              </w:rPr>
            </w:pPr>
            <w:r w:rsidRPr="00E42CC3">
              <w:rPr>
                <w:rFonts w:ascii="Times New Roman" w:hAnsi="Times New Roman" w:cs="Times New Roman"/>
                <w:sz w:val="26"/>
                <w:szCs w:val="26"/>
              </w:rPr>
              <w:t>94,89</w:t>
            </w:r>
          </w:p>
        </w:tc>
      </w:tr>
    </w:tbl>
    <w:p w:rsidR="00CE42B9" w:rsidRPr="00E42CC3" w:rsidRDefault="00CE42B9" w:rsidP="00CE42B9">
      <w:pPr>
        <w:ind w:firstLine="709"/>
        <w:jc w:val="both"/>
        <w:rPr>
          <w:rFonts w:ascii="Times New Roman" w:hAnsi="Times New Roman" w:cs="Times New Roman"/>
          <w:sz w:val="26"/>
          <w:szCs w:val="26"/>
        </w:rPr>
      </w:pPr>
      <w:r w:rsidRPr="00E42CC3">
        <w:rPr>
          <w:rFonts w:ascii="Times New Roman" w:hAnsi="Times New Roman" w:cs="Times New Roman"/>
          <w:bCs/>
          <w:sz w:val="26"/>
          <w:szCs w:val="26"/>
        </w:rPr>
        <w:t xml:space="preserve">У комунальній власності </w:t>
      </w:r>
      <w:proofErr w:type="spellStart"/>
      <w:r w:rsidRPr="00E42CC3">
        <w:rPr>
          <w:rFonts w:ascii="Times New Roman" w:hAnsi="Times New Roman" w:cs="Times New Roman"/>
          <w:bCs/>
          <w:sz w:val="26"/>
          <w:szCs w:val="26"/>
        </w:rPr>
        <w:t>Бериславської</w:t>
      </w:r>
      <w:proofErr w:type="spellEnd"/>
      <w:r w:rsidRPr="00E42CC3">
        <w:rPr>
          <w:rFonts w:ascii="Times New Roman" w:hAnsi="Times New Roman" w:cs="Times New Roman"/>
          <w:bCs/>
          <w:sz w:val="26"/>
          <w:szCs w:val="26"/>
        </w:rPr>
        <w:t xml:space="preserve"> міської ради налічується вісім комунальних підприємств, які надають житлово-комунальні послуги,  послуги з водопостачання та інші послуги.</w:t>
      </w:r>
      <w:r w:rsidRPr="00E42CC3">
        <w:rPr>
          <w:rFonts w:ascii="Times New Roman" w:hAnsi="Times New Roman" w:cs="Times New Roman"/>
          <w:sz w:val="26"/>
          <w:szCs w:val="26"/>
        </w:rPr>
        <w:t xml:space="preserve"> Метою діяльності підприємства є забезпечення надійної експлуатації об’єктів житлово-комунального господарства для більш повного забезпечення міського населення в комунально-побутових послугах, а також здійснення власної господарської діяльності та одержання прибутку, забезпечення економічних і соціальних інтересів працівників підприємства.</w:t>
      </w:r>
    </w:p>
    <w:p w:rsidR="007202D7" w:rsidRDefault="007202D7" w:rsidP="002A7CDC">
      <w:pPr>
        <w:jc w:val="both"/>
        <w:rPr>
          <w:rFonts w:ascii="Times New Roman" w:hAnsi="Times New Roman" w:cs="Times New Roman"/>
          <w:bCs/>
          <w:sz w:val="26"/>
          <w:szCs w:val="26"/>
        </w:rPr>
      </w:pPr>
    </w:p>
    <w:p w:rsidR="009C4B49" w:rsidRPr="00E42CC3" w:rsidRDefault="0040410E" w:rsidP="002A7CDC">
      <w:pPr>
        <w:jc w:val="both"/>
        <w:rPr>
          <w:rFonts w:ascii="Times New Roman" w:hAnsi="Times New Roman" w:cs="Times New Roman"/>
          <w:bCs/>
          <w:sz w:val="26"/>
          <w:szCs w:val="26"/>
        </w:rPr>
      </w:pPr>
      <w:r w:rsidRPr="00E42CC3">
        <w:rPr>
          <w:rFonts w:ascii="Times New Roman" w:hAnsi="Times New Roman" w:cs="Times New Roman"/>
          <w:bCs/>
          <w:sz w:val="26"/>
          <w:szCs w:val="26"/>
        </w:rPr>
        <w:t>Фінансово-економічні показники підприємств</w:t>
      </w:r>
    </w:p>
    <w:tbl>
      <w:tblPr>
        <w:tblW w:w="0" w:type="auto"/>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
        <w:gridCol w:w="4911"/>
        <w:gridCol w:w="1126"/>
        <w:gridCol w:w="23"/>
        <w:gridCol w:w="1118"/>
        <w:gridCol w:w="1126"/>
        <w:gridCol w:w="23"/>
        <w:gridCol w:w="1115"/>
      </w:tblGrid>
      <w:tr w:rsidR="009C4B49" w:rsidRPr="00E42CC3" w:rsidTr="00E42CC3">
        <w:trPr>
          <w:trHeight w:val="455"/>
        </w:trPr>
        <w:tc>
          <w:tcPr>
            <w:tcW w:w="478" w:type="dxa"/>
            <w:vMerge w:val="restart"/>
          </w:tcPr>
          <w:p w:rsidR="009C4B49" w:rsidRPr="00E42CC3" w:rsidRDefault="00E42CC3" w:rsidP="00A14E12">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b/>
                <w:bCs/>
                <w:sz w:val="20"/>
                <w:szCs w:val="20"/>
              </w:rPr>
              <w:t>№</w:t>
            </w:r>
          </w:p>
        </w:tc>
        <w:tc>
          <w:tcPr>
            <w:tcW w:w="4911" w:type="dxa"/>
            <w:vMerge w:val="restart"/>
          </w:tcPr>
          <w:p w:rsidR="009C4B49" w:rsidRPr="00E42CC3" w:rsidRDefault="00E42CC3" w:rsidP="00A14E12">
            <w:pPr>
              <w:jc w:val="both"/>
              <w:rPr>
                <w:rFonts w:ascii="Times New Roman" w:hAnsi="Times New Roman" w:cs="Times New Roman"/>
                <w:b/>
                <w:bCs/>
                <w:sz w:val="20"/>
                <w:szCs w:val="20"/>
              </w:rPr>
            </w:pPr>
            <w:r>
              <w:rPr>
                <w:rFonts w:ascii="Times New Roman" w:hAnsi="Times New Roman" w:cs="Times New Roman"/>
                <w:b/>
                <w:bCs/>
                <w:sz w:val="20"/>
                <w:szCs w:val="20"/>
              </w:rPr>
              <w:t xml:space="preserve"> </w:t>
            </w:r>
          </w:p>
          <w:p w:rsidR="009C4B49" w:rsidRPr="00E42CC3" w:rsidRDefault="009C4B49" w:rsidP="00A14E12">
            <w:pPr>
              <w:jc w:val="both"/>
              <w:rPr>
                <w:rFonts w:ascii="Times New Roman" w:hAnsi="Times New Roman" w:cs="Times New Roman"/>
                <w:b/>
                <w:bCs/>
                <w:sz w:val="20"/>
                <w:szCs w:val="20"/>
              </w:rPr>
            </w:pPr>
            <w:r w:rsidRPr="00E42CC3">
              <w:rPr>
                <w:rFonts w:ascii="Times New Roman" w:hAnsi="Times New Roman" w:cs="Times New Roman"/>
                <w:b/>
                <w:bCs/>
                <w:sz w:val="20"/>
                <w:szCs w:val="20"/>
              </w:rPr>
              <w:t xml:space="preserve"> Назва підприємства</w:t>
            </w:r>
          </w:p>
        </w:tc>
        <w:tc>
          <w:tcPr>
            <w:tcW w:w="2267" w:type="dxa"/>
            <w:gridSpan w:val="3"/>
          </w:tcPr>
          <w:p w:rsidR="009C4B49" w:rsidRPr="00E42CC3" w:rsidRDefault="009C4B49" w:rsidP="00A14E12">
            <w:pPr>
              <w:jc w:val="both"/>
              <w:rPr>
                <w:rFonts w:ascii="Times New Roman" w:hAnsi="Times New Roman" w:cs="Times New Roman"/>
                <w:b/>
                <w:bCs/>
                <w:sz w:val="20"/>
                <w:szCs w:val="20"/>
              </w:rPr>
            </w:pPr>
            <w:r w:rsidRPr="00E42CC3">
              <w:rPr>
                <w:rFonts w:ascii="Times New Roman" w:hAnsi="Times New Roman" w:cs="Times New Roman"/>
                <w:b/>
                <w:bCs/>
                <w:sz w:val="20"/>
                <w:szCs w:val="20"/>
              </w:rPr>
              <w:t>Реалізовано послуг,</w:t>
            </w:r>
          </w:p>
          <w:p w:rsidR="009C4B49" w:rsidRPr="00E42CC3" w:rsidRDefault="009C4B49" w:rsidP="00A14E12">
            <w:pPr>
              <w:jc w:val="both"/>
              <w:rPr>
                <w:rFonts w:ascii="Times New Roman" w:hAnsi="Times New Roman" w:cs="Times New Roman"/>
                <w:b/>
                <w:bCs/>
                <w:sz w:val="20"/>
                <w:szCs w:val="20"/>
              </w:rPr>
            </w:pPr>
            <w:r w:rsidRPr="00E42CC3">
              <w:rPr>
                <w:rFonts w:ascii="Times New Roman" w:hAnsi="Times New Roman" w:cs="Times New Roman"/>
                <w:b/>
                <w:bCs/>
                <w:sz w:val="20"/>
                <w:szCs w:val="20"/>
              </w:rPr>
              <w:t xml:space="preserve"> </w:t>
            </w:r>
            <w:proofErr w:type="spellStart"/>
            <w:r w:rsidRPr="00E42CC3">
              <w:rPr>
                <w:rFonts w:ascii="Times New Roman" w:hAnsi="Times New Roman" w:cs="Times New Roman"/>
                <w:b/>
                <w:bCs/>
                <w:sz w:val="20"/>
                <w:szCs w:val="20"/>
              </w:rPr>
              <w:t>тис.грн</w:t>
            </w:r>
            <w:proofErr w:type="spellEnd"/>
          </w:p>
        </w:tc>
        <w:tc>
          <w:tcPr>
            <w:tcW w:w="2264" w:type="dxa"/>
            <w:gridSpan w:val="3"/>
          </w:tcPr>
          <w:p w:rsidR="009C4B49" w:rsidRPr="00E42CC3" w:rsidRDefault="009C4B49" w:rsidP="00A14E12">
            <w:pPr>
              <w:jc w:val="both"/>
              <w:rPr>
                <w:rFonts w:ascii="Times New Roman" w:hAnsi="Times New Roman" w:cs="Times New Roman"/>
                <w:b/>
                <w:bCs/>
                <w:sz w:val="20"/>
                <w:szCs w:val="20"/>
              </w:rPr>
            </w:pPr>
            <w:r w:rsidRPr="00E42CC3">
              <w:rPr>
                <w:rFonts w:ascii="Times New Roman" w:hAnsi="Times New Roman" w:cs="Times New Roman"/>
                <w:b/>
                <w:bCs/>
                <w:sz w:val="20"/>
                <w:szCs w:val="20"/>
              </w:rPr>
              <w:t xml:space="preserve">Витрати, </w:t>
            </w:r>
            <w:proofErr w:type="spellStart"/>
            <w:r w:rsidRPr="00E42CC3">
              <w:rPr>
                <w:rFonts w:ascii="Times New Roman" w:hAnsi="Times New Roman" w:cs="Times New Roman"/>
                <w:b/>
                <w:bCs/>
                <w:sz w:val="20"/>
                <w:szCs w:val="20"/>
              </w:rPr>
              <w:t>тис.грн</w:t>
            </w:r>
            <w:proofErr w:type="spellEnd"/>
          </w:p>
        </w:tc>
      </w:tr>
      <w:tr w:rsidR="009C4B49" w:rsidRPr="00E42CC3" w:rsidTr="002A7CDC">
        <w:trPr>
          <w:trHeight w:val="685"/>
        </w:trPr>
        <w:tc>
          <w:tcPr>
            <w:tcW w:w="478" w:type="dxa"/>
            <w:vMerge/>
          </w:tcPr>
          <w:p w:rsidR="009C4B49" w:rsidRPr="00E42CC3" w:rsidRDefault="009C4B49" w:rsidP="00A14E12">
            <w:pPr>
              <w:jc w:val="both"/>
              <w:rPr>
                <w:rFonts w:ascii="Times New Roman" w:hAnsi="Times New Roman" w:cs="Times New Roman"/>
                <w:b/>
                <w:bCs/>
                <w:sz w:val="26"/>
                <w:szCs w:val="26"/>
              </w:rPr>
            </w:pPr>
          </w:p>
        </w:tc>
        <w:tc>
          <w:tcPr>
            <w:tcW w:w="4911" w:type="dxa"/>
            <w:vMerge/>
          </w:tcPr>
          <w:p w:rsidR="009C4B49" w:rsidRPr="00E42CC3" w:rsidRDefault="009C4B49" w:rsidP="00A14E12">
            <w:pPr>
              <w:jc w:val="both"/>
              <w:rPr>
                <w:rFonts w:ascii="Times New Roman" w:hAnsi="Times New Roman" w:cs="Times New Roman"/>
                <w:b/>
                <w:bCs/>
                <w:sz w:val="26"/>
                <w:szCs w:val="26"/>
              </w:rPr>
            </w:pPr>
          </w:p>
        </w:tc>
        <w:tc>
          <w:tcPr>
            <w:tcW w:w="1149" w:type="dxa"/>
            <w:gridSpan w:val="2"/>
            <w:tcBorders>
              <w:top w:val="single" w:sz="4" w:space="0" w:color="auto"/>
              <w:right w:val="single" w:sz="4" w:space="0" w:color="auto"/>
            </w:tcBorders>
          </w:tcPr>
          <w:p w:rsidR="009C4B49" w:rsidRPr="00E42CC3" w:rsidRDefault="009C4B49" w:rsidP="00A14E12">
            <w:pPr>
              <w:jc w:val="both"/>
              <w:rPr>
                <w:rFonts w:ascii="Times New Roman" w:hAnsi="Times New Roman" w:cs="Times New Roman"/>
                <w:b/>
                <w:bCs/>
                <w:sz w:val="26"/>
                <w:szCs w:val="26"/>
              </w:rPr>
            </w:pPr>
          </w:p>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2019р.</w:t>
            </w:r>
          </w:p>
        </w:tc>
        <w:tc>
          <w:tcPr>
            <w:tcW w:w="1118" w:type="dxa"/>
            <w:tcBorders>
              <w:top w:val="single" w:sz="4" w:space="0" w:color="auto"/>
              <w:left w:val="single" w:sz="4" w:space="0" w:color="auto"/>
            </w:tcBorders>
          </w:tcPr>
          <w:p w:rsidR="009C4B49" w:rsidRPr="00E42CC3" w:rsidRDefault="009C4B49" w:rsidP="00A14E12">
            <w:pPr>
              <w:suppressAutoHyphens w:val="0"/>
              <w:rPr>
                <w:rFonts w:ascii="Times New Roman" w:hAnsi="Times New Roman" w:cs="Times New Roman"/>
                <w:b/>
                <w:bCs/>
                <w:sz w:val="26"/>
                <w:szCs w:val="26"/>
              </w:rPr>
            </w:pPr>
          </w:p>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2020р.</w:t>
            </w:r>
          </w:p>
        </w:tc>
        <w:tc>
          <w:tcPr>
            <w:tcW w:w="1149" w:type="dxa"/>
            <w:gridSpan w:val="2"/>
            <w:tcBorders>
              <w:top w:val="single" w:sz="4" w:space="0" w:color="auto"/>
              <w:right w:val="single" w:sz="4" w:space="0" w:color="auto"/>
            </w:tcBorders>
          </w:tcPr>
          <w:p w:rsidR="009C4B49" w:rsidRPr="00E42CC3" w:rsidRDefault="009C4B49" w:rsidP="00A14E12">
            <w:pPr>
              <w:jc w:val="both"/>
              <w:rPr>
                <w:rFonts w:ascii="Times New Roman" w:hAnsi="Times New Roman" w:cs="Times New Roman"/>
                <w:b/>
                <w:bCs/>
                <w:sz w:val="26"/>
                <w:szCs w:val="26"/>
              </w:rPr>
            </w:pPr>
          </w:p>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2019р.</w:t>
            </w:r>
          </w:p>
        </w:tc>
        <w:tc>
          <w:tcPr>
            <w:tcW w:w="1115" w:type="dxa"/>
            <w:tcBorders>
              <w:top w:val="single" w:sz="4" w:space="0" w:color="auto"/>
              <w:left w:val="single" w:sz="4" w:space="0" w:color="auto"/>
            </w:tcBorders>
          </w:tcPr>
          <w:p w:rsidR="009C4B49" w:rsidRPr="00E42CC3" w:rsidRDefault="009C4B49" w:rsidP="00A14E12">
            <w:pPr>
              <w:jc w:val="both"/>
              <w:rPr>
                <w:rFonts w:ascii="Times New Roman" w:hAnsi="Times New Roman" w:cs="Times New Roman"/>
                <w:b/>
                <w:bCs/>
                <w:sz w:val="26"/>
                <w:szCs w:val="26"/>
              </w:rPr>
            </w:pPr>
          </w:p>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2020р.</w:t>
            </w:r>
          </w:p>
        </w:tc>
      </w:tr>
      <w:tr w:rsidR="0040410E" w:rsidRPr="00E42CC3" w:rsidTr="00CA7C57">
        <w:trPr>
          <w:trHeight w:val="685"/>
        </w:trPr>
        <w:tc>
          <w:tcPr>
            <w:tcW w:w="478" w:type="dxa"/>
          </w:tcPr>
          <w:p w:rsidR="0040410E"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1</w:t>
            </w:r>
          </w:p>
        </w:tc>
        <w:tc>
          <w:tcPr>
            <w:tcW w:w="4911" w:type="dxa"/>
          </w:tcPr>
          <w:p w:rsidR="0040410E" w:rsidRPr="00E42CC3" w:rsidRDefault="00887D5B" w:rsidP="00A14E12">
            <w:pPr>
              <w:jc w:val="both"/>
              <w:rPr>
                <w:rFonts w:ascii="Times New Roman" w:hAnsi="Times New Roman" w:cs="Times New Roman"/>
                <w:bCs/>
                <w:sz w:val="26"/>
                <w:szCs w:val="26"/>
              </w:rPr>
            </w:pPr>
            <w:r w:rsidRPr="00E42CC3">
              <w:rPr>
                <w:rFonts w:ascii="Times New Roman" w:hAnsi="Times New Roman" w:cs="Times New Roman"/>
                <w:bCs/>
                <w:sz w:val="26"/>
                <w:szCs w:val="26"/>
              </w:rPr>
              <w:t>Комунальне підприємство  «</w:t>
            </w:r>
            <w:proofErr w:type="spellStart"/>
            <w:r w:rsidRPr="00E42CC3">
              <w:rPr>
                <w:rFonts w:ascii="Times New Roman" w:hAnsi="Times New Roman" w:cs="Times New Roman"/>
                <w:bCs/>
                <w:sz w:val="26"/>
                <w:szCs w:val="26"/>
              </w:rPr>
              <w:t>Бериславська</w:t>
            </w:r>
            <w:proofErr w:type="spellEnd"/>
            <w:r w:rsidRPr="00E42CC3">
              <w:rPr>
                <w:rFonts w:ascii="Times New Roman" w:hAnsi="Times New Roman" w:cs="Times New Roman"/>
                <w:bCs/>
                <w:sz w:val="26"/>
                <w:szCs w:val="26"/>
              </w:rPr>
              <w:t xml:space="preserve"> </w:t>
            </w:r>
            <w:proofErr w:type="spellStart"/>
            <w:r w:rsidRPr="00E42CC3">
              <w:rPr>
                <w:rFonts w:ascii="Times New Roman" w:hAnsi="Times New Roman" w:cs="Times New Roman"/>
                <w:bCs/>
                <w:sz w:val="26"/>
                <w:szCs w:val="26"/>
              </w:rPr>
              <w:t>житлово-експлутаціня</w:t>
            </w:r>
            <w:proofErr w:type="spellEnd"/>
            <w:r w:rsidRPr="00E42CC3">
              <w:rPr>
                <w:rFonts w:ascii="Times New Roman" w:hAnsi="Times New Roman" w:cs="Times New Roman"/>
                <w:bCs/>
                <w:sz w:val="26"/>
                <w:szCs w:val="26"/>
              </w:rPr>
              <w:t xml:space="preserve"> контора №1»</w:t>
            </w:r>
          </w:p>
        </w:tc>
        <w:tc>
          <w:tcPr>
            <w:tcW w:w="1149" w:type="dxa"/>
            <w:gridSpan w:val="2"/>
            <w:tcBorders>
              <w:top w:val="single" w:sz="4" w:space="0" w:color="auto"/>
              <w:right w:val="single" w:sz="4" w:space="0" w:color="auto"/>
            </w:tcBorders>
            <w:vAlign w:val="center"/>
          </w:tcPr>
          <w:p w:rsidR="0040410E" w:rsidRPr="00E42CC3" w:rsidRDefault="00CA7C57" w:rsidP="00CA7C57">
            <w:pPr>
              <w:jc w:val="center"/>
              <w:rPr>
                <w:rFonts w:ascii="Times New Roman" w:hAnsi="Times New Roman" w:cs="Times New Roman"/>
                <w:bCs/>
                <w:sz w:val="26"/>
                <w:szCs w:val="26"/>
              </w:rPr>
            </w:pPr>
            <w:r w:rsidRPr="00E42CC3">
              <w:rPr>
                <w:rFonts w:ascii="Times New Roman" w:hAnsi="Times New Roman" w:cs="Times New Roman"/>
                <w:bCs/>
                <w:sz w:val="26"/>
                <w:szCs w:val="26"/>
              </w:rPr>
              <w:t>4552,0</w:t>
            </w:r>
          </w:p>
        </w:tc>
        <w:tc>
          <w:tcPr>
            <w:tcW w:w="1118" w:type="dxa"/>
            <w:tcBorders>
              <w:top w:val="single" w:sz="4" w:space="0" w:color="auto"/>
              <w:left w:val="single" w:sz="4" w:space="0" w:color="auto"/>
            </w:tcBorders>
            <w:vAlign w:val="center"/>
          </w:tcPr>
          <w:p w:rsidR="0040410E" w:rsidRPr="00E42CC3" w:rsidRDefault="00CA7C57" w:rsidP="00CA7C57">
            <w:pPr>
              <w:suppressAutoHyphens w:val="0"/>
              <w:jc w:val="center"/>
              <w:rPr>
                <w:rFonts w:ascii="Times New Roman" w:hAnsi="Times New Roman" w:cs="Times New Roman"/>
                <w:bCs/>
                <w:sz w:val="26"/>
                <w:szCs w:val="26"/>
              </w:rPr>
            </w:pPr>
            <w:r w:rsidRPr="00E42CC3">
              <w:rPr>
                <w:rFonts w:ascii="Times New Roman" w:hAnsi="Times New Roman" w:cs="Times New Roman"/>
                <w:bCs/>
                <w:sz w:val="26"/>
                <w:szCs w:val="26"/>
              </w:rPr>
              <w:t>6535,3</w:t>
            </w:r>
          </w:p>
        </w:tc>
        <w:tc>
          <w:tcPr>
            <w:tcW w:w="1149" w:type="dxa"/>
            <w:gridSpan w:val="2"/>
            <w:tcBorders>
              <w:top w:val="single" w:sz="4" w:space="0" w:color="auto"/>
              <w:right w:val="single" w:sz="4" w:space="0" w:color="auto"/>
            </w:tcBorders>
            <w:vAlign w:val="center"/>
          </w:tcPr>
          <w:p w:rsidR="0040410E" w:rsidRPr="00E42CC3" w:rsidRDefault="00CA7C57" w:rsidP="00CA7C57">
            <w:pPr>
              <w:jc w:val="center"/>
              <w:rPr>
                <w:rFonts w:ascii="Times New Roman" w:hAnsi="Times New Roman" w:cs="Times New Roman"/>
                <w:bCs/>
                <w:sz w:val="26"/>
                <w:szCs w:val="26"/>
              </w:rPr>
            </w:pPr>
            <w:r w:rsidRPr="00E42CC3">
              <w:rPr>
                <w:rFonts w:ascii="Times New Roman" w:hAnsi="Times New Roman" w:cs="Times New Roman"/>
                <w:bCs/>
                <w:sz w:val="26"/>
                <w:szCs w:val="26"/>
              </w:rPr>
              <w:t>4547,8</w:t>
            </w:r>
          </w:p>
        </w:tc>
        <w:tc>
          <w:tcPr>
            <w:tcW w:w="1115" w:type="dxa"/>
            <w:tcBorders>
              <w:top w:val="single" w:sz="4" w:space="0" w:color="auto"/>
              <w:left w:val="single" w:sz="4" w:space="0" w:color="auto"/>
            </w:tcBorders>
            <w:vAlign w:val="center"/>
          </w:tcPr>
          <w:p w:rsidR="0040410E" w:rsidRPr="00E42CC3" w:rsidRDefault="00CA7C57" w:rsidP="00CA7C57">
            <w:pPr>
              <w:jc w:val="center"/>
              <w:rPr>
                <w:rFonts w:ascii="Times New Roman" w:hAnsi="Times New Roman" w:cs="Times New Roman"/>
                <w:bCs/>
                <w:sz w:val="26"/>
                <w:szCs w:val="26"/>
              </w:rPr>
            </w:pPr>
            <w:r w:rsidRPr="00E42CC3">
              <w:rPr>
                <w:rFonts w:ascii="Times New Roman" w:hAnsi="Times New Roman" w:cs="Times New Roman"/>
                <w:bCs/>
                <w:sz w:val="26"/>
                <w:szCs w:val="26"/>
              </w:rPr>
              <w:t>6327,8</w:t>
            </w:r>
          </w:p>
        </w:tc>
      </w:tr>
      <w:tr w:rsidR="0081251B" w:rsidRPr="00E42CC3" w:rsidTr="002A7CDC">
        <w:trPr>
          <w:trHeight w:val="781"/>
        </w:trPr>
        <w:tc>
          <w:tcPr>
            <w:tcW w:w="478" w:type="dxa"/>
          </w:tcPr>
          <w:p w:rsidR="0081251B"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lastRenderedPageBreak/>
              <w:t>2</w:t>
            </w:r>
          </w:p>
        </w:tc>
        <w:tc>
          <w:tcPr>
            <w:tcW w:w="4911" w:type="dxa"/>
          </w:tcPr>
          <w:p w:rsidR="0081251B"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sz w:val="26"/>
                <w:szCs w:val="26"/>
              </w:rPr>
              <w:t>Комунальне виробниче управління «</w:t>
            </w:r>
            <w:proofErr w:type="spellStart"/>
            <w:r w:rsidRPr="00E42CC3">
              <w:rPr>
                <w:rFonts w:ascii="Times New Roman" w:hAnsi="Times New Roman" w:cs="Times New Roman"/>
                <w:sz w:val="26"/>
                <w:szCs w:val="26"/>
              </w:rPr>
              <w:t>Бериславський</w:t>
            </w:r>
            <w:proofErr w:type="spellEnd"/>
            <w:r w:rsidRPr="00E42CC3">
              <w:rPr>
                <w:rFonts w:ascii="Times New Roman" w:hAnsi="Times New Roman" w:cs="Times New Roman"/>
                <w:sz w:val="26"/>
                <w:szCs w:val="26"/>
              </w:rPr>
              <w:t xml:space="preserve"> водоканал»</w:t>
            </w:r>
          </w:p>
        </w:tc>
        <w:tc>
          <w:tcPr>
            <w:tcW w:w="1149" w:type="dxa"/>
            <w:gridSpan w:val="2"/>
            <w:tcBorders>
              <w:top w:val="single" w:sz="4" w:space="0" w:color="auto"/>
              <w:right w:val="single" w:sz="4" w:space="0" w:color="auto"/>
            </w:tcBorders>
          </w:tcPr>
          <w:p w:rsidR="0081251B"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sz w:val="26"/>
                <w:szCs w:val="26"/>
              </w:rPr>
              <w:t>630,6</w:t>
            </w:r>
          </w:p>
        </w:tc>
        <w:tc>
          <w:tcPr>
            <w:tcW w:w="1118" w:type="dxa"/>
            <w:tcBorders>
              <w:top w:val="single" w:sz="4" w:space="0" w:color="auto"/>
              <w:left w:val="single" w:sz="4" w:space="0" w:color="auto"/>
            </w:tcBorders>
          </w:tcPr>
          <w:p w:rsidR="0081251B" w:rsidRPr="00E42CC3" w:rsidRDefault="0081251B" w:rsidP="00A14E12">
            <w:pPr>
              <w:suppressAutoHyphens w:val="0"/>
              <w:rPr>
                <w:rFonts w:ascii="Times New Roman" w:hAnsi="Times New Roman" w:cs="Times New Roman"/>
                <w:b/>
                <w:bCs/>
                <w:sz w:val="26"/>
                <w:szCs w:val="26"/>
              </w:rPr>
            </w:pPr>
            <w:r w:rsidRPr="00E42CC3">
              <w:rPr>
                <w:rFonts w:ascii="Times New Roman" w:hAnsi="Times New Roman" w:cs="Times New Roman"/>
                <w:sz w:val="26"/>
                <w:szCs w:val="26"/>
              </w:rPr>
              <w:t>692,0</w:t>
            </w:r>
          </w:p>
        </w:tc>
        <w:tc>
          <w:tcPr>
            <w:tcW w:w="1149" w:type="dxa"/>
            <w:gridSpan w:val="2"/>
            <w:tcBorders>
              <w:top w:val="single" w:sz="4" w:space="0" w:color="auto"/>
              <w:right w:val="single" w:sz="4" w:space="0" w:color="auto"/>
            </w:tcBorders>
          </w:tcPr>
          <w:p w:rsidR="0081251B"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sz w:val="26"/>
                <w:szCs w:val="26"/>
              </w:rPr>
              <w:t>5 780</w:t>
            </w:r>
          </w:p>
        </w:tc>
        <w:tc>
          <w:tcPr>
            <w:tcW w:w="1115" w:type="dxa"/>
            <w:tcBorders>
              <w:top w:val="single" w:sz="4" w:space="0" w:color="auto"/>
              <w:left w:val="single" w:sz="4" w:space="0" w:color="auto"/>
            </w:tcBorders>
          </w:tcPr>
          <w:p w:rsidR="0081251B"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sz w:val="26"/>
                <w:szCs w:val="26"/>
              </w:rPr>
              <w:t>6 714,6</w:t>
            </w:r>
          </w:p>
        </w:tc>
      </w:tr>
      <w:tr w:rsidR="009C4B49" w:rsidRPr="00E42CC3" w:rsidTr="002A7CDC">
        <w:tc>
          <w:tcPr>
            <w:tcW w:w="478" w:type="dxa"/>
          </w:tcPr>
          <w:p w:rsidR="009C4B49"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3</w:t>
            </w:r>
          </w:p>
        </w:tc>
        <w:tc>
          <w:tcPr>
            <w:tcW w:w="4911" w:type="dxa"/>
          </w:tcPr>
          <w:p w:rsidR="009C4B49" w:rsidRPr="00E42CC3" w:rsidRDefault="009C4B49" w:rsidP="00A14E12">
            <w:pPr>
              <w:jc w:val="both"/>
              <w:rPr>
                <w:rFonts w:ascii="Times New Roman" w:hAnsi="Times New Roman" w:cs="Times New Roman"/>
                <w:sz w:val="26"/>
                <w:szCs w:val="26"/>
              </w:rPr>
            </w:pPr>
            <w:r w:rsidRPr="00E42CC3">
              <w:rPr>
                <w:rFonts w:ascii="Times New Roman" w:hAnsi="Times New Roman" w:cs="Times New Roman"/>
                <w:sz w:val="26"/>
                <w:szCs w:val="26"/>
              </w:rPr>
              <w:t xml:space="preserve">Сільське житлово-комунальне підприємство «Орфей» </w:t>
            </w:r>
            <w:proofErr w:type="spellStart"/>
            <w:r w:rsidRPr="00E42CC3">
              <w:rPr>
                <w:rFonts w:ascii="Times New Roman" w:hAnsi="Times New Roman" w:cs="Times New Roman"/>
                <w:sz w:val="26"/>
                <w:szCs w:val="26"/>
              </w:rPr>
              <w:t>Бериславської</w:t>
            </w:r>
            <w:proofErr w:type="spellEnd"/>
            <w:r w:rsidRPr="00E42CC3">
              <w:rPr>
                <w:rFonts w:ascii="Times New Roman" w:hAnsi="Times New Roman" w:cs="Times New Roman"/>
                <w:sz w:val="26"/>
                <w:szCs w:val="26"/>
              </w:rPr>
              <w:t xml:space="preserve"> міської ради</w:t>
            </w: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375,4</w:t>
            </w:r>
          </w:p>
        </w:tc>
        <w:tc>
          <w:tcPr>
            <w:tcW w:w="1141"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476,7</w:t>
            </w: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419,8</w:t>
            </w:r>
          </w:p>
        </w:tc>
        <w:tc>
          <w:tcPr>
            <w:tcW w:w="1138"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536,1</w:t>
            </w:r>
          </w:p>
        </w:tc>
      </w:tr>
      <w:tr w:rsidR="009C4B49" w:rsidRPr="00E42CC3" w:rsidTr="002A7CDC">
        <w:tc>
          <w:tcPr>
            <w:tcW w:w="478" w:type="dxa"/>
          </w:tcPr>
          <w:p w:rsidR="009C4B49"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4</w:t>
            </w:r>
          </w:p>
        </w:tc>
        <w:tc>
          <w:tcPr>
            <w:tcW w:w="4911" w:type="dxa"/>
          </w:tcPr>
          <w:p w:rsidR="009C4B49" w:rsidRPr="00E42CC3" w:rsidRDefault="009C4B49" w:rsidP="00A14E12">
            <w:pPr>
              <w:jc w:val="both"/>
              <w:rPr>
                <w:rFonts w:ascii="Times New Roman" w:hAnsi="Times New Roman" w:cs="Times New Roman"/>
                <w:sz w:val="26"/>
                <w:szCs w:val="26"/>
              </w:rPr>
            </w:pPr>
            <w:r w:rsidRPr="00E42CC3">
              <w:rPr>
                <w:rFonts w:ascii="Times New Roman" w:hAnsi="Times New Roman" w:cs="Times New Roman"/>
                <w:sz w:val="26"/>
                <w:szCs w:val="26"/>
              </w:rPr>
              <w:t>Сільське житлово-комунальне підприємство «Урожайне»</w:t>
            </w:r>
          </w:p>
          <w:p w:rsidR="009C4B49" w:rsidRPr="00E42CC3" w:rsidRDefault="009C4B49" w:rsidP="00A14E12">
            <w:pPr>
              <w:jc w:val="both"/>
              <w:rPr>
                <w:rFonts w:ascii="Times New Roman" w:hAnsi="Times New Roman" w:cs="Times New Roman"/>
                <w:b/>
                <w:bCs/>
                <w:sz w:val="26"/>
                <w:szCs w:val="26"/>
              </w:rPr>
            </w:pP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128,5</w:t>
            </w:r>
          </w:p>
        </w:tc>
        <w:tc>
          <w:tcPr>
            <w:tcW w:w="1141"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139,0</w:t>
            </w: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419,8</w:t>
            </w:r>
          </w:p>
        </w:tc>
        <w:tc>
          <w:tcPr>
            <w:tcW w:w="1138"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536,1</w:t>
            </w:r>
          </w:p>
        </w:tc>
      </w:tr>
      <w:tr w:rsidR="009C4B49" w:rsidRPr="00E42CC3" w:rsidTr="002A7CDC">
        <w:tc>
          <w:tcPr>
            <w:tcW w:w="478" w:type="dxa"/>
          </w:tcPr>
          <w:p w:rsidR="009C4B49"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5</w:t>
            </w:r>
          </w:p>
        </w:tc>
        <w:tc>
          <w:tcPr>
            <w:tcW w:w="4911" w:type="dxa"/>
          </w:tcPr>
          <w:p w:rsidR="009C4B49" w:rsidRPr="00E42CC3" w:rsidRDefault="009C4B49" w:rsidP="00A14E12">
            <w:pPr>
              <w:jc w:val="both"/>
              <w:rPr>
                <w:rFonts w:ascii="Times New Roman" w:hAnsi="Times New Roman" w:cs="Times New Roman"/>
                <w:sz w:val="26"/>
                <w:szCs w:val="26"/>
              </w:rPr>
            </w:pPr>
            <w:r w:rsidRPr="00E42CC3">
              <w:rPr>
                <w:rFonts w:ascii="Times New Roman" w:hAnsi="Times New Roman" w:cs="Times New Roman"/>
                <w:sz w:val="26"/>
                <w:szCs w:val="26"/>
              </w:rPr>
              <w:t>Сільське житлово-комунальне підприємство «</w:t>
            </w:r>
            <w:proofErr w:type="spellStart"/>
            <w:r w:rsidRPr="00E42CC3">
              <w:rPr>
                <w:rFonts w:ascii="Times New Roman" w:hAnsi="Times New Roman" w:cs="Times New Roman"/>
                <w:sz w:val="26"/>
                <w:szCs w:val="26"/>
              </w:rPr>
              <w:t>Раківське</w:t>
            </w:r>
            <w:proofErr w:type="spellEnd"/>
            <w:r w:rsidRPr="00E42CC3">
              <w:rPr>
                <w:rFonts w:ascii="Times New Roman" w:hAnsi="Times New Roman" w:cs="Times New Roman"/>
                <w:sz w:val="26"/>
                <w:szCs w:val="26"/>
              </w:rPr>
              <w:t>»</w:t>
            </w:r>
          </w:p>
          <w:p w:rsidR="009C4B49" w:rsidRPr="00E42CC3" w:rsidRDefault="009C4B49" w:rsidP="00A14E12">
            <w:pPr>
              <w:jc w:val="both"/>
              <w:rPr>
                <w:rFonts w:ascii="Times New Roman" w:hAnsi="Times New Roman" w:cs="Times New Roman"/>
                <w:b/>
                <w:bCs/>
                <w:sz w:val="26"/>
                <w:szCs w:val="26"/>
              </w:rPr>
            </w:pP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377,554</w:t>
            </w:r>
          </w:p>
        </w:tc>
        <w:tc>
          <w:tcPr>
            <w:tcW w:w="1141"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383,643</w:t>
            </w: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424,379</w:t>
            </w:r>
          </w:p>
        </w:tc>
        <w:tc>
          <w:tcPr>
            <w:tcW w:w="1138"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437,948</w:t>
            </w:r>
          </w:p>
        </w:tc>
      </w:tr>
      <w:tr w:rsidR="009C4B49" w:rsidRPr="00E42CC3" w:rsidTr="002A7CDC">
        <w:tc>
          <w:tcPr>
            <w:tcW w:w="478" w:type="dxa"/>
          </w:tcPr>
          <w:p w:rsidR="009C4B49"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6</w:t>
            </w:r>
          </w:p>
        </w:tc>
        <w:tc>
          <w:tcPr>
            <w:tcW w:w="4911" w:type="dxa"/>
          </w:tcPr>
          <w:p w:rsidR="009C4B49" w:rsidRPr="00E42CC3" w:rsidRDefault="009C4B49" w:rsidP="00A14E12">
            <w:pPr>
              <w:jc w:val="both"/>
              <w:rPr>
                <w:rFonts w:ascii="Times New Roman" w:hAnsi="Times New Roman" w:cs="Times New Roman"/>
                <w:sz w:val="26"/>
                <w:szCs w:val="26"/>
              </w:rPr>
            </w:pPr>
            <w:r w:rsidRPr="00E42CC3">
              <w:rPr>
                <w:rFonts w:ascii="Times New Roman" w:hAnsi="Times New Roman" w:cs="Times New Roman"/>
                <w:sz w:val="26"/>
                <w:szCs w:val="26"/>
              </w:rPr>
              <w:t>Житлово-комунальне підприємство «</w:t>
            </w:r>
            <w:proofErr w:type="spellStart"/>
            <w:r w:rsidRPr="00E42CC3">
              <w:rPr>
                <w:rFonts w:ascii="Times New Roman" w:hAnsi="Times New Roman" w:cs="Times New Roman"/>
                <w:sz w:val="26"/>
                <w:szCs w:val="26"/>
              </w:rPr>
              <w:t>Томаринське</w:t>
            </w:r>
            <w:proofErr w:type="spellEnd"/>
            <w:r w:rsidRPr="00E42CC3">
              <w:rPr>
                <w:rFonts w:ascii="Times New Roman" w:hAnsi="Times New Roman" w:cs="Times New Roman"/>
                <w:sz w:val="26"/>
                <w:szCs w:val="26"/>
              </w:rPr>
              <w:t>»</w:t>
            </w:r>
          </w:p>
          <w:p w:rsidR="009C4B49" w:rsidRPr="00E42CC3" w:rsidRDefault="009C4B49" w:rsidP="00A14E12">
            <w:pPr>
              <w:jc w:val="both"/>
              <w:rPr>
                <w:rFonts w:ascii="Times New Roman" w:hAnsi="Times New Roman" w:cs="Times New Roman"/>
                <w:b/>
                <w:bCs/>
                <w:sz w:val="26"/>
                <w:szCs w:val="26"/>
              </w:rPr>
            </w:pP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123,9</w:t>
            </w:r>
          </w:p>
        </w:tc>
        <w:tc>
          <w:tcPr>
            <w:tcW w:w="1141"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152,5</w:t>
            </w: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146,2</w:t>
            </w:r>
          </w:p>
        </w:tc>
        <w:tc>
          <w:tcPr>
            <w:tcW w:w="1138"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168,5</w:t>
            </w:r>
          </w:p>
        </w:tc>
      </w:tr>
      <w:tr w:rsidR="009C4B49" w:rsidRPr="00E42CC3" w:rsidTr="002A7CDC">
        <w:tc>
          <w:tcPr>
            <w:tcW w:w="478" w:type="dxa"/>
          </w:tcPr>
          <w:p w:rsidR="009C4B49"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7</w:t>
            </w:r>
          </w:p>
        </w:tc>
        <w:tc>
          <w:tcPr>
            <w:tcW w:w="4911" w:type="dxa"/>
          </w:tcPr>
          <w:p w:rsidR="009C4B49" w:rsidRPr="00E42CC3" w:rsidRDefault="009C4B49" w:rsidP="00A14E12">
            <w:pPr>
              <w:jc w:val="both"/>
              <w:rPr>
                <w:rFonts w:ascii="Times New Roman" w:hAnsi="Times New Roman" w:cs="Times New Roman"/>
                <w:sz w:val="26"/>
                <w:szCs w:val="26"/>
              </w:rPr>
            </w:pPr>
            <w:r w:rsidRPr="00E42CC3">
              <w:rPr>
                <w:rFonts w:ascii="Times New Roman" w:hAnsi="Times New Roman" w:cs="Times New Roman"/>
                <w:sz w:val="26"/>
                <w:szCs w:val="26"/>
              </w:rPr>
              <w:t>Сільське житлово-комунальне підприємство «Злагода»</w:t>
            </w:r>
          </w:p>
          <w:p w:rsidR="009C4B49" w:rsidRPr="00E42CC3" w:rsidRDefault="009C4B49" w:rsidP="00A14E12">
            <w:pPr>
              <w:jc w:val="both"/>
              <w:rPr>
                <w:rFonts w:ascii="Times New Roman" w:hAnsi="Times New Roman" w:cs="Times New Roman"/>
                <w:sz w:val="26"/>
                <w:szCs w:val="26"/>
              </w:rPr>
            </w:pP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675,1</w:t>
            </w:r>
          </w:p>
        </w:tc>
        <w:tc>
          <w:tcPr>
            <w:tcW w:w="1141"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696,3</w:t>
            </w: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718,7</w:t>
            </w:r>
          </w:p>
        </w:tc>
        <w:tc>
          <w:tcPr>
            <w:tcW w:w="1138"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729,6</w:t>
            </w:r>
          </w:p>
        </w:tc>
      </w:tr>
      <w:tr w:rsidR="009C4B49" w:rsidRPr="00E42CC3" w:rsidTr="002A7CDC">
        <w:tc>
          <w:tcPr>
            <w:tcW w:w="478" w:type="dxa"/>
          </w:tcPr>
          <w:p w:rsidR="009C4B49" w:rsidRPr="00E42CC3" w:rsidRDefault="0081251B" w:rsidP="00A14E12">
            <w:pPr>
              <w:jc w:val="both"/>
              <w:rPr>
                <w:rFonts w:ascii="Times New Roman" w:hAnsi="Times New Roman" w:cs="Times New Roman"/>
                <w:b/>
                <w:bCs/>
                <w:sz w:val="26"/>
                <w:szCs w:val="26"/>
              </w:rPr>
            </w:pPr>
            <w:r w:rsidRPr="00E42CC3">
              <w:rPr>
                <w:rFonts w:ascii="Times New Roman" w:hAnsi="Times New Roman" w:cs="Times New Roman"/>
                <w:b/>
                <w:bCs/>
                <w:sz w:val="26"/>
                <w:szCs w:val="26"/>
              </w:rPr>
              <w:t>8</w:t>
            </w:r>
          </w:p>
        </w:tc>
        <w:tc>
          <w:tcPr>
            <w:tcW w:w="4911" w:type="dxa"/>
          </w:tcPr>
          <w:p w:rsidR="009C4B49" w:rsidRPr="00E42CC3" w:rsidRDefault="009C4B49" w:rsidP="00A14E12">
            <w:pPr>
              <w:jc w:val="both"/>
              <w:rPr>
                <w:rFonts w:ascii="Times New Roman" w:hAnsi="Times New Roman" w:cs="Times New Roman"/>
                <w:sz w:val="26"/>
                <w:szCs w:val="26"/>
              </w:rPr>
            </w:pPr>
            <w:proofErr w:type="spellStart"/>
            <w:r w:rsidRPr="00E42CC3">
              <w:rPr>
                <w:rFonts w:ascii="Times New Roman" w:hAnsi="Times New Roman" w:cs="Times New Roman"/>
                <w:sz w:val="26"/>
                <w:szCs w:val="26"/>
              </w:rPr>
              <w:t>Новобериславське</w:t>
            </w:r>
            <w:proofErr w:type="spellEnd"/>
            <w:r w:rsidRPr="00E42CC3">
              <w:rPr>
                <w:rFonts w:ascii="Times New Roman" w:hAnsi="Times New Roman" w:cs="Times New Roman"/>
                <w:sz w:val="26"/>
                <w:szCs w:val="26"/>
              </w:rPr>
              <w:t xml:space="preserve"> сільське житлово-комунальне підприємство  </w:t>
            </w:r>
          </w:p>
          <w:p w:rsidR="009C4B49" w:rsidRPr="00E42CC3" w:rsidRDefault="009C4B49" w:rsidP="00A14E12">
            <w:pPr>
              <w:jc w:val="both"/>
              <w:rPr>
                <w:rFonts w:ascii="Times New Roman" w:hAnsi="Times New Roman" w:cs="Times New Roman"/>
                <w:sz w:val="26"/>
                <w:szCs w:val="26"/>
              </w:rPr>
            </w:pPr>
            <w:r w:rsidRPr="00E42CC3">
              <w:rPr>
                <w:rFonts w:ascii="Times New Roman" w:hAnsi="Times New Roman" w:cs="Times New Roman"/>
                <w:sz w:val="26"/>
                <w:szCs w:val="26"/>
              </w:rPr>
              <w:t xml:space="preserve">   «Джерело»</w:t>
            </w:r>
          </w:p>
          <w:p w:rsidR="009C4B49" w:rsidRPr="00E42CC3" w:rsidRDefault="009C4B49" w:rsidP="00A14E12">
            <w:pPr>
              <w:jc w:val="both"/>
              <w:rPr>
                <w:rFonts w:ascii="Times New Roman" w:hAnsi="Times New Roman" w:cs="Times New Roman"/>
                <w:sz w:val="26"/>
                <w:szCs w:val="26"/>
              </w:rPr>
            </w:pP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197,9</w:t>
            </w:r>
          </w:p>
        </w:tc>
        <w:tc>
          <w:tcPr>
            <w:tcW w:w="1141"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174,5</w:t>
            </w:r>
          </w:p>
        </w:tc>
        <w:tc>
          <w:tcPr>
            <w:tcW w:w="1126" w:type="dxa"/>
            <w:tcBorders>
              <w:righ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197,6</w:t>
            </w:r>
          </w:p>
        </w:tc>
        <w:tc>
          <w:tcPr>
            <w:tcW w:w="1138" w:type="dxa"/>
            <w:gridSpan w:val="2"/>
            <w:tcBorders>
              <w:left w:val="single" w:sz="4" w:space="0" w:color="auto"/>
            </w:tcBorders>
          </w:tcPr>
          <w:p w:rsidR="009C4B49" w:rsidRPr="00E42CC3" w:rsidRDefault="009C4B49" w:rsidP="00A14E12">
            <w:pPr>
              <w:jc w:val="both"/>
              <w:rPr>
                <w:rFonts w:ascii="Times New Roman" w:hAnsi="Times New Roman" w:cs="Times New Roman"/>
                <w:b/>
                <w:bCs/>
                <w:sz w:val="26"/>
                <w:szCs w:val="26"/>
              </w:rPr>
            </w:pPr>
            <w:r w:rsidRPr="00E42CC3">
              <w:rPr>
                <w:rFonts w:ascii="Times New Roman" w:hAnsi="Times New Roman" w:cs="Times New Roman"/>
                <w:sz w:val="26"/>
                <w:szCs w:val="26"/>
              </w:rPr>
              <w:t>169,2</w:t>
            </w:r>
          </w:p>
        </w:tc>
      </w:tr>
    </w:tbl>
    <w:p w:rsidR="009C4B49" w:rsidRPr="00E42CC3" w:rsidRDefault="009C4B49" w:rsidP="009C4B49">
      <w:pPr>
        <w:jc w:val="both"/>
        <w:rPr>
          <w:rFonts w:ascii="Times New Roman" w:hAnsi="Times New Roman" w:cs="Times New Roman"/>
          <w:b/>
          <w:sz w:val="26"/>
          <w:szCs w:val="26"/>
        </w:rPr>
      </w:pPr>
    </w:p>
    <w:p w:rsidR="00040B60" w:rsidRPr="00E42CC3" w:rsidRDefault="009C4B49" w:rsidP="00E42CC3">
      <w:pPr>
        <w:pStyle w:val="rvps122"/>
        <w:spacing w:before="0" w:beforeAutospacing="0" w:after="0" w:afterAutospacing="0"/>
        <w:ind w:firstLine="720"/>
        <w:jc w:val="both"/>
        <w:rPr>
          <w:sz w:val="26"/>
          <w:szCs w:val="26"/>
          <w:lang w:val="uk-UA"/>
        </w:rPr>
      </w:pPr>
      <w:r w:rsidRPr="00E42CC3">
        <w:rPr>
          <w:color w:val="FF6600"/>
          <w:sz w:val="26"/>
          <w:szCs w:val="26"/>
          <w:lang w:val="uk-UA"/>
        </w:rPr>
        <w:t xml:space="preserve">     </w:t>
      </w:r>
      <w:r w:rsidRPr="00E42CC3">
        <w:rPr>
          <w:color w:val="FF6600"/>
          <w:sz w:val="26"/>
          <w:szCs w:val="26"/>
          <w:lang w:val="uk-UA"/>
        </w:rPr>
        <w:tab/>
      </w:r>
      <w:r w:rsidR="00040B60" w:rsidRPr="00E42CC3">
        <w:rPr>
          <w:sz w:val="26"/>
          <w:szCs w:val="26"/>
          <w:lang w:val="uk-UA" w:eastAsia="uk-UA"/>
        </w:rPr>
        <w:t xml:space="preserve">Житлово-комунальне господарство – складний комплекс різноманітних підприємств, організацій, служб, інженерних споруд і мереж, які розміщені на території населених пунктів і задовольняють потреби населення та інші категорії споживачів у житлово-комунальних послугах, суттєво впливають на розвиток економічних відносин громади. </w:t>
      </w:r>
    </w:p>
    <w:p w:rsidR="00040B60" w:rsidRPr="00E42CC3" w:rsidRDefault="00040B60" w:rsidP="00E42CC3">
      <w:pPr>
        <w:shd w:val="clear" w:color="auto" w:fill="FFFFFF"/>
        <w:ind w:firstLine="720"/>
        <w:jc w:val="both"/>
        <w:rPr>
          <w:rFonts w:ascii="Times New Roman" w:eastAsia="Times New Roman" w:hAnsi="Times New Roman" w:cs="Times New Roman"/>
          <w:sz w:val="26"/>
          <w:szCs w:val="26"/>
        </w:rPr>
      </w:pPr>
      <w:r w:rsidRPr="00E42CC3">
        <w:rPr>
          <w:rFonts w:ascii="Times New Roman" w:eastAsia="Times New Roman" w:hAnsi="Times New Roman" w:cs="Times New Roman"/>
          <w:sz w:val="26"/>
          <w:szCs w:val="26"/>
        </w:rPr>
        <w:t>Пріоритетними завданнями</w:t>
      </w:r>
      <w:r w:rsidR="006F30EA" w:rsidRPr="00E42CC3">
        <w:rPr>
          <w:rFonts w:ascii="Times New Roman" w:eastAsia="Times New Roman" w:hAnsi="Times New Roman" w:cs="Times New Roman"/>
          <w:sz w:val="26"/>
          <w:szCs w:val="26"/>
        </w:rPr>
        <w:t xml:space="preserve"> є:</w:t>
      </w:r>
    </w:p>
    <w:p w:rsidR="006F30EA" w:rsidRPr="00E42CC3" w:rsidRDefault="006F30EA" w:rsidP="00E42CC3">
      <w:pPr>
        <w:ind w:left="360"/>
        <w:jc w:val="both"/>
        <w:rPr>
          <w:rFonts w:ascii="Times New Roman" w:hAnsi="Times New Roman" w:cs="Times New Roman"/>
          <w:sz w:val="26"/>
          <w:szCs w:val="26"/>
          <w:lang w:val="ru-RU"/>
        </w:rPr>
      </w:pPr>
      <w:r w:rsidRPr="00E42CC3">
        <w:rPr>
          <w:rFonts w:ascii="Times New Roman" w:hAnsi="Times New Roman" w:cs="Times New Roman"/>
          <w:sz w:val="26"/>
          <w:szCs w:val="26"/>
          <w:lang w:val="ru-RU"/>
        </w:rPr>
        <w:t xml:space="preserve">       - </w:t>
      </w:r>
      <w:proofErr w:type="spellStart"/>
      <w:r w:rsidRPr="00E42CC3">
        <w:rPr>
          <w:rFonts w:ascii="Times New Roman" w:hAnsi="Times New Roman" w:cs="Times New Roman"/>
          <w:sz w:val="26"/>
          <w:szCs w:val="26"/>
          <w:lang w:val="ru-RU"/>
        </w:rPr>
        <w:t>поліпшення</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якості</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житлово-комунальних</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послуг</w:t>
      </w:r>
      <w:proofErr w:type="spellEnd"/>
      <w:r w:rsidRPr="00E42CC3">
        <w:rPr>
          <w:rFonts w:ascii="Times New Roman" w:hAnsi="Times New Roman" w:cs="Times New Roman"/>
          <w:sz w:val="26"/>
          <w:szCs w:val="26"/>
          <w:lang w:val="ru-RU"/>
        </w:rPr>
        <w:t xml:space="preserve"> для </w:t>
      </w:r>
      <w:proofErr w:type="spellStart"/>
      <w:r w:rsidRPr="00E42CC3">
        <w:rPr>
          <w:rFonts w:ascii="Times New Roman" w:hAnsi="Times New Roman" w:cs="Times New Roman"/>
          <w:sz w:val="26"/>
          <w:szCs w:val="26"/>
          <w:lang w:val="ru-RU"/>
        </w:rPr>
        <w:t>всіх</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верств</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населення</w:t>
      </w:r>
      <w:proofErr w:type="spellEnd"/>
      <w:r w:rsidRPr="00E42CC3">
        <w:rPr>
          <w:rFonts w:ascii="Times New Roman" w:hAnsi="Times New Roman" w:cs="Times New Roman"/>
          <w:sz w:val="26"/>
          <w:szCs w:val="26"/>
          <w:lang w:val="ru-RU"/>
        </w:rPr>
        <w:t>;</w:t>
      </w:r>
    </w:p>
    <w:p w:rsidR="006F30EA" w:rsidRPr="00E42CC3" w:rsidRDefault="006F30EA" w:rsidP="00E42CC3">
      <w:pPr>
        <w:ind w:left="360"/>
        <w:jc w:val="both"/>
        <w:rPr>
          <w:rFonts w:ascii="Times New Roman" w:hAnsi="Times New Roman" w:cs="Times New Roman"/>
          <w:sz w:val="26"/>
          <w:szCs w:val="26"/>
          <w:lang w:val="ru-RU"/>
        </w:rPr>
      </w:pPr>
      <w:r w:rsidRPr="00E42CC3">
        <w:rPr>
          <w:rFonts w:ascii="Times New Roman" w:hAnsi="Times New Roman" w:cs="Times New Roman"/>
          <w:sz w:val="26"/>
          <w:szCs w:val="26"/>
          <w:lang w:val="ru-RU"/>
        </w:rPr>
        <w:t xml:space="preserve">     -  </w:t>
      </w:r>
      <w:proofErr w:type="spellStart"/>
      <w:r w:rsidRPr="00E42CC3">
        <w:rPr>
          <w:rFonts w:ascii="Times New Roman" w:hAnsi="Times New Roman" w:cs="Times New Roman"/>
          <w:sz w:val="26"/>
          <w:szCs w:val="26"/>
          <w:lang w:val="ru-RU"/>
        </w:rPr>
        <w:t>забезпечення</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сталої</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роботи</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підприємств</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житлово-комунального</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господарства</w:t>
      </w:r>
      <w:proofErr w:type="spellEnd"/>
      <w:r w:rsidRPr="00E42CC3">
        <w:rPr>
          <w:rFonts w:ascii="Times New Roman" w:hAnsi="Times New Roman" w:cs="Times New Roman"/>
          <w:sz w:val="26"/>
          <w:szCs w:val="26"/>
          <w:lang w:val="ru-RU"/>
        </w:rPr>
        <w:t xml:space="preserve"> </w:t>
      </w:r>
      <w:proofErr w:type="spellStart"/>
      <w:r w:rsidRPr="00E42CC3">
        <w:rPr>
          <w:rFonts w:ascii="Times New Roman" w:hAnsi="Times New Roman" w:cs="Times New Roman"/>
          <w:sz w:val="26"/>
          <w:szCs w:val="26"/>
          <w:lang w:val="ru-RU"/>
        </w:rPr>
        <w:t>громади</w:t>
      </w:r>
      <w:proofErr w:type="spellEnd"/>
      <w:r w:rsidRPr="00E42CC3">
        <w:rPr>
          <w:rFonts w:ascii="Times New Roman" w:hAnsi="Times New Roman" w:cs="Times New Roman"/>
          <w:sz w:val="26"/>
          <w:szCs w:val="26"/>
          <w:lang w:val="ru-RU"/>
        </w:rPr>
        <w:t>;</w:t>
      </w:r>
      <w:bookmarkStart w:id="1" w:name="_Hlk81132301"/>
    </w:p>
    <w:p w:rsidR="00040B60" w:rsidRPr="00E42CC3" w:rsidRDefault="006F30EA" w:rsidP="00E42CC3">
      <w:pPr>
        <w:ind w:left="360"/>
        <w:jc w:val="both"/>
        <w:rPr>
          <w:rFonts w:ascii="Times New Roman" w:hAnsi="Times New Roman" w:cs="Times New Roman"/>
          <w:sz w:val="26"/>
          <w:szCs w:val="26"/>
        </w:rPr>
      </w:pPr>
      <w:r w:rsidRPr="00E42CC3">
        <w:rPr>
          <w:rFonts w:ascii="Times New Roman" w:hAnsi="Times New Roman" w:cs="Times New Roman"/>
          <w:sz w:val="26"/>
          <w:szCs w:val="26"/>
          <w:lang w:val="ru-RU"/>
        </w:rPr>
        <w:t xml:space="preserve">      - </w:t>
      </w:r>
      <w:r w:rsidR="00040B60" w:rsidRPr="00E42CC3">
        <w:rPr>
          <w:rFonts w:ascii="Times New Roman" w:hAnsi="Times New Roman" w:cs="Times New Roman"/>
          <w:sz w:val="26"/>
          <w:szCs w:val="26"/>
        </w:rPr>
        <w:t>модернізація систем водопостачання, водовідведення та очисних споруд;</w:t>
      </w:r>
    </w:p>
    <w:p w:rsidR="00040B60" w:rsidRPr="00E42CC3" w:rsidRDefault="00040B60" w:rsidP="00E42CC3">
      <w:pPr>
        <w:pStyle w:val="af5"/>
        <w:numPr>
          <w:ilvl w:val="0"/>
          <w:numId w:val="32"/>
        </w:numPr>
        <w:tabs>
          <w:tab w:val="left" w:pos="1134"/>
        </w:tabs>
        <w:suppressAutoHyphens w:val="0"/>
        <w:ind w:left="0" w:firstLine="851"/>
        <w:contextualSpacing/>
        <w:jc w:val="both"/>
        <w:rPr>
          <w:sz w:val="26"/>
          <w:szCs w:val="26"/>
        </w:rPr>
      </w:pPr>
      <w:r w:rsidRPr="00E42CC3">
        <w:rPr>
          <w:sz w:val="26"/>
          <w:szCs w:val="26"/>
        </w:rPr>
        <w:t xml:space="preserve">благоустрій </w:t>
      </w:r>
      <w:r w:rsidR="00CA7C57" w:rsidRPr="00E42CC3">
        <w:rPr>
          <w:sz w:val="26"/>
          <w:szCs w:val="26"/>
        </w:rPr>
        <w:t xml:space="preserve">та утримання </w:t>
      </w:r>
      <w:r w:rsidRPr="00E42CC3">
        <w:rPr>
          <w:sz w:val="26"/>
          <w:szCs w:val="26"/>
        </w:rPr>
        <w:t>парків</w:t>
      </w:r>
      <w:r w:rsidR="00CA7C57" w:rsidRPr="00E42CC3">
        <w:rPr>
          <w:sz w:val="26"/>
          <w:szCs w:val="26"/>
        </w:rPr>
        <w:t>, вбиральні</w:t>
      </w:r>
      <w:r w:rsidRPr="00E42CC3">
        <w:rPr>
          <w:sz w:val="26"/>
          <w:szCs w:val="26"/>
        </w:rPr>
        <w:t>;</w:t>
      </w:r>
    </w:p>
    <w:p w:rsidR="00040B60" w:rsidRPr="00E42CC3" w:rsidRDefault="00040B60" w:rsidP="00E42CC3">
      <w:pPr>
        <w:pStyle w:val="af5"/>
        <w:numPr>
          <w:ilvl w:val="0"/>
          <w:numId w:val="32"/>
        </w:numPr>
        <w:tabs>
          <w:tab w:val="left" w:pos="1134"/>
        </w:tabs>
        <w:suppressAutoHyphens w:val="0"/>
        <w:ind w:left="0" w:firstLine="851"/>
        <w:contextualSpacing/>
        <w:jc w:val="both"/>
        <w:rPr>
          <w:sz w:val="26"/>
          <w:szCs w:val="26"/>
        </w:rPr>
      </w:pPr>
      <w:r w:rsidRPr="00E42CC3">
        <w:rPr>
          <w:sz w:val="26"/>
          <w:szCs w:val="26"/>
        </w:rPr>
        <w:t>утримання кладовищ;</w:t>
      </w:r>
    </w:p>
    <w:p w:rsidR="00040B60" w:rsidRPr="00E42CC3" w:rsidRDefault="00040B60" w:rsidP="00E42CC3">
      <w:pPr>
        <w:pStyle w:val="af5"/>
        <w:numPr>
          <w:ilvl w:val="0"/>
          <w:numId w:val="32"/>
        </w:numPr>
        <w:tabs>
          <w:tab w:val="left" w:pos="1134"/>
        </w:tabs>
        <w:suppressAutoHyphens w:val="0"/>
        <w:ind w:left="0" w:firstLine="851"/>
        <w:contextualSpacing/>
        <w:jc w:val="both"/>
        <w:rPr>
          <w:sz w:val="26"/>
          <w:szCs w:val="26"/>
        </w:rPr>
      </w:pPr>
      <w:r w:rsidRPr="00E42CC3">
        <w:rPr>
          <w:sz w:val="26"/>
          <w:szCs w:val="26"/>
        </w:rPr>
        <w:t xml:space="preserve">покращення технічного стану водогонів та </w:t>
      </w:r>
      <w:proofErr w:type="spellStart"/>
      <w:r w:rsidRPr="00E42CC3">
        <w:rPr>
          <w:sz w:val="26"/>
          <w:szCs w:val="26"/>
        </w:rPr>
        <w:t>артсвердловин</w:t>
      </w:r>
      <w:proofErr w:type="spellEnd"/>
      <w:r w:rsidRPr="00E42CC3">
        <w:rPr>
          <w:sz w:val="26"/>
          <w:szCs w:val="26"/>
        </w:rPr>
        <w:t xml:space="preserve">; </w:t>
      </w:r>
    </w:p>
    <w:p w:rsidR="00040B60" w:rsidRPr="00E42CC3" w:rsidRDefault="00040B60" w:rsidP="00E42CC3">
      <w:pPr>
        <w:pStyle w:val="af5"/>
        <w:numPr>
          <w:ilvl w:val="0"/>
          <w:numId w:val="32"/>
        </w:numPr>
        <w:tabs>
          <w:tab w:val="left" w:pos="1134"/>
        </w:tabs>
        <w:suppressAutoHyphens w:val="0"/>
        <w:ind w:left="0" w:firstLine="851"/>
        <w:contextualSpacing/>
        <w:jc w:val="both"/>
        <w:rPr>
          <w:sz w:val="26"/>
          <w:szCs w:val="26"/>
        </w:rPr>
      </w:pPr>
      <w:r w:rsidRPr="00E42CC3">
        <w:rPr>
          <w:sz w:val="26"/>
          <w:szCs w:val="26"/>
        </w:rPr>
        <w:t>відновлення та створення нових зелених зон культурно-масового відпочинку для мешканців територіальної громади;</w:t>
      </w:r>
    </w:p>
    <w:p w:rsidR="00040B60" w:rsidRPr="00E42CC3" w:rsidRDefault="00040B60" w:rsidP="00E42CC3">
      <w:pPr>
        <w:pStyle w:val="af5"/>
        <w:numPr>
          <w:ilvl w:val="0"/>
          <w:numId w:val="32"/>
        </w:numPr>
        <w:tabs>
          <w:tab w:val="left" w:pos="1134"/>
        </w:tabs>
        <w:suppressAutoHyphens w:val="0"/>
        <w:ind w:left="0" w:firstLine="851"/>
        <w:contextualSpacing/>
        <w:jc w:val="both"/>
        <w:rPr>
          <w:sz w:val="26"/>
          <w:szCs w:val="26"/>
        </w:rPr>
      </w:pPr>
      <w:r w:rsidRPr="00E42CC3">
        <w:rPr>
          <w:sz w:val="26"/>
          <w:szCs w:val="26"/>
        </w:rPr>
        <w:t>здійснення ефективних і комплексних заходів з підвищення рівня благоустрою міста та ефективної експлуатації об’єктів благоустрою;</w:t>
      </w:r>
    </w:p>
    <w:p w:rsidR="00040B60" w:rsidRPr="00E42CC3" w:rsidRDefault="00040B60" w:rsidP="00E42CC3">
      <w:pPr>
        <w:numPr>
          <w:ilvl w:val="0"/>
          <w:numId w:val="32"/>
        </w:numPr>
        <w:suppressAutoHyphens w:val="0"/>
        <w:jc w:val="both"/>
        <w:rPr>
          <w:rFonts w:ascii="Times New Roman" w:hAnsi="Times New Roman" w:cs="Times New Roman"/>
          <w:sz w:val="26"/>
          <w:szCs w:val="26"/>
        </w:rPr>
      </w:pPr>
      <w:r w:rsidRPr="00E42CC3">
        <w:rPr>
          <w:rFonts w:ascii="Times New Roman" w:hAnsi="Times New Roman" w:cs="Times New Roman"/>
          <w:sz w:val="26"/>
          <w:szCs w:val="26"/>
        </w:rPr>
        <w:t>формування економічно обґрунтованих тарифів  на житлово-комунальні послуги;</w:t>
      </w:r>
    </w:p>
    <w:p w:rsidR="00040B60" w:rsidRPr="00E42CC3" w:rsidRDefault="00040B60" w:rsidP="00E42CC3">
      <w:pPr>
        <w:numPr>
          <w:ilvl w:val="0"/>
          <w:numId w:val="32"/>
        </w:numPr>
        <w:suppressAutoHyphens w:val="0"/>
        <w:jc w:val="both"/>
        <w:rPr>
          <w:rFonts w:ascii="Times New Roman" w:hAnsi="Times New Roman" w:cs="Times New Roman"/>
          <w:sz w:val="26"/>
          <w:szCs w:val="26"/>
        </w:rPr>
      </w:pPr>
      <w:r w:rsidRPr="00E42CC3">
        <w:rPr>
          <w:rFonts w:ascii="Times New Roman" w:hAnsi="Times New Roman" w:cs="Times New Roman"/>
          <w:sz w:val="26"/>
          <w:szCs w:val="26"/>
        </w:rPr>
        <w:t>підвищення відповідальності надавачів послуг за рівень тарифів, повноту та якість послуг, а споживачів за своєчасну їх оплату;</w:t>
      </w:r>
    </w:p>
    <w:p w:rsidR="00040B60" w:rsidRPr="00E42CC3" w:rsidRDefault="006F30EA" w:rsidP="00E42CC3">
      <w:pPr>
        <w:tabs>
          <w:tab w:val="left" w:pos="1134"/>
        </w:tabs>
        <w:suppressAutoHyphens w:val="0"/>
        <w:contextualSpacing/>
        <w:jc w:val="both"/>
        <w:rPr>
          <w:rFonts w:ascii="Times New Roman" w:hAnsi="Times New Roman" w:cs="Times New Roman"/>
          <w:sz w:val="26"/>
          <w:szCs w:val="26"/>
        </w:rPr>
      </w:pPr>
      <w:r w:rsidRPr="00E42CC3">
        <w:rPr>
          <w:rFonts w:ascii="Times New Roman" w:hAnsi="Times New Roman" w:cs="Times New Roman"/>
          <w:sz w:val="26"/>
          <w:szCs w:val="26"/>
        </w:rPr>
        <w:t xml:space="preserve">      - </w:t>
      </w:r>
      <w:r w:rsidR="00040B60" w:rsidRPr="00E42CC3">
        <w:rPr>
          <w:rFonts w:ascii="Times New Roman" w:hAnsi="Times New Roman" w:cs="Times New Roman"/>
          <w:sz w:val="26"/>
          <w:szCs w:val="26"/>
        </w:rPr>
        <w:t>продовження робіт з реконструкції ліній зовнішнього освітлення з застосуванням новітніх технологій та елементів енергозбереження</w:t>
      </w:r>
    </w:p>
    <w:p w:rsidR="006F30EA" w:rsidRPr="00E42CC3" w:rsidRDefault="006F30EA" w:rsidP="00E42CC3">
      <w:pPr>
        <w:widowControl w:val="0"/>
        <w:rPr>
          <w:rFonts w:ascii="Times New Roman" w:hAnsi="Times New Roman" w:cs="Times New Roman"/>
          <w:color w:val="000000" w:themeColor="text1"/>
          <w:sz w:val="26"/>
          <w:szCs w:val="26"/>
        </w:rPr>
      </w:pPr>
      <w:r w:rsidRPr="00E42CC3">
        <w:rPr>
          <w:rFonts w:ascii="Times New Roman" w:hAnsi="Times New Roman" w:cs="Times New Roman"/>
          <w:color w:val="000000" w:themeColor="text1"/>
          <w:sz w:val="26"/>
          <w:szCs w:val="26"/>
        </w:rPr>
        <w:t xml:space="preserve">        -  послуги з утримання будинку та </w:t>
      </w:r>
      <w:proofErr w:type="spellStart"/>
      <w:r w:rsidRPr="00E42CC3">
        <w:rPr>
          <w:rFonts w:ascii="Times New Roman" w:hAnsi="Times New Roman" w:cs="Times New Roman"/>
          <w:color w:val="000000" w:themeColor="text1"/>
          <w:sz w:val="26"/>
          <w:szCs w:val="26"/>
        </w:rPr>
        <w:t>прибудинковї</w:t>
      </w:r>
      <w:proofErr w:type="spellEnd"/>
      <w:r w:rsidRPr="00E42CC3">
        <w:rPr>
          <w:rFonts w:ascii="Times New Roman" w:hAnsi="Times New Roman" w:cs="Times New Roman"/>
          <w:color w:val="000000" w:themeColor="text1"/>
          <w:sz w:val="26"/>
          <w:szCs w:val="26"/>
        </w:rPr>
        <w:t xml:space="preserve"> території. </w:t>
      </w:r>
    </w:p>
    <w:p w:rsidR="006F30EA" w:rsidRPr="00E42CC3" w:rsidRDefault="006F30EA" w:rsidP="00E42CC3">
      <w:pPr>
        <w:tabs>
          <w:tab w:val="left" w:pos="1134"/>
        </w:tabs>
        <w:suppressAutoHyphens w:val="0"/>
        <w:contextualSpacing/>
        <w:jc w:val="both"/>
        <w:rPr>
          <w:rFonts w:ascii="Times New Roman" w:hAnsi="Times New Roman" w:cs="Times New Roman"/>
          <w:color w:val="000000" w:themeColor="text1"/>
          <w:sz w:val="26"/>
          <w:szCs w:val="26"/>
        </w:rPr>
      </w:pPr>
      <w:r w:rsidRPr="00E42CC3">
        <w:rPr>
          <w:rFonts w:ascii="Times New Roman" w:hAnsi="Times New Roman" w:cs="Times New Roman"/>
          <w:color w:val="000000" w:themeColor="text1"/>
          <w:sz w:val="26"/>
          <w:szCs w:val="26"/>
        </w:rPr>
        <w:t xml:space="preserve">   </w:t>
      </w:r>
    </w:p>
    <w:bookmarkEnd w:id="1"/>
    <w:p w:rsidR="00040B60" w:rsidRPr="00E42CC3" w:rsidRDefault="00040B60" w:rsidP="00E42CC3">
      <w:pPr>
        <w:pStyle w:val="af3"/>
        <w:ind w:firstLine="720"/>
        <w:jc w:val="both"/>
        <w:rPr>
          <w:iCs/>
          <w:sz w:val="26"/>
          <w:szCs w:val="26"/>
        </w:rPr>
      </w:pPr>
      <w:proofErr w:type="spellStart"/>
      <w:r w:rsidRPr="00E42CC3">
        <w:rPr>
          <w:iCs/>
          <w:sz w:val="26"/>
          <w:szCs w:val="26"/>
        </w:rPr>
        <w:lastRenderedPageBreak/>
        <w:t>Показниками</w:t>
      </w:r>
      <w:proofErr w:type="spellEnd"/>
      <w:r w:rsidRPr="00E42CC3">
        <w:rPr>
          <w:iCs/>
          <w:sz w:val="26"/>
          <w:szCs w:val="26"/>
        </w:rPr>
        <w:t xml:space="preserve"> </w:t>
      </w:r>
      <w:proofErr w:type="spellStart"/>
      <w:r w:rsidRPr="00E42CC3">
        <w:rPr>
          <w:iCs/>
          <w:sz w:val="26"/>
          <w:szCs w:val="26"/>
        </w:rPr>
        <w:t>досягнення</w:t>
      </w:r>
      <w:proofErr w:type="spellEnd"/>
      <w:r w:rsidRPr="00E42CC3">
        <w:rPr>
          <w:iCs/>
          <w:sz w:val="26"/>
          <w:szCs w:val="26"/>
        </w:rPr>
        <w:t xml:space="preserve"> </w:t>
      </w:r>
      <w:proofErr w:type="spellStart"/>
      <w:r w:rsidRPr="00E42CC3">
        <w:rPr>
          <w:iCs/>
          <w:sz w:val="26"/>
          <w:szCs w:val="26"/>
        </w:rPr>
        <w:t>цілей</w:t>
      </w:r>
      <w:proofErr w:type="spellEnd"/>
      <w:r w:rsidRPr="00E42CC3">
        <w:rPr>
          <w:iCs/>
          <w:sz w:val="26"/>
          <w:szCs w:val="26"/>
        </w:rPr>
        <w:t xml:space="preserve"> є:</w:t>
      </w:r>
    </w:p>
    <w:p w:rsidR="00040B60" w:rsidRPr="00E42CC3" w:rsidRDefault="00040B60" w:rsidP="007202D7">
      <w:pPr>
        <w:pStyle w:val="af5"/>
        <w:numPr>
          <w:ilvl w:val="0"/>
          <w:numId w:val="32"/>
        </w:numPr>
        <w:tabs>
          <w:tab w:val="left" w:pos="1134"/>
        </w:tabs>
        <w:suppressAutoHyphens w:val="0"/>
        <w:ind w:left="0" w:firstLine="851"/>
        <w:contextualSpacing/>
        <w:jc w:val="both"/>
        <w:rPr>
          <w:sz w:val="26"/>
          <w:szCs w:val="26"/>
        </w:rPr>
      </w:pPr>
      <w:r w:rsidRPr="00E42CC3">
        <w:rPr>
          <w:sz w:val="26"/>
          <w:szCs w:val="26"/>
        </w:rPr>
        <w:t>забезпечення якісного освітлення вулиць, прибудинкових територій житлових будинків та надійності функціонування мереж зовнішнього освітлення міста;</w:t>
      </w:r>
    </w:p>
    <w:p w:rsidR="00040B60" w:rsidRPr="00E42CC3" w:rsidRDefault="00040B60" w:rsidP="007202D7">
      <w:pPr>
        <w:pStyle w:val="af5"/>
        <w:numPr>
          <w:ilvl w:val="0"/>
          <w:numId w:val="32"/>
        </w:numPr>
        <w:tabs>
          <w:tab w:val="left" w:pos="1134"/>
        </w:tabs>
        <w:suppressAutoHyphens w:val="0"/>
        <w:ind w:left="0" w:firstLine="851"/>
        <w:contextualSpacing/>
        <w:jc w:val="both"/>
        <w:rPr>
          <w:sz w:val="26"/>
          <w:szCs w:val="26"/>
        </w:rPr>
      </w:pPr>
      <w:r w:rsidRPr="00E42CC3">
        <w:rPr>
          <w:sz w:val="26"/>
          <w:szCs w:val="26"/>
        </w:rPr>
        <w:t>поліпшення санітарного та естетичного стану міської територіальної громади;</w:t>
      </w:r>
    </w:p>
    <w:p w:rsidR="00040B60" w:rsidRPr="00E42CC3" w:rsidRDefault="00040B60" w:rsidP="007202D7">
      <w:pPr>
        <w:pStyle w:val="af5"/>
        <w:numPr>
          <w:ilvl w:val="0"/>
          <w:numId w:val="32"/>
        </w:numPr>
        <w:tabs>
          <w:tab w:val="left" w:pos="1134"/>
        </w:tabs>
        <w:suppressAutoHyphens w:val="0"/>
        <w:ind w:left="0" w:firstLine="851"/>
        <w:contextualSpacing/>
        <w:jc w:val="both"/>
        <w:rPr>
          <w:sz w:val="26"/>
          <w:szCs w:val="26"/>
        </w:rPr>
      </w:pPr>
      <w:r w:rsidRPr="00E42CC3">
        <w:rPr>
          <w:sz w:val="26"/>
          <w:szCs w:val="26"/>
        </w:rPr>
        <w:t>створення сприятливих умов для проживання у міської територіальної громаді.</w:t>
      </w:r>
    </w:p>
    <w:p w:rsidR="009C4B49" w:rsidRPr="00E42CC3" w:rsidRDefault="009C4B49" w:rsidP="00E42CC3">
      <w:pPr>
        <w:widowControl w:val="0"/>
        <w:jc w:val="both"/>
        <w:rPr>
          <w:rFonts w:ascii="Times New Roman" w:hAnsi="Times New Roman" w:cs="Times New Roman"/>
          <w:color w:val="FF0000"/>
          <w:sz w:val="26"/>
          <w:szCs w:val="26"/>
        </w:rPr>
      </w:pPr>
      <w:r w:rsidRPr="00E42CC3">
        <w:rPr>
          <w:rFonts w:ascii="Times New Roman" w:hAnsi="Times New Roman" w:cs="Times New Roman"/>
          <w:color w:val="FF0000"/>
          <w:sz w:val="26"/>
          <w:szCs w:val="26"/>
        </w:rPr>
        <w:t xml:space="preserve"> </w:t>
      </w:r>
    </w:p>
    <w:p w:rsidR="00921EEF" w:rsidRPr="00E42CC3" w:rsidRDefault="006F30EA" w:rsidP="008E2D78">
      <w:pPr>
        <w:pStyle w:val="af5"/>
        <w:tabs>
          <w:tab w:val="left" w:pos="3990"/>
        </w:tabs>
        <w:spacing w:line="276" w:lineRule="auto"/>
        <w:ind w:left="1440"/>
        <w:jc w:val="both"/>
        <w:rPr>
          <w:b/>
          <w:sz w:val="26"/>
          <w:szCs w:val="26"/>
        </w:rPr>
      </w:pPr>
      <w:r w:rsidRPr="00E42CC3">
        <w:rPr>
          <w:b/>
          <w:sz w:val="26"/>
          <w:szCs w:val="26"/>
        </w:rPr>
        <w:t xml:space="preserve">ДОРОЖНЬО-ТРАНСПОРТНА </w:t>
      </w:r>
      <w:r w:rsidR="00890DB6" w:rsidRPr="00E42CC3">
        <w:rPr>
          <w:b/>
          <w:sz w:val="26"/>
          <w:szCs w:val="26"/>
          <w:lang w:val="ru-RU"/>
        </w:rPr>
        <w:t>ІНФРАСТРУКТУРА</w:t>
      </w:r>
    </w:p>
    <w:p w:rsidR="005B7917" w:rsidRPr="00E42CC3" w:rsidRDefault="00D7062A"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На території </w:t>
      </w:r>
      <w:r w:rsidR="005B7917" w:rsidRPr="00E42CC3">
        <w:rPr>
          <w:rFonts w:ascii="Times New Roman" w:hAnsi="Times New Roman" w:cs="Times New Roman"/>
          <w:sz w:val="26"/>
          <w:szCs w:val="26"/>
        </w:rPr>
        <w:t>громади</w:t>
      </w:r>
      <w:r w:rsidRPr="00E42CC3">
        <w:rPr>
          <w:rFonts w:ascii="Times New Roman" w:hAnsi="Times New Roman" w:cs="Times New Roman"/>
          <w:sz w:val="26"/>
          <w:szCs w:val="26"/>
        </w:rPr>
        <w:t xml:space="preserve"> створено розгалужену транспортну систему, забезпечується регулярність пасажирських міських, приміських та міжміських автобусних маршрутів. Пасажирські перевезення здійснюють ФОП «</w:t>
      </w:r>
      <w:proofErr w:type="spellStart"/>
      <w:r w:rsidRPr="00E42CC3">
        <w:rPr>
          <w:rFonts w:ascii="Times New Roman" w:hAnsi="Times New Roman" w:cs="Times New Roman"/>
          <w:sz w:val="26"/>
          <w:szCs w:val="26"/>
        </w:rPr>
        <w:t>Амелін</w:t>
      </w:r>
      <w:proofErr w:type="spellEnd"/>
      <w:r w:rsidRPr="00E42CC3">
        <w:rPr>
          <w:rFonts w:ascii="Times New Roman" w:hAnsi="Times New Roman" w:cs="Times New Roman"/>
          <w:sz w:val="26"/>
          <w:szCs w:val="26"/>
        </w:rPr>
        <w:t xml:space="preserve"> Дмитро Олександрович», ТОВ «АТПП Сармат», ТОВ «БЕРИСЛАВПАСТРАНС», МПП «ЄВГЕНІЯ», які обслуговують 8 приміських автобусних маршрутів загального користування, що не виходять за межі території району. Протяжність автомобільних доріг загального користування району становить 358,1 км, у тому числі: регіональна дорога Р - 47 Херсон - Нова Каховка - Генічеськ - 29,9 км; територіальна дорога Т-04-03 </w:t>
      </w:r>
      <w:proofErr w:type="spellStart"/>
      <w:r w:rsidRPr="00E42CC3">
        <w:rPr>
          <w:rFonts w:ascii="Times New Roman" w:hAnsi="Times New Roman" w:cs="Times New Roman"/>
          <w:sz w:val="26"/>
          <w:szCs w:val="26"/>
        </w:rPr>
        <w:t>Мар’янське</w:t>
      </w:r>
      <w:proofErr w:type="spellEnd"/>
      <w:r w:rsidRPr="00E42CC3">
        <w:rPr>
          <w:rFonts w:ascii="Times New Roman" w:hAnsi="Times New Roman" w:cs="Times New Roman"/>
          <w:sz w:val="26"/>
          <w:szCs w:val="26"/>
        </w:rPr>
        <w:t xml:space="preserve"> - </w:t>
      </w:r>
      <w:proofErr w:type="spellStart"/>
      <w:r w:rsidRPr="00E42CC3">
        <w:rPr>
          <w:rFonts w:ascii="Times New Roman" w:hAnsi="Times New Roman" w:cs="Times New Roman"/>
          <w:sz w:val="26"/>
          <w:szCs w:val="26"/>
        </w:rPr>
        <w:t>Берислав</w:t>
      </w:r>
      <w:proofErr w:type="spellEnd"/>
      <w:r w:rsidRPr="00E42CC3">
        <w:rPr>
          <w:rFonts w:ascii="Times New Roman" w:hAnsi="Times New Roman" w:cs="Times New Roman"/>
          <w:sz w:val="26"/>
          <w:szCs w:val="26"/>
        </w:rPr>
        <w:t xml:space="preserve"> - до а/д Р - 47 - 50,2 км; територіальна дорога Т-22-07 Високопілля - В. Олександрівка - </w:t>
      </w:r>
      <w:proofErr w:type="spellStart"/>
      <w:r w:rsidRPr="00E42CC3">
        <w:rPr>
          <w:rFonts w:ascii="Times New Roman" w:hAnsi="Times New Roman" w:cs="Times New Roman"/>
          <w:sz w:val="26"/>
          <w:szCs w:val="26"/>
        </w:rPr>
        <w:t>Берислав</w:t>
      </w:r>
      <w:proofErr w:type="spellEnd"/>
      <w:r w:rsidRPr="00E42CC3">
        <w:rPr>
          <w:rFonts w:ascii="Times New Roman" w:hAnsi="Times New Roman" w:cs="Times New Roman"/>
          <w:sz w:val="26"/>
          <w:szCs w:val="26"/>
        </w:rPr>
        <w:t xml:space="preserve"> - 19,3 км; дороги обласного значення (обласні) - 233,6 км; дороги районного значення (районні) - 25,1 км.</w:t>
      </w:r>
    </w:p>
    <w:p w:rsidR="00DD6E61" w:rsidRPr="00E42CC3" w:rsidRDefault="00D7062A"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Технічним партнером </w:t>
      </w:r>
      <w:proofErr w:type="spellStart"/>
      <w:r w:rsidR="005B7917" w:rsidRPr="00E42CC3">
        <w:rPr>
          <w:rFonts w:ascii="Times New Roman" w:hAnsi="Times New Roman" w:cs="Times New Roman"/>
          <w:sz w:val="26"/>
          <w:szCs w:val="26"/>
        </w:rPr>
        <w:t>Бериславської</w:t>
      </w:r>
      <w:proofErr w:type="spellEnd"/>
      <w:r w:rsidR="005B7917" w:rsidRPr="00E42CC3">
        <w:rPr>
          <w:rFonts w:ascii="Times New Roman" w:hAnsi="Times New Roman" w:cs="Times New Roman"/>
          <w:sz w:val="26"/>
          <w:szCs w:val="26"/>
        </w:rPr>
        <w:t xml:space="preserve"> міської ради</w:t>
      </w:r>
      <w:r w:rsidRPr="00E42CC3">
        <w:rPr>
          <w:rFonts w:ascii="Times New Roman" w:hAnsi="Times New Roman" w:cs="Times New Roman"/>
          <w:sz w:val="26"/>
          <w:szCs w:val="26"/>
        </w:rPr>
        <w:t xml:space="preserve"> у підтримці розвитку інформаційно-комунікаційної інфраструктури є станційно-лінійна </w:t>
      </w:r>
      <w:proofErr w:type="spellStart"/>
      <w:r w:rsidRPr="00E42CC3">
        <w:rPr>
          <w:rFonts w:ascii="Times New Roman" w:hAnsi="Times New Roman" w:cs="Times New Roman"/>
          <w:sz w:val="26"/>
          <w:szCs w:val="26"/>
        </w:rPr>
        <w:t>діяльниця</w:t>
      </w:r>
      <w:proofErr w:type="spellEnd"/>
      <w:r w:rsidRPr="00E42CC3">
        <w:rPr>
          <w:rFonts w:ascii="Times New Roman" w:hAnsi="Times New Roman" w:cs="Times New Roman"/>
          <w:sz w:val="26"/>
          <w:szCs w:val="26"/>
        </w:rPr>
        <w:t xml:space="preserve"> №3 м. </w:t>
      </w:r>
      <w:proofErr w:type="spellStart"/>
      <w:r w:rsidRPr="00E42CC3">
        <w:rPr>
          <w:rFonts w:ascii="Times New Roman" w:hAnsi="Times New Roman" w:cs="Times New Roman"/>
          <w:sz w:val="26"/>
          <w:szCs w:val="26"/>
        </w:rPr>
        <w:t>Берислав</w:t>
      </w:r>
      <w:proofErr w:type="spellEnd"/>
      <w:r w:rsidRPr="00E42CC3">
        <w:rPr>
          <w:rFonts w:ascii="Times New Roman" w:hAnsi="Times New Roman" w:cs="Times New Roman"/>
          <w:sz w:val="26"/>
          <w:szCs w:val="26"/>
        </w:rPr>
        <w:t xml:space="preserve"> РЦТ №631 місто Каховка Херсонської філії ПАТ «Укртелеком», яка забезпечує надання повного спектру традиційних послуг: підключення до мережі Інтернет, телефонний, міжміський і міжнародний, телеграфний зв’язок, сільський телефонний і телеграфний зв’язок. </w:t>
      </w:r>
      <w:r w:rsidR="00921EEF" w:rsidRPr="00E42CC3">
        <w:rPr>
          <w:rFonts w:ascii="Times New Roman" w:hAnsi="Times New Roman" w:cs="Times New Roman"/>
          <w:b/>
          <w:bCs/>
          <w:sz w:val="26"/>
          <w:szCs w:val="26"/>
        </w:rPr>
        <w:t xml:space="preserve">   </w:t>
      </w:r>
    </w:p>
    <w:p w:rsidR="00DD6E61" w:rsidRPr="00E42CC3" w:rsidRDefault="00DD6E61" w:rsidP="00E42CC3">
      <w:pPr>
        <w:widowControl w:val="0"/>
        <w:tabs>
          <w:tab w:val="left" w:pos="720"/>
        </w:tabs>
        <w:jc w:val="both"/>
        <w:rPr>
          <w:rFonts w:ascii="Times New Roman" w:hAnsi="Times New Roman" w:cs="Times New Roman"/>
          <w:sz w:val="26"/>
          <w:szCs w:val="26"/>
        </w:rPr>
      </w:pPr>
      <w:r w:rsidRPr="00E42CC3">
        <w:rPr>
          <w:rFonts w:ascii="Times New Roman" w:hAnsi="Times New Roman" w:cs="Times New Roman"/>
          <w:sz w:val="26"/>
          <w:szCs w:val="26"/>
        </w:rPr>
        <w:tab/>
        <w:t xml:space="preserve">Автомобільний транспорт </w:t>
      </w:r>
      <w:r w:rsidRPr="00E42CC3">
        <w:rPr>
          <w:rFonts w:ascii="Times New Roman" w:hAnsi="Times New Roman" w:cs="Times New Roman"/>
          <w:color w:val="000000"/>
          <w:sz w:val="26"/>
          <w:szCs w:val="26"/>
        </w:rPr>
        <w:t>займає одну з провідних ролей як у внутрішніх, так і в зовнішніх зв’язках громади</w:t>
      </w:r>
      <w:r w:rsidRPr="00E42CC3">
        <w:rPr>
          <w:rFonts w:ascii="Times New Roman" w:hAnsi="Times New Roman" w:cs="Times New Roman"/>
          <w:sz w:val="26"/>
          <w:szCs w:val="26"/>
        </w:rPr>
        <w:t xml:space="preserve">. Сполучення з обласним центром та іншими районними центрами здійснюється приватними перевізниками. На території громади </w:t>
      </w:r>
      <w:r w:rsidR="00D42559" w:rsidRPr="00E42CC3">
        <w:rPr>
          <w:rFonts w:ascii="Times New Roman" w:hAnsi="Times New Roman" w:cs="Times New Roman"/>
          <w:sz w:val="26"/>
          <w:szCs w:val="26"/>
        </w:rPr>
        <w:t xml:space="preserve">послуги міжміського сполучення здійснює </w:t>
      </w:r>
      <w:r w:rsidR="004706DE" w:rsidRPr="00E42CC3">
        <w:rPr>
          <w:rFonts w:ascii="Times New Roman" w:hAnsi="Times New Roman" w:cs="Times New Roman"/>
          <w:sz w:val="26"/>
          <w:szCs w:val="26"/>
        </w:rPr>
        <w:t>ТОВ «ХЕРСОНАВТОТРАНС»</w:t>
      </w:r>
      <w:r w:rsidR="001A026A" w:rsidRPr="00E42CC3">
        <w:rPr>
          <w:rFonts w:ascii="Times New Roman" w:hAnsi="Times New Roman" w:cs="Times New Roman"/>
          <w:sz w:val="26"/>
          <w:szCs w:val="26"/>
        </w:rPr>
        <w:t>.</w:t>
      </w:r>
      <w:r w:rsidRPr="00E42CC3">
        <w:rPr>
          <w:rFonts w:ascii="Times New Roman" w:hAnsi="Times New Roman" w:cs="Times New Roman"/>
          <w:sz w:val="26"/>
          <w:szCs w:val="26"/>
        </w:rPr>
        <w:t xml:space="preserve"> Перевезення пасажирів по місту </w:t>
      </w:r>
      <w:proofErr w:type="spellStart"/>
      <w:r w:rsidRPr="00E42CC3">
        <w:rPr>
          <w:rFonts w:ascii="Times New Roman" w:hAnsi="Times New Roman" w:cs="Times New Roman"/>
          <w:sz w:val="26"/>
          <w:szCs w:val="26"/>
        </w:rPr>
        <w:t>Берислав</w:t>
      </w:r>
      <w:proofErr w:type="spellEnd"/>
      <w:r>
        <w:rPr>
          <w:rFonts w:ascii="Times New Roman" w:hAnsi="Times New Roman" w:cs="Times New Roman"/>
          <w:sz w:val="28"/>
          <w:szCs w:val="28"/>
        </w:rPr>
        <w:t xml:space="preserve"> </w:t>
      </w:r>
      <w:r w:rsidRPr="00E42CC3">
        <w:rPr>
          <w:rFonts w:ascii="Times New Roman" w:hAnsi="Times New Roman" w:cs="Times New Roman"/>
          <w:sz w:val="26"/>
          <w:szCs w:val="26"/>
        </w:rPr>
        <w:t xml:space="preserve">здійснюється автобусами: категорії М2, М3, класу А не більше 22 </w:t>
      </w:r>
      <w:proofErr w:type="spellStart"/>
      <w:r w:rsidRPr="00E42CC3">
        <w:rPr>
          <w:rFonts w:ascii="Times New Roman" w:hAnsi="Times New Roman" w:cs="Times New Roman"/>
          <w:sz w:val="26"/>
          <w:szCs w:val="26"/>
        </w:rPr>
        <w:t>пасажиромісць</w:t>
      </w:r>
      <w:proofErr w:type="spellEnd"/>
      <w:r w:rsidRPr="00E42CC3">
        <w:rPr>
          <w:rFonts w:ascii="Times New Roman" w:hAnsi="Times New Roman" w:cs="Times New Roman"/>
          <w:sz w:val="26"/>
          <w:szCs w:val="26"/>
        </w:rPr>
        <w:t xml:space="preserve"> та класу І, ІІ понад 22 </w:t>
      </w:r>
      <w:proofErr w:type="spellStart"/>
      <w:r w:rsidRPr="00E42CC3">
        <w:rPr>
          <w:rFonts w:ascii="Times New Roman" w:hAnsi="Times New Roman" w:cs="Times New Roman"/>
          <w:sz w:val="26"/>
          <w:szCs w:val="26"/>
        </w:rPr>
        <w:t>пасажиромісця</w:t>
      </w:r>
      <w:proofErr w:type="spellEnd"/>
      <w:r w:rsidRPr="00E42CC3">
        <w:rPr>
          <w:rFonts w:ascii="Times New Roman" w:hAnsi="Times New Roman" w:cs="Times New Roman"/>
          <w:sz w:val="26"/>
          <w:szCs w:val="26"/>
        </w:rPr>
        <w:t xml:space="preserve">. Режим функціонування маршруту : маршрутне таксі. Періодичність здійснення перевезень: постійно, самостійно, щоденно крім суботи та неділі. По місту </w:t>
      </w:r>
      <w:proofErr w:type="spellStart"/>
      <w:r w:rsidRPr="00E42CC3">
        <w:rPr>
          <w:rFonts w:ascii="Times New Roman" w:hAnsi="Times New Roman" w:cs="Times New Roman"/>
          <w:sz w:val="26"/>
          <w:szCs w:val="26"/>
        </w:rPr>
        <w:t>Берислав</w:t>
      </w:r>
      <w:proofErr w:type="spellEnd"/>
      <w:r w:rsidRPr="00E42CC3">
        <w:rPr>
          <w:rFonts w:ascii="Times New Roman" w:hAnsi="Times New Roman" w:cs="Times New Roman"/>
          <w:sz w:val="26"/>
          <w:szCs w:val="26"/>
        </w:rPr>
        <w:t xml:space="preserve"> є два автобусні маршрути регулярних перевезень. </w:t>
      </w:r>
    </w:p>
    <w:p w:rsidR="00DD6E61" w:rsidRPr="00E42CC3" w:rsidRDefault="00DD6E61" w:rsidP="00E42CC3">
      <w:pPr>
        <w:widowControl w:val="0"/>
        <w:tabs>
          <w:tab w:val="left" w:pos="720"/>
        </w:tabs>
        <w:jc w:val="both"/>
        <w:rPr>
          <w:rFonts w:ascii="Times New Roman" w:hAnsi="Times New Roman" w:cs="Times New Roman"/>
          <w:sz w:val="26"/>
          <w:szCs w:val="26"/>
        </w:rPr>
      </w:pPr>
      <w:r w:rsidRPr="00E42CC3">
        <w:rPr>
          <w:rFonts w:ascii="Times New Roman" w:hAnsi="Times New Roman" w:cs="Times New Roman"/>
          <w:sz w:val="26"/>
          <w:szCs w:val="26"/>
        </w:rPr>
        <w:tab/>
        <w:t>По місту облаштовані майданчики для розвороту автобусів у кінцевих пунктах маршруту (для міських маршрутів). На території міста є 12 ділянок з ускладненими умовами ( круті спуски, повороти, обмеження видимості тощо).</w:t>
      </w:r>
    </w:p>
    <w:p w:rsidR="00DD6E61" w:rsidRPr="00E42CC3" w:rsidRDefault="00DD6E61" w:rsidP="00E42CC3">
      <w:pPr>
        <w:widowControl w:val="0"/>
        <w:tabs>
          <w:tab w:val="left" w:pos="720"/>
        </w:tabs>
        <w:jc w:val="both"/>
        <w:rPr>
          <w:rFonts w:ascii="Times New Roman" w:hAnsi="Times New Roman" w:cs="Times New Roman"/>
          <w:sz w:val="26"/>
          <w:szCs w:val="26"/>
        </w:rPr>
      </w:pPr>
      <w:r w:rsidRPr="00E42CC3">
        <w:rPr>
          <w:rFonts w:ascii="Times New Roman" w:hAnsi="Times New Roman" w:cs="Times New Roman"/>
          <w:sz w:val="26"/>
          <w:szCs w:val="26"/>
        </w:rPr>
        <w:t xml:space="preserve">В громаді налагоджені </w:t>
      </w:r>
      <w:proofErr w:type="spellStart"/>
      <w:r w:rsidRPr="00E42CC3">
        <w:rPr>
          <w:rFonts w:ascii="Times New Roman" w:hAnsi="Times New Roman" w:cs="Times New Roman"/>
          <w:sz w:val="26"/>
          <w:szCs w:val="26"/>
        </w:rPr>
        <w:t>внутрішньопасажирські</w:t>
      </w:r>
      <w:proofErr w:type="spellEnd"/>
      <w:r w:rsidRPr="00E42CC3">
        <w:rPr>
          <w:rFonts w:ascii="Times New Roman" w:hAnsi="Times New Roman" w:cs="Times New Roman"/>
          <w:sz w:val="26"/>
          <w:szCs w:val="26"/>
        </w:rPr>
        <w:t xml:space="preserve"> перевезення між населеними пунктами громади, що входять в склад </w:t>
      </w:r>
      <w:proofErr w:type="spellStart"/>
      <w:r w:rsidRPr="00E42CC3">
        <w:rPr>
          <w:rFonts w:ascii="Times New Roman" w:hAnsi="Times New Roman" w:cs="Times New Roman"/>
          <w:sz w:val="26"/>
          <w:szCs w:val="26"/>
        </w:rPr>
        <w:t>Бериславського</w:t>
      </w:r>
      <w:proofErr w:type="spellEnd"/>
      <w:r w:rsidRPr="00E42CC3">
        <w:rPr>
          <w:rFonts w:ascii="Times New Roman" w:hAnsi="Times New Roman" w:cs="Times New Roman"/>
          <w:sz w:val="26"/>
          <w:szCs w:val="26"/>
        </w:rPr>
        <w:t xml:space="preserve"> та сусідніх районів. Також дану функцію виконує комерційні таксі.</w:t>
      </w:r>
    </w:p>
    <w:p w:rsidR="00DD6E61" w:rsidRPr="00E42CC3" w:rsidRDefault="00DD6E61" w:rsidP="00E42CC3">
      <w:pPr>
        <w:widowControl w:val="0"/>
        <w:tabs>
          <w:tab w:val="left" w:pos="720"/>
        </w:tabs>
        <w:ind w:firstLine="720"/>
        <w:jc w:val="both"/>
        <w:rPr>
          <w:rFonts w:ascii="Times New Roman" w:hAnsi="Times New Roman" w:cs="Times New Roman"/>
          <w:sz w:val="26"/>
          <w:szCs w:val="26"/>
        </w:rPr>
      </w:pPr>
      <w:r w:rsidRPr="00E42CC3">
        <w:rPr>
          <w:rFonts w:ascii="Times New Roman" w:hAnsi="Times New Roman" w:cs="Times New Roman"/>
          <w:sz w:val="26"/>
          <w:szCs w:val="26"/>
        </w:rPr>
        <w:t xml:space="preserve">У цілому по громаді мережа доріг загального користування забезпечує транспортне сполучення між населеними пунктами. Всі населені пункти забезпечені під’їздами з твердим покриттям. </w:t>
      </w:r>
      <w:r w:rsidRPr="00E42CC3">
        <w:rPr>
          <w:rFonts w:ascii="Times New Roman" w:hAnsi="Times New Roman" w:cs="Times New Roman"/>
          <w:color w:val="000000"/>
          <w:sz w:val="26"/>
          <w:szCs w:val="26"/>
        </w:rPr>
        <w:t>Транспортне сполучення забезпечує доступність до районних та обласних центрів.</w:t>
      </w:r>
      <w:r w:rsidRPr="00E42CC3">
        <w:rPr>
          <w:rFonts w:ascii="Times New Roman" w:hAnsi="Times New Roman" w:cs="Times New Roman"/>
          <w:color w:val="FF0000"/>
          <w:sz w:val="26"/>
          <w:szCs w:val="26"/>
        </w:rPr>
        <w:t xml:space="preserve"> </w:t>
      </w:r>
    </w:p>
    <w:p w:rsidR="00DD6E61" w:rsidRPr="00E42CC3" w:rsidRDefault="00DD6E61" w:rsidP="00E42CC3">
      <w:pPr>
        <w:jc w:val="both"/>
        <w:rPr>
          <w:rFonts w:ascii="Times New Roman" w:hAnsi="Times New Roman" w:cs="Times New Roman"/>
          <w:sz w:val="26"/>
          <w:szCs w:val="26"/>
        </w:rPr>
      </w:pPr>
      <w:r w:rsidRPr="00E42CC3">
        <w:rPr>
          <w:rFonts w:ascii="Times New Roman" w:hAnsi="Times New Roman" w:cs="Times New Roman"/>
          <w:sz w:val="26"/>
          <w:szCs w:val="26"/>
        </w:rPr>
        <w:tab/>
        <w:t xml:space="preserve">Одним з найважливіших питань об’єднаної громади є стан дорожнього покриття, який як в межах населених пунктів, так і поза ними, знаходиться в </w:t>
      </w:r>
      <w:r w:rsidRPr="00E42CC3">
        <w:rPr>
          <w:rFonts w:ascii="Times New Roman" w:hAnsi="Times New Roman" w:cs="Times New Roman"/>
          <w:sz w:val="26"/>
          <w:szCs w:val="26"/>
        </w:rPr>
        <w:lastRenderedPageBreak/>
        <w:t xml:space="preserve">незадовільному стані. Мережа автомобільних доріг потребує капітального ремонту, а подекуди і повної заміни дорожнього покриття. Щороку проводиться ямковий ремонт доріг, але ці заходи не можуть в повній мірі </w:t>
      </w:r>
      <w:r w:rsidRPr="00E42CC3">
        <w:rPr>
          <w:rFonts w:ascii="Times New Roman" w:hAnsi="Times New Roman" w:cs="Times New Roman"/>
          <w:sz w:val="26"/>
          <w:szCs w:val="26"/>
          <w:highlight w:val="white"/>
        </w:rPr>
        <w:t>вирішити проблему.</w:t>
      </w:r>
    </w:p>
    <w:p w:rsidR="00F637C6" w:rsidRPr="00E42CC3" w:rsidRDefault="00DD6E61" w:rsidP="00E42CC3">
      <w:pPr>
        <w:jc w:val="both"/>
        <w:rPr>
          <w:rFonts w:ascii="Times New Roman" w:hAnsi="Times New Roman" w:cs="Times New Roman"/>
          <w:sz w:val="26"/>
          <w:szCs w:val="26"/>
        </w:rPr>
      </w:pPr>
      <w:r w:rsidRPr="00E42CC3">
        <w:rPr>
          <w:rFonts w:ascii="Times New Roman" w:hAnsi="Times New Roman" w:cs="Times New Roman"/>
          <w:sz w:val="26"/>
          <w:szCs w:val="26"/>
          <w:highlight w:val="white"/>
        </w:rPr>
        <w:tab/>
      </w:r>
      <w:r w:rsidR="00F637C6" w:rsidRPr="00E42CC3">
        <w:rPr>
          <w:rFonts w:ascii="Times New Roman" w:hAnsi="Times New Roman" w:cs="Times New Roman"/>
          <w:sz w:val="26"/>
          <w:szCs w:val="26"/>
        </w:rPr>
        <w:t xml:space="preserve">Загальна протяжність вулично-дорожньої мережі – 72,245км, у тому числі: </w:t>
      </w:r>
    </w:p>
    <w:p w:rsidR="00F637C6" w:rsidRPr="00E42CC3" w:rsidRDefault="00F637C6" w:rsidP="00E42CC3">
      <w:pPr>
        <w:numPr>
          <w:ilvl w:val="0"/>
          <w:numId w:val="18"/>
        </w:numPr>
        <w:jc w:val="both"/>
        <w:rPr>
          <w:rFonts w:ascii="Times New Roman" w:hAnsi="Times New Roman" w:cs="Times New Roman"/>
          <w:sz w:val="26"/>
          <w:szCs w:val="26"/>
        </w:rPr>
      </w:pPr>
      <w:r w:rsidRPr="00E42CC3">
        <w:rPr>
          <w:rFonts w:ascii="Times New Roman" w:hAnsi="Times New Roman" w:cs="Times New Roman"/>
          <w:sz w:val="26"/>
          <w:szCs w:val="26"/>
        </w:rPr>
        <w:t>мережі з удосконаленим покриттям (асфальт ) – 24,77км;</w:t>
      </w:r>
    </w:p>
    <w:p w:rsidR="00F637C6" w:rsidRPr="00E42CC3" w:rsidRDefault="007202D7" w:rsidP="00E42CC3">
      <w:pPr>
        <w:numPr>
          <w:ilvl w:val="0"/>
          <w:numId w:val="18"/>
        </w:numPr>
        <w:jc w:val="both"/>
        <w:rPr>
          <w:rFonts w:ascii="Times New Roman" w:hAnsi="Times New Roman" w:cs="Times New Roman"/>
          <w:sz w:val="26"/>
          <w:szCs w:val="26"/>
        </w:rPr>
      </w:pPr>
      <w:r>
        <w:rPr>
          <w:rFonts w:ascii="Times New Roman" w:hAnsi="Times New Roman" w:cs="Times New Roman"/>
          <w:sz w:val="26"/>
          <w:szCs w:val="26"/>
        </w:rPr>
        <w:t xml:space="preserve"> </w:t>
      </w:r>
      <w:r w:rsidR="00F637C6" w:rsidRPr="00E42CC3">
        <w:rPr>
          <w:rFonts w:ascii="Times New Roman" w:hAnsi="Times New Roman" w:cs="Times New Roman"/>
          <w:sz w:val="26"/>
          <w:szCs w:val="26"/>
        </w:rPr>
        <w:t>мережі з твердим покриттям (</w:t>
      </w:r>
      <w:proofErr w:type="spellStart"/>
      <w:r w:rsidR="00F637C6" w:rsidRPr="00E42CC3">
        <w:rPr>
          <w:rFonts w:ascii="Times New Roman" w:hAnsi="Times New Roman" w:cs="Times New Roman"/>
          <w:sz w:val="26"/>
          <w:szCs w:val="26"/>
        </w:rPr>
        <w:t>щебень</w:t>
      </w:r>
      <w:proofErr w:type="spellEnd"/>
      <w:r w:rsidR="00F637C6" w:rsidRPr="00E42CC3">
        <w:rPr>
          <w:rFonts w:ascii="Times New Roman" w:hAnsi="Times New Roman" w:cs="Times New Roman"/>
          <w:sz w:val="26"/>
          <w:szCs w:val="26"/>
        </w:rPr>
        <w:t>) – 30,875км;</w:t>
      </w:r>
    </w:p>
    <w:p w:rsidR="00F637C6" w:rsidRPr="00E42CC3" w:rsidRDefault="007202D7" w:rsidP="00E42CC3">
      <w:pPr>
        <w:numPr>
          <w:ilvl w:val="0"/>
          <w:numId w:val="18"/>
        </w:numPr>
        <w:jc w:val="both"/>
        <w:rPr>
          <w:rFonts w:ascii="Times New Roman" w:hAnsi="Times New Roman" w:cs="Times New Roman"/>
          <w:sz w:val="26"/>
          <w:szCs w:val="26"/>
        </w:rPr>
      </w:pPr>
      <w:r>
        <w:rPr>
          <w:rFonts w:ascii="Times New Roman" w:hAnsi="Times New Roman" w:cs="Times New Roman"/>
          <w:sz w:val="26"/>
          <w:szCs w:val="26"/>
        </w:rPr>
        <w:t xml:space="preserve"> </w:t>
      </w:r>
      <w:r w:rsidR="00F637C6" w:rsidRPr="00E42CC3">
        <w:rPr>
          <w:rFonts w:ascii="Times New Roman" w:hAnsi="Times New Roman" w:cs="Times New Roman"/>
          <w:sz w:val="26"/>
          <w:szCs w:val="26"/>
        </w:rPr>
        <w:t xml:space="preserve">мережі з </w:t>
      </w:r>
      <w:proofErr w:type="spellStart"/>
      <w:r w:rsidR="00F637C6" w:rsidRPr="00E42CC3">
        <w:rPr>
          <w:rFonts w:ascii="Times New Roman" w:hAnsi="Times New Roman" w:cs="Times New Roman"/>
          <w:sz w:val="26"/>
          <w:szCs w:val="26"/>
        </w:rPr>
        <w:t>грунтовим</w:t>
      </w:r>
      <w:proofErr w:type="spellEnd"/>
      <w:r w:rsidR="00F637C6" w:rsidRPr="00E42CC3">
        <w:rPr>
          <w:rFonts w:ascii="Times New Roman" w:hAnsi="Times New Roman" w:cs="Times New Roman"/>
          <w:sz w:val="26"/>
          <w:szCs w:val="26"/>
        </w:rPr>
        <w:t xml:space="preserve"> покриттям – 16,60км;</w:t>
      </w:r>
    </w:p>
    <w:p w:rsidR="00F637C6" w:rsidRPr="00E42CC3" w:rsidRDefault="00F637C6" w:rsidP="00E42CC3">
      <w:pPr>
        <w:numPr>
          <w:ilvl w:val="0"/>
          <w:numId w:val="18"/>
        </w:numPr>
        <w:jc w:val="both"/>
        <w:rPr>
          <w:rFonts w:ascii="Times New Roman" w:hAnsi="Times New Roman" w:cs="Times New Roman"/>
          <w:sz w:val="26"/>
          <w:szCs w:val="26"/>
        </w:rPr>
      </w:pPr>
      <w:r w:rsidRPr="00E42CC3">
        <w:rPr>
          <w:rFonts w:ascii="Times New Roman" w:hAnsi="Times New Roman" w:cs="Times New Roman"/>
          <w:sz w:val="26"/>
          <w:szCs w:val="26"/>
        </w:rPr>
        <w:t>кількість вулиць міста – 87;</w:t>
      </w:r>
    </w:p>
    <w:p w:rsidR="00F637C6" w:rsidRPr="00E42CC3" w:rsidRDefault="00F637C6" w:rsidP="00E42CC3">
      <w:pPr>
        <w:numPr>
          <w:ilvl w:val="0"/>
          <w:numId w:val="18"/>
        </w:numPr>
        <w:jc w:val="both"/>
        <w:rPr>
          <w:rFonts w:ascii="Times New Roman" w:hAnsi="Times New Roman" w:cs="Times New Roman"/>
          <w:sz w:val="26"/>
          <w:szCs w:val="26"/>
        </w:rPr>
      </w:pPr>
      <w:r w:rsidRPr="00E42CC3">
        <w:rPr>
          <w:rFonts w:ascii="Times New Roman" w:hAnsi="Times New Roman" w:cs="Times New Roman"/>
          <w:sz w:val="26"/>
          <w:szCs w:val="26"/>
        </w:rPr>
        <w:t>провулків – 31;</w:t>
      </w:r>
    </w:p>
    <w:p w:rsidR="00C44FC3" w:rsidRPr="00E42CC3" w:rsidRDefault="00F637C6" w:rsidP="00E42CC3">
      <w:pPr>
        <w:ind w:firstLine="567"/>
        <w:jc w:val="both"/>
        <w:rPr>
          <w:rFonts w:ascii="Times New Roman" w:hAnsi="Times New Roman" w:cs="Times New Roman"/>
          <w:sz w:val="26"/>
          <w:szCs w:val="26"/>
        </w:rPr>
      </w:pPr>
      <w:r w:rsidRPr="00E42CC3">
        <w:rPr>
          <w:rFonts w:ascii="Times New Roman" w:hAnsi="Times New Roman" w:cs="Times New Roman"/>
          <w:sz w:val="26"/>
          <w:szCs w:val="26"/>
        </w:rPr>
        <w:t>майданів  - 1.</w:t>
      </w:r>
      <w:r w:rsidR="00C44FC3" w:rsidRPr="00E42CC3">
        <w:rPr>
          <w:rFonts w:ascii="Times New Roman" w:hAnsi="Times New Roman" w:cs="Times New Roman"/>
          <w:sz w:val="26"/>
          <w:szCs w:val="26"/>
        </w:rPr>
        <w:t xml:space="preserve"> </w:t>
      </w:r>
    </w:p>
    <w:p w:rsidR="00661B9C" w:rsidRPr="00E42CC3" w:rsidRDefault="00C44FC3" w:rsidP="00E42CC3">
      <w:pPr>
        <w:ind w:firstLine="567"/>
        <w:jc w:val="both"/>
        <w:rPr>
          <w:rFonts w:ascii="Times New Roman" w:hAnsi="Times New Roman" w:cs="Times New Roman"/>
          <w:sz w:val="26"/>
          <w:szCs w:val="26"/>
        </w:rPr>
      </w:pPr>
      <w:r w:rsidRPr="00E42CC3">
        <w:rPr>
          <w:rFonts w:ascii="Times New Roman" w:hAnsi="Times New Roman" w:cs="Times New Roman"/>
          <w:sz w:val="26"/>
          <w:szCs w:val="26"/>
        </w:rPr>
        <w:t>Протягом 2021 року на території громади було проведено</w:t>
      </w:r>
      <w:r w:rsidR="00661B9C" w:rsidRPr="00E42CC3">
        <w:rPr>
          <w:rFonts w:ascii="Times New Roman" w:hAnsi="Times New Roman" w:cs="Times New Roman"/>
          <w:sz w:val="26"/>
          <w:szCs w:val="26"/>
        </w:rPr>
        <w:t>:</w:t>
      </w:r>
    </w:p>
    <w:p w:rsidR="00B039D5" w:rsidRPr="00E42CC3" w:rsidRDefault="00C44FC3" w:rsidP="00E42CC3">
      <w:pPr>
        <w:ind w:firstLine="567"/>
        <w:jc w:val="both"/>
        <w:rPr>
          <w:rFonts w:ascii="Times New Roman" w:hAnsi="Times New Roman" w:cs="Times New Roman"/>
          <w:sz w:val="26"/>
          <w:szCs w:val="26"/>
        </w:rPr>
      </w:pPr>
      <w:r w:rsidRPr="00E42CC3">
        <w:rPr>
          <w:rFonts w:ascii="Times New Roman" w:hAnsi="Times New Roman" w:cs="Times New Roman"/>
          <w:sz w:val="26"/>
          <w:szCs w:val="26"/>
        </w:rPr>
        <w:t xml:space="preserve"> </w:t>
      </w:r>
      <w:r w:rsidR="00661B9C" w:rsidRPr="00E42CC3">
        <w:rPr>
          <w:rFonts w:ascii="Times New Roman" w:hAnsi="Times New Roman" w:cs="Times New Roman"/>
          <w:sz w:val="26"/>
          <w:szCs w:val="26"/>
        </w:rPr>
        <w:t xml:space="preserve">- </w:t>
      </w:r>
      <w:r w:rsidRPr="00E42CC3">
        <w:rPr>
          <w:rFonts w:ascii="Times New Roman" w:hAnsi="Times New Roman" w:cs="Times New Roman"/>
          <w:sz w:val="26"/>
          <w:szCs w:val="26"/>
        </w:rPr>
        <w:t>капітальний ремонт проїзної частини. вул.</w:t>
      </w:r>
      <w:r w:rsidR="007202D7">
        <w:rPr>
          <w:rFonts w:ascii="Times New Roman" w:hAnsi="Times New Roman" w:cs="Times New Roman"/>
          <w:sz w:val="26"/>
          <w:szCs w:val="26"/>
        </w:rPr>
        <w:t xml:space="preserve"> </w:t>
      </w:r>
      <w:r w:rsidRPr="00E42CC3">
        <w:rPr>
          <w:rFonts w:ascii="Times New Roman" w:hAnsi="Times New Roman" w:cs="Times New Roman"/>
          <w:sz w:val="26"/>
          <w:szCs w:val="26"/>
        </w:rPr>
        <w:t>Матросова, вул.</w:t>
      </w:r>
      <w:r w:rsidR="007202D7">
        <w:rPr>
          <w:rFonts w:ascii="Times New Roman" w:hAnsi="Times New Roman" w:cs="Times New Roman"/>
          <w:sz w:val="26"/>
          <w:szCs w:val="26"/>
        </w:rPr>
        <w:t xml:space="preserve"> </w:t>
      </w:r>
      <w:r w:rsidRPr="00E42CC3">
        <w:rPr>
          <w:rFonts w:ascii="Times New Roman" w:hAnsi="Times New Roman" w:cs="Times New Roman"/>
          <w:sz w:val="26"/>
          <w:szCs w:val="26"/>
        </w:rPr>
        <w:t>Введенська</w:t>
      </w:r>
      <w:r w:rsidR="00B039D5" w:rsidRPr="00E42CC3">
        <w:rPr>
          <w:rFonts w:ascii="Times New Roman" w:hAnsi="Times New Roman" w:cs="Times New Roman"/>
          <w:sz w:val="26"/>
          <w:szCs w:val="26"/>
        </w:rPr>
        <w:t xml:space="preserve"> </w:t>
      </w:r>
      <w:r w:rsidRPr="00E42CC3">
        <w:rPr>
          <w:rFonts w:ascii="Times New Roman" w:hAnsi="Times New Roman" w:cs="Times New Roman"/>
          <w:sz w:val="26"/>
          <w:szCs w:val="26"/>
        </w:rPr>
        <w:t>(від</w:t>
      </w:r>
      <w:r w:rsidR="007202D7">
        <w:rPr>
          <w:rFonts w:ascii="Times New Roman" w:hAnsi="Times New Roman" w:cs="Times New Roman"/>
          <w:sz w:val="26"/>
          <w:szCs w:val="26"/>
        </w:rPr>
        <w:t xml:space="preserve">      </w:t>
      </w:r>
      <w:r w:rsidRPr="00E42CC3">
        <w:rPr>
          <w:rFonts w:ascii="Times New Roman" w:hAnsi="Times New Roman" w:cs="Times New Roman"/>
          <w:sz w:val="26"/>
          <w:szCs w:val="26"/>
        </w:rPr>
        <w:t xml:space="preserve"> вул.</w:t>
      </w:r>
      <w:r w:rsidR="007202D7">
        <w:rPr>
          <w:rFonts w:ascii="Times New Roman" w:hAnsi="Times New Roman" w:cs="Times New Roman"/>
          <w:sz w:val="26"/>
          <w:szCs w:val="26"/>
        </w:rPr>
        <w:t xml:space="preserve"> </w:t>
      </w:r>
      <w:r w:rsidRPr="00E42CC3">
        <w:rPr>
          <w:rFonts w:ascii="Times New Roman" w:hAnsi="Times New Roman" w:cs="Times New Roman"/>
          <w:sz w:val="26"/>
          <w:szCs w:val="26"/>
        </w:rPr>
        <w:t>Кримська до вул.</w:t>
      </w:r>
      <w:r w:rsidR="007202D7">
        <w:rPr>
          <w:rFonts w:ascii="Times New Roman" w:hAnsi="Times New Roman" w:cs="Times New Roman"/>
          <w:sz w:val="26"/>
          <w:szCs w:val="26"/>
        </w:rPr>
        <w:t xml:space="preserve"> </w:t>
      </w:r>
      <w:proofErr w:type="spellStart"/>
      <w:r w:rsidRPr="00E42CC3">
        <w:rPr>
          <w:rFonts w:ascii="Times New Roman" w:hAnsi="Times New Roman" w:cs="Times New Roman"/>
          <w:sz w:val="26"/>
          <w:szCs w:val="26"/>
        </w:rPr>
        <w:t>Воскресеньска</w:t>
      </w:r>
      <w:proofErr w:type="spellEnd"/>
      <w:r w:rsidRPr="00E42CC3">
        <w:rPr>
          <w:rFonts w:ascii="Times New Roman" w:hAnsi="Times New Roman" w:cs="Times New Roman"/>
          <w:sz w:val="26"/>
          <w:szCs w:val="26"/>
        </w:rPr>
        <w:t xml:space="preserve"> </w:t>
      </w:r>
      <w:r w:rsidR="00661B9C" w:rsidRPr="00E42CC3">
        <w:rPr>
          <w:rFonts w:ascii="Times New Roman" w:hAnsi="Times New Roman" w:cs="Times New Roman"/>
          <w:sz w:val="26"/>
          <w:szCs w:val="26"/>
        </w:rPr>
        <w:t xml:space="preserve">загальна </w:t>
      </w:r>
      <w:r w:rsidRPr="00E42CC3">
        <w:rPr>
          <w:rFonts w:ascii="Times New Roman" w:hAnsi="Times New Roman" w:cs="Times New Roman"/>
          <w:sz w:val="26"/>
          <w:szCs w:val="26"/>
        </w:rPr>
        <w:t xml:space="preserve">кошторисна вартість 4387,5 </w:t>
      </w:r>
      <w:proofErr w:type="spellStart"/>
      <w:r w:rsidRPr="00E42CC3">
        <w:rPr>
          <w:rFonts w:ascii="Times New Roman" w:hAnsi="Times New Roman" w:cs="Times New Roman"/>
          <w:sz w:val="26"/>
          <w:szCs w:val="26"/>
        </w:rPr>
        <w:t>тис.грн</w:t>
      </w:r>
      <w:proofErr w:type="spellEnd"/>
      <w:r w:rsidRPr="00E42CC3">
        <w:rPr>
          <w:rFonts w:ascii="Times New Roman" w:hAnsi="Times New Roman" w:cs="Times New Roman"/>
          <w:sz w:val="26"/>
          <w:szCs w:val="26"/>
        </w:rPr>
        <w:t xml:space="preserve">,  дороги </w:t>
      </w:r>
      <w:proofErr w:type="spellStart"/>
      <w:r w:rsidRPr="00E42CC3">
        <w:rPr>
          <w:rFonts w:ascii="Times New Roman" w:hAnsi="Times New Roman" w:cs="Times New Roman"/>
          <w:sz w:val="26"/>
          <w:szCs w:val="26"/>
        </w:rPr>
        <w:t>ву</w:t>
      </w:r>
      <w:proofErr w:type="spellEnd"/>
      <w:r w:rsidRPr="00E42CC3">
        <w:rPr>
          <w:rFonts w:ascii="Times New Roman" w:hAnsi="Times New Roman" w:cs="Times New Roman"/>
          <w:sz w:val="26"/>
          <w:szCs w:val="26"/>
        </w:rPr>
        <w:t xml:space="preserve">. 1 Травня (від </w:t>
      </w:r>
      <w:proofErr w:type="spellStart"/>
      <w:r w:rsidRPr="00E42CC3">
        <w:rPr>
          <w:rFonts w:ascii="Times New Roman" w:hAnsi="Times New Roman" w:cs="Times New Roman"/>
          <w:sz w:val="26"/>
          <w:szCs w:val="26"/>
        </w:rPr>
        <w:t>ву</w:t>
      </w:r>
      <w:r w:rsidR="007202D7">
        <w:rPr>
          <w:rFonts w:ascii="Times New Roman" w:hAnsi="Times New Roman" w:cs="Times New Roman"/>
          <w:sz w:val="26"/>
          <w:szCs w:val="26"/>
        </w:rPr>
        <w:t>л.</w:t>
      </w:r>
      <w:r w:rsidRPr="00E42CC3">
        <w:rPr>
          <w:rFonts w:ascii="Times New Roman" w:hAnsi="Times New Roman" w:cs="Times New Roman"/>
          <w:sz w:val="26"/>
          <w:szCs w:val="26"/>
        </w:rPr>
        <w:t>.Кості</w:t>
      </w:r>
      <w:proofErr w:type="spellEnd"/>
      <w:r w:rsidRPr="00E42CC3">
        <w:rPr>
          <w:rFonts w:ascii="Times New Roman" w:hAnsi="Times New Roman" w:cs="Times New Roman"/>
          <w:sz w:val="26"/>
          <w:szCs w:val="26"/>
        </w:rPr>
        <w:t xml:space="preserve"> Гордієнка до </w:t>
      </w:r>
      <w:proofErr w:type="spellStart"/>
      <w:r w:rsidRPr="00E42CC3">
        <w:rPr>
          <w:rFonts w:ascii="Times New Roman" w:hAnsi="Times New Roman" w:cs="Times New Roman"/>
          <w:sz w:val="26"/>
          <w:szCs w:val="26"/>
        </w:rPr>
        <w:t>ву</w:t>
      </w:r>
      <w:r w:rsidR="007202D7">
        <w:rPr>
          <w:rFonts w:ascii="Times New Roman" w:hAnsi="Times New Roman" w:cs="Times New Roman"/>
          <w:sz w:val="26"/>
          <w:szCs w:val="26"/>
        </w:rPr>
        <w:t>л.</w:t>
      </w:r>
      <w:r w:rsidRPr="00E42CC3">
        <w:rPr>
          <w:rFonts w:ascii="Times New Roman" w:hAnsi="Times New Roman" w:cs="Times New Roman"/>
          <w:sz w:val="26"/>
          <w:szCs w:val="26"/>
        </w:rPr>
        <w:t>.Некрасова</w:t>
      </w:r>
      <w:proofErr w:type="spellEnd"/>
      <w:r w:rsidR="00661B9C" w:rsidRPr="00E42CC3">
        <w:rPr>
          <w:rFonts w:ascii="Times New Roman" w:hAnsi="Times New Roman" w:cs="Times New Roman"/>
          <w:sz w:val="26"/>
          <w:szCs w:val="26"/>
        </w:rPr>
        <w:t>) загальна</w:t>
      </w:r>
      <w:r w:rsidRPr="00E42CC3">
        <w:rPr>
          <w:rFonts w:ascii="Times New Roman" w:hAnsi="Times New Roman" w:cs="Times New Roman"/>
          <w:sz w:val="26"/>
          <w:szCs w:val="26"/>
        </w:rPr>
        <w:t xml:space="preserve"> кошторисна вартість 7678,3 </w:t>
      </w:r>
      <w:proofErr w:type="spellStart"/>
      <w:r w:rsidRPr="00E42CC3">
        <w:rPr>
          <w:rFonts w:ascii="Times New Roman" w:hAnsi="Times New Roman" w:cs="Times New Roman"/>
          <w:sz w:val="26"/>
          <w:szCs w:val="26"/>
        </w:rPr>
        <w:t>тис.грн</w:t>
      </w:r>
      <w:proofErr w:type="spellEnd"/>
      <w:r w:rsidRPr="00E42CC3">
        <w:rPr>
          <w:rFonts w:ascii="Times New Roman" w:hAnsi="Times New Roman" w:cs="Times New Roman"/>
          <w:sz w:val="26"/>
          <w:szCs w:val="26"/>
        </w:rPr>
        <w:t>)</w:t>
      </w:r>
    </w:p>
    <w:p w:rsidR="00C44FC3" w:rsidRPr="00E42CC3" w:rsidRDefault="00B039D5" w:rsidP="00E42CC3">
      <w:pPr>
        <w:ind w:firstLine="567"/>
        <w:jc w:val="both"/>
        <w:rPr>
          <w:rFonts w:ascii="Times New Roman" w:hAnsi="Times New Roman" w:cs="Times New Roman"/>
          <w:sz w:val="26"/>
          <w:szCs w:val="26"/>
        </w:rPr>
      </w:pPr>
      <w:r w:rsidRPr="00E42CC3">
        <w:rPr>
          <w:rFonts w:ascii="Times New Roman" w:hAnsi="Times New Roman" w:cs="Times New Roman"/>
          <w:sz w:val="26"/>
          <w:szCs w:val="26"/>
        </w:rPr>
        <w:t>- поточний ремонт доріг загального користування місцевого значення</w:t>
      </w:r>
      <w:r w:rsidR="00C44FC3" w:rsidRPr="00E42CC3">
        <w:rPr>
          <w:rFonts w:ascii="Times New Roman" w:hAnsi="Times New Roman" w:cs="Times New Roman"/>
          <w:sz w:val="26"/>
          <w:szCs w:val="26"/>
        </w:rPr>
        <w:t xml:space="preserve"> 6 </w:t>
      </w:r>
      <w:proofErr w:type="spellStart"/>
      <w:r w:rsidR="00C44FC3" w:rsidRPr="00E42CC3">
        <w:rPr>
          <w:rFonts w:ascii="Times New Roman" w:hAnsi="Times New Roman" w:cs="Times New Roman"/>
          <w:sz w:val="26"/>
          <w:szCs w:val="26"/>
        </w:rPr>
        <w:t>під</w:t>
      </w:r>
      <w:r w:rsidR="00661B9C" w:rsidRPr="00E42CC3">
        <w:rPr>
          <w:rFonts w:ascii="Times New Roman" w:hAnsi="Times New Roman" w:cs="Times New Roman"/>
          <w:sz w:val="26"/>
          <w:szCs w:val="26"/>
        </w:rPr>
        <w:t>’</w:t>
      </w:r>
      <w:r w:rsidR="00C44FC3" w:rsidRPr="00E42CC3">
        <w:rPr>
          <w:rFonts w:ascii="Times New Roman" w:hAnsi="Times New Roman" w:cs="Times New Roman"/>
          <w:sz w:val="26"/>
          <w:szCs w:val="26"/>
        </w:rPr>
        <w:t>їздних</w:t>
      </w:r>
      <w:proofErr w:type="spellEnd"/>
      <w:r w:rsidR="00C44FC3" w:rsidRPr="00E42CC3">
        <w:rPr>
          <w:rFonts w:ascii="Times New Roman" w:hAnsi="Times New Roman" w:cs="Times New Roman"/>
          <w:sz w:val="26"/>
          <w:szCs w:val="26"/>
        </w:rPr>
        <w:t xml:space="preserve"> шляхів до </w:t>
      </w:r>
      <w:r w:rsidRPr="00E42CC3">
        <w:rPr>
          <w:rFonts w:ascii="Times New Roman" w:hAnsi="Times New Roman" w:cs="Times New Roman"/>
          <w:sz w:val="26"/>
          <w:szCs w:val="26"/>
        </w:rPr>
        <w:t>сільських населених пунктів громади,</w:t>
      </w:r>
      <w:r w:rsidR="00C44FC3" w:rsidRPr="00E42CC3">
        <w:rPr>
          <w:rFonts w:ascii="Times New Roman" w:hAnsi="Times New Roman" w:cs="Times New Roman"/>
          <w:sz w:val="26"/>
          <w:szCs w:val="26"/>
        </w:rPr>
        <w:t xml:space="preserve">  кошторисн</w:t>
      </w:r>
      <w:r w:rsidR="00661B9C" w:rsidRPr="00E42CC3">
        <w:rPr>
          <w:rFonts w:ascii="Times New Roman" w:hAnsi="Times New Roman" w:cs="Times New Roman"/>
          <w:sz w:val="26"/>
          <w:szCs w:val="26"/>
        </w:rPr>
        <w:t>о</w:t>
      </w:r>
      <w:r w:rsidRPr="00E42CC3">
        <w:rPr>
          <w:rFonts w:ascii="Times New Roman" w:hAnsi="Times New Roman" w:cs="Times New Roman"/>
          <w:sz w:val="26"/>
          <w:szCs w:val="26"/>
        </w:rPr>
        <w:t>ю</w:t>
      </w:r>
      <w:r w:rsidR="00C44FC3" w:rsidRPr="00E42CC3">
        <w:rPr>
          <w:rFonts w:ascii="Times New Roman" w:hAnsi="Times New Roman" w:cs="Times New Roman"/>
          <w:sz w:val="26"/>
          <w:szCs w:val="26"/>
        </w:rPr>
        <w:t xml:space="preserve"> вартіст</w:t>
      </w:r>
      <w:r w:rsidR="00661B9C" w:rsidRPr="00E42CC3">
        <w:rPr>
          <w:rFonts w:ascii="Times New Roman" w:hAnsi="Times New Roman" w:cs="Times New Roman"/>
          <w:sz w:val="26"/>
          <w:szCs w:val="26"/>
        </w:rPr>
        <w:t>ю</w:t>
      </w:r>
      <w:r w:rsidR="00C44FC3" w:rsidRPr="00E42CC3">
        <w:rPr>
          <w:rFonts w:ascii="Times New Roman" w:hAnsi="Times New Roman" w:cs="Times New Roman"/>
          <w:sz w:val="26"/>
          <w:szCs w:val="26"/>
        </w:rPr>
        <w:t xml:space="preserve"> 6</w:t>
      </w:r>
      <w:r w:rsidR="00661B9C" w:rsidRPr="00E42CC3">
        <w:rPr>
          <w:rFonts w:ascii="Times New Roman" w:hAnsi="Times New Roman" w:cs="Times New Roman"/>
          <w:sz w:val="26"/>
          <w:szCs w:val="26"/>
        </w:rPr>
        <w:t>000</w:t>
      </w:r>
      <w:r w:rsidR="00C44FC3" w:rsidRPr="00E42CC3">
        <w:rPr>
          <w:rFonts w:ascii="Times New Roman" w:hAnsi="Times New Roman" w:cs="Times New Roman"/>
          <w:sz w:val="26"/>
          <w:szCs w:val="26"/>
        </w:rPr>
        <w:t xml:space="preserve">,0 </w:t>
      </w:r>
      <w:proofErr w:type="spellStart"/>
      <w:r w:rsidR="00C44FC3" w:rsidRPr="00E42CC3">
        <w:rPr>
          <w:rFonts w:ascii="Times New Roman" w:hAnsi="Times New Roman" w:cs="Times New Roman"/>
          <w:sz w:val="26"/>
          <w:szCs w:val="26"/>
        </w:rPr>
        <w:t>тис.грн</w:t>
      </w:r>
      <w:proofErr w:type="spellEnd"/>
      <w:r w:rsidR="00C44FC3" w:rsidRPr="00E42CC3">
        <w:rPr>
          <w:rFonts w:ascii="Times New Roman" w:hAnsi="Times New Roman" w:cs="Times New Roman"/>
          <w:sz w:val="26"/>
          <w:szCs w:val="26"/>
        </w:rPr>
        <w:t>.</w:t>
      </w:r>
    </w:p>
    <w:p w:rsidR="00DD6E61" w:rsidRPr="00E42CC3" w:rsidRDefault="00661B9C" w:rsidP="00E42CC3">
      <w:pPr>
        <w:ind w:firstLine="567"/>
        <w:jc w:val="both"/>
        <w:rPr>
          <w:rFonts w:ascii="Times New Roman" w:hAnsi="Times New Roman" w:cs="Times New Roman"/>
          <w:sz w:val="26"/>
          <w:szCs w:val="26"/>
        </w:rPr>
      </w:pPr>
      <w:r w:rsidRPr="00E42CC3">
        <w:rPr>
          <w:rFonts w:ascii="Times New Roman" w:hAnsi="Times New Roman" w:cs="Times New Roman"/>
          <w:sz w:val="26"/>
          <w:szCs w:val="26"/>
        </w:rPr>
        <w:t>- п</w:t>
      </w:r>
      <w:r w:rsidR="00C44FC3" w:rsidRPr="00E42CC3">
        <w:rPr>
          <w:rFonts w:ascii="Times New Roman" w:hAnsi="Times New Roman" w:cs="Times New Roman"/>
          <w:sz w:val="26"/>
          <w:szCs w:val="26"/>
        </w:rPr>
        <w:t>оточний ремонт</w:t>
      </w:r>
      <w:r w:rsidR="00B039D5" w:rsidRPr="00E42CC3">
        <w:rPr>
          <w:rFonts w:ascii="Times New Roman" w:hAnsi="Times New Roman" w:cs="Times New Roman"/>
          <w:sz w:val="26"/>
          <w:szCs w:val="26"/>
        </w:rPr>
        <w:t xml:space="preserve"> комунальної власності </w:t>
      </w:r>
      <w:r w:rsidR="00C44FC3" w:rsidRPr="00E42CC3">
        <w:rPr>
          <w:rFonts w:ascii="Times New Roman" w:hAnsi="Times New Roman" w:cs="Times New Roman"/>
          <w:sz w:val="26"/>
          <w:szCs w:val="26"/>
        </w:rPr>
        <w:t xml:space="preserve"> </w:t>
      </w:r>
      <w:proofErr w:type="spellStart"/>
      <w:r w:rsidR="00C44FC3" w:rsidRPr="00E42CC3">
        <w:rPr>
          <w:rFonts w:ascii="Times New Roman" w:hAnsi="Times New Roman" w:cs="Times New Roman"/>
          <w:sz w:val="26"/>
          <w:szCs w:val="26"/>
        </w:rPr>
        <w:t>м.Берислав</w:t>
      </w:r>
      <w:proofErr w:type="spellEnd"/>
      <w:r w:rsidR="00C44FC3" w:rsidRPr="00E42CC3">
        <w:rPr>
          <w:rFonts w:ascii="Times New Roman" w:hAnsi="Times New Roman" w:cs="Times New Roman"/>
          <w:sz w:val="26"/>
          <w:szCs w:val="26"/>
        </w:rPr>
        <w:t xml:space="preserve"> вул. 1 Травня, </w:t>
      </w:r>
      <w:proofErr w:type="spellStart"/>
      <w:r w:rsidR="00C44FC3" w:rsidRPr="00E42CC3">
        <w:rPr>
          <w:rFonts w:ascii="Times New Roman" w:hAnsi="Times New Roman" w:cs="Times New Roman"/>
          <w:sz w:val="26"/>
          <w:szCs w:val="26"/>
        </w:rPr>
        <w:t>вул</w:t>
      </w:r>
      <w:proofErr w:type="spellEnd"/>
      <w:r w:rsidR="007202D7">
        <w:rPr>
          <w:rFonts w:ascii="Times New Roman" w:hAnsi="Times New Roman" w:cs="Times New Roman"/>
          <w:sz w:val="26"/>
          <w:szCs w:val="26"/>
        </w:rPr>
        <w:t xml:space="preserve"> </w:t>
      </w:r>
      <w:proofErr w:type="spellStart"/>
      <w:r w:rsidR="00C44FC3" w:rsidRPr="00E42CC3">
        <w:rPr>
          <w:rFonts w:ascii="Times New Roman" w:hAnsi="Times New Roman" w:cs="Times New Roman"/>
          <w:sz w:val="26"/>
          <w:szCs w:val="26"/>
        </w:rPr>
        <w:t>.Центральна</w:t>
      </w:r>
      <w:proofErr w:type="spellEnd"/>
      <w:r w:rsidR="00C44FC3" w:rsidRPr="00E42CC3">
        <w:rPr>
          <w:rFonts w:ascii="Times New Roman" w:hAnsi="Times New Roman" w:cs="Times New Roman"/>
          <w:sz w:val="26"/>
          <w:szCs w:val="26"/>
        </w:rPr>
        <w:t>, вул.</w:t>
      </w:r>
      <w:r w:rsidR="007202D7">
        <w:rPr>
          <w:rFonts w:ascii="Times New Roman" w:hAnsi="Times New Roman" w:cs="Times New Roman"/>
          <w:sz w:val="26"/>
          <w:szCs w:val="26"/>
        </w:rPr>
        <w:t xml:space="preserve"> </w:t>
      </w:r>
      <w:r w:rsidR="00C44FC3" w:rsidRPr="00E42CC3">
        <w:rPr>
          <w:rFonts w:ascii="Times New Roman" w:hAnsi="Times New Roman" w:cs="Times New Roman"/>
          <w:sz w:val="26"/>
          <w:szCs w:val="26"/>
        </w:rPr>
        <w:t>Введенська, вул.</w:t>
      </w:r>
      <w:r w:rsidR="007202D7">
        <w:rPr>
          <w:rFonts w:ascii="Times New Roman" w:hAnsi="Times New Roman" w:cs="Times New Roman"/>
          <w:sz w:val="26"/>
          <w:szCs w:val="26"/>
        </w:rPr>
        <w:t xml:space="preserve"> </w:t>
      </w:r>
      <w:r w:rsidR="00C44FC3" w:rsidRPr="00E42CC3">
        <w:rPr>
          <w:rFonts w:ascii="Times New Roman" w:hAnsi="Times New Roman" w:cs="Times New Roman"/>
          <w:sz w:val="26"/>
          <w:szCs w:val="26"/>
        </w:rPr>
        <w:t>Некрасова, Успенська, вул.</w:t>
      </w:r>
      <w:r w:rsidR="007202D7">
        <w:rPr>
          <w:rFonts w:ascii="Times New Roman" w:hAnsi="Times New Roman" w:cs="Times New Roman"/>
          <w:sz w:val="26"/>
          <w:szCs w:val="26"/>
        </w:rPr>
        <w:t xml:space="preserve"> </w:t>
      </w:r>
      <w:r w:rsidR="00C44FC3" w:rsidRPr="00E42CC3">
        <w:rPr>
          <w:rFonts w:ascii="Times New Roman" w:hAnsi="Times New Roman" w:cs="Times New Roman"/>
          <w:sz w:val="26"/>
          <w:szCs w:val="26"/>
        </w:rPr>
        <w:t xml:space="preserve">Херсонська в </w:t>
      </w:r>
      <w:proofErr w:type="spellStart"/>
      <w:r w:rsidR="00C44FC3" w:rsidRPr="00E42CC3">
        <w:rPr>
          <w:rFonts w:ascii="Times New Roman" w:hAnsi="Times New Roman" w:cs="Times New Roman"/>
          <w:sz w:val="26"/>
          <w:szCs w:val="26"/>
        </w:rPr>
        <w:t>м.Берислав</w:t>
      </w:r>
      <w:proofErr w:type="spellEnd"/>
      <w:r w:rsidR="00C44FC3" w:rsidRPr="00E42CC3">
        <w:rPr>
          <w:rFonts w:ascii="Times New Roman" w:hAnsi="Times New Roman" w:cs="Times New Roman"/>
          <w:sz w:val="26"/>
          <w:szCs w:val="26"/>
        </w:rPr>
        <w:t xml:space="preserve"> та вул.</w:t>
      </w:r>
      <w:r w:rsidR="007202D7">
        <w:rPr>
          <w:rFonts w:ascii="Times New Roman" w:hAnsi="Times New Roman" w:cs="Times New Roman"/>
          <w:sz w:val="26"/>
          <w:szCs w:val="26"/>
        </w:rPr>
        <w:t xml:space="preserve"> </w:t>
      </w:r>
      <w:r w:rsidR="00C44FC3" w:rsidRPr="00E42CC3">
        <w:rPr>
          <w:rFonts w:ascii="Times New Roman" w:hAnsi="Times New Roman" w:cs="Times New Roman"/>
          <w:sz w:val="26"/>
          <w:szCs w:val="26"/>
        </w:rPr>
        <w:t xml:space="preserve">Гагаріна </w:t>
      </w:r>
      <w:proofErr w:type="spellStart"/>
      <w:r w:rsidR="00C44FC3" w:rsidRPr="00E42CC3">
        <w:rPr>
          <w:rFonts w:ascii="Times New Roman" w:hAnsi="Times New Roman" w:cs="Times New Roman"/>
          <w:sz w:val="26"/>
          <w:szCs w:val="26"/>
        </w:rPr>
        <w:t>с.Новоберислав</w:t>
      </w:r>
      <w:proofErr w:type="spellEnd"/>
      <w:r w:rsidRPr="00E42CC3">
        <w:rPr>
          <w:rFonts w:ascii="Times New Roman" w:hAnsi="Times New Roman" w:cs="Times New Roman"/>
          <w:sz w:val="26"/>
          <w:szCs w:val="26"/>
        </w:rPr>
        <w:t xml:space="preserve">, планування, </w:t>
      </w:r>
      <w:proofErr w:type="spellStart"/>
      <w:r w:rsidRPr="00E42CC3">
        <w:rPr>
          <w:rFonts w:ascii="Times New Roman" w:hAnsi="Times New Roman" w:cs="Times New Roman"/>
          <w:sz w:val="26"/>
          <w:szCs w:val="26"/>
        </w:rPr>
        <w:t>грейдерування</w:t>
      </w:r>
      <w:proofErr w:type="spellEnd"/>
      <w:r w:rsidRPr="00E42CC3">
        <w:rPr>
          <w:rFonts w:ascii="Times New Roman" w:hAnsi="Times New Roman" w:cs="Times New Roman"/>
          <w:sz w:val="26"/>
          <w:szCs w:val="26"/>
        </w:rPr>
        <w:t xml:space="preserve">, </w:t>
      </w:r>
      <w:proofErr w:type="spellStart"/>
      <w:r w:rsidRPr="00E42CC3">
        <w:rPr>
          <w:rFonts w:ascii="Times New Roman" w:hAnsi="Times New Roman" w:cs="Times New Roman"/>
          <w:sz w:val="26"/>
          <w:szCs w:val="26"/>
        </w:rPr>
        <w:t>снігочистка</w:t>
      </w:r>
      <w:proofErr w:type="spellEnd"/>
      <w:r w:rsidRPr="00E42CC3">
        <w:rPr>
          <w:rFonts w:ascii="Times New Roman" w:hAnsi="Times New Roman" w:cs="Times New Roman"/>
          <w:sz w:val="26"/>
          <w:szCs w:val="26"/>
        </w:rPr>
        <w:t xml:space="preserve"> та інше по всім населеним пунктам було проведено на загальну суму 717,3 </w:t>
      </w:r>
      <w:proofErr w:type="spellStart"/>
      <w:r w:rsidRPr="00E42CC3">
        <w:rPr>
          <w:rFonts w:ascii="Times New Roman" w:hAnsi="Times New Roman" w:cs="Times New Roman"/>
          <w:sz w:val="26"/>
          <w:szCs w:val="26"/>
        </w:rPr>
        <w:t>тис.грн</w:t>
      </w:r>
      <w:proofErr w:type="spellEnd"/>
      <w:r w:rsidRPr="00E42CC3">
        <w:rPr>
          <w:rFonts w:ascii="Times New Roman" w:hAnsi="Times New Roman" w:cs="Times New Roman"/>
          <w:sz w:val="26"/>
          <w:szCs w:val="26"/>
        </w:rPr>
        <w:t xml:space="preserve"> за кошти бюджету громади. </w:t>
      </w:r>
    </w:p>
    <w:p w:rsidR="005B7917" w:rsidRPr="00E42CC3" w:rsidRDefault="00DD6E61" w:rsidP="00E42CC3">
      <w:pPr>
        <w:jc w:val="both"/>
        <w:rPr>
          <w:rFonts w:ascii="Times New Roman" w:hAnsi="Times New Roman" w:cs="Times New Roman"/>
          <w:sz w:val="26"/>
          <w:szCs w:val="26"/>
        </w:rPr>
      </w:pPr>
      <w:r w:rsidRPr="00E42CC3">
        <w:rPr>
          <w:rFonts w:ascii="Times New Roman" w:hAnsi="Times New Roman" w:cs="Times New Roman"/>
          <w:sz w:val="26"/>
          <w:szCs w:val="26"/>
        </w:rPr>
        <w:tab/>
      </w:r>
      <w:r w:rsidR="00D7062A" w:rsidRPr="00E42CC3">
        <w:rPr>
          <w:rFonts w:ascii="Times New Roman" w:hAnsi="Times New Roman" w:cs="Times New Roman"/>
          <w:sz w:val="26"/>
          <w:szCs w:val="26"/>
        </w:rPr>
        <w:t>Опис основних проблем розвитку галузі:</w:t>
      </w:r>
    </w:p>
    <w:p w:rsidR="005B7917" w:rsidRPr="00E42CC3" w:rsidRDefault="00D7062A"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неналежне експлуатаційне утримання, а також недотримання міжремонтних термінів поточного та капітального ремонтів на автомобільних дорогах району; </w:t>
      </w:r>
    </w:p>
    <w:p w:rsidR="005B7917" w:rsidRPr="00E42CC3" w:rsidRDefault="00D7062A"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фінансування дорожньої галузі відбувається в обсягах, що не забезпечують реальну потребу для виконання затверджених програм, спрямованих на розвиток та утримання автомобільних доріг; </w:t>
      </w:r>
    </w:p>
    <w:p w:rsidR="005B7917" w:rsidRPr="00E42CC3" w:rsidRDefault="00D7062A"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більшість автодоріг побудовані у післявоєнні роки, окремі ділянки реконструйовані в 70 - 80 роках минулого століття, у зв’язку з чим на сьогодні вони не відповідають діючим в Україні стандартам та нормам. </w:t>
      </w:r>
    </w:p>
    <w:p w:rsidR="00F37D51" w:rsidRPr="00E42CC3" w:rsidRDefault="00ED73A8"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Головним прі</w:t>
      </w:r>
      <w:r w:rsidR="00C44FC3" w:rsidRPr="00E42CC3">
        <w:rPr>
          <w:rFonts w:ascii="Times New Roman" w:hAnsi="Times New Roman" w:cs="Times New Roman"/>
          <w:sz w:val="26"/>
          <w:szCs w:val="26"/>
        </w:rPr>
        <w:t>о</w:t>
      </w:r>
      <w:r w:rsidRPr="00E42CC3">
        <w:rPr>
          <w:rFonts w:ascii="Times New Roman" w:hAnsi="Times New Roman" w:cs="Times New Roman"/>
          <w:sz w:val="26"/>
          <w:szCs w:val="26"/>
        </w:rPr>
        <w:t>ритетним завданням на наступні роки є поліпшення якості дорожньо-транспортної інфраструктури на території громади</w:t>
      </w:r>
      <w:r w:rsidR="00C44FC3" w:rsidRPr="00E42CC3">
        <w:rPr>
          <w:rFonts w:ascii="Times New Roman" w:hAnsi="Times New Roman" w:cs="Times New Roman"/>
          <w:sz w:val="26"/>
          <w:szCs w:val="26"/>
        </w:rPr>
        <w:t>, забезпечення безпеки дорожнього руху, яке спрямоване на збереження життя і здоров'я мешканців міста та сіл.</w:t>
      </w:r>
    </w:p>
    <w:p w:rsidR="0076074B" w:rsidRPr="00E42CC3" w:rsidRDefault="00AD74FC" w:rsidP="0076074B">
      <w:pPr>
        <w:tabs>
          <w:tab w:val="left" w:pos="3990"/>
        </w:tabs>
        <w:spacing w:line="276" w:lineRule="auto"/>
        <w:jc w:val="both"/>
        <w:rPr>
          <w:rFonts w:ascii="Times New Roman" w:hAnsi="Times New Roman" w:cs="Times New Roman"/>
          <w:sz w:val="26"/>
          <w:szCs w:val="26"/>
        </w:rPr>
      </w:pPr>
      <w:r w:rsidRPr="00E42CC3">
        <w:rPr>
          <w:rFonts w:ascii="Times New Roman" w:hAnsi="Times New Roman" w:cs="Times New Roman"/>
          <w:b/>
          <w:sz w:val="26"/>
          <w:szCs w:val="26"/>
        </w:rPr>
        <w:t xml:space="preserve">         </w:t>
      </w:r>
      <w:r w:rsidR="0076074B" w:rsidRPr="00E42CC3">
        <w:rPr>
          <w:rFonts w:ascii="Times New Roman" w:hAnsi="Times New Roman" w:cs="Times New Roman"/>
          <w:b/>
          <w:sz w:val="26"/>
          <w:szCs w:val="26"/>
        </w:rPr>
        <w:t xml:space="preserve"> ЕНЕРГОЗБЕРЕЖЕННЯ ТА ЕНЕРГОЕФЕКТИВНІСТЬ</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Впровадження сучасних технологій, обладнання з енергозбереження у галузі житлово-комунального господарства та закладах соціально-бюджетної сфери проводиться шляхом: </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реконструкції мереж зовнішнього освітлення з впровадженням енергозберігаючого обладнання;</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 впровадження сучасних енергозберігаючих технологій на об’єктах систем водопостачання;</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 впровадження енергоефективних технологій з використанням відновлюваних джерел енергії; </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 забезпечення роботи котелень (</w:t>
      </w:r>
      <w:proofErr w:type="spellStart"/>
      <w:r w:rsidRPr="00E42CC3">
        <w:rPr>
          <w:rFonts w:ascii="Times New Roman" w:hAnsi="Times New Roman" w:cs="Times New Roman"/>
          <w:sz w:val="26"/>
          <w:szCs w:val="26"/>
        </w:rPr>
        <w:t>топочних</w:t>
      </w:r>
      <w:proofErr w:type="spellEnd"/>
      <w:r w:rsidRPr="00E42CC3">
        <w:rPr>
          <w:rFonts w:ascii="Times New Roman" w:hAnsi="Times New Roman" w:cs="Times New Roman"/>
          <w:sz w:val="26"/>
          <w:szCs w:val="26"/>
        </w:rPr>
        <w:t xml:space="preserve">) на альтернативних видах палива; </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 xml:space="preserve">- заміни старих вікон та дверей на енергоефективні; </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lastRenderedPageBreak/>
        <w:t xml:space="preserve">- ремонту та утеплення будівель тощо. </w:t>
      </w:r>
    </w:p>
    <w:p w:rsidR="0076074B" w:rsidRPr="00E42CC3" w:rsidRDefault="0076074B" w:rsidP="00E42CC3">
      <w:pPr>
        <w:tabs>
          <w:tab w:val="left" w:pos="3990"/>
        </w:tabs>
        <w:ind w:firstLine="708"/>
        <w:jc w:val="both"/>
        <w:rPr>
          <w:rFonts w:ascii="Times New Roman" w:hAnsi="Times New Roman" w:cs="Times New Roman"/>
          <w:sz w:val="26"/>
          <w:szCs w:val="26"/>
        </w:rPr>
      </w:pPr>
      <w:r w:rsidRPr="00E42CC3">
        <w:rPr>
          <w:rFonts w:ascii="Times New Roman" w:hAnsi="Times New Roman" w:cs="Times New Roman"/>
          <w:sz w:val="26"/>
          <w:szCs w:val="26"/>
        </w:rPr>
        <w:t>Всього у громаді 14 котелень (</w:t>
      </w:r>
      <w:proofErr w:type="spellStart"/>
      <w:r w:rsidRPr="00E42CC3">
        <w:rPr>
          <w:rFonts w:ascii="Times New Roman" w:hAnsi="Times New Roman" w:cs="Times New Roman"/>
          <w:sz w:val="26"/>
          <w:szCs w:val="26"/>
        </w:rPr>
        <w:t>топочних</w:t>
      </w:r>
      <w:proofErr w:type="spellEnd"/>
      <w:r w:rsidRPr="00E42CC3">
        <w:rPr>
          <w:rFonts w:ascii="Times New Roman" w:hAnsi="Times New Roman" w:cs="Times New Roman"/>
          <w:sz w:val="26"/>
          <w:szCs w:val="26"/>
        </w:rPr>
        <w:t>) та 21 ШРП (ГРП).</w:t>
      </w:r>
    </w:p>
    <w:p w:rsidR="0076074B" w:rsidRPr="00E42CC3" w:rsidRDefault="0076074B" w:rsidP="00E42CC3">
      <w:pPr>
        <w:jc w:val="both"/>
        <w:rPr>
          <w:rFonts w:ascii="Times New Roman" w:hAnsi="Times New Roman" w:cs="Times New Roman"/>
          <w:sz w:val="26"/>
          <w:szCs w:val="26"/>
        </w:rPr>
      </w:pPr>
      <w:r w:rsidRPr="00E42CC3">
        <w:rPr>
          <w:rFonts w:ascii="Times New Roman" w:hAnsi="Times New Roman" w:cs="Times New Roman"/>
          <w:sz w:val="26"/>
          <w:szCs w:val="26"/>
        </w:rPr>
        <w:t xml:space="preserve">Населення громади та об’єднання співвласників багатоквартирних житлових </w:t>
      </w:r>
    </w:p>
    <w:p w:rsidR="0076074B" w:rsidRPr="00E42CC3" w:rsidRDefault="0076074B" w:rsidP="0076074B">
      <w:pPr>
        <w:spacing w:line="276" w:lineRule="auto"/>
        <w:jc w:val="both"/>
        <w:rPr>
          <w:rFonts w:ascii="Times New Roman" w:hAnsi="Times New Roman" w:cs="Times New Roman"/>
          <w:sz w:val="26"/>
          <w:szCs w:val="26"/>
        </w:rPr>
      </w:pPr>
      <w:r w:rsidRPr="00E42CC3">
        <w:rPr>
          <w:rFonts w:ascii="Times New Roman" w:hAnsi="Times New Roman" w:cs="Times New Roman"/>
          <w:sz w:val="26"/>
          <w:szCs w:val="26"/>
        </w:rPr>
        <w:t xml:space="preserve">будинків активно користуються урядовою програмою «теплі кредити», яка передбачає заходи з енергозбереження на утеплення будинків, заміну вікон тощо.  У 2020 році ОСББ «Надія-3.» та ОСББ «Травень 185»  </w:t>
      </w:r>
      <w:r w:rsidR="0099787D">
        <w:rPr>
          <w:rFonts w:ascii="Times New Roman" w:hAnsi="Times New Roman" w:cs="Times New Roman"/>
          <w:sz w:val="26"/>
          <w:szCs w:val="26"/>
        </w:rPr>
        <w:t>взяли</w:t>
      </w:r>
      <w:r w:rsidRPr="00E42CC3">
        <w:rPr>
          <w:rFonts w:ascii="Times New Roman" w:hAnsi="Times New Roman" w:cs="Times New Roman"/>
          <w:sz w:val="26"/>
          <w:szCs w:val="26"/>
        </w:rPr>
        <w:t xml:space="preserve"> участь у вищевказаній програмі та кожне із них отримали кредит на суму150тис.грн та направило кошти на заміну вікон загального користування. Державою було повернуто 50% вартості кредиту .</w:t>
      </w:r>
    </w:p>
    <w:p w:rsidR="0076074B" w:rsidRPr="00E42CC3" w:rsidRDefault="0076074B" w:rsidP="00E42CC3">
      <w:pPr>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Також, </w:t>
      </w:r>
      <w:proofErr w:type="spellStart"/>
      <w:r w:rsidRPr="00E42CC3">
        <w:rPr>
          <w:rFonts w:ascii="Times New Roman" w:hAnsi="Times New Roman" w:cs="Times New Roman"/>
          <w:sz w:val="26"/>
          <w:szCs w:val="26"/>
        </w:rPr>
        <w:t>Бериславською</w:t>
      </w:r>
      <w:proofErr w:type="spellEnd"/>
      <w:r w:rsidRPr="00E42CC3">
        <w:rPr>
          <w:rFonts w:ascii="Times New Roman" w:hAnsi="Times New Roman" w:cs="Times New Roman"/>
          <w:sz w:val="26"/>
          <w:szCs w:val="26"/>
        </w:rPr>
        <w:t xml:space="preserve"> міською радою, у 2020</w:t>
      </w:r>
      <w:r w:rsidR="0099787D">
        <w:rPr>
          <w:rFonts w:ascii="Times New Roman" w:hAnsi="Times New Roman" w:cs="Times New Roman"/>
          <w:sz w:val="26"/>
          <w:szCs w:val="26"/>
        </w:rPr>
        <w:t xml:space="preserve"> </w:t>
      </w:r>
      <w:r w:rsidRPr="00E42CC3">
        <w:rPr>
          <w:rFonts w:ascii="Times New Roman" w:hAnsi="Times New Roman" w:cs="Times New Roman"/>
          <w:sz w:val="26"/>
          <w:szCs w:val="26"/>
        </w:rPr>
        <w:t xml:space="preserve">році, був підписаний меморандум про співпрацю між державною установою «Фонд енергоефективності» та </w:t>
      </w:r>
      <w:proofErr w:type="spellStart"/>
      <w:r w:rsidRPr="00E42CC3">
        <w:rPr>
          <w:rFonts w:ascii="Times New Roman" w:hAnsi="Times New Roman" w:cs="Times New Roman"/>
          <w:sz w:val="26"/>
          <w:szCs w:val="26"/>
        </w:rPr>
        <w:t>Бериславською</w:t>
      </w:r>
      <w:proofErr w:type="spellEnd"/>
      <w:r w:rsidRPr="00E42CC3">
        <w:rPr>
          <w:rFonts w:ascii="Times New Roman" w:hAnsi="Times New Roman" w:cs="Times New Roman"/>
          <w:sz w:val="26"/>
          <w:szCs w:val="26"/>
        </w:rPr>
        <w:t xml:space="preserve"> міською радою. Прийнята </w:t>
      </w:r>
      <w:r w:rsidRPr="00E42CC3">
        <w:rPr>
          <w:rFonts w:ascii="Times New Roman" w:hAnsi="Times New Roman" w:cs="Times New Roman"/>
          <w:bCs/>
          <w:sz w:val="26"/>
          <w:szCs w:val="26"/>
        </w:rPr>
        <w:t xml:space="preserve">цільова програма «Разом до енергоефективності» відшкодування з </w:t>
      </w:r>
      <w:r w:rsidRPr="00E42CC3">
        <w:rPr>
          <w:rFonts w:ascii="Times New Roman" w:hAnsi="Times New Roman" w:cs="Times New Roman"/>
          <w:bCs/>
          <w:color w:val="000000"/>
          <w:sz w:val="26"/>
          <w:szCs w:val="26"/>
        </w:rPr>
        <w:t>міського</w:t>
      </w:r>
      <w:r w:rsidRPr="00E42CC3">
        <w:rPr>
          <w:rFonts w:ascii="Times New Roman" w:hAnsi="Times New Roman" w:cs="Times New Roman"/>
          <w:bCs/>
          <w:sz w:val="26"/>
          <w:szCs w:val="26"/>
        </w:rPr>
        <w:t xml:space="preserve"> бюджету відсотків за кредитами, залученими </w:t>
      </w:r>
      <w:r w:rsidRPr="00E42CC3">
        <w:rPr>
          <w:rFonts w:ascii="Times New Roman" w:hAnsi="Times New Roman" w:cs="Times New Roman"/>
          <w:sz w:val="26"/>
          <w:szCs w:val="26"/>
        </w:rPr>
        <w:t>об’єднаннями співвласників багатоквартирних будинків</w:t>
      </w:r>
      <w:r w:rsidRPr="00E42CC3">
        <w:rPr>
          <w:rFonts w:ascii="Times New Roman" w:hAnsi="Times New Roman" w:cs="Times New Roman"/>
          <w:bCs/>
          <w:sz w:val="26"/>
          <w:szCs w:val="26"/>
        </w:rPr>
        <w:t xml:space="preserve">, які беруть участь у програмах державної установи «Фонд енергоефективності», зокрема, у Програмі підтримки </w:t>
      </w:r>
      <w:proofErr w:type="spellStart"/>
      <w:r w:rsidRPr="00E42CC3">
        <w:rPr>
          <w:rFonts w:ascii="Times New Roman" w:hAnsi="Times New Roman" w:cs="Times New Roman"/>
          <w:bCs/>
          <w:sz w:val="26"/>
          <w:szCs w:val="26"/>
        </w:rPr>
        <w:t>енергомодернізації</w:t>
      </w:r>
      <w:proofErr w:type="spellEnd"/>
      <w:r w:rsidRPr="009D2975">
        <w:rPr>
          <w:rFonts w:ascii="Times New Roman" w:hAnsi="Times New Roman" w:cs="Times New Roman"/>
          <w:bCs/>
          <w:sz w:val="28"/>
          <w:szCs w:val="28"/>
        </w:rPr>
        <w:t xml:space="preserve"> </w:t>
      </w:r>
      <w:r w:rsidRPr="00E42CC3">
        <w:rPr>
          <w:rFonts w:ascii="Times New Roman" w:hAnsi="Times New Roman" w:cs="Times New Roman"/>
          <w:bCs/>
          <w:sz w:val="26"/>
          <w:szCs w:val="26"/>
        </w:rPr>
        <w:t xml:space="preserve">багатоквартирних будинків «ЕНЕРГОДІМ» державної установи «Фонд енергоефективності», на 2021-2023 роки (далі – </w:t>
      </w:r>
      <w:r w:rsidRPr="00E42CC3">
        <w:rPr>
          <w:rFonts w:ascii="Times New Roman" w:hAnsi="Times New Roman" w:cs="Times New Roman"/>
          <w:sz w:val="26"/>
          <w:szCs w:val="26"/>
        </w:rPr>
        <w:t xml:space="preserve">Програма </w:t>
      </w:r>
      <w:r w:rsidRPr="00E42CC3">
        <w:rPr>
          <w:rFonts w:ascii="Times New Roman" w:hAnsi="Times New Roman" w:cs="Times New Roman"/>
          <w:bCs/>
          <w:sz w:val="26"/>
          <w:szCs w:val="26"/>
        </w:rPr>
        <w:t>«Разом до енергоефективності»).</w:t>
      </w:r>
    </w:p>
    <w:p w:rsidR="0076074B" w:rsidRPr="00E42CC3" w:rsidRDefault="0076074B" w:rsidP="00E42CC3">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Пріоритетними завданнями є: </w:t>
      </w:r>
    </w:p>
    <w:p w:rsidR="0076074B" w:rsidRPr="00E42CC3" w:rsidRDefault="0076074B" w:rsidP="00E42CC3">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 посилення роботи на місцевому рівні щодо реалізації заходів, спрямованих на раціональне використання паливно-енергетичних ресурсів, використання альтернативних джерел енергії. </w:t>
      </w:r>
    </w:p>
    <w:p w:rsidR="0076074B" w:rsidRPr="00E42CC3" w:rsidRDefault="0076074B" w:rsidP="00E42CC3">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 заміна малоефективних котлів з низьким коефіцієнтом корисної дії на сучасні </w:t>
      </w:r>
      <w:proofErr w:type="spellStart"/>
      <w:r w:rsidRPr="00E42CC3">
        <w:rPr>
          <w:rFonts w:ascii="Times New Roman" w:hAnsi="Times New Roman" w:cs="Times New Roman"/>
          <w:sz w:val="26"/>
          <w:szCs w:val="26"/>
        </w:rPr>
        <w:t>енергоефетивні</w:t>
      </w:r>
      <w:proofErr w:type="spellEnd"/>
      <w:r w:rsidRPr="00E42CC3">
        <w:rPr>
          <w:rFonts w:ascii="Times New Roman" w:hAnsi="Times New Roman" w:cs="Times New Roman"/>
          <w:sz w:val="26"/>
          <w:szCs w:val="26"/>
        </w:rPr>
        <w:t xml:space="preserve"> у закладах освіти;</w:t>
      </w:r>
    </w:p>
    <w:p w:rsidR="0076074B" w:rsidRPr="00E42CC3" w:rsidRDefault="0076074B" w:rsidP="00E42CC3">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xml:space="preserve"> - реконструкція  котелень та </w:t>
      </w:r>
      <w:proofErr w:type="spellStart"/>
      <w:r w:rsidRPr="00E42CC3">
        <w:rPr>
          <w:rFonts w:ascii="Times New Roman" w:hAnsi="Times New Roman" w:cs="Times New Roman"/>
          <w:sz w:val="26"/>
          <w:szCs w:val="26"/>
        </w:rPr>
        <w:t>топочних</w:t>
      </w:r>
      <w:proofErr w:type="spellEnd"/>
      <w:r w:rsidRPr="00E42CC3">
        <w:rPr>
          <w:rFonts w:ascii="Times New Roman" w:hAnsi="Times New Roman" w:cs="Times New Roman"/>
          <w:sz w:val="26"/>
          <w:szCs w:val="26"/>
        </w:rPr>
        <w:t xml:space="preserve"> з переведенням на альтернативні види палива;</w:t>
      </w:r>
    </w:p>
    <w:p w:rsidR="0076074B" w:rsidRPr="00E42CC3" w:rsidRDefault="0076074B" w:rsidP="00E42CC3">
      <w:pPr>
        <w:tabs>
          <w:tab w:val="left" w:pos="3990"/>
        </w:tabs>
        <w:ind w:firstLine="709"/>
        <w:jc w:val="both"/>
        <w:rPr>
          <w:rFonts w:ascii="Times New Roman" w:hAnsi="Times New Roman" w:cs="Times New Roman"/>
          <w:sz w:val="26"/>
          <w:szCs w:val="26"/>
        </w:rPr>
      </w:pPr>
      <w:r w:rsidRPr="00E42CC3">
        <w:rPr>
          <w:rFonts w:ascii="Times New Roman" w:hAnsi="Times New Roman" w:cs="Times New Roman"/>
          <w:sz w:val="26"/>
          <w:szCs w:val="26"/>
        </w:rPr>
        <w:t>- збільшення видатків на впровадження заходів з енергозбереження, у тому числі, у сфері зовнішнього освітлення.</w:t>
      </w:r>
    </w:p>
    <w:p w:rsidR="00C44FC3" w:rsidRPr="00C44FC3" w:rsidRDefault="00C44FC3" w:rsidP="00C44FC3">
      <w:pPr>
        <w:tabs>
          <w:tab w:val="left" w:pos="3990"/>
        </w:tabs>
        <w:spacing w:line="276" w:lineRule="auto"/>
        <w:ind w:firstLine="708"/>
        <w:jc w:val="both"/>
        <w:rPr>
          <w:rFonts w:ascii="Times New Roman" w:hAnsi="Times New Roman" w:cs="Times New Roman"/>
          <w:sz w:val="28"/>
          <w:szCs w:val="28"/>
        </w:rPr>
      </w:pPr>
    </w:p>
    <w:p w:rsidR="00FC48C3" w:rsidRDefault="00DA6B15" w:rsidP="0093211E">
      <w:pPr>
        <w:spacing w:line="276" w:lineRule="auto"/>
        <w:ind w:firstLine="709"/>
        <w:rPr>
          <w:rFonts w:ascii="Times New Roman" w:hAnsi="Times New Roman" w:cs="Times New Roman"/>
          <w:b/>
          <w:bCs/>
          <w:sz w:val="28"/>
          <w:szCs w:val="28"/>
        </w:rPr>
      </w:pPr>
      <w:r>
        <w:rPr>
          <w:rFonts w:ascii="Times New Roman" w:hAnsi="Times New Roman" w:cs="Times New Roman"/>
          <w:b/>
          <w:bCs/>
          <w:sz w:val="28"/>
          <w:szCs w:val="28"/>
          <w:highlight w:val="white"/>
        </w:rPr>
        <w:t>4.</w:t>
      </w:r>
      <w:r w:rsidR="00264AE6">
        <w:rPr>
          <w:rFonts w:ascii="Times New Roman" w:hAnsi="Times New Roman" w:cs="Times New Roman"/>
          <w:b/>
          <w:bCs/>
          <w:sz w:val="28"/>
          <w:szCs w:val="28"/>
          <w:highlight w:val="white"/>
        </w:rPr>
        <w:t xml:space="preserve"> </w:t>
      </w:r>
      <w:r w:rsidR="00B26C99">
        <w:rPr>
          <w:rFonts w:ascii="Times New Roman" w:hAnsi="Times New Roman" w:cs="Times New Roman"/>
          <w:b/>
          <w:bCs/>
          <w:sz w:val="28"/>
          <w:szCs w:val="28"/>
        </w:rPr>
        <w:t>ЗАХИСТ ДОВКІЛЛЯ</w:t>
      </w:r>
    </w:p>
    <w:p w:rsidR="003B4CAB" w:rsidRPr="003B4CAB" w:rsidRDefault="003B4CAB" w:rsidP="00B26C99">
      <w:pPr>
        <w:spacing w:line="276" w:lineRule="auto"/>
        <w:rPr>
          <w:rFonts w:ascii="Times New Roman" w:hAnsi="Times New Roman" w:cs="Times New Roman"/>
          <w:b/>
          <w:bCs/>
          <w:sz w:val="28"/>
          <w:szCs w:val="28"/>
          <w:highlight w:val="white"/>
        </w:rPr>
      </w:pPr>
    </w:p>
    <w:p w:rsidR="00FC48C3" w:rsidRDefault="00A67F36" w:rsidP="00A67F36">
      <w:pPr>
        <w:spacing w:line="276" w:lineRule="auto"/>
        <w:ind w:firstLine="709"/>
        <w:jc w:val="both"/>
      </w:pPr>
      <w:r>
        <w:rPr>
          <w:rFonts w:ascii="Times New Roman" w:hAnsi="Times New Roman" w:cs="Times New Roman"/>
          <w:b/>
          <w:bCs/>
          <w:sz w:val="28"/>
          <w:szCs w:val="28"/>
        </w:rPr>
        <w:t xml:space="preserve"> </w:t>
      </w:r>
      <w:r w:rsidR="003B4CAB">
        <w:rPr>
          <w:rFonts w:ascii="Times New Roman" w:hAnsi="Times New Roman" w:cs="Times New Roman"/>
          <w:b/>
          <w:bCs/>
          <w:sz w:val="28"/>
          <w:szCs w:val="28"/>
        </w:rPr>
        <w:t>ВОДОПОСТАЧАННЯ ТА ВОДОВІДВЕДЕННЯ</w:t>
      </w:r>
    </w:p>
    <w:p w:rsidR="00963A8F" w:rsidRPr="0099787D" w:rsidRDefault="00264AE6" w:rsidP="0099787D">
      <w:pPr>
        <w:jc w:val="both"/>
        <w:rPr>
          <w:rFonts w:ascii="Times New Roman" w:hAnsi="Times New Roman" w:cs="Times New Roman"/>
          <w:sz w:val="26"/>
          <w:szCs w:val="26"/>
        </w:rPr>
      </w:pPr>
      <w:r>
        <w:rPr>
          <w:rFonts w:ascii="Times New Roman" w:hAnsi="Times New Roman" w:cs="Times New Roman"/>
          <w:sz w:val="28"/>
          <w:szCs w:val="28"/>
        </w:rPr>
        <w:tab/>
      </w:r>
      <w:r w:rsidRPr="0099787D">
        <w:rPr>
          <w:rFonts w:ascii="Times New Roman" w:hAnsi="Times New Roman" w:cs="Times New Roman"/>
          <w:sz w:val="26"/>
          <w:szCs w:val="26"/>
        </w:rPr>
        <w:t>Водопостачання та водовідведення в місті здійснює к</w:t>
      </w:r>
      <w:r w:rsidR="00F12B3D" w:rsidRPr="0099787D">
        <w:rPr>
          <w:rFonts w:ascii="Times New Roman" w:hAnsi="Times New Roman" w:cs="Times New Roman"/>
          <w:sz w:val="26"/>
          <w:szCs w:val="26"/>
        </w:rPr>
        <w:t>омунальн</w:t>
      </w:r>
      <w:r w:rsidR="00786D17" w:rsidRPr="0099787D">
        <w:rPr>
          <w:rFonts w:ascii="Times New Roman" w:hAnsi="Times New Roman" w:cs="Times New Roman"/>
          <w:sz w:val="26"/>
          <w:szCs w:val="26"/>
        </w:rPr>
        <w:t>і</w:t>
      </w:r>
      <w:r w:rsidR="00F12B3D" w:rsidRPr="0099787D">
        <w:rPr>
          <w:rFonts w:ascii="Times New Roman" w:hAnsi="Times New Roman" w:cs="Times New Roman"/>
          <w:sz w:val="26"/>
          <w:szCs w:val="26"/>
        </w:rPr>
        <w:t xml:space="preserve"> </w:t>
      </w:r>
      <w:r w:rsidR="00786D17" w:rsidRPr="0099787D">
        <w:rPr>
          <w:rFonts w:ascii="Times New Roman" w:hAnsi="Times New Roman" w:cs="Times New Roman"/>
          <w:sz w:val="26"/>
          <w:szCs w:val="26"/>
        </w:rPr>
        <w:t xml:space="preserve">підприємства громади. </w:t>
      </w:r>
      <w:r w:rsidR="00AD74FC" w:rsidRPr="0099787D">
        <w:rPr>
          <w:rFonts w:ascii="Times New Roman" w:hAnsi="Times New Roman" w:cs="Times New Roman"/>
          <w:sz w:val="26"/>
          <w:szCs w:val="26"/>
        </w:rPr>
        <w:t xml:space="preserve"> </w:t>
      </w:r>
      <w:r w:rsidR="00963A8F" w:rsidRPr="0099787D">
        <w:rPr>
          <w:rFonts w:ascii="Times New Roman" w:hAnsi="Times New Roman" w:cs="Times New Roman"/>
          <w:sz w:val="26"/>
          <w:szCs w:val="26"/>
        </w:rPr>
        <w:t xml:space="preserve">Контроль за якістю води здійснюється за допомогою систематичного проведення бактеріальних та фізико-хімічних досліджень питної води з </w:t>
      </w:r>
      <w:proofErr w:type="spellStart"/>
      <w:r w:rsidR="00963A8F" w:rsidRPr="0099787D">
        <w:rPr>
          <w:rFonts w:ascii="Times New Roman" w:hAnsi="Times New Roman" w:cs="Times New Roman"/>
          <w:sz w:val="26"/>
          <w:szCs w:val="26"/>
        </w:rPr>
        <w:t>артсвердловини</w:t>
      </w:r>
      <w:proofErr w:type="spellEnd"/>
      <w:r w:rsidR="00963A8F" w:rsidRPr="0099787D">
        <w:rPr>
          <w:rFonts w:ascii="Times New Roman" w:hAnsi="Times New Roman" w:cs="Times New Roman"/>
          <w:sz w:val="26"/>
          <w:szCs w:val="26"/>
        </w:rPr>
        <w:t xml:space="preserve">. На території </w:t>
      </w:r>
      <w:r w:rsidR="00AD74FC" w:rsidRPr="0099787D">
        <w:rPr>
          <w:rFonts w:ascii="Times New Roman" w:hAnsi="Times New Roman" w:cs="Times New Roman"/>
          <w:sz w:val="26"/>
          <w:szCs w:val="26"/>
        </w:rPr>
        <w:t>громади</w:t>
      </w:r>
      <w:r w:rsidR="00963A8F" w:rsidRPr="0099787D">
        <w:rPr>
          <w:rFonts w:ascii="Times New Roman" w:hAnsi="Times New Roman" w:cs="Times New Roman"/>
          <w:sz w:val="26"/>
          <w:szCs w:val="26"/>
        </w:rPr>
        <w:t xml:space="preserve"> протяжність водопровідних мереж становить </w:t>
      </w:r>
      <w:r w:rsidR="00AD74FC" w:rsidRPr="0099787D">
        <w:rPr>
          <w:rFonts w:ascii="Times New Roman" w:hAnsi="Times New Roman" w:cs="Times New Roman"/>
          <w:sz w:val="26"/>
          <w:szCs w:val="26"/>
        </w:rPr>
        <w:t>240</w:t>
      </w:r>
      <w:r w:rsidR="00963A8F" w:rsidRPr="0099787D">
        <w:rPr>
          <w:rFonts w:ascii="Times New Roman" w:hAnsi="Times New Roman" w:cs="Times New Roman"/>
          <w:sz w:val="26"/>
          <w:szCs w:val="26"/>
        </w:rPr>
        <w:t xml:space="preserve"> кілометрів, а каналізаційних – 55,6км. Послуги з водопостачання надаються постійно. Фізичний обсяг наданих послуг, фактично піднятої води, становить</w:t>
      </w:r>
      <w:r w:rsidR="0099787D">
        <w:rPr>
          <w:rFonts w:ascii="Times New Roman" w:hAnsi="Times New Roman" w:cs="Times New Roman"/>
          <w:sz w:val="26"/>
          <w:szCs w:val="26"/>
        </w:rPr>
        <w:t xml:space="preserve">                </w:t>
      </w:r>
      <w:r w:rsidR="00963A8F" w:rsidRPr="0099787D">
        <w:rPr>
          <w:rFonts w:ascii="Times New Roman" w:hAnsi="Times New Roman" w:cs="Times New Roman"/>
          <w:sz w:val="26"/>
          <w:szCs w:val="26"/>
        </w:rPr>
        <w:t xml:space="preserve"> </w:t>
      </w:r>
      <w:r w:rsidR="00897BCC" w:rsidRPr="0099787D">
        <w:rPr>
          <w:rFonts w:ascii="Times New Roman" w:hAnsi="Times New Roman" w:cs="Times New Roman"/>
          <w:sz w:val="26"/>
          <w:szCs w:val="26"/>
        </w:rPr>
        <w:t>972,0 тис</w:t>
      </w:r>
      <w:r w:rsidR="00963A8F" w:rsidRPr="0099787D">
        <w:rPr>
          <w:rFonts w:ascii="Times New Roman" w:hAnsi="Times New Roman" w:cs="Times New Roman"/>
          <w:sz w:val="26"/>
          <w:szCs w:val="26"/>
        </w:rPr>
        <w:t>.м</w:t>
      </w:r>
      <w:r w:rsidR="00963A8F" w:rsidRPr="0099787D">
        <w:rPr>
          <w:rFonts w:ascii="Times New Roman" w:hAnsi="Times New Roman" w:cs="Times New Roman"/>
          <w:sz w:val="26"/>
          <w:szCs w:val="26"/>
          <w:vertAlign w:val="superscript"/>
        </w:rPr>
        <w:t>3</w:t>
      </w:r>
      <w:r w:rsidR="00963A8F" w:rsidRPr="0099787D">
        <w:rPr>
          <w:rFonts w:ascii="Times New Roman" w:hAnsi="Times New Roman" w:cs="Times New Roman"/>
          <w:sz w:val="26"/>
          <w:szCs w:val="26"/>
        </w:rPr>
        <w:t xml:space="preserve">. Рівень сплати населенням за послуги водопостачання складає </w:t>
      </w:r>
      <w:r w:rsidR="00AD74FC" w:rsidRPr="0099787D">
        <w:rPr>
          <w:rFonts w:ascii="Times New Roman" w:hAnsi="Times New Roman" w:cs="Times New Roman"/>
          <w:sz w:val="26"/>
          <w:szCs w:val="26"/>
        </w:rPr>
        <w:t>85</w:t>
      </w:r>
      <w:r w:rsidR="00963A8F" w:rsidRPr="0099787D">
        <w:rPr>
          <w:rFonts w:ascii="Times New Roman" w:hAnsi="Times New Roman" w:cs="Times New Roman"/>
          <w:sz w:val="26"/>
          <w:szCs w:val="26"/>
        </w:rPr>
        <w:t xml:space="preserve">%. Стан систем водопостачання незадовільний. Ця проблема пояснюється зношеністю водопровідних труб, які закладені на глибині 2м.  </w:t>
      </w:r>
    </w:p>
    <w:p w:rsidR="0085758F" w:rsidRPr="0099787D" w:rsidRDefault="00264AE6" w:rsidP="0099787D">
      <w:pPr>
        <w:jc w:val="both"/>
        <w:rPr>
          <w:rFonts w:ascii="Times New Roman" w:hAnsi="Times New Roman" w:cs="Times New Roman"/>
          <w:sz w:val="26"/>
          <w:szCs w:val="26"/>
        </w:rPr>
      </w:pPr>
      <w:r w:rsidRPr="0099787D">
        <w:rPr>
          <w:rFonts w:ascii="Times New Roman" w:hAnsi="Times New Roman" w:cs="Times New Roman"/>
          <w:color w:val="000000"/>
          <w:sz w:val="26"/>
          <w:szCs w:val="26"/>
        </w:rPr>
        <w:tab/>
        <w:t>Споживачі забезпечуються цілодобово якісною питною вод</w:t>
      </w:r>
      <w:r w:rsidR="00963A8F" w:rsidRPr="0099787D">
        <w:rPr>
          <w:rFonts w:ascii="Times New Roman" w:hAnsi="Times New Roman" w:cs="Times New Roman"/>
          <w:color w:val="000000"/>
          <w:sz w:val="26"/>
          <w:szCs w:val="26"/>
        </w:rPr>
        <w:t xml:space="preserve">ою із </w:t>
      </w:r>
      <w:r w:rsidR="00AD74FC" w:rsidRPr="0099787D">
        <w:rPr>
          <w:rFonts w:ascii="Times New Roman" w:hAnsi="Times New Roman" w:cs="Times New Roman"/>
          <w:color w:val="000000"/>
          <w:sz w:val="26"/>
          <w:szCs w:val="26"/>
        </w:rPr>
        <w:t>42</w:t>
      </w:r>
      <w:r w:rsidR="0085758F" w:rsidRPr="0099787D">
        <w:rPr>
          <w:rFonts w:ascii="Times New Roman" w:hAnsi="Times New Roman" w:cs="Times New Roman"/>
          <w:sz w:val="26"/>
          <w:szCs w:val="26"/>
        </w:rPr>
        <w:t xml:space="preserve"> власних свердловин з наявними паспортами, один водозабір та одна водопровідна насосна станція. </w:t>
      </w:r>
    </w:p>
    <w:p w:rsidR="0085758F" w:rsidRPr="0099787D" w:rsidRDefault="00264AE6" w:rsidP="0099787D">
      <w:pPr>
        <w:jc w:val="both"/>
        <w:rPr>
          <w:rFonts w:ascii="Times New Roman" w:hAnsi="Times New Roman" w:cs="Times New Roman"/>
          <w:sz w:val="26"/>
          <w:szCs w:val="26"/>
        </w:rPr>
      </w:pPr>
      <w:r w:rsidRPr="0099787D">
        <w:rPr>
          <w:rFonts w:ascii="Times New Roman" w:hAnsi="Times New Roman" w:cs="Times New Roman"/>
          <w:sz w:val="26"/>
          <w:szCs w:val="26"/>
        </w:rPr>
        <w:tab/>
        <w:t>Більшість водопроводів побудовані в середині минулого століття і експлуатується без належного капітального ремонту та реконструкції</w:t>
      </w:r>
      <w:r w:rsidR="0085758F" w:rsidRPr="0099787D">
        <w:rPr>
          <w:rFonts w:ascii="Times New Roman" w:hAnsi="Times New Roman" w:cs="Times New Roman"/>
          <w:sz w:val="26"/>
          <w:szCs w:val="26"/>
        </w:rPr>
        <w:t>.</w:t>
      </w:r>
    </w:p>
    <w:p w:rsidR="002661C2" w:rsidRPr="0099787D" w:rsidRDefault="00264AE6" w:rsidP="0099787D">
      <w:pPr>
        <w:jc w:val="both"/>
        <w:rPr>
          <w:rFonts w:ascii="Times New Roman" w:hAnsi="Times New Roman" w:cs="Times New Roman"/>
          <w:sz w:val="26"/>
          <w:szCs w:val="26"/>
        </w:rPr>
      </w:pPr>
      <w:r w:rsidRPr="0099787D">
        <w:rPr>
          <w:rFonts w:ascii="Times New Roman" w:hAnsi="Times New Roman" w:cs="Times New Roman"/>
          <w:color w:val="000000"/>
          <w:sz w:val="26"/>
          <w:szCs w:val="26"/>
        </w:rPr>
        <w:lastRenderedPageBreak/>
        <w:tab/>
      </w:r>
      <w:r w:rsidR="002661C2" w:rsidRPr="0099787D">
        <w:rPr>
          <w:rFonts w:ascii="Times New Roman" w:hAnsi="Times New Roman" w:cs="Times New Roman"/>
          <w:sz w:val="26"/>
          <w:szCs w:val="26"/>
        </w:rPr>
        <w:t>Каналізаційні системи та очисні споруди міста обліковуються на балансі КВУ «</w:t>
      </w:r>
      <w:proofErr w:type="spellStart"/>
      <w:r w:rsidR="002661C2" w:rsidRPr="0099787D">
        <w:rPr>
          <w:rFonts w:ascii="Times New Roman" w:hAnsi="Times New Roman" w:cs="Times New Roman"/>
          <w:sz w:val="26"/>
          <w:szCs w:val="26"/>
        </w:rPr>
        <w:t>Бериславський</w:t>
      </w:r>
      <w:proofErr w:type="spellEnd"/>
      <w:r w:rsidR="002661C2" w:rsidRPr="0099787D">
        <w:rPr>
          <w:rFonts w:ascii="Times New Roman" w:hAnsi="Times New Roman" w:cs="Times New Roman"/>
          <w:sz w:val="26"/>
          <w:szCs w:val="26"/>
        </w:rPr>
        <w:t xml:space="preserve"> водоканал», знаходяться в неробочому стані з 2001 року та оцінюються як аварійні.</w:t>
      </w:r>
    </w:p>
    <w:p w:rsidR="002661C2" w:rsidRPr="0099787D" w:rsidRDefault="002661C2" w:rsidP="0099787D">
      <w:pPr>
        <w:ind w:firstLine="708"/>
        <w:jc w:val="both"/>
        <w:rPr>
          <w:rFonts w:ascii="Times New Roman" w:eastAsia="Times New Roman" w:hAnsi="Times New Roman" w:cs="Times New Roman"/>
          <w:color w:val="000000"/>
          <w:sz w:val="26"/>
          <w:szCs w:val="26"/>
        </w:rPr>
      </w:pPr>
      <w:r w:rsidRPr="0099787D">
        <w:rPr>
          <w:rFonts w:ascii="Times New Roman" w:hAnsi="Times New Roman" w:cs="Times New Roman"/>
          <w:sz w:val="26"/>
          <w:szCs w:val="26"/>
        </w:rPr>
        <w:t xml:space="preserve">В </w:t>
      </w:r>
      <w:proofErr w:type="spellStart"/>
      <w:r w:rsidRPr="0099787D">
        <w:rPr>
          <w:rFonts w:ascii="Times New Roman" w:hAnsi="Times New Roman" w:cs="Times New Roman"/>
          <w:sz w:val="26"/>
          <w:szCs w:val="26"/>
        </w:rPr>
        <w:t>м.Берислав</w:t>
      </w:r>
      <w:proofErr w:type="spellEnd"/>
      <w:r w:rsidRPr="0099787D">
        <w:rPr>
          <w:rFonts w:ascii="Times New Roman" w:hAnsi="Times New Roman" w:cs="Times New Roman"/>
          <w:sz w:val="26"/>
          <w:szCs w:val="26"/>
        </w:rPr>
        <w:t xml:space="preserve"> мережа каналізації проведена частково, приватні домоволодіння користуються вигрібними ямами. Міською каналізацією користуються об’єкти соціальної інфраструктури та частково приватні домоволодіння, промислові підприємства. Протяжність каналізаційної мережі </w:t>
      </w:r>
      <w:proofErr w:type="spellStart"/>
      <w:r w:rsidRPr="0099787D">
        <w:rPr>
          <w:rFonts w:ascii="Times New Roman" w:hAnsi="Times New Roman" w:cs="Times New Roman"/>
          <w:sz w:val="26"/>
          <w:szCs w:val="26"/>
        </w:rPr>
        <w:t>м.Берислав</w:t>
      </w:r>
      <w:proofErr w:type="spellEnd"/>
      <w:r w:rsidRPr="0099787D">
        <w:rPr>
          <w:rFonts w:ascii="Times New Roman" w:hAnsi="Times New Roman" w:cs="Times New Roman"/>
          <w:sz w:val="26"/>
          <w:szCs w:val="26"/>
        </w:rPr>
        <w:t xml:space="preserve"> складає 55,6</w:t>
      </w:r>
      <w:r w:rsidR="0099787D">
        <w:rPr>
          <w:rFonts w:ascii="Times New Roman" w:hAnsi="Times New Roman" w:cs="Times New Roman"/>
          <w:sz w:val="26"/>
          <w:szCs w:val="26"/>
        </w:rPr>
        <w:t xml:space="preserve"> </w:t>
      </w:r>
      <w:r w:rsidRPr="0099787D">
        <w:rPr>
          <w:rFonts w:ascii="Times New Roman" w:hAnsi="Times New Roman" w:cs="Times New Roman"/>
          <w:sz w:val="26"/>
          <w:szCs w:val="26"/>
        </w:rPr>
        <w:t>км</w:t>
      </w:r>
      <w:r w:rsidR="00E549C5" w:rsidRPr="0099787D">
        <w:rPr>
          <w:rFonts w:ascii="Times New Roman" w:hAnsi="Times New Roman" w:cs="Times New Roman"/>
          <w:sz w:val="26"/>
          <w:szCs w:val="26"/>
        </w:rPr>
        <w:t>.</w:t>
      </w:r>
      <w:r w:rsidRPr="0099787D">
        <w:rPr>
          <w:rFonts w:ascii="Times New Roman" w:hAnsi="Times New Roman" w:cs="Times New Roman"/>
          <w:sz w:val="26"/>
          <w:szCs w:val="26"/>
        </w:rPr>
        <w:t xml:space="preserve"> Каналізаційні насоси станції перебувають в незадовільному стані та потребують реконструкції. У зв’язку з аварійним станом та необхідністю проведення реконструкції каналізаційно-насосних станцій та очисних споруд, з метою відтворення , підтримання природних ресурсів у належному стані та запобігання негативним явищам , пов’язаних із забрудненням довкілля, виготовлен</w:t>
      </w:r>
      <w:r w:rsidR="0040672E" w:rsidRPr="0099787D">
        <w:rPr>
          <w:rFonts w:ascii="Times New Roman" w:hAnsi="Times New Roman" w:cs="Times New Roman"/>
          <w:sz w:val="26"/>
          <w:szCs w:val="26"/>
        </w:rPr>
        <w:t>о</w:t>
      </w:r>
      <w:r w:rsidRPr="0099787D">
        <w:rPr>
          <w:rFonts w:ascii="Times New Roman" w:hAnsi="Times New Roman" w:cs="Times New Roman"/>
          <w:sz w:val="26"/>
          <w:szCs w:val="26"/>
        </w:rPr>
        <w:t xml:space="preserve"> проектно-кошторисн</w:t>
      </w:r>
      <w:r w:rsidR="0040672E" w:rsidRPr="0099787D">
        <w:rPr>
          <w:rFonts w:ascii="Times New Roman" w:hAnsi="Times New Roman" w:cs="Times New Roman"/>
          <w:sz w:val="26"/>
          <w:szCs w:val="26"/>
        </w:rPr>
        <w:t>у</w:t>
      </w:r>
      <w:r w:rsidRPr="0099787D">
        <w:rPr>
          <w:rFonts w:ascii="Times New Roman" w:hAnsi="Times New Roman" w:cs="Times New Roman"/>
          <w:sz w:val="26"/>
          <w:szCs w:val="26"/>
        </w:rPr>
        <w:t xml:space="preserve"> документації «Реконструкція очисних споруд в </w:t>
      </w:r>
      <w:proofErr w:type="spellStart"/>
      <w:r w:rsidRPr="0099787D">
        <w:rPr>
          <w:rFonts w:ascii="Times New Roman" w:hAnsi="Times New Roman" w:cs="Times New Roman"/>
          <w:sz w:val="26"/>
          <w:szCs w:val="26"/>
        </w:rPr>
        <w:t>м.Бериславі</w:t>
      </w:r>
      <w:proofErr w:type="spellEnd"/>
      <w:r w:rsidRPr="0099787D">
        <w:rPr>
          <w:rFonts w:ascii="Times New Roman" w:hAnsi="Times New Roman" w:cs="Times New Roman"/>
          <w:sz w:val="26"/>
          <w:szCs w:val="26"/>
        </w:rPr>
        <w:t xml:space="preserve"> Херсонської області».</w:t>
      </w:r>
      <w:r w:rsidR="00D43751" w:rsidRPr="0099787D">
        <w:rPr>
          <w:rFonts w:ascii="Times New Roman" w:hAnsi="Times New Roman" w:cs="Times New Roman"/>
          <w:sz w:val="26"/>
          <w:szCs w:val="26"/>
        </w:rPr>
        <w:t xml:space="preserve"> </w:t>
      </w:r>
      <w:r w:rsidRPr="0099787D">
        <w:rPr>
          <w:rFonts w:ascii="Times New Roman" w:hAnsi="Times New Roman" w:cs="Times New Roman"/>
          <w:sz w:val="26"/>
          <w:szCs w:val="26"/>
        </w:rPr>
        <w:t xml:space="preserve">Міською радою проведено ряд заходів в період з 2001-2009 роки </w:t>
      </w:r>
      <w:r w:rsidR="00D43751" w:rsidRPr="0099787D">
        <w:rPr>
          <w:rFonts w:ascii="Times New Roman" w:hAnsi="Times New Roman" w:cs="Times New Roman"/>
          <w:sz w:val="26"/>
          <w:szCs w:val="26"/>
        </w:rPr>
        <w:t xml:space="preserve">по реконструкції та на сьогоднішній день необхідно 68 </w:t>
      </w:r>
      <w:proofErr w:type="spellStart"/>
      <w:r w:rsidR="00D43751" w:rsidRPr="0099787D">
        <w:rPr>
          <w:rFonts w:ascii="Times New Roman" w:hAnsi="Times New Roman" w:cs="Times New Roman"/>
          <w:sz w:val="26"/>
          <w:szCs w:val="26"/>
        </w:rPr>
        <w:t>млн.грн</w:t>
      </w:r>
      <w:proofErr w:type="spellEnd"/>
      <w:r w:rsidR="00D43751" w:rsidRPr="0099787D">
        <w:rPr>
          <w:rFonts w:ascii="Times New Roman" w:hAnsi="Times New Roman" w:cs="Times New Roman"/>
          <w:sz w:val="26"/>
          <w:szCs w:val="26"/>
        </w:rPr>
        <w:t xml:space="preserve"> для завершення робіт.</w:t>
      </w:r>
    </w:p>
    <w:p w:rsidR="006A6117" w:rsidRPr="0099787D" w:rsidRDefault="002661C2" w:rsidP="0099787D">
      <w:pPr>
        <w:shd w:val="clear" w:color="auto" w:fill="FFFFFF"/>
        <w:ind w:firstLine="708"/>
        <w:jc w:val="both"/>
        <w:rPr>
          <w:rFonts w:ascii="Times New Roman" w:hAnsi="Times New Roman" w:cs="Times New Roman"/>
          <w:sz w:val="26"/>
          <w:szCs w:val="26"/>
        </w:rPr>
      </w:pPr>
      <w:r w:rsidRPr="0099787D">
        <w:rPr>
          <w:rFonts w:ascii="Times New Roman" w:hAnsi="Times New Roman" w:cs="Times New Roman"/>
          <w:sz w:val="26"/>
          <w:szCs w:val="26"/>
        </w:rPr>
        <w:tab/>
        <w:t xml:space="preserve">Причиною не виконання на сьогодні ремонтних робіт є об’єктивні обставини – неналежне фінансування зазначеної Програми з боку Державного бюджету України . Через брак грошових коштів у міському бюджеті </w:t>
      </w:r>
      <w:proofErr w:type="spellStart"/>
      <w:r w:rsidRPr="0099787D">
        <w:rPr>
          <w:rFonts w:ascii="Times New Roman" w:hAnsi="Times New Roman" w:cs="Times New Roman"/>
          <w:sz w:val="26"/>
          <w:szCs w:val="26"/>
        </w:rPr>
        <w:t>Бериславська</w:t>
      </w:r>
      <w:proofErr w:type="spellEnd"/>
      <w:r w:rsidRPr="0099787D">
        <w:rPr>
          <w:rFonts w:ascii="Times New Roman" w:hAnsi="Times New Roman" w:cs="Times New Roman"/>
          <w:sz w:val="26"/>
          <w:szCs w:val="26"/>
        </w:rPr>
        <w:t xml:space="preserve"> міська рада немає можливості забезпечити ремонтні роботи та проведення реконструкції очисних споруд </w:t>
      </w:r>
      <w:proofErr w:type="spellStart"/>
      <w:r w:rsidRPr="0099787D">
        <w:rPr>
          <w:rFonts w:ascii="Times New Roman" w:hAnsi="Times New Roman" w:cs="Times New Roman"/>
          <w:sz w:val="26"/>
          <w:szCs w:val="26"/>
        </w:rPr>
        <w:t>м.Берислава</w:t>
      </w:r>
      <w:proofErr w:type="spellEnd"/>
      <w:r w:rsidRPr="0099787D">
        <w:rPr>
          <w:rFonts w:ascii="Times New Roman" w:hAnsi="Times New Roman" w:cs="Times New Roman"/>
          <w:sz w:val="26"/>
          <w:szCs w:val="26"/>
        </w:rPr>
        <w:t xml:space="preserve">. Даним проектом передбачається реконструкція очисних споруд </w:t>
      </w:r>
      <w:proofErr w:type="spellStart"/>
      <w:r w:rsidRPr="0099787D">
        <w:rPr>
          <w:rFonts w:ascii="Times New Roman" w:hAnsi="Times New Roman" w:cs="Times New Roman"/>
          <w:sz w:val="26"/>
          <w:szCs w:val="26"/>
        </w:rPr>
        <w:t>м.Берислав</w:t>
      </w:r>
      <w:proofErr w:type="spellEnd"/>
      <w:r w:rsidRPr="0099787D">
        <w:rPr>
          <w:rFonts w:ascii="Times New Roman" w:hAnsi="Times New Roman" w:cs="Times New Roman"/>
          <w:sz w:val="26"/>
          <w:szCs w:val="26"/>
        </w:rPr>
        <w:t xml:space="preserve"> Херсонської області , за умови належного співфінансування ДФРР .</w:t>
      </w:r>
    </w:p>
    <w:p w:rsidR="002661C2" w:rsidRPr="0099787D" w:rsidRDefault="002661C2" w:rsidP="0099787D">
      <w:pPr>
        <w:shd w:val="clear" w:color="auto" w:fill="FFFFFF"/>
        <w:ind w:firstLine="708"/>
        <w:jc w:val="both"/>
        <w:rPr>
          <w:rFonts w:ascii="Times New Roman" w:eastAsia="Times New Roman" w:hAnsi="Times New Roman" w:cs="Times New Roman"/>
          <w:color w:val="000000"/>
          <w:sz w:val="26"/>
          <w:szCs w:val="26"/>
        </w:rPr>
      </w:pPr>
      <w:r w:rsidRPr="0099787D">
        <w:rPr>
          <w:rFonts w:ascii="Times New Roman" w:hAnsi="Times New Roman" w:cs="Times New Roman"/>
          <w:sz w:val="26"/>
          <w:szCs w:val="26"/>
        </w:rPr>
        <w:t xml:space="preserve"> </w:t>
      </w:r>
      <w:r w:rsidRPr="0099787D">
        <w:rPr>
          <w:rFonts w:ascii="Times New Roman" w:eastAsia="Times New Roman" w:hAnsi="Times New Roman" w:cs="Times New Roman"/>
          <w:color w:val="000000"/>
          <w:sz w:val="26"/>
          <w:szCs w:val="26"/>
        </w:rPr>
        <w:t xml:space="preserve">Даний проект спрямований на запобігання техногенної  катастрофи екологічного характеру на території </w:t>
      </w:r>
      <w:proofErr w:type="spellStart"/>
      <w:r w:rsidRPr="0099787D">
        <w:rPr>
          <w:rFonts w:ascii="Times New Roman" w:eastAsia="Times New Roman" w:hAnsi="Times New Roman" w:cs="Times New Roman"/>
          <w:color w:val="000000"/>
          <w:sz w:val="26"/>
          <w:szCs w:val="26"/>
        </w:rPr>
        <w:t>Бериславської</w:t>
      </w:r>
      <w:proofErr w:type="spellEnd"/>
      <w:r w:rsidRPr="0099787D">
        <w:rPr>
          <w:rFonts w:ascii="Times New Roman" w:eastAsia="Times New Roman" w:hAnsi="Times New Roman" w:cs="Times New Roman"/>
          <w:color w:val="000000"/>
          <w:sz w:val="26"/>
          <w:szCs w:val="26"/>
        </w:rPr>
        <w:t xml:space="preserve"> міської  ради та запобігання забрудненню </w:t>
      </w:r>
      <w:proofErr w:type="spellStart"/>
      <w:r w:rsidRPr="0099787D">
        <w:rPr>
          <w:rFonts w:ascii="Times New Roman" w:eastAsia="Times New Roman" w:hAnsi="Times New Roman" w:cs="Times New Roman"/>
          <w:color w:val="000000"/>
          <w:sz w:val="26"/>
          <w:szCs w:val="26"/>
        </w:rPr>
        <w:t>р.Дніпро</w:t>
      </w:r>
      <w:proofErr w:type="spellEnd"/>
      <w:r w:rsidRPr="0099787D">
        <w:rPr>
          <w:rFonts w:ascii="Times New Roman" w:eastAsia="Times New Roman" w:hAnsi="Times New Roman" w:cs="Times New Roman"/>
          <w:color w:val="000000"/>
          <w:sz w:val="26"/>
          <w:szCs w:val="26"/>
        </w:rPr>
        <w:t>, що</w:t>
      </w:r>
      <w:r w:rsidR="0099787D">
        <w:rPr>
          <w:rFonts w:ascii="Times New Roman" w:eastAsia="Times New Roman" w:hAnsi="Times New Roman" w:cs="Times New Roman"/>
          <w:color w:val="000000"/>
          <w:sz w:val="26"/>
          <w:szCs w:val="26"/>
        </w:rPr>
        <w:t>,</w:t>
      </w:r>
      <w:r w:rsidRPr="0099787D">
        <w:rPr>
          <w:rFonts w:ascii="Times New Roman" w:eastAsia="Times New Roman" w:hAnsi="Times New Roman" w:cs="Times New Roman"/>
          <w:color w:val="000000"/>
          <w:sz w:val="26"/>
          <w:szCs w:val="26"/>
        </w:rPr>
        <w:t xml:space="preserve"> в свою чергу</w:t>
      </w:r>
      <w:r w:rsidR="0099787D">
        <w:rPr>
          <w:rFonts w:ascii="Times New Roman" w:eastAsia="Times New Roman" w:hAnsi="Times New Roman" w:cs="Times New Roman"/>
          <w:color w:val="000000"/>
          <w:sz w:val="26"/>
          <w:szCs w:val="26"/>
        </w:rPr>
        <w:t>,</w:t>
      </w:r>
      <w:r w:rsidRPr="0099787D">
        <w:rPr>
          <w:rFonts w:ascii="Times New Roman" w:eastAsia="Times New Roman" w:hAnsi="Times New Roman" w:cs="Times New Roman"/>
          <w:color w:val="000000"/>
          <w:sz w:val="26"/>
          <w:szCs w:val="26"/>
        </w:rPr>
        <w:t xml:space="preserve"> призведе до покращення якості проживання населення та доброзичливих взаємовідносин с містами-сусідами.</w:t>
      </w:r>
    </w:p>
    <w:p w:rsidR="00786D17" w:rsidRPr="009742F0" w:rsidRDefault="00A67F36" w:rsidP="00A67F36">
      <w:pPr>
        <w:spacing w:line="276" w:lineRule="auto"/>
        <w:ind w:firstLine="708"/>
        <w:jc w:val="both"/>
        <w:rPr>
          <w:rFonts w:ascii="Times New Roman" w:hAnsi="Times New Roman" w:cs="Times New Roman"/>
          <w:b/>
          <w:bCs/>
          <w:sz w:val="27"/>
          <w:szCs w:val="27"/>
        </w:rPr>
      </w:pPr>
      <w:r>
        <w:rPr>
          <w:rFonts w:ascii="Times New Roman" w:hAnsi="Times New Roman" w:cs="Times New Roman"/>
          <w:b/>
          <w:bCs/>
          <w:sz w:val="27"/>
          <w:szCs w:val="27"/>
        </w:rPr>
        <w:t xml:space="preserve"> </w:t>
      </w:r>
      <w:r w:rsidR="00786D17" w:rsidRPr="009742F0">
        <w:rPr>
          <w:rFonts w:ascii="Times New Roman" w:hAnsi="Times New Roman" w:cs="Times New Roman"/>
          <w:b/>
          <w:bCs/>
          <w:sz w:val="27"/>
          <w:szCs w:val="27"/>
        </w:rPr>
        <w:t xml:space="preserve">САНІТАРНА ОЧИСТКА МІСТА </w:t>
      </w:r>
    </w:p>
    <w:p w:rsidR="00786D17" w:rsidRPr="0099787D" w:rsidRDefault="00786D17" w:rsidP="0099787D">
      <w:pPr>
        <w:jc w:val="both"/>
        <w:rPr>
          <w:rFonts w:ascii="Times New Roman" w:hAnsi="Times New Roman" w:cs="Times New Roman"/>
          <w:bCs/>
          <w:sz w:val="26"/>
          <w:szCs w:val="26"/>
        </w:rPr>
      </w:pPr>
      <w:r w:rsidRPr="0099787D">
        <w:rPr>
          <w:rFonts w:ascii="Times New Roman" w:hAnsi="Times New Roman" w:cs="Times New Roman"/>
          <w:bCs/>
          <w:sz w:val="26"/>
          <w:szCs w:val="26"/>
        </w:rPr>
        <w:t xml:space="preserve">      Санітарна очистка міста – це ряд санітарно-гігієнічних заходів, спрямованих на охорону здоров’я.</w:t>
      </w:r>
    </w:p>
    <w:p w:rsidR="00786D17" w:rsidRPr="0099787D" w:rsidRDefault="00786D17" w:rsidP="0099787D">
      <w:pPr>
        <w:jc w:val="both"/>
        <w:rPr>
          <w:rFonts w:ascii="Times New Roman" w:hAnsi="Times New Roman" w:cs="Times New Roman"/>
          <w:bCs/>
          <w:sz w:val="26"/>
          <w:szCs w:val="26"/>
        </w:rPr>
      </w:pPr>
      <w:r w:rsidRPr="0099787D">
        <w:rPr>
          <w:rFonts w:ascii="Times New Roman" w:hAnsi="Times New Roman" w:cs="Times New Roman"/>
          <w:bCs/>
          <w:sz w:val="26"/>
          <w:szCs w:val="26"/>
        </w:rPr>
        <w:tab/>
        <w:t xml:space="preserve">Санітарне очищення територій населених пунктів включає раціональне збирання, своєчасне перевезення, надійне знешкодження, економічно-доцільну утилізацію побутових відходів і екологічно безпечне захоронення (побутових відходів, великогабаритних відходів, ремонтних відходів, вуличного сміття і змету, опалого листя та інших побутових відходів, що утворюються на території населеного пункту) відповідно до схеми санітарного очищення населеного пункту, затвердженої рішенням органів місцевого самоврядування. </w:t>
      </w:r>
    </w:p>
    <w:p w:rsidR="00786D17" w:rsidRPr="0099787D" w:rsidRDefault="00786D17" w:rsidP="0099787D">
      <w:pPr>
        <w:jc w:val="both"/>
        <w:rPr>
          <w:rFonts w:ascii="Times New Roman" w:hAnsi="Times New Roman" w:cs="Times New Roman"/>
          <w:sz w:val="26"/>
          <w:szCs w:val="26"/>
        </w:rPr>
      </w:pPr>
      <w:r w:rsidRPr="0099787D">
        <w:rPr>
          <w:rFonts w:ascii="Times New Roman" w:hAnsi="Times New Roman" w:cs="Times New Roman"/>
          <w:bCs/>
          <w:sz w:val="26"/>
          <w:szCs w:val="26"/>
        </w:rPr>
        <w:tab/>
        <w:t xml:space="preserve">Санітарну очистку в м. </w:t>
      </w:r>
      <w:proofErr w:type="spellStart"/>
      <w:r w:rsidRPr="0099787D">
        <w:rPr>
          <w:rFonts w:ascii="Times New Roman" w:hAnsi="Times New Roman" w:cs="Times New Roman"/>
          <w:bCs/>
          <w:sz w:val="26"/>
          <w:szCs w:val="26"/>
        </w:rPr>
        <w:t>Берислав</w:t>
      </w:r>
      <w:proofErr w:type="spellEnd"/>
      <w:r w:rsidRPr="0099787D">
        <w:rPr>
          <w:rFonts w:ascii="Times New Roman" w:hAnsi="Times New Roman" w:cs="Times New Roman"/>
          <w:bCs/>
          <w:sz w:val="26"/>
          <w:szCs w:val="26"/>
        </w:rPr>
        <w:t xml:space="preserve"> здійснює комунальне підприємство «</w:t>
      </w:r>
      <w:proofErr w:type="spellStart"/>
      <w:r w:rsidRPr="0099787D">
        <w:rPr>
          <w:rFonts w:ascii="Times New Roman" w:hAnsi="Times New Roman" w:cs="Times New Roman"/>
          <w:bCs/>
          <w:sz w:val="26"/>
          <w:szCs w:val="26"/>
        </w:rPr>
        <w:t>Бериславська</w:t>
      </w:r>
      <w:proofErr w:type="spellEnd"/>
      <w:r w:rsidRPr="0099787D">
        <w:rPr>
          <w:rFonts w:ascii="Times New Roman" w:hAnsi="Times New Roman" w:cs="Times New Roman"/>
          <w:bCs/>
          <w:sz w:val="26"/>
          <w:szCs w:val="26"/>
        </w:rPr>
        <w:t xml:space="preserve"> ЖЕК – 1». На території приєднаних сіл санітарну очистку здійснюють сільські комунальні підприємства до повноважень яких відноситься очистка</w:t>
      </w:r>
    </w:p>
    <w:p w:rsidR="00786D17" w:rsidRPr="0099787D" w:rsidRDefault="00786D17" w:rsidP="0099787D">
      <w:pPr>
        <w:jc w:val="both"/>
        <w:rPr>
          <w:rFonts w:ascii="Times New Roman" w:hAnsi="Times New Roman" w:cs="Times New Roman"/>
          <w:sz w:val="26"/>
          <w:szCs w:val="26"/>
        </w:rPr>
      </w:pPr>
      <w:r w:rsidRPr="0099787D">
        <w:rPr>
          <w:rFonts w:ascii="Times New Roman" w:hAnsi="Times New Roman" w:cs="Times New Roman"/>
          <w:sz w:val="26"/>
          <w:szCs w:val="26"/>
        </w:rPr>
        <w:t xml:space="preserve">    До основних напрямів   «Санітарної очистки міста», щодо реалізації зазначених принципів належить :</w:t>
      </w:r>
    </w:p>
    <w:p w:rsidR="00786D17" w:rsidRPr="0099787D" w:rsidRDefault="00786D17" w:rsidP="0099787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забезпечення повного збирання і своєчасного знешкодження та видалення відходів, а також дотримання правил екологічної безпеки при поводженні з ними;</w:t>
      </w:r>
    </w:p>
    <w:p w:rsidR="00786D17" w:rsidRPr="0099787D" w:rsidRDefault="00786D17" w:rsidP="0099787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зведення до мінімуму утворення відходів та зменшення їх небезпечності;</w:t>
      </w:r>
    </w:p>
    <w:p w:rsidR="00786D17" w:rsidRPr="0099787D" w:rsidRDefault="00786D17" w:rsidP="0099787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організація контролю за місцем розміщення відходів для запобігання шкідливому впливу їх на навколишнє природне середовище та здоров'я людини;</w:t>
      </w:r>
    </w:p>
    <w:p w:rsidR="00786D17" w:rsidRPr="0099787D" w:rsidRDefault="00786D17" w:rsidP="0099787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створення об'єктів поводження з відходами;</w:t>
      </w:r>
    </w:p>
    <w:p w:rsidR="00786D17" w:rsidRPr="0099787D" w:rsidRDefault="00786D17" w:rsidP="0099787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розроблення заходів по утриманню в належному санітарному стані міста;</w:t>
      </w:r>
    </w:p>
    <w:p w:rsidR="00786D17" w:rsidRPr="0099787D" w:rsidRDefault="00786D17" w:rsidP="0099787D">
      <w:pPr>
        <w:numPr>
          <w:ilvl w:val="0"/>
          <w:numId w:val="16"/>
        </w:numPr>
        <w:tabs>
          <w:tab w:val="clear" w:pos="510"/>
          <w:tab w:val="num" w:pos="284"/>
        </w:tabs>
        <w:suppressAutoHyphens w:val="0"/>
        <w:ind w:left="0" w:firstLine="0"/>
        <w:jc w:val="both"/>
        <w:rPr>
          <w:rFonts w:ascii="Times New Roman" w:hAnsi="Times New Roman" w:cs="Times New Roman"/>
          <w:sz w:val="26"/>
          <w:szCs w:val="26"/>
        </w:rPr>
      </w:pPr>
      <w:r w:rsidRPr="0099787D">
        <w:rPr>
          <w:rFonts w:ascii="Times New Roman" w:hAnsi="Times New Roman" w:cs="Times New Roman"/>
          <w:sz w:val="26"/>
          <w:szCs w:val="26"/>
        </w:rPr>
        <w:t>захоронення відходів на стихійних сміттєзвалищах.</w:t>
      </w:r>
    </w:p>
    <w:p w:rsidR="00786D17" w:rsidRPr="0099787D" w:rsidRDefault="00786D17" w:rsidP="0099787D">
      <w:pPr>
        <w:suppressAutoHyphens w:val="0"/>
        <w:ind w:firstLine="510"/>
        <w:jc w:val="both"/>
        <w:rPr>
          <w:rFonts w:ascii="Times New Roman" w:hAnsi="Times New Roman" w:cs="Times New Roman"/>
          <w:sz w:val="26"/>
          <w:szCs w:val="26"/>
        </w:rPr>
      </w:pPr>
      <w:proofErr w:type="spellStart"/>
      <w:r w:rsidRPr="0099787D">
        <w:rPr>
          <w:rFonts w:ascii="Times New Roman" w:hAnsi="Times New Roman" w:cs="Times New Roman"/>
          <w:sz w:val="26"/>
          <w:szCs w:val="26"/>
        </w:rPr>
        <w:lastRenderedPageBreak/>
        <w:t>Бериславською</w:t>
      </w:r>
      <w:proofErr w:type="spellEnd"/>
      <w:r w:rsidRPr="0099787D">
        <w:rPr>
          <w:rFonts w:ascii="Times New Roman" w:hAnsi="Times New Roman" w:cs="Times New Roman"/>
          <w:sz w:val="26"/>
          <w:szCs w:val="26"/>
        </w:rPr>
        <w:t xml:space="preserve"> міською радою планується у 2022 році розроблення  Схеми санітарного очищення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територіальної громади. </w:t>
      </w:r>
    </w:p>
    <w:p w:rsidR="00786D17" w:rsidRPr="0099787D" w:rsidRDefault="00786D17" w:rsidP="0099787D">
      <w:pPr>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Проблема поводження з ТПВ в малих містах постає останнім часом не менш гостро, ніж у великих. В м. </w:t>
      </w:r>
      <w:proofErr w:type="spellStart"/>
      <w:r w:rsidRPr="0099787D">
        <w:rPr>
          <w:rFonts w:ascii="Times New Roman" w:hAnsi="Times New Roman" w:cs="Times New Roman"/>
          <w:sz w:val="26"/>
          <w:szCs w:val="26"/>
        </w:rPr>
        <w:t>Бериславі</w:t>
      </w:r>
      <w:proofErr w:type="spellEnd"/>
      <w:r w:rsidRPr="0099787D">
        <w:rPr>
          <w:rFonts w:ascii="Times New Roman" w:hAnsi="Times New Roman" w:cs="Times New Roman"/>
          <w:sz w:val="26"/>
          <w:szCs w:val="26"/>
        </w:rPr>
        <w:t xml:space="preserve"> полігон ТПВ не облаштований належним чином, що призводить до перетворення узбіч, ярів, та незабудованих територій у неорганізовані сміттєзвалища. У 2021році розпочато роботи по реалізації проекту «Будівництво комплексу по сортуванню побутових відходів м. </w:t>
      </w:r>
      <w:proofErr w:type="spellStart"/>
      <w:r w:rsidRPr="0099787D">
        <w:rPr>
          <w:rFonts w:ascii="Times New Roman" w:hAnsi="Times New Roman" w:cs="Times New Roman"/>
          <w:sz w:val="26"/>
          <w:szCs w:val="26"/>
        </w:rPr>
        <w:t>Берислав</w:t>
      </w:r>
      <w:proofErr w:type="spellEnd"/>
      <w:r w:rsidRPr="0099787D">
        <w:rPr>
          <w:rFonts w:ascii="Times New Roman" w:hAnsi="Times New Roman" w:cs="Times New Roman"/>
          <w:sz w:val="26"/>
          <w:szCs w:val="26"/>
        </w:rPr>
        <w:t xml:space="preserve"> Херсонської області ( за межами населеного пункту)». Метою проекту є покращення стану довкілля та життєвого рівня жителів міста </w:t>
      </w:r>
      <w:proofErr w:type="spellStart"/>
      <w:r w:rsidRPr="0099787D">
        <w:rPr>
          <w:rFonts w:ascii="Times New Roman" w:hAnsi="Times New Roman" w:cs="Times New Roman"/>
          <w:sz w:val="26"/>
          <w:szCs w:val="26"/>
        </w:rPr>
        <w:t>Берислава</w:t>
      </w:r>
      <w:proofErr w:type="spellEnd"/>
      <w:r w:rsidRPr="0099787D">
        <w:rPr>
          <w:rFonts w:ascii="Times New Roman" w:hAnsi="Times New Roman" w:cs="Times New Roman"/>
          <w:sz w:val="26"/>
          <w:szCs w:val="26"/>
        </w:rPr>
        <w:t xml:space="preserve"> завдяки підвищенню їх екологічної культури в результаті удосконалення системи поводження з твердими побутовими відходами. </w:t>
      </w:r>
    </w:p>
    <w:p w:rsidR="00786D17" w:rsidRPr="0099787D" w:rsidRDefault="00786D17" w:rsidP="0099787D">
      <w:pPr>
        <w:pStyle w:val="af5"/>
        <w:jc w:val="both"/>
        <w:rPr>
          <w:sz w:val="26"/>
          <w:szCs w:val="26"/>
        </w:rPr>
      </w:pPr>
      <w:r w:rsidRPr="0099787D">
        <w:rPr>
          <w:sz w:val="26"/>
          <w:szCs w:val="26"/>
        </w:rPr>
        <w:t>Для досягнення поставленої мети плануємо виконати такі завдання:</w:t>
      </w:r>
    </w:p>
    <w:p w:rsidR="00786D17" w:rsidRPr="0099787D" w:rsidRDefault="00786D17" w:rsidP="0099787D">
      <w:pPr>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зменшити шкідливий вплив на навколишнє середовище та здоров’я населення в результаті безсистемного захоронення ТПВ;</w:t>
      </w:r>
    </w:p>
    <w:p w:rsidR="00786D17" w:rsidRPr="0099787D" w:rsidRDefault="00786D17" w:rsidP="0099787D">
      <w:pPr>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вилучати вторинну сировину шляхом запровадження системи сортування ТПВ та отримати значний економічний ефект від її реалізації;</w:t>
      </w:r>
    </w:p>
    <w:p w:rsidR="00786D17" w:rsidRPr="0099787D" w:rsidRDefault="00786D17" w:rsidP="0099787D">
      <w:pPr>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добитись широкої участі населення та об’єднань громадян до цієї роботи, залучивши їх до участі в акції «Роздільний збір сміття - це просто!».</w:t>
      </w:r>
    </w:p>
    <w:p w:rsidR="00786D17" w:rsidRPr="0099787D" w:rsidRDefault="00786D17" w:rsidP="0099787D">
      <w:pPr>
        <w:ind w:firstLine="510"/>
        <w:jc w:val="both"/>
        <w:rPr>
          <w:rFonts w:ascii="Times New Roman" w:hAnsi="Times New Roman" w:cs="Times New Roman"/>
          <w:sz w:val="26"/>
          <w:szCs w:val="26"/>
        </w:rPr>
      </w:pPr>
      <w:r w:rsidRPr="0099787D">
        <w:rPr>
          <w:rFonts w:ascii="Times New Roman" w:hAnsi="Times New Roman" w:cs="Times New Roman"/>
          <w:sz w:val="26"/>
          <w:szCs w:val="26"/>
        </w:rPr>
        <w:t>Для роз'яснення законодавства про відходи серед населення використовуватимуться місцеві ЗМІ, а також укладатимуться інспекторами договори на вивіз сміття.</w:t>
      </w:r>
    </w:p>
    <w:p w:rsidR="00786D17" w:rsidRPr="0099787D" w:rsidRDefault="00786D17" w:rsidP="0099787D">
      <w:pPr>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  В 202</w:t>
      </w:r>
      <w:r w:rsidR="00A67F36" w:rsidRPr="0099787D">
        <w:rPr>
          <w:rFonts w:ascii="Times New Roman" w:hAnsi="Times New Roman" w:cs="Times New Roman"/>
          <w:sz w:val="26"/>
          <w:szCs w:val="26"/>
        </w:rPr>
        <w:t>2</w:t>
      </w:r>
      <w:r w:rsidRPr="0099787D">
        <w:rPr>
          <w:rFonts w:ascii="Times New Roman" w:hAnsi="Times New Roman" w:cs="Times New Roman"/>
          <w:sz w:val="26"/>
          <w:szCs w:val="26"/>
        </w:rPr>
        <w:t xml:space="preserve"> році планується вивезти 19000 </w:t>
      </w:r>
      <w:proofErr w:type="spellStart"/>
      <w:r w:rsidRPr="0099787D">
        <w:rPr>
          <w:rFonts w:ascii="Times New Roman" w:hAnsi="Times New Roman" w:cs="Times New Roman"/>
          <w:sz w:val="26"/>
          <w:szCs w:val="26"/>
        </w:rPr>
        <w:t>куб.м.ТПВ</w:t>
      </w:r>
      <w:proofErr w:type="spellEnd"/>
      <w:r w:rsidRPr="0099787D">
        <w:rPr>
          <w:rFonts w:ascii="Times New Roman" w:hAnsi="Times New Roman" w:cs="Times New Roman"/>
          <w:sz w:val="26"/>
          <w:szCs w:val="26"/>
        </w:rPr>
        <w:t>, охопити договорами приватний сектор 3800 абонентів, підприємців - 250  абонентів.</w:t>
      </w:r>
    </w:p>
    <w:p w:rsidR="00786D17" w:rsidRPr="0099787D" w:rsidRDefault="00786D17" w:rsidP="0099787D">
      <w:pPr>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 Не допускати створення стихійних сміттєзвалищ, активізувати роз’яснювальну роботу серед населення про наведення санітарного стану біля прилеглих територій. Для зменшення обсягів утворення відходів від підприємств та населення необхідно дотримуватися норм утворення та розміщення відходів. У зв'язку з цим враховується при укладені договорів на вивіз сміття кількість працюючих на підприємствах, кількість проживаючих за адресами.</w:t>
      </w:r>
    </w:p>
    <w:p w:rsidR="00786D17" w:rsidRPr="0099787D" w:rsidRDefault="00786D17" w:rsidP="0099787D">
      <w:pPr>
        <w:ind w:firstLine="510"/>
        <w:jc w:val="both"/>
        <w:rPr>
          <w:rFonts w:ascii="Times New Roman" w:hAnsi="Times New Roman" w:cs="Times New Roman"/>
          <w:sz w:val="26"/>
          <w:szCs w:val="26"/>
        </w:rPr>
      </w:pPr>
      <w:r w:rsidRPr="0099787D">
        <w:rPr>
          <w:rFonts w:ascii="Times New Roman" w:hAnsi="Times New Roman" w:cs="Times New Roman"/>
          <w:sz w:val="26"/>
          <w:szCs w:val="26"/>
        </w:rPr>
        <w:t xml:space="preserve">При самовільному розміщенні відходів на території міста чи на міському сміттєзвалищі будуть складатися акти на порушників та передаватися на </w:t>
      </w:r>
      <w:proofErr w:type="spellStart"/>
      <w:r w:rsidRPr="0099787D">
        <w:rPr>
          <w:rFonts w:ascii="Times New Roman" w:hAnsi="Times New Roman" w:cs="Times New Roman"/>
          <w:sz w:val="26"/>
          <w:szCs w:val="26"/>
        </w:rPr>
        <w:t>адмінкомісію</w:t>
      </w:r>
      <w:proofErr w:type="spellEnd"/>
      <w:r w:rsidRPr="0099787D">
        <w:rPr>
          <w:rFonts w:ascii="Times New Roman" w:hAnsi="Times New Roman" w:cs="Times New Roman"/>
          <w:sz w:val="26"/>
          <w:szCs w:val="26"/>
        </w:rPr>
        <w:t>.</w:t>
      </w:r>
    </w:p>
    <w:p w:rsidR="00F24640" w:rsidRDefault="00F24640" w:rsidP="00F24640">
      <w:pPr>
        <w:spacing w:line="276" w:lineRule="auto"/>
        <w:jc w:val="both"/>
      </w:pPr>
      <w:r>
        <w:rPr>
          <w:rFonts w:ascii="Times New Roman" w:hAnsi="Times New Roman" w:cs="Times New Roman"/>
          <w:b/>
          <w:bCs/>
          <w:sz w:val="28"/>
          <w:szCs w:val="28"/>
        </w:rPr>
        <w:t>ЦИВІЛЬНИЙ ЗАХИСТ ТА ГРОМАДСЬКА БЕЗПЕКА</w:t>
      </w:r>
    </w:p>
    <w:p w:rsidR="00F24640" w:rsidRPr="0099787D" w:rsidRDefault="00F24640" w:rsidP="0099787D">
      <w:pPr>
        <w:shd w:val="clear" w:color="auto" w:fill="FFFFFF"/>
        <w:ind w:firstLine="709"/>
        <w:jc w:val="both"/>
        <w:rPr>
          <w:sz w:val="26"/>
          <w:szCs w:val="26"/>
        </w:rPr>
      </w:pPr>
      <w:r w:rsidRPr="0099787D">
        <w:rPr>
          <w:rFonts w:ascii="Times New Roman" w:hAnsi="Times New Roman" w:cs="Times New Roman"/>
          <w:sz w:val="26"/>
          <w:szCs w:val="26"/>
        </w:rPr>
        <w:t>Оптимальним варіантом розв’язання проблеми захисту населення і території від надзвичайних ситуацій техногенного та природного характеру є реалізація державної політики у сфері цивільного захисту шляхом здійснення першочергових заходів щодо захисту населення і територій від надзвичайних ситуацій з використанням ресурсів держави, міста, суб’єктів господарювання та інших джерел, не заборонених законодавством.</w:t>
      </w:r>
    </w:p>
    <w:p w:rsidR="00F24640" w:rsidRPr="0099787D" w:rsidRDefault="00F24640" w:rsidP="0099787D">
      <w:pPr>
        <w:shd w:val="clear" w:color="auto" w:fill="FFFFFF"/>
        <w:ind w:firstLine="709"/>
        <w:jc w:val="both"/>
        <w:rPr>
          <w:sz w:val="26"/>
          <w:szCs w:val="26"/>
        </w:rPr>
      </w:pPr>
      <w:r w:rsidRPr="0099787D">
        <w:rPr>
          <w:rFonts w:ascii="Times New Roman" w:hAnsi="Times New Roman" w:cs="Times New Roman"/>
          <w:sz w:val="26"/>
          <w:szCs w:val="26"/>
        </w:rPr>
        <w:t>Забезпечення органами місцевого самоврядування ефективної реалізації державної політики у сфері цивільного захисту здійснюється шляхом виконання комплексу організаційних, управлінських та практичних заходів, зокрема:</w:t>
      </w:r>
    </w:p>
    <w:p w:rsidR="00F24640" w:rsidRPr="0099787D" w:rsidRDefault="00F24640" w:rsidP="0099787D">
      <w:pPr>
        <w:shd w:val="clear" w:color="auto" w:fill="FFFFFF"/>
        <w:ind w:firstLine="709"/>
        <w:jc w:val="both"/>
        <w:rPr>
          <w:sz w:val="26"/>
          <w:szCs w:val="26"/>
        </w:rPr>
      </w:pPr>
      <w:r w:rsidRPr="0099787D">
        <w:rPr>
          <w:rFonts w:ascii="Times New Roman" w:hAnsi="Times New Roman" w:cs="Times New Roman"/>
          <w:sz w:val="26"/>
          <w:szCs w:val="26"/>
        </w:rPr>
        <w:t>- підготовка керівного складу, органів управління, сил цивільного захисту і населення до дій в умовах загрози та виникнення можливих надзвичайних ситуацій;</w:t>
      </w:r>
    </w:p>
    <w:p w:rsidR="00F24640" w:rsidRPr="0099787D" w:rsidRDefault="00F24640" w:rsidP="0099787D">
      <w:pPr>
        <w:shd w:val="clear" w:color="auto" w:fill="FFFFFF"/>
        <w:ind w:firstLine="709"/>
        <w:jc w:val="both"/>
        <w:rPr>
          <w:sz w:val="26"/>
          <w:szCs w:val="26"/>
        </w:rPr>
      </w:pPr>
      <w:r w:rsidRPr="0099787D">
        <w:rPr>
          <w:rFonts w:ascii="Times New Roman" w:hAnsi="Times New Roman" w:cs="Times New Roman"/>
          <w:sz w:val="26"/>
          <w:szCs w:val="26"/>
        </w:rPr>
        <w:t>- здійснення захисту населення і територій від надзвичайних ситуацій;</w:t>
      </w:r>
    </w:p>
    <w:p w:rsidR="00F24640" w:rsidRPr="0099787D" w:rsidRDefault="00F24640" w:rsidP="0099787D">
      <w:pPr>
        <w:shd w:val="clear" w:color="auto" w:fill="FFFFFF"/>
        <w:ind w:firstLine="709"/>
        <w:jc w:val="both"/>
        <w:rPr>
          <w:sz w:val="26"/>
          <w:szCs w:val="26"/>
        </w:rPr>
      </w:pPr>
      <w:r w:rsidRPr="0099787D">
        <w:rPr>
          <w:rFonts w:ascii="Times New Roman" w:hAnsi="Times New Roman" w:cs="Times New Roman"/>
          <w:sz w:val="26"/>
          <w:szCs w:val="26"/>
        </w:rPr>
        <w:t>- запобігання виникненню надзвичайних ситуацій;</w:t>
      </w:r>
    </w:p>
    <w:p w:rsidR="00F24640" w:rsidRPr="0099787D" w:rsidRDefault="00F24640" w:rsidP="0099787D">
      <w:pPr>
        <w:shd w:val="clear" w:color="auto" w:fill="FFFFFF"/>
        <w:ind w:firstLine="709"/>
        <w:jc w:val="both"/>
        <w:rPr>
          <w:sz w:val="26"/>
          <w:szCs w:val="26"/>
        </w:rPr>
      </w:pPr>
      <w:r w:rsidRPr="0099787D">
        <w:rPr>
          <w:rFonts w:ascii="Times New Roman" w:hAnsi="Times New Roman" w:cs="Times New Roman"/>
          <w:spacing w:val="-2"/>
          <w:sz w:val="26"/>
          <w:szCs w:val="26"/>
          <w:highlight w:val="white"/>
        </w:rPr>
        <w:t>- реагування на надзвичайні ситуації та їх ліквідацію.</w:t>
      </w:r>
    </w:p>
    <w:p w:rsidR="00F24640" w:rsidRPr="0099787D" w:rsidRDefault="00F24640" w:rsidP="0099787D">
      <w:pPr>
        <w:pStyle w:val="HTML1"/>
        <w:ind w:firstLine="708"/>
        <w:jc w:val="both"/>
        <w:rPr>
          <w:rFonts w:ascii="Times New Roman" w:hAnsi="Times New Roman" w:cs="Times New Roman"/>
          <w:sz w:val="26"/>
          <w:szCs w:val="26"/>
        </w:rPr>
      </w:pPr>
      <w:r w:rsidRPr="0099787D">
        <w:rPr>
          <w:rFonts w:ascii="Times New Roman" w:hAnsi="Times New Roman" w:cs="Times New Roman"/>
          <w:sz w:val="26"/>
          <w:szCs w:val="26"/>
        </w:rPr>
        <w:lastRenderedPageBreak/>
        <w:t xml:space="preserve">У 2021 році розпочала свою повноцінну діяльність інспекція з благоустрою та громадського правопорядку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яка постійно проводить обстеження території міста та територіальної громади, щодо дотримання мешканцями громади та організаціями, незалежно від форм власності, Правил благоустрою.</w:t>
      </w:r>
    </w:p>
    <w:p w:rsidR="00786D17" w:rsidRDefault="00786D17" w:rsidP="00786D17">
      <w:pPr>
        <w:jc w:val="both"/>
        <w:rPr>
          <w:rFonts w:ascii="Times New Roman" w:hAnsi="Times New Roman" w:cs="Times New Roman"/>
          <w:sz w:val="28"/>
          <w:szCs w:val="28"/>
        </w:rPr>
      </w:pPr>
    </w:p>
    <w:p w:rsidR="0093211E" w:rsidRPr="00045239" w:rsidRDefault="0093211E" w:rsidP="00045239">
      <w:pPr>
        <w:pStyle w:val="af5"/>
        <w:numPr>
          <w:ilvl w:val="0"/>
          <w:numId w:val="41"/>
        </w:numPr>
        <w:spacing w:line="276" w:lineRule="auto"/>
        <w:jc w:val="both"/>
        <w:rPr>
          <w:rStyle w:val="rvts13"/>
          <w:b/>
          <w:color w:val="000000"/>
          <w:szCs w:val="28"/>
        </w:rPr>
      </w:pPr>
      <w:r w:rsidRPr="00045239">
        <w:rPr>
          <w:rStyle w:val="rvts13"/>
          <w:b/>
          <w:color w:val="000000"/>
          <w:szCs w:val="28"/>
        </w:rPr>
        <w:t>РОЗВИТОК МІСТОБУДІВНОЇ ДІЯЛЬНОСТІ, ЗЕМЕЛЬНІ ВІДНОСИНИ</w:t>
      </w:r>
    </w:p>
    <w:p w:rsidR="00F37D51" w:rsidRDefault="00F37D51" w:rsidP="006A15CC">
      <w:pPr>
        <w:ind w:firstLine="708"/>
        <w:jc w:val="center"/>
        <w:rPr>
          <w:rFonts w:ascii="Times New Roman" w:hAnsi="Times New Roman" w:cs="Times New Roman"/>
          <w:b/>
          <w:i/>
          <w:sz w:val="28"/>
          <w:szCs w:val="28"/>
          <w:u w:val="single"/>
        </w:rPr>
      </w:pPr>
    </w:p>
    <w:p w:rsidR="00E56FC5" w:rsidRPr="0099787D" w:rsidRDefault="00E56FC5" w:rsidP="00E56FC5">
      <w:pPr>
        <w:widowControl w:val="0"/>
        <w:tabs>
          <w:tab w:val="left" w:pos="9720"/>
        </w:tabs>
        <w:ind w:firstLine="720"/>
        <w:jc w:val="both"/>
        <w:rPr>
          <w:rFonts w:ascii="Times New Roman" w:hAnsi="Times New Roman" w:cs="Times New Roman"/>
          <w:sz w:val="26"/>
          <w:szCs w:val="26"/>
        </w:rPr>
      </w:pPr>
      <w:r w:rsidRPr="0099787D">
        <w:rPr>
          <w:rFonts w:ascii="Times New Roman" w:hAnsi="Times New Roman" w:cs="Times New Roman"/>
          <w:sz w:val="26"/>
          <w:szCs w:val="26"/>
        </w:rPr>
        <w:t xml:space="preserve">Площа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територіальної громади</w:t>
      </w:r>
    </w:p>
    <w:p w:rsidR="00E56FC5" w:rsidRPr="0099787D" w:rsidRDefault="00E56FC5" w:rsidP="00E56FC5">
      <w:pPr>
        <w:widowControl w:val="0"/>
        <w:tabs>
          <w:tab w:val="left" w:pos="9720"/>
        </w:tabs>
        <w:ind w:firstLine="720"/>
        <w:jc w:val="right"/>
        <w:rPr>
          <w:rFonts w:ascii="Times New Roman" w:hAnsi="Times New Roman" w:cs="Times New Roman"/>
          <w:sz w:val="26"/>
          <w:szCs w:val="26"/>
        </w:rPr>
      </w:pPr>
    </w:p>
    <w:tbl>
      <w:tblPr>
        <w:tblW w:w="0" w:type="auto"/>
        <w:tblInd w:w="35" w:type="dxa"/>
        <w:tblLayout w:type="fixed"/>
        <w:tblCellMar>
          <w:left w:w="43" w:type="dxa"/>
        </w:tblCellMar>
        <w:tblLook w:val="0000" w:firstRow="0" w:lastRow="0" w:firstColumn="0" w:lastColumn="0" w:noHBand="0" w:noVBand="0"/>
      </w:tblPr>
      <w:tblGrid>
        <w:gridCol w:w="292"/>
        <w:gridCol w:w="2693"/>
        <w:gridCol w:w="1418"/>
        <w:gridCol w:w="1417"/>
        <w:gridCol w:w="1697"/>
        <w:gridCol w:w="2146"/>
      </w:tblGrid>
      <w:tr w:rsidR="00E56FC5" w:rsidRPr="0099787D" w:rsidTr="00915C20">
        <w:trPr>
          <w:trHeight w:val="251"/>
        </w:trPr>
        <w:tc>
          <w:tcPr>
            <w:tcW w:w="292" w:type="dxa"/>
            <w:vMerge w:val="restart"/>
            <w:tcBorders>
              <w:top w:val="single" w:sz="4" w:space="0" w:color="00000A"/>
              <w:left w:val="single" w:sz="4" w:space="0" w:color="00000A"/>
            </w:tcBorders>
            <w:shd w:val="clear" w:color="auto" w:fill="FFFFFF"/>
          </w:tcPr>
          <w:p w:rsidR="00E56FC5" w:rsidRPr="0099787D" w:rsidRDefault="00E56FC5" w:rsidP="00915C20">
            <w:pPr>
              <w:jc w:val="center"/>
              <w:rPr>
                <w:rFonts w:ascii="Times New Roman" w:hAnsi="Times New Roman" w:cs="Times New Roman"/>
              </w:rPr>
            </w:pPr>
            <w:r w:rsidRPr="0099787D">
              <w:rPr>
                <w:rFonts w:ascii="Times New Roman" w:eastAsia="Times New Roman" w:hAnsi="Times New Roman" w:cs="Times New Roman"/>
              </w:rPr>
              <w:t>№</w:t>
            </w:r>
          </w:p>
        </w:tc>
        <w:tc>
          <w:tcPr>
            <w:tcW w:w="2693" w:type="dxa"/>
            <w:vMerge w:val="restart"/>
            <w:tcBorders>
              <w:top w:val="single" w:sz="4" w:space="0" w:color="00000A"/>
              <w:left w:val="single" w:sz="4" w:space="0" w:color="00000A"/>
              <w:right w:val="single" w:sz="4" w:space="0" w:color="auto"/>
            </w:tcBorders>
            <w:shd w:val="clear" w:color="auto" w:fill="FFFFFF"/>
          </w:tcPr>
          <w:p w:rsidR="00E56FC5" w:rsidRPr="0099787D" w:rsidRDefault="00E56FC5" w:rsidP="00915C20">
            <w:pPr>
              <w:rPr>
                <w:rFonts w:ascii="Times New Roman" w:hAnsi="Times New Roman" w:cs="Times New Roman"/>
              </w:rPr>
            </w:pPr>
            <w:r w:rsidRPr="0099787D">
              <w:rPr>
                <w:rFonts w:ascii="Times New Roman" w:hAnsi="Times New Roman" w:cs="Times New Roman"/>
              </w:rPr>
              <w:t>Назва територіальної одиниці</w:t>
            </w:r>
          </w:p>
        </w:tc>
        <w:tc>
          <w:tcPr>
            <w:tcW w:w="1418" w:type="dxa"/>
            <w:vMerge w:val="restart"/>
            <w:tcBorders>
              <w:top w:val="single" w:sz="4" w:space="0" w:color="00000A"/>
              <w:left w:val="single" w:sz="4" w:space="0" w:color="auto"/>
            </w:tcBorders>
            <w:shd w:val="clear" w:color="auto" w:fill="FFFFFF"/>
          </w:tcPr>
          <w:p w:rsidR="00E56FC5" w:rsidRPr="0099787D" w:rsidRDefault="00E56FC5" w:rsidP="00915C20">
            <w:pPr>
              <w:rPr>
                <w:rFonts w:ascii="Times New Roman" w:hAnsi="Times New Roman" w:cs="Times New Roman"/>
              </w:rPr>
            </w:pPr>
            <w:r w:rsidRPr="0099787D">
              <w:rPr>
                <w:rFonts w:ascii="Times New Roman" w:hAnsi="Times New Roman" w:cs="Times New Roman"/>
              </w:rPr>
              <w:t>Загальна площа земель всього, га</w:t>
            </w:r>
          </w:p>
        </w:tc>
        <w:tc>
          <w:tcPr>
            <w:tcW w:w="3114" w:type="dxa"/>
            <w:gridSpan w:val="2"/>
            <w:tcBorders>
              <w:top w:val="single" w:sz="4" w:space="0" w:color="00000A"/>
              <w:left w:val="single" w:sz="4" w:space="0" w:color="auto"/>
              <w:bottom w:val="single" w:sz="4" w:space="0" w:color="auto"/>
            </w:tcBorders>
            <w:shd w:val="clear" w:color="auto" w:fill="FFFFFF"/>
          </w:tcPr>
          <w:p w:rsidR="00E56FC5" w:rsidRPr="0099787D" w:rsidRDefault="00E56FC5" w:rsidP="00915C20">
            <w:pPr>
              <w:jc w:val="center"/>
              <w:rPr>
                <w:rFonts w:ascii="Times New Roman" w:hAnsi="Times New Roman" w:cs="Times New Roman"/>
              </w:rPr>
            </w:pPr>
            <w:r w:rsidRPr="0099787D">
              <w:rPr>
                <w:rFonts w:ascii="Times New Roman" w:hAnsi="Times New Roman" w:cs="Times New Roman"/>
              </w:rPr>
              <w:t>в тому числі</w:t>
            </w:r>
          </w:p>
        </w:tc>
        <w:tc>
          <w:tcPr>
            <w:tcW w:w="2146" w:type="dxa"/>
            <w:vMerge w:val="restart"/>
            <w:tcBorders>
              <w:top w:val="single" w:sz="4" w:space="0" w:color="00000A"/>
              <w:left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rPr>
            </w:pPr>
            <w:r w:rsidRPr="0099787D">
              <w:rPr>
                <w:rFonts w:ascii="Times New Roman" w:hAnsi="Times New Roman" w:cs="Times New Roman"/>
              </w:rPr>
              <w:t xml:space="preserve">Площа земель </w:t>
            </w:r>
            <w:proofErr w:type="spellStart"/>
            <w:r w:rsidRPr="0099787D">
              <w:rPr>
                <w:rFonts w:ascii="Times New Roman" w:hAnsi="Times New Roman" w:cs="Times New Roman"/>
              </w:rPr>
              <w:t>сільсько-господарського</w:t>
            </w:r>
            <w:proofErr w:type="spellEnd"/>
            <w:r w:rsidRPr="0099787D">
              <w:rPr>
                <w:rFonts w:ascii="Times New Roman" w:hAnsi="Times New Roman" w:cs="Times New Roman"/>
              </w:rPr>
              <w:t xml:space="preserve"> призначення, га</w:t>
            </w:r>
          </w:p>
        </w:tc>
      </w:tr>
      <w:tr w:rsidR="00E56FC5" w:rsidRPr="0099787D" w:rsidTr="00915C20">
        <w:trPr>
          <w:trHeight w:val="335"/>
        </w:trPr>
        <w:tc>
          <w:tcPr>
            <w:tcW w:w="292" w:type="dxa"/>
            <w:vMerge/>
            <w:tcBorders>
              <w:left w:val="single" w:sz="4" w:space="0" w:color="00000A"/>
              <w:bottom w:val="single" w:sz="4" w:space="0" w:color="00000A"/>
            </w:tcBorders>
            <w:shd w:val="clear" w:color="auto" w:fill="FFFFFF"/>
          </w:tcPr>
          <w:p w:rsidR="00E56FC5" w:rsidRPr="0099787D" w:rsidRDefault="00E56FC5" w:rsidP="00915C20">
            <w:pPr>
              <w:jc w:val="center"/>
              <w:rPr>
                <w:rFonts w:ascii="Times New Roman" w:eastAsia="Times New Roman" w:hAnsi="Times New Roman" w:cs="Times New Roman"/>
                <w:sz w:val="26"/>
                <w:szCs w:val="26"/>
              </w:rPr>
            </w:pPr>
          </w:p>
        </w:tc>
        <w:tc>
          <w:tcPr>
            <w:tcW w:w="2693" w:type="dxa"/>
            <w:vMerge/>
            <w:tcBorders>
              <w:left w:val="single" w:sz="4" w:space="0" w:color="00000A"/>
              <w:bottom w:val="single" w:sz="4" w:space="0" w:color="00000A"/>
              <w:right w:val="single" w:sz="4" w:space="0" w:color="auto"/>
            </w:tcBorders>
            <w:shd w:val="clear" w:color="auto" w:fill="FFFFFF"/>
          </w:tcPr>
          <w:p w:rsidR="00E56FC5" w:rsidRPr="0099787D" w:rsidRDefault="00E56FC5" w:rsidP="00915C20">
            <w:pPr>
              <w:rPr>
                <w:rFonts w:ascii="Times New Roman" w:hAnsi="Times New Roman" w:cs="Times New Roman"/>
                <w:sz w:val="26"/>
                <w:szCs w:val="26"/>
              </w:rPr>
            </w:pPr>
          </w:p>
        </w:tc>
        <w:tc>
          <w:tcPr>
            <w:tcW w:w="1418" w:type="dxa"/>
            <w:vMerge/>
            <w:tcBorders>
              <w:left w:val="single" w:sz="4" w:space="0" w:color="auto"/>
              <w:bottom w:val="single" w:sz="4" w:space="0" w:color="00000A"/>
            </w:tcBorders>
            <w:shd w:val="clear" w:color="auto" w:fill="FFFFFF"/>
          </w:tcPr>
          <w:p w:rsidR="00E56FC5" w:rsidRPr="0099787D" w:rsidRDefault="00E56FC5" w:rsidP="00915C20">
            <w:pPr>
              <w:rPr>
                <w:rFonts w:ascii="Times New Roman" w:hAnsi="Times New Roman" w:cs="Times New Roman"/>
                <w:sz w:val="26"/>
                <w:szCs w:val="26"/>
              </w:rPr>
            </w:pPr>
          </w:p>
        </w:tc>
        <w:tc>
          <w:tcPr>
            <w:tcW w:w="1417" w:type="dxa"/>
            <w:tcBorders>
              <w:top w:val="single" w:sz="4" w:space="0" w:color="auto"/>
              <w:left w:val="single" w:sz="4" w:space="0" w:color="auto"/>
              <w:bottom w:val="single" w:sz="4" w:space="0" w:color="00000A"/>
            </w:tcBorders>
            <w:shd w:val="clear" w:color="auto" w:fill="FFFFFF"/>
          </w:tcPr>
          <w:p w:rsidR="00E56FC5" w:rsidRPr="0099787D" w:rsidRDefault="00E56FC5" w:rsidP="00915C20">
            <w:pPr>
              <w:rPr>
                <w:rFonts w:ascii="Times New Roman" w:hAnsi="Times New Roman" w:cs="Times New Roman"/>
              </w:rPr>
            </w:pPr>
            <w:r w:rsidRPr="0099787D">
              <w:rPr>
                <w:rFonts w:ascii="Times New Roman" w:hAnsi="Times New Roman" w:cs="Times New Roman"/>
              </w:rPr>
              <w:t>Площа земель населеного пункту, га</w:t>
            </w:r>
          </w:p>
        </w:tc>
        <w:tc>
          <w:tcPr>
            <w:tcW w:w="1697" w:type="dxa"/>
            <w:tcBorders>
              <w:top w:val="single" w:sz="4" w:space="0" w:color="auto"/>
              <w:left w:val="single" w:sz="4" w:space="0" w:color="auto"/>
              <w:bottom w:val="single" w:sz="4" w:space="0" w:color="00000A"/>
            </w:tcBorders>
            <w:shd w:val="clear" w:color="auto" w:fill="FFFFFF"/>
          </w:tcPr>
          <w:p w:rsidR="00E56FC5" w:rsidRPr="0099787D" w:rsidRDefault="00E56FC5" w:rsidP="00915C20">
            <w:pPr>
              <w:rPr>
                <w:rFonts w:ascii="Times New Roman" w:hAnsi="Times New Roman" w:cs="Times New Roman"/>
              </w:rPr>
            </w:pPr>
            <w:r w:rsidRPr="0099787D">
              <w:rPr>
                <w:rFonts w:ascii="Times New Roman" w:hAnsi="Times New Roman" w:cs="Times New Roman"/>
              </w:rPr>
              <w:t>Площа земель за межами населеного пункту, га</w:t>
            </w:r>
          </w:p>
        </w:tc>
        <w:tc>
          <w:tcPr>
            <w:tcW w:w="2146" w:type="dxa"/>
            <w:vMerge/>
            <w:tcBorders>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p>
        </w:tc>
      </w:tr>
      <w:tr w:rsidR="00E56FC5" w:rsidRPr="0099787D" w:rsidTr="00915C20">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1</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sz w:val="26"/>
                <w:szCs w:val="26"/>
              </w:rPr>
            </w:pPr>
            <w:proofErr w:type="spellStart"/>
            <w:r w:rsidRPr="0099787D">
              <w:rPr>
                <w:rFonts w:ascii="Times New Roman" w:hAnsi="Times New Roman" w:cs="Times New Roman"/>
                <w:sz w:val="26"/>
                <w:szCs w:val="26"/>
              </w:rPr>
              <w:t>Бериславська</w:t>
            </w:r>
            <w:proofErr w:type="spellEnd"/>
            <w:r w:rsidRPr="0099787D">
              <w:rPr>
                <w:rFonts w:ascii="Times New Roman" w:hAnsi="Times New Roman" w:cs="Times New Roman"/>
                <w:sz w:val="26"/>
                <w:szCs w:val="26"/>
              </w:rPr>
              <w:t xml:space="preserve"> міська рада</w:t>
            </w:r>
          </w:p>
          <w:p w:rsidR="00E56FC5" w:rsidRPr="0099787D" w:rsidRDefault="00E56FC5"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3 208,0000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993,8000</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2 214,2000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1 285,0256</w:t>
            </w:r>
          </w:p>
        </w:tc>
      </w:tr>
      <w:tr w:rsidR="00E56FC5" w:rsidRPr="0099787D"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2</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sz w:val="26"/>
                <w:szCs w:val="26"/>
              </w:rPr>
            </w:pPr>
            <w:proofErr w:type="spellStart"/>
            <w:r w:rsidRPr="0099787D">
              <w:rPr>
                <w:rFonts w:ascii="Times New Roman" w:hAnsi="Times New Roman" w:cs="Times New Roman"/>
                <w:sz w:val="26"/>
                <w:szCs w:val="26"/>
              </w:rPr>
              <w:t>Зміївський</w:t>
            </w:r>
            <w:proofErr w:type="spellEnd"/>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старостинський</w:t>
            </w:r>
            <w:proofErr w:type="spellEnd"/>
            <w:r w:rsidRPr="0099787D">
              <w:rPr>
                <w:rFonts w:ascii="Times New Roman" w:hAnsi="Times New Roman" w:cs="Times New Roman"/>
                <w:sz w:val="26"/>
                <w:szCs w:val="26"/>
              </w:rPr>
              <w:t xml:space="preserve"> округ</w:t>
            </w:r>
          </w:p>
          <w:p w:rsidR="00E56FC5" w:rsidRPr="0099787D" w:rsidRDefault="00E56FC5"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9 668,9000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474,4420</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9 194,4580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6 492,3336</w:t>
            </w:r>
          </w:p>
        </w:tc>
      </w:tr>
      <w:tr w:rsidR="00E56FC5" w:rsidRPr="0099787D"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3</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sz w:val="26"/>
                <w:szCs w:val="26"/>
              </w:rPr>
            </w:pPr>
            <w:proofErr w:type="spellStart"/>
            <w:r w:rsidRPr="0099787D">
              <w:rPr>
                <w:rFonts w:ascii="Times New Roman" w:hAnsi="Times New Roman" w:cs="Times New Roman"/>
                <w:sz w:val="26"/>
                <w:szCs w:val="26"/>
              </w:rPr>
              <w:t>Новобериславський</w:t>
            </w:r>
            <w:proofErr w:type="spellEnd"/>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старостинський</w:t>
            </w:r>
            <w:proofErr w:type="spellEnd"/>
            <w:r w:rsidRPr="0099787D">
              <w:rPr>
                <w:rFonts w:ascii="Times New Roman" w:hAnsi="Times New Roman" w:cs="Times New Roman"/>
                <w:sz w:val="26"/>
                <w:szCs w:val="26"/>
              </w:rPr>
              <w:t xml:space="preserve"> округ</w:t>
            </w:r>
          </w:p>
          <w:p w:rsidR="00E56FC5" w:rsidRPr="0099787D" w:rsidRDefault="00E56FC5"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3 485,6000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133,6121</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3 351,9873</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2 7589996</w:t>
            </w:r>
          </w:p>
        </w:tc>
      </w:tr>
      <w:tr w:rsidR="00E56FC5" w:rsidRPr="0099787D"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4</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sz w:val="26"/>
                <w:szCs w:val="26"/>
              </w:rPr>
            </w:pPr>
            <w:proofErr w:type="spellStart"/>
            <w:r w:rsidRPr="0099787D">
              <w:rPr>
                <w:rFonts w:ascii="Times New Roman" w:hAnsi="Times New Roman" w:cs="Times New Roman"/>
                <w:sz w:val="26"/>
                <w:szCs w:val="26"/>
              </w:rPr>
              <w:t>Раківський</w:t>
            </w:r>
            <w:proofErr w:type="spellEnd"/>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старостинський</w:t>
            </w:r>
            <w:proofErr w:type="spellEnd"/>
            <w:r w:rsidRPr="0099787D">
              <w:rPr>
                <w:rFonts w:ascii="Times New Roman" w:hAnsi="Times New Roman" w:cs="Times New Roman"/>
                <w:sz w:val="26"/>
                <w:szCs w:val="26"/>
              </w:rPr>
              <w:t xml:space="preserve"> округ</w:t>
            </w:r>
          </w:p>
          <w:p w:rsidR="00E56FC5" w:rsidRPr="0099787D" w:rsidRDefault="00E56FC5"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9 559,2000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291,7000</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9 267,5000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9 277,6592</w:t>
            </w:r>
          </w:p>
        </w:tc>
      </w:tr>
      <w:tr w:rsidR="00E56FC5" w:rsidRPr="0099787D"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5</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sz w:val="26"/>
                <w:szCs w:val="26"/>
              </w:rPr>
            </w:pPr>
            <w:proofErr w:type="spellStart"/>
            <w:r w:rsidRPr="0099787D">
              <w:rPr>
                <w:rFonts w:ascii="Times New Roman" w:hAnsi="Times New Roman" w:cs="Times New Roman"/>
                <w:sz w:val="26"/>
                <w:szCs w:val="26"/>
              </w:rPr>
              <w:t>Томаринський</w:t>
            </w:r>
            <w:proofErr w:type="spellEnd"/>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старостинський</w:t>
            </w:r>
            <w:proofErr w:type="spellEnd"/>
            <w:r w:rsidRPr="0099787D">
              <w:rPr>
                <w:rFonts w:ascii="Times New Roman" w:hAnsi="Times New Roman" w:cs="Times New Roman"/>
                <w:sz w:val="26"/>
                <w:szCs w:val="26"/>
              </w:rPr>
              <w:t xml:space="preserve"> округ</w:t>
            </w:r>
          </w:p>
          <w:p w:rsidR="00E56FC5" w:rsidRPr="0099787D" w:rsidRDefault="00E56FC5"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7 034,6000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66,8000</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6 967,8000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6 764,7729</w:t>
            </w:r>
          </w:p>
        </w:tc>
      </w:tr>
      <w:tr w:rsidR="00E56FC5" w:rsidRPr="0099787D"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6</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sz w:val="26"/>
                <w:szCs w:val="26"/>
              </w:rPr>
            </w:pPr>
            <w:proofErr w:type="spellStart"/>
            <w:r w:rsidRPr="0099787D">
              <w:rPr>
                <w:rFonts w:ascii="Times New Roman" w:hAnsi="Times New Roman" w:cs="Times New Roman"/>
                <w:sz w:val="26"/>
                <w:szCs w:val="26"/>
              </w:rPr>
              <w:t>Урожайненський</w:t>
            </w:r>
            <w:proofErr w:type="spellEnd"/>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старостинський</w:t>
            </w:r>
            <w:proofErr w:type="spellEnd"/>
            <w:r w:rsidRPr="0099787D">
              <w:rPr>
                <w:rFonts w:ascii="Times New Roman" w:hAnsi="Times New Roman" w:cs="Times New Roman"/>
                <w:sz w:val="26"/>
                <w:szCs w:val="26"/>
              </w:rPr>
              <w:t xml:space="preserve"> округ</w:t>
            </w:r>
          </w:p>
          <w:p w:rsidR="00E56FC5" w:rsidRPr="0099787D" w:rsidRDefault="00E56FC5"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5 124,6000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92,3000</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5 032,3000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4 935,1920</w:t>
            </w:r>
          </w:p>
        </w:tc>
      </w:tr>
      <w:tr w:rsidR="00E56FC5" w:rsidRPr="0099787D"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7</w:t>
            </w: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sz w:val="26"/>
                <w:szCs w:val="26"/>
              </w:rPr>
            </w:pPr>
            <w:proofErr w:type="spellStart"/>
            <w:r w:rsidRPr="0099787D">
              <w:rPr>
                <w:rFonts w:ascii="Times New Roman" w:hAnsi="Times New Roman" w:cs="Times New Roman"/>
                <w:sz w:val="26"/>
                <w:szCs w:val="26"/>
              </w:rPr>
              <w:t>Шляхівський</w:t>
            </w:r>
            <w:proofErr w:type="spellEnd"/>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старостинський</w:t>
            </w:r>
            <w:proofErr w:type="spellEnd"/>
            <w:r w:rsidRPr="0099787D">
              <w:rPr>
                <w:rFonts w:ascii="Times New Roman" w:hAnsi="Times New Roman" w:cs="Times New Roman"/>
                <w:sz w:val="26"/>
                <w:szCs w:val="26"/>
              </w:rPr>
              <w:t xml:space="preserve"> округ</w:t>
            </w:r>
          </w:p>
          <w:p w:rsidR="00E56FC5" w:rsidRPr="0099787D" w:rsidRDefault="00E56FC5" w:rsidP="00915C20">
            <w:pPr>
              <w:jc w:val="both"/>
              <w:rPr>
                <w:rFonts w:ascii="Times New Roman" w:hAnsi="Times New Roman" w:cs="Times New Roman"/>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7 535,8000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140,8000</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sz w:val="26"/>
                <w:szCs w:val="26"/>
              </w:rPr>
            </w:pPr>
            <w:r w:rsidRPr="0099787D">
              <w:rPr>
                <w:rFonts w:ascii="Times New Roman" w:hAnsi="Times New Roman" w:cs="Times New Roman"/>
                <w:sz w:val="26"/>
                <w:szCs w:val="26"/>
              </w:rPr>
              <w:t>7 395,0000</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r w:rsidRPr="0099787D">
              <w:rPr>
                <w:rFonts w:ascii="Times New Roman" w:hAnsi="Times New Roman" w:cs="Times New Roman"/>
                <w:sz w:val="26"/>
                <w:szCs w:val="26"/>
              </w:rPr>
              <w:t>7 254,7972</w:t>
            </w:r>
          </w:p>
        </w:tc>
      </w:tr>
      <w:tr w:rsidR="00E56FC5" w:rsidRPr="0099787D" w:rsidTr="00915C20">
        <w:trPr>
          <w:trHeight w:val="340"/>
        </w:trPr>
        <w:tc>
          <w:tcPr>
            <w:tcW w:w="292" w:type="dxa"/>
            <w:tcBorders>
              <w:top w:val="single" w:sz="4" w:space="0" w:color="00000A"/>
              <w:left w:val="single" w:sz="4" w:space="0" w:color="00000A"/>
              <w:bottom w:val="single" w:sz="4" w:space="0" w:color="00000A"/>
            </w:tcBorders>
            <w:shd w:val="clear" w:color="auto" w:fill="FFFFFF"/>
          </w:tcPr>
          <w:p w:rsidR="00E56FC5" w:rsidRPr="0099787D" w:rsidRDefault="00E56FC5" w:rsidP="00915C20">
            <w:pPr>
              <w:jc w:val="center"/>
              <w:rPr>
                <w:rFonts w:ascii="Times New Roman" w:hAnsi="Times New Roman" w:cs="Times New Roman"/>
                <w:sz w:val="26"/>
                <w:szCs w:val="26"/>
              </w:rPr>
            </w:pPr>
          </w:p>
        </w:tc>
        <w:tc>
          <w:tcPr>
            <w:tcW w:w="2693" w:type="dxa"/>
            <w:tcBorders>
              <w:top w:val="single" w:sz="4" w:space="0" w:color="00000A"/>
              <w:left w:val="single" w:sz="4" w:space="0" w:color="00000A"/>
              <w:bottom w:val="single" w:sz="4" w:space="0" w:color="00000A"/>
              <w:right w:val="single" w:sz="4" w:space="0" w:color="auto"/>
            </w:tcBorders>
            <w:shd w:val="clear" w:color="auto" w:fill="FFFFFF"/>
          </w:tcPr>
          <w:p w:rsidR="00E56FC5" w:rsidRPr="0099787D" w:rsidRDefault="00E56FC5" w:rsidP="00915C20">
            <w:pPr>
              <w:jc w:val="both"/>
              <w:rPr>
                <w:rFonts w:ascii="Times New Roman" w:hAnsi="Times New Roman" w:cs="Times New Roman"/>
                <w:b/>
                <w:sz w:val="26"/>
                <w:szCs w:val="26"/>
              </w:rPr>
            </w:pPr>
          </w:p>
          <w:p w:rsidR="00E56FC5" w:rsidRPr="0099787D" w:rsidRDefault="00E56FC5" w:rsidP="00915C20">
            <w:pPr>
              <w:jc w:val="both"/>
              <w:rPr>
                <w:rFonts w:ascii="Times New Roman" w:hAnsi="Times New Roman" w:cs="Times New Roman"/>
                <w:b/>
                <w:sz w:val="26"/>
                <w:szCs w:val="26"/>
              </w:rPr>
            </w:pPr>
            <w:r w:rsidRPr="0099787D">
              <w:rPr>
                <w:rFonts w:ascii="Times New Roman" w:hAnsi="Times New Roman" w:cs="Times New Roman"/>
                <w:b/>
                <w:sz w:val="26"/>
                <w:szCs w:val="26"/>
              </w:rPr>
              <w:t>Всього земель</w:t>
            </w:r>
          </w:p>
          <w:p w:rsidR="00E56FC5" w:rsidRPr="0099787D" w:rsidRDefault="00E56FC5" w:rsidP="00915C20">
            <w:pPr>
              <w:jc w:val="both"/>
              <w:rPr>
                <w:rFonts w:ascii="Times New Roman" w:hAnsi="Times New Roman" w:cs="Times New Roman"/>
                <w:b/>
                <w:sz w:val="26"/>
                <w:szCs w:val="26"/>
              </w:rPr>
            </w:pPr>
          </w:p>
        </w:tc>
        <w:tc>
          <w:tcPr>
            <w:tcW w:w="1418"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b/>
                <w:sz w:val="26"/>
                <w:szCs w:val="26"/>
              </w:rPr>
            </w:pPr>
          </w:p>
          <w:p w:rsidR="00E56FC5" w:rsidRPr="0099787D" w:rsidRDefault="00E56FC5" w:rsidP="00915C20">
            <w:pPr>
              <w:jc w:val="both"/>
              <w:rPr>
                <w:rFonts w:ascii="Times New Roman" w:hAnsi="Times New Roman" w:cs="Times New Roman"/>
                <w:b/>
                <w:sz w:val="26"/>
                <w:szCs w:val="26"/>
              </w:rPr>
            </w:pPr>
            <w:r w:rsidRPr="0099787D">
              <w:rPr>
                <w:rFonts w:ascii="Times New Roman" w:hAnsi="Times New Roman" w:cs="Times New Roman"/>
                <w:b/>
                <w:sz w:val="26"/>
                <w:szCs w:val="26"/>
              </w:rPr>
              <w:t>45 616,7000</w:t>
            </w:r>
          </w:p>
        </w:tc>
        <w:tc>
          <w:tcPr>
            <w:tcW w:w="141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b/>
                <w:sz w:val="26"/>
                <w:szCs w:val="26"/>
              </w:rPr>
            </w:pPr>
          </w:p>
          <w:p w:rsidR="00E56FC5" w:rsidRPr="0099787D" w:rsidRDefault="00E56FC5" w:rsidP="00915C20">
            <w:pPr>
              <w:jc w:val="both"/>
              <w:rPr>
                <w:rFonts w:ascii="Times New Roman" w:hAnsi="Times New Roman" w:cs="Times New Roman"/>
                <w:b/>
                <w:sz w:val="26"/>
                <w:szCs w:val="26"/>
              </w:rPr>
            </w:pPr>
            <w:r w:rsidRPr="0099787D">
              <w:rPr>
                <w:rFonts w:ascii="Times New Roman" w:hAnsi="Times New Roman" w:cs="Times New Roman"/>
                <w:b/>
                <w:sz w:val="26"/>
                <w:szCs w:val="26"/>
              </w:rPr>
              <w:t>2 193,4541</w:t>
            </w:r>
          </w:p>
        </w:tc>
        <w:tc>
          <w:tcPr>
            <w:tcW w:w="1697" w:type="dxa"/>
            <w:tcBorders>
              <w:top w:val="single" w:sz="4" w:space="0" w:color="00000A"/>
              <w:left w:val="single" w:sz="4" w:space="0" w:color="auto"/>
              <w:bottom w:val="single" w:sz="4" w:space="0" w:color="00000A"/>
            </w:tcBorders>
            <w:shd w:val="clear" w:color="auto" w:fill="FFFFFF"/>
          </w:tcPr>
          <w:p w:rsidR="00E56FC5" w:rsidRPr="0099787D" w:rsidRDefault="00E56FC5" w:rsidP="00915C20">
            <w:pPr>
              <w:jc w:val="both"/>
              <w:rPr>
                <w:rFonts w:ascii="Times New Roman" w:hAnsi="Times New Roman" w:cs="Times New Roman"/>
                <w:b/>
                <w:sz w:val="26"/>
                <w:szCs w:val="26"/>
              </w:rPr>
            </w:pPr>
          </w:p>
          <w:p w:rsidR="00E56FC5" w:rsidRPr="0099787D" w:rsidRDefault="00E56FC5" w:rsidP="00915C20">
            <w:pPr>
              <w:jc w:val="both"/>
              <w:rPr>
                <w:rFonts w:ascii="Times New Roman" w:hAnsi="Times New Roman" w:cs="Times New Roman"/>
                <w:b/>
                <w:sz w:val="26"/>
                <w:szCs w:val="26"/>
              </w:rPr>
            </w:pPr>
            <w:r w:rsidRPr="0099787D">
              <w:rPr>
                <w:rFonts w:ascii="Times New Roman" w:hAnsi="Times New Roman" w:cs="Times New Roman"/>
                <w:b/>
                <w:sz w:val="26"/>
                <w:szCs w:val="26"/>
              </w:rPr>
              <w:t>43 423,2459</w:t>
            </w:r>
          </w:p>
        </w:tc>
        <w:tc>
          <w:tcPr>
            <w:tcW w:w="2146" w:type="dxa"/>
            <w:tcBorders>
              <w:top w:val="single" w:sz="4" w:space="0" w:color="00000A"/>
              <w:left w:val="single" w:sz="4" w:space="0" w:color="00000A"/>
              <w:bottom w:val="single" w:sz="4" w:space="0" w:color="00000A"/>
              <w:right w:val="single" w:sz="4" w:space="0" w:color="00000A"/>
            </w:tcBorders>
            <w:shd w:val="clear" w:color="auto" w:fill="FFFFFF"/>
          </w:tcPr>
          <w:p w:rsidR="00E56FC5" w:rsidRPr="0099787D" w:rsidRDefault="00E56FC5" w:rsidP="00915C20">
            <w:pPr>
              <w:jc w:val="center"/>
              <w:rPr>
                <w:rFonts w:ascii="Times New Roman" w:hAnsi="Times New Roman" w:cs="Times New Roman"/>
                <w:b/>
                <w:sz w:val="26"/>
                <w:szCs w:val="26"/>
              </w:rPr>
            </w:pPr>
          </w:p>
          <w:p w:rsidR="00E56FC5" w:rsidRPr="0099787D" w:rsidRDefault="00E56FC5" w:rsidP="00915C20">
            <w:pPr>
              <w:jc w:val="center"/>
              <w:rPr>
                <w:rFonts w:ascii="Times New Roman" w:hAnsi="Times New Roman" w:cs="Times New Roman"/>
                <w:b/>
                <w:sz w:val="26"/>
                <w:szCs w:val="26"/>
              </w:rPr>
            </w:pPr>
            <w:r w:rsidRPr="0099787D">
              <w:rPr>
                <w:rFonts w:ascii="Times New Roman" w:hAnsi="Times New Roman" w:cs="Times New Roman"/>
                <w:b/>
                <w:sz w:val="26"/>
                <w:szCs w:val="26"/>
              </w:rPr>
              <w:t>38 768,7801</w:t>
            </w:r>
          </w:p>
        </w:tc>
      </w:tr>
    </w:tbl>
    <w:p w:rsidR="006A15CC" w:rsidRPr="006A15CC" w:rsidRDefault="006A15CC" w:rsidP="006A15CC">
      <w:pPr>
        <w:spacing w:line="276" w:lineRule="auto"/>
        <w:jc w:val="both"/>
        <w:rPr>
          <w:rStyle w:val="rvts13"/>
          <w:rFonts w:ascii="Times New Roman" w:hAnsi="Times New Roman" w:cs="Times New Roman"/>
          <w:b/>
          <w:color w:val="000000"/>
          <w:sz w:val="28"/>
          <w:szCs w:val="28"/>
        </w:rPr>
      </w:pPr>
    </w:p>
    <w:p w:rsidR="006A15CC" w:rsidRPr="006A15CC" w:rsidRDefault="006A15CC" w:rsidP="006A15CC">
      <w:pPr>
        <w:pStyle w:val="rvps4"/>
        <w:shd w:val="clear" w:color="auto" w:fill="FFFFFF"/>
        <w:spacing w:before="0" w:beforeAutospacing="0" w:after="0" w:afterAutospacing="0" w:line="276" w:lineRule="auto"/>
        <w:ind w:firstLine="900"/>
        <w:jc w:val="both"/>
        <w:rPr>
          <w:rStyle w:val="rvts13"/>
          <w:b/>
          <w:color w:val="000000"/>
          <w:sz w:val="28"/>
          <w:szCs w:val="28"/>
          <w:lang w:val="uk-UA"/>
        </w:rPr>
      </w:pPr>
      <w:r w:rsidRPr="006A15CC">
        <w:rPr>
          <w:rStyle w:val="rvts13"/>
          <w:b/>
          <w:color w:val="000000"/>
          <w:sz w:val="28"/>
          <w:szCs w:val="28"/>
          <w:lang w:val="uk-UA"/>
        </w:rPr>
        <w:t>Містобудівна діяльність</w:t>
      </w:r>
    </w:p>
    <w:p w:rsidR="006A15CC" w:rsidRPr="0099787D" w:rsidRDefault="006A15CC" w:rsidP="0099787D">
      <w:pPr>
        <w:pStyle w:val="rvps4"/>
        <w:shd w:val="clear" w:color="auto" w:fill="FFFFFF"/>
        <w:spacing w:before="0" w:beforeAutospacing="0" w:after="0" w:afterAutospacing="0"/>
        <w:ind w:firstLine="900"/>
        <w:jc w:val="both"/>
        <w:rPr>
          <w:color w:val="000000"/>
          <w:sz w:val="26"/>
          <w:szCs w:val="26"/>
          <w:lang w:val="uk-UA"/>
        </w:rPr>
      </w:pPr>
      <w:r w:rsidRPr="0099787D">
        <w:rPr>
          <w:rStyle w:val="rvts13"/>
          <w:color w:val="000000"/>
          <w:sz w:val="26"/>
          <w:szCs w:val="26"/>
          <w:lang w:val="uk-UA"/>
        </w:rPr>
        <w:t>У сучасних умовах зростає необхідність у плануванні територій як</w:t>
      </w:r>
      <w:r w:rsidRPr="0099787D">
        <w:rPr>
          <w:color w:val="000000"/>
          <w:sz w:val="26"/>
          <w:szCs w:val="26"/>
          <w:lang w:val="uk-UA"/>
        </w:rPr>
        <w:br/>
      </w:r>
      <w:r w:rsidRPr="0099787D">
        <w:rPr>
          <w:rStyle w:val="rvts13"/>
          <w:color w:val="000000"/>
          <w:sz w:val="26"/>
          <w:szCs w:val="26"/>
          <w:lang w:val="uk-UA"/>
        </w:rPr>
        <w:t>ефективного засобу державного регулювання їх використання, що забезпечить  взаємоузгодження у цій сфері інтересів особистості, суспільства та держави, центру і регіонів, галузей і адміністративно-територіальних одиниць.</w:t>
      </w:r>
    </w:p>
    <w:p w:rsidR="006A15CC" w:rsidRPr="0099787D" w:rsidRDefault="006A15CC" w:rsidP="0099787D">
      <w:pPr>
        <w:pStyle w:val="rvps31"/>
        <w:shd w:val="clear" w:color="auto" w:fill="FFFFFF"/>
        <w:spacing w:before="0" w:beforeAutospacing="0" w:after="0" w:afterAutospacing="0"/>
        <w:ind w:firstLine="900"/>
        <w:jc w:val="both"/>
        <w:rPr>
          <w:rStyle w:val="rvts13"/>
          <w:sz w:val="26"/>
          <w:szCs w:val="26"/>
          <w:lang w:val="uk-UA"/>
        </w:rPr>
      </w:pPr>
      <w:r w:rsidRPr="0099787D">
        <w:rPr>
          <w:rStyle w:val="rvts13"/>
          <w:color w:val="000000"/>
          <w:sz w:val="26"/>
          <w:szCs w:val="26"/>
          <w:lang w:val="uk-UA"/>
        </w:rPr>
        <w:t> </w:t>
      </w:r>
      <w:hyperlink r:id="rId10" w:anchor="Text" w:history="1">
        <w:r w:rsidRPr="0099787D">
          <w:rPr>
            <w:rStyle w:val="rvts13"/>
            <w:color w:val="000000"/>
            <w:sz w:val="26"/>
            <w:szCs w:val="26"/>
            <w:lang w:val="uk-UA"/>
          </w:rPr>
          <w:t xml:space="preserve">Законом України 711-IX від 17.06.2020 «Про внесення змін до Земельного кодексу України та інших законодавчих актів щодо планування використання </w:t>
        </w:r>
        <w:r w:rsidRPr="0099787D">
          <w:rPr>
            <w:rStyle w:val="rvts13"/>
            <w:color w:val="000000"/>
            <w:sz w:val="26"/>
            <w:szCs w:val="26"/>
            <w:lang w:val="uk-UA"/>
          </w:rPr>
          <w:lastRenderedPageBreak/>
          <w:t>земель»</w:t>
        </w:r>
      </w:hyperlink>
      <w:r w:rsidRPr="0099787D">
        <w:rPr>
          <w:rStyle w:val="rvts13"/>
          <w:color w:val="000000"/>
          <w:sz w:val="26"/>
          <w:szCs w:val="26"/>
          <w:lang w:val="uk-UA"/>
        </w:rPr>
        <w:t xml:space="preserve"> (вступив в силу через рік після публікацій) визначено нові підходи в розробленні земельної та містобудівної документації.</w:t>
      </w:r>
    </w:p>
    <w:p w:rsidR="006A15CC" w:rsidRPr="0099787D" w:rsidRDefault="006A15CC" w:rsidP="0099787D">
      <w:pPr>
        <w:pStyle w:val="lc20lbdkv0md"/>
        <w:shd w:val="clear" w:color="auto" w:fill="FFFFFF" w:themeFill="background1"/>
        <w:spacing w:before="0" w:beforeAutospacing="0" w:after="0" w:afterAutospacing="0"/>
        <w:ind w:firstLine="900"/>
        <w:jc w:val="both"/>
        <w:rPr>
          <w:rStyle w:val="rvts13"/>
          <w:color w:val="000000"/>
          <w:sz w:val="26"/>
          <w:szCs w:val="26"/>
          <w:lang w:val="uk-UA"/>
        </w:rPr>
      </w:pPr>
      <w:r w:rsidRPr="0099787D">
        <w:rPr>
          <w:rStyle w:val="rvts13"/>
          <w:color w:val="000000"/>
          <w:sz w:val="26"/>
          <w:szCs w:val="26"/>
          <w:lang w:val="uk-UA"/>
        </w:rPr>
        <w:t>Зокрема, зазначеним законом визначається, що планування територій на місцевому рівні здійснюється шляхом розроблення та затвердження комплексних планів просторового розвитку територій територіальних громад, генеральних планів населених пунктів і детальних планів території, їх оновлення та внесення змін до них, вводиться нове поняття комплексного плану просторового розвитку території територіальної громади</w:t>
      </w:r>
    </w:p>
    <w:p w:rsidR="006A15CC" w:rsidRPr="0099787D" w:rsidRDefault="006A15CC" w:rsidP="0099787D">
      <w:pPr>
        <w:pStyle w:val="rvps31"/>
        <w:shd w:val="clear" w:color="auto" w:fill="FFFFFF"/>
        <w:spacing w:before="0" w:beforeAutospacing="0" w:after="0" w:afterAutospacing="0"/>
        <w:ind w:firstLine="900"/>
        <w:jc w:val="both"/>
        <w:rPr>
          <w:rStyle w:val="rvts13"/>
          <w:color w:val="000000"/>
          <w:sz w:val="26"/>
          <w:szCs w:val="26"/>
          <w:lang w:val="uk-UA"/>
        </w:rPr>
      </w:pPr>
      <w:r w:rsidRPr="0099787D">
        <w:rPr>
          <w:rStyle w:val="rvts13"/>
          <w:iCs/>
          <w:color w:val="000000"/>
          <w:sz w:val="26"/>
          <w:szCs w:val="26"/>
          <w:lang w:val="uk-UA"/>
        </w:rPr>
        <w:t>Комплексний план просторового розвитку території територіальної громади - це новий вид документації, він є одночасно містобудівною документацією на місцевому рівні та документацією із землеустрою, охоплює усі територію територіальної громади на відміну від генеральних планів, які обмежуються лише населеним пунктом.</w:t>
      </w:r>
    </w:p>
    <w:p w:rsidR="006A15CC" w:rsidRPr="0099787D" w:rsidRDefault="006A15CC" w:rsidP="0099787D">
      <w:pPr>
        <w:pStyle w:val="rvps31"/>
        <w:shd w:val="clear" w:color="auto" w:fill="FFFFFF"/>
        <w:spacing w:before="0" w:beforeAutospacing="0" w:after="0" w:afterAutospacing="0"/>
        <w:ind w:firstLine="900"/>
        <w:jc w:val="both"/>
        <w:rPr>
          <w:rStyle w:val="rvts13"/>
          <w:color w:val="000000"/>
          <w:sz w:val="26"/>
          <w:szCs w:val="26"/>
          <w:lang w:val="uk-UA"/>
        </w:rPr>
      </w:pPr>
      <w:r w:rsidRPr="0099787D">
        <w:rPr>
          <w:rStyle w:val="rvts13"/>
          <w:color w:val="000000"/>
          <w:sz w:val="26"/>
          <w:szCs w:val="26"/>
          <w:lang w:val="uk-UA"/>
        </w:rPr>
        <w:t>Програма спрямована на реалізацію основних напрямів державної та регіональної політики в галузі містобудівної діяльності, гармонійного узгодження інтересів та ефективної взаємодії влади, бізнесу і громадськості.</w:t>
      </w:r>
    </w:p>
    <w:p w:rsidR="00EC3822" w:rsidRPr="0099787D" w:rsidRDefault="00EC3822" w:rsidP="0099787D">
      <w:pPr>
        <w:ind w:firstLine="709"/>
        <w:jc w:val="both"/>
        <w:rPr>
          <w:rFonts w:ascii="Times New Roman" w:hAnsi="Times New Roman" w:cs="Times New Roman"/>
          <w:sz w:val="26"/>
          <w:szCs w:val="26"/>
        </w:rPr>
      </w:pPr>
      <w:r w:rsidRPr="0099787D">
        <w:rPr>
          <w:rFonts w:ascii="Times New Roman" w:hAnsi="Times New Roman" w:cs="Times New Roman"/>
          <w:sz w:val="26"/>
          <w:szCs w:val="26"/>
        </w:rPr>
        <w:t xml:space="preserve">В 2022 році планується завершити роботи  по корегуванню Генерального плану міста </w:t>
      </w:r>
      <w:proofErr w:type="spellStart"/>
      <w:r w:rsidRPr="0099787D">
        <w:rPr>
          <w:rFonts w:ascii="Times New Roman" w:hAnsi="Times New Roman" w:cs="Times New Roman"/>
          <w:sz w:val="26"/>
          <w:szCs w:val="26"/>
        </w:rPr>
        <w:t>Берислава</w:t>
      </w:r>
      <w:proofErr w:type="spellEnd"/>
      <w:r w:rsidRPr="0099787D">
        <w:rPr>
          <w:rFonts w:ascii="Times New Roman" w:hAnsi="Times New Roman" w:cs="Times New Roman"/>
          <w:sz w:val="26"/>
          <w:szCs w:val="26"/>
        </w:rPr>
        <w:t xml:space="preserve"> – 430 тис. грн., проходження держаної експертизи містобудівної документації корегуванню Генерального плану міста </w:t>
      </w:r>
      <w:proofErr w:type="spellStart"/>
      <w:r w:rsidRPr="0099787D">
        <w:rPr>
          <w:rFonts w:ascii="Times New Roman" w:hAnsi="Times New Roman" w:cs="Times New Roman"/>
          <w:sz w:val="26"/>
          <w:szCs w:val="26"/>
        </w:rPr>
        <w:t>Берислава</w:t>
      </w:r>
      <w:proofErr w:type="spellEnd"/>
      <w:r w:rsidRPr="0099787D">
        <w:rPr>
          <w:rFonts w:ascii="Times New Roman" w:hAnsi="Times New Roman" w:cs="Times New Roman"/>
          <w:sz w:val="26"/>
          <w:szCs w:val="26"/>
        </w:rPr>
        <w:t xml:space="preserve"> – 50,00 тис. грн.  По завершенню цих робіт буде розроблено </w:t>
      </w:r>
      <w:hyperlink r:id="rId11" w:tgtFrame="_top" w:history="1">
        <w:r w:rsidRPr="0099787D">
          <w:rPr>
            <w:rFonts w:ascii="Times New Roman" w:hAnsi="Times New Roman" w:cs="Times New Roman"/>
            <w:sz w:val="26"/>
            <w:szCs w:val="26"/>
          </w:rPr>
          <w:t>Проекту землеустрою щодо встановлення (зміни) меж адміністративно-територіальних одиниць</w:t>
        </w:r>
      </w:hyperlink>
      <w:r w:rsidRPr="0099787D">
        <w:rPr>
          <w:rFonts w:ascii="Times New Roman" w:hAnsi="Times New Roman" w:cs="Times New Roman"/>
          <w:sz w:val="26"/>
          <w:szCs w:val="26"/>
        </w:rPr>
        <w:t xml:space="preserve"> - міста </w:t>
      </w:r>
      <w:proofErr w:type="spellStart"/>
      <w:r w:rsidRPr="0099787D">
        <w:rPr>
          <w:rFonts w:ascii="Times New Roman" w:hAnsi="Times New Roman" w:cs="Times New Roman"/>
          <w:sz w:val="26"/>
          <w:szCs w:val="26"/>
        </w:rPr>
        <w:t>Берислав</w:t>
      </w:r>
      <w:proofErr w:type="spellEnd"/>
      <w:r w:rsidRPr="0099787D">
        <w:rPr>
          <w:rFonts w:ascii="Times New Roman" w:hAnsi="Times New Roman" w:cs="Times New Roman"/>
          <w:sz w:val="26"/>
          <w:szCs w:val="26"/>
        </w:rPr>
        <w:t xml:space="preserve">. Орієнтовний обсяг фінансування зазначених робіт складає 200,00 тис. грн. </w:t>
      </w:r>
    </w:p>
    <w:p w:rsidR="006A15CC" w:rsidRPr="0099787D" w:rsidRDefault="006A15CC" w:rsidP="0099787D">
      <w:pPr>
        <w:pStyle w:val="rvps31"/>
        <w:shd w:val="clear" w:color="auto" w:fill="FFFFFF"/>
        <w:spacing w:before="0" w:beforeAutospacing="0" w:after="0" w:afterAutospacing="0"/>
        <w:ind w:firstLine="900"/>
        <w:jc w:val="both"/>
        <w:rPr>
          <w:color w:val="000000"/>
          <w:sz w:val="26"/>
          <w:szCs w:val="26"/>
          <w:lang w:val="uk-UA"/>
        </w:rPr>
      </w:pPr>
      <w:r w:rsidRPr="0099787D">
        <w:rPr>
          <w:rStyle w:val="rvts11"/>
          <w:bCs/>
          <w:color w:val="000000"/>
          <w:sz w:val="26"/>
          <w:szCs w:val="26"/>
          <w:lang w:val="uk-UA"/>
        </w:rPr>
        <w:t>Основними завданнями Програми є:</w:t>
      </w:r>
    </w:p>
    <w:p w:rsidR="006A15CC" w:rsidRPr="0099787D" w:rsidRDefault="006A15CC" w:rsidP="0099787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 xml:space="preserve">здійснення робіт із розроблення, оновлення генеральних планів населених пунктів </w:t>
      </w:r>
      <w:proofErr w:type="spellStart"/>
      <w:r w:rsidRPr="0099787D">
        <w:rPr>
          <w:rStyle w:val="rvts13"/>
          <w:color w:val="000000"/>
          <w:sz w:val="26"/>
          <w:szCs w:val="26"/>
          <w:lang w:val="uk-UA"/>
        </w:rPr>
        <w:t>Бериславська</w:t>
      </w:r>
      <w:proofErr w:type="spellEnd"/>
      <w:r w:rsidRPr="0099787D">
        <w:rPr>
          <w:rStyle w:val="rvts13"/>
          <w:color w:val="000000"/>
          <w:sz w:val="26"/>
          <w:szCs w:val="26"/>
          <w:lang w:val="uk-UA"/>
        </w:rPr>
        <w:t xml:space="preserve"> територіальної громади;</w:t>
      </w:r>
    </w:p>
    <w:p w:rsidR="006A15CC" w:rsidRPr="0099787D" w:rsidRDefault="006A15CC" w:rsidP="0099787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обґрунтування розподілу земель за цільовим призначенням та використання територій для містобудівних потреб;</w:t>
      </w:r>
    </w:p>
    <w:p w:rsidR="006A15CC" w:rsidRPr="0099787D" w:rsidRDefault="006A15CC" w:rsidP="0099787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забезпечення раціонального розселення і визначення напрямів сталого розвитку населеного пункту;</w:t>
      </w:r>
    </w:p>
    <w:p w:rsidR="006A15CC" w:rsidRPr="0099787D" w:rsidRDefault="006A15CC" w:rsidP="0099787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визначення і раціональне розташування територій житлової та громадської забудови, промислових, рекреаційних, природоохоронних, оздоровчих, історико-культурних та інших територій і об’єктів;</w:t>
      </w:r>
    </w:p>
    <w:p w:rsidR="006A15CC" w:rsidRPr="0099787D" w:rsidRDefault="006A15CC" w:rsidP="0099787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визначення територій, що мають особливу екологічну, наукову, естетичну, історико-культурну цінність, встановлення передбачених законодавством обмежень на їх планування, забудову та інше використання;</w:t>
      </w:r>
    </w:p>
    <w:p w:rsidR="006A15CC" w:rsidRPr="0099787D" w:rsidRDefault="006A15CC" w:rsidP="0099787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охорона довкілля та раціональне використання природних ресурсів;</w:t>
      </w:r>
    </w:p>
    <w:p w:rsidR="006A15CC" w:rsidRPr="0099787D" w:rsidRDefault="006A15CC" w:rsidP="0099787D">
      <w:pPr>
        <w:pStyle w:val="rvps31"/>
        <w:numPr>
          <w:ilvl w:val="0"/>
          <w:numId w:val="27"/>
        </w:numPr>
        <w:shd w:val="clear" w:color="auto" w:fill="FFFFFF"/>
        <w:tabs>
          <w:tab w:val="left" w:pos="0"/>
        </w:tabs>
        <w:spacing w:before="0" w:beforeAutospacing="0" w:after="0" w:afterAutospacing="0"/>
        <w:ind w:left="0" w:firstLine="900"/>
        <w:jc w:val="both"/>
        <w:rPr>
          <w:rStyle w:val="rvts13"/>
          <w:sz w:val="26"/>
          <w:szCs w:val="26"/>
          <w:lang w:val="uk-UA"/>
        </w:rPr>
      </w:pPr>
      <w:r w:rsidRPr="0099787D">
        <w:rPr>
          <w:rStyle w:val="rvts13"/>
          <w:color w:val="000000"/>
          <w:sz w:val="26"/>
          <w:szCs w:val="26"/>
          <w:lang w:val="uk-UA"/>
        </w:rPr>
        <w:t>регулювання забудови, проведення благоустрою, реконструкція площ та земель загального користування населених пунктів та інших територій.</w:t>
      </w:r>
    </w:p>
    <w:p w:rsidR="006A15CC" w:rsidRPr="0099787D" w:rsidRDefault="006A15CC" w:rsidP="0099787D">
      <w:pPr>
        <w:ind w:firstLine="720"/>
        <w:jc w:val="both"/>
        <w:rPr>
          <w:rStyle w:val="rvts13"/>
          <w:sz w:val="26"/>
          <w:szCs w:val="26"/>
        </w:rPr>
      </w:pPr>
      <w:r w:rsidRPr="0099787D">
        <w:rPr>
          <w:rFonts w:ascii="Times New Roman" w:hAnsi="Times New Roman" w:cs="Times New Roman"/>
          <w:sz w:val="26"/>
          <w:szCs w:val="26"/>
        </w:rPr>
        <w:t>Першочерговість та порядок проведення робіт буде залежить від наявності коштів на фінансування даного заходу, актуальності на даний час,  цієї роботи, та очікуваних фінансових результатів.</w:t>
      </w:r>
    </w:p>
    <w:p w:rsidR="006A15CC" w:rsidRPr="006A15CC" w:rsidRDefault="006A15CC" w:rsidP="006A15CC">
      <w:pPr>
        <w:spacing w:line="276" w:lineRule="auto"/>
        <w:ind w:firstLine="720"/>
        <w:jc w:val="both"/>
        <w:rPr>
          <w:rFonts w:ascii="Times New Roman" w:hAnsi="Times New Roman" w:cs="Times New Roman"/>
          <w:b/>
          <w:color w:val="000000"/>
          <w:sz w:val="28"/>
          <w:szCs w:val="28"/>
        </w:rPr>
      </w:pPr>
      <w:r w:rsidRPr="006A15CC">
        <w:rPr>
          <w:rStyle w:val="rvts13"/>
          <w:rFonts w:ascii="Times New Roman" w:hAnsi="Times New Roman" w:cs="Times New Roman"/>
          <w:b/>
          <w:color w:val="000000"/>
          <w:sz w:val="28"/>
          <w:szCs w:val="28"/>
        </w:rPr>
        <w:t>Земельні відносини та охорона земель</w:t>
      </w:r>
    </w:p>
    <w:p w:rsidR="006A15CC" w:rsidRPr="0099787D" w:rsidRDefault="006A15CC" w:rsidP="0099787D">
      <w:pPr>
        <w:ind w:firstLine="720"/>
        <w:jc w:val="both"/>
        <w:rPr>
          <w:rFonts w:ascii="Times New Roman" w:hAnsi="Times New Roman" w:cs="Times New Roman"/>
          <w:sz w:val="26"/>
          <w:szCs w:val="26"/>
        </w:rPr>
      </w:pPr>
      <w:r w:rsidRPr="0099787D">
        <w:rPr>
          <w:rFonts w:ascii="Times New Roman" w:hAnsi="Times New Roman" w:cs="Times New Roman"/>
          <w:sz w:val="26"/>
          <w:szCs w:val="26"/>
        </w:rPr>
        <w:t xml:space="preserve">Земля є одним із головних ресурсів життєдіяльності суспільства, територіальною основою для усіх видів діяльності людини та виробничим фактором багатьох галузей економіки. В соціально – економічному розвитку України земельним ресурсам завжди належала провідна роль. </w:t>
      </w:r>
    </w:p>
    <w:p w:rsidR="006A15CC" w:rsidRPr="0099787D" w:rsidRDefault="006A15CC" w:rsidP="0099787D">
      <w:pPr>
        <w:ind w:firstLine="720"/>
        <w:jc w:val="both"/>
        <w:rPr>
          <w:rFonts w:ascii="Times New Roman" w:hAnsi="Times New Roman" w:cs="Times New Roman"/>
          <w:sz w:val="26"/>
          <w:szCs w:val="26"/>
        </w:rPr>
      </w:pPr>
      <w:r w:rsidRPr="0099787D">
        <w:rPr>
          <w:rFonts w:ascii="Times New Roman" w:hAnsi="Times New Roman" w:cs="Times New Roman"/>
          <w:sz w:val="26"/>
          <w:szCs w:val="26"/>
        </w:rPr>
        <w:t xml:space="preserve">Створення ефективної системи управління земельними ресурсами передбачає гарантію прав власності та надійний захист прав володіння землею, підтримку заходів </w:t>
      </w:r>
      <w:r w:rsidRPr="0099787D">
        <w:rPr>
          <w:rFonts w:ascii="Times New Roman" w:hAnsi="Times New Roman" w:cs="Times New Roman"/>
          <w:sz w:val="26"/>
          <w:szCs w:val="26"/>
        </w:rPr>
        <w:lastRenderedPageBreak/>
        <w:t xml:space="preserve">щодо раціонального використання та охорони земель, підвищення ефективності, планування землекористування в населених пунктах, проведення землевпорядних робіт при проведенні земельної реформи, збір та аналіз статистичних даних, зменшення кількості земельних спорів. </w:t>
      </w:r>
    </w:p>
    <w:p w:rsidR="00EC3822" w:rsidRPr="0099787D" w:rsidRDefault="00EC3822" w:rsidP="0099787D">
      <w:pPr>
        <w:ind w:firstLine="720"/>
        <w:jc w:val="both"/>
        <w:rPr>
          <w:rFonts w:ascii="Times New Roman" w:hAnsi="Times New Roman" w:cs="Times New Roman"/>
          <w:sz w:val="26"/>
          <w:szCs w:val="26"/>
          <w:shd w:val="clear" w:color="auto" w:fill="FFFFFF"/>
        </w:rPr>
      </w:pPr>
      <w:r w:rsidRPr="0099787D">
        <w:rPr>
          <w:rFonts w:ascii="Times New Roman" w:hAnsi="Times New Roman" w:cs="Times New Roman"/>
          <w:sz w:val="26"/>
          <w:szCs w:val="26"/>
        </w:rPr>
        <w:t>В 2022 році планується продовження робіт по оформленню правовстановлюючих документів на земельні ділянки комунальної власності</w:t>
      </w:r>
      <w:r w:rsidR="00A31A3E" w:rsidRPr="0099787D">
        <w:rPr>
          <w:rFonts w:ascii="Times New Roman" w:hAnsi="Times New Roman" w:cs="Times New Roman"/>
          <w:sz w:val="26"/>
          <w:szCs w:val="26"/>
        </w:rPr>
        <w:t xml:space="preserve">: </w:t>
      </w:r>
      <w:r w:rsidRPr="0099787D">
        <w:rPr>
          <w:rFonts w:ascii="Times New Roman" w:hAnsi="Times New Roman" w:cs="Times New Roman"/>
          <w:sz w:val="26"/>
          <w:szCs w:val="26"/>
          <w:shd w:val="clear" w:color="auto" w:fill="FFFFFF"/>
        </w:rPr>
        <w:t xml:space="preserve"> </w:t>
      </w:r>
    </w:p>
    <w:p w:rsidR="00EC3822" w:rsidRPr="0099787D" w:rsidRDefault="00EC3822" w:rsidP="0099787D">
      <w:pPr>
        <w:ind w:firstLine="720"/>
        <w:jc w:val="both"/>
        <w:rPr>
          <w:rFonts w:ascii="Times New Roman" w:hAnsi="Times New Roman" w:cs="Times New Roman"/>
          <w:sz w:val="26"/>
          <w:szCs w:val="26"/>
          <w:shd w:val="clear" w:color="auto" w:fill="FFFFFF"/>
        </w:rPr>
      </w:pPr>
      <w:r w:rsidRPr="0099787D">
        <w:rPr>
          <w:rFonts w:ascii="Times New Roman" w:hAnsi="Times New Roman" w:cs="Times New Roman"/>
          <w:sz w:val="26"/>
          <w:szCs w:val="26"/>
          <w:shd w:val="clear" w:color="auto" w:fill="FFFFFF"/>
        </w:rPr>
        <w:t>-</w:t>
      </w:r>
      <w:r w:rsidR="00A31A3E" w:rsidRPr="0099787D">
        <w:rPr>
          <w:rFonts w:ascii="Times New Roman" w:hAnsi="Times New Roman" w:cs="Times New Roman"/>
          <w:sz w:val="26"/>
          <w:szCs w:val="26"/>
          <w:shd w:val="clear" w:color="auto" w:fill="FFFFFF"/>
        </w:rPr>
        <w:t xml:space="preserve"> виготовлення документації для проведення інвентаризації земель </w:t>
      </w:r>
      <w:r w:rsidRPr="0099787D">
        <w:rPr>
          <w:rFonts w:ascii="Times New Roman" w:hAnsi="Times New Roman" w:cs="Times New Roman"/>
          <w:sz w:val="26"/>
          <w:szCs w:val="26"/>
          <w:shd w:val="clear" w:color="auto" w:fill="FFFFFF"/>
        </w:rPr>
        <w:t xml:space="preserve">– </w:t>
      </w:r>
      <w:r w:rsidR="00A31A3E" w:rsidRPr="0099787D">
        <w:rPr>
          <w:rFonts w:ascii="Times New Roman" w:hAnsi="Times New Roman" w:cs="Times New Roman"/>
          <w:sz w:val="26"/>
          <w:szCs w:val="26"/>
          <w:shd w:val="clear" w:color="auto" w:fill="FFFFFF"/>
        </w:rPr>
        <w:t>4</w:t>
      </w:r>
      <w:r w:rsidRPr="0099787D">
        <w:rPr>
          <w:rFonts w:ascii="Times New Roman" w:hAnsi="Times New Roman" w:cs="Times New Roman"/>
          <w:sz w:val="26"/>
          <w:szCs w:val="26"/>
          <w:shd w:val="clear" w:color="auto" w:fill="FFFFFF"/>
        </w:rPr>
        <w:t xml:space="preserve">0,00 тис. грн. </w:t>
      </w:r>
    </w:p>
    <w:p w:rsidR="00EC3822" w:rsidRPr="0099787D" w:rsidRDefault="00A31A3E" w:rsidP="0099787D">
      <w:pPr>
        <w:ind w:firstLine="720"/>
        <w:jc w:val="both"/>
        <w:rPr>
          <w:rFonts w:ascii="Times New Roman" w:hAnsi="Times New Roman" w:cs="Times New Roman"/>
          <w:color w:val="000000"/>
          <w:sz w:val="26"/>
          <w:szCs w:val="26"/>
        </w:rPr>
      </w:pPr>
      <w:r w:rsidRPr="0099787D">
        <w:rPr>
          <w:rFonts w:ascii="Times New Roman" w:hAnsi="Times New Roman" w:cs="Times New Roman"/>
          <w:sz w:val="26"/>
          <w:szCs w:val="26"/>
          <w:shd w:val="clear" w:color="auto" w:fill="FFFFFF"/>
        </w:rPr>
        <w:t>- р</w:t>
      </w:r>
      <w:r w:rsidR="00EC3822" w:rsidRPr="0099787D">
        <w:rPr>
          <w:rFonts w:ascii="Times New Roman" w:hAnsi="Times New Roman" w:cs="Times New Roman"/>
          <w:sz w:val="26"/>
          <w:szCs w:val="26"/>
          <w:shd w:val="clear" w:color="auto" w:fill="FFFFFF"/>
        </w:rPr>
        <w:t>озроблення Технічної</w:t>
      </w:r>
      <w:r w:rsidR="00EC3822" w:rsidRPr="0099787D">
        <w:rPr>
          <w:rFonts w:ascii="Times New Roman" w:hAnsi="Times New Roman" w:cs="Times New Roman"/>
          <w:color w:val="000000"/>
          <w:sz w:val="26"/>
          <w:szCs w:val="26"/>
        </w:rPr>
        <w:t xml:space="preserve"> документації з нормативної грошової оцінки земель </w:t>
      </w:r>
      <w:proofErr w:type="spellStart"/>
      <w:r w:rsidR="00EC3822" w:rsidRPr="0099787D">
        <w:rPr>
          <w:rFonts w:ascii="Times New Roman" w:hAnsi="Times New Roman" w:cs="Times New Roman"/>
          <w:color w:val="000000"/>
          <w:sz w:val="26"/>
          <w:szCs w:val="26"/>
        </w:rPr>
        <w:t>с.Зміївка</w:t>
      </w:r>
      <w:proofErr w:type="spellEnd"/>
      <w:r w:rsidRPr="0099787D">
        <w:rPr>
          <w:rFonts w:ascii="Times New Roman" w:hAnsi="Times New Roman" w:cs="Times New Roman"/>
          <w:color w:val="000000"/>
          <w:sz w:val="26"/>
          <w:szCs w:val="26"/>
        </w:rPr>
        <w:t xml:space="preserve">, </w:t>
      </w:r>
      <w:proofErr w:type="spellStart"/>
      <w:r w:rsidRPr="0099787D">
        <w:rPr>
          <w:rFonts w:ascii="Times New Roman" w:hAnsi="Times New Roman" w:cs="Times New Roman"/>
          <w:color w:val="000000"/>
          <w:sz w:val="26"/>
          <w:szCs w:val="26"/>
        </w:rPr>
        <w:t>с.Новоберислав</w:t>
      </w:r>
      <w:proofErr w:type="spellEnd"/>
      <w:r w:rsidR="00EC3822" w:rsidRPr="0099787D">
        <w:rPr>
          <w:rFonts w:ascii="Times New Roman" w:hAnsi="Times New Roman" w:cs="Times New Roman"/>
          <w:color w:val="000000"/>
          <w:sz w:val="26"/>
          <w:szCs w:val="26"/>
        </w:rPr>
        <w:t xml:space="preserve"> – </w:t>
      </w:r>
      <w:r w:rsidRPr="0099787D">
        <w:rPr>
          <w:rFonts w:ascii="Times New Roman" w:hAnsi="Times New Roman" w:cs="Times New Roman"/>
          <w:color w:val="000000"/>
          <w:sz w:val="26"/>
          <w:szCs w:val="26"/>
        </w:rPr>
        <w:t>3</w:t>
      </w:r>
      <w:r w:rsidR="00EC3822" w:rsidRPr="0099787D">
        <w:rPr>
          <w:rFonts w:ascii="Times New Roman" w:hAnsi="Times New Roman" w:cs="Times New Roman"/>
          <w:color w:val="000000"/>
          <w:sz w:val="26"/>
          <w:szCs w:val="26"/>
        </w:rPr>
        <w:t xml:space="preserve">00,00 тис. </w:t>
      </w:r>
      <w:r w:rsidRPr="0099787D">
        <w:rPr>
          <w:rFonts w:ascii="Times New Roman" w:hAnsi="Times New Roman" w:cs="Times New Roman"/>
          <w:color w:val="000000"/>
          <w:sz w:val="26"/>
          <w:szCs w:val="26"/>
        </w:rPr>
        <w:t>грн..;</w:t>
      </w:r>
    </w:p>
    <w:p w:rsidR="00A31A3E" w:rsidRPr="0099787D" w:rsidRDefault="00A31A3E" w:rsidP="0099787D">
      <w:pPr>
        <w:ind w:firstLine="720"/>
        <w:jc w:val="both"/>
        <w:rPr>
          <w:rFonts w:ascii="Times New Roman" w:hAnsi="Times New Roman" w:cs="Times New Roman"/>
          <w:sz w:val="26"/>
          <w:szCs w:val="26"/>
        </w:rPr>
      </w:pPr>
      <w:r w:rsidRPr="0099787D">
        <w:rPr>
          <w:rFonts w:ascii="Times New Roman" w:hAnsi="Times New Roman" w:cs="Times New Roman"/>
          <w:color w:val="000000"/>
          <w:sz w:val="26"/>
          <w:szCs w:val="26"/>
        </w:rPr>
        <w:t xml:space="preserve">- виготовлення проекту землеустрою щодо встановлення меж адміністративних одиниць </w:t>
      </w:r>
      <w:proofErr w:type="spellStart"/>
      <w:r w:rsidRPr="0099787D">
        <w:rPr>
          <w:rFonts w:ascii="Times New Roman" w:hAnsi="Times New Roman" w:cs="Times New Roman"/>
          <w:color w:val="000000"/>
          <w:sz w:val="26"/>
          <w:szCs w:val="26"/>
        </w:rPr>
        <w:t>м.Берислав</w:t>
      </w:r>
      <w:proofErr w:type="spellEnd"/>
      <w:r w:rsidRPr="0099787D">
        <w:rPr>
          <w:rFonts w:ascii="Times New Roman" w:hAnsi="Times New Roman" w:cs="Times New Roman"/>
          <w:color w:val="000000"/>
          <w:sz w:val="26"/>
          <w:szCs w:val="26"/>
        </w:rPr>
        <w:t xml:space="preserve">, </w:t>
      </w:r>
      <w:proofErr w:type="spellStart"/>
      <w:r w:rsidRPr="0099787D">
        <w:rPr>
          <w:rFonts w:ascii="Times New Roman" w:hAnsi="Times New Roman" w:cs="Times New Roman"/>
          <w:color w:val="000000"/>
          <w:sz w:val="26"/>
          <w:szCs w:val="26"/>
        </w:rPr>
        <w:t>с.Зміївка</w:t>
      </w:r>
      <w:proofErr w:type="spellEnd"/>
      <w:r w:rsidRPr="0099787D">
        <w:rPr>
          <w:rFonts w:ascii="Times New Roman" w:hAnsi="Times New Roman" w:cs="Times New Roman"/>
          <w:color w:val="000000"/>
          <w:sz w:val="26"/>
          <w:szCs w:val="26"/>
        </w:rPr>
        <w:t xml:space="preserve">, </w:t>
      </w:r>
      <w:proofErr w:type="spellStart"/>
      <w:r w:rsidRPr="0099787D">
        <w:rPr>
          <w:rFonts w:ascii="Times New Roman" w:hAnsi="Times New Roman" w:cs="Times New Roman"/>
          <w:color w:val="000000"/>
          <w:sz w:val="26"/>
          <w:szCs w:val="26"/>
        </w:rPr>
        <w:t>с.Новоберислав</w:t>
      </w:r>
      <w:proofErr w:type="spellEnd"/>
      <w:r w:rsidRPr="0099787D">
        <w:rPr>
          <w:rFonts w:ascii="Times New Roman" w:hAnsi="Times New Roman" w:cs="Times New Roman"/>
          <w:color w:val="000000"/>
          <w:sz w:val="26"/>
          <w:szCs w:val="26"/>
        </w:rPr>
        <w:t xml:space="preserve"> – 300,00тис.грн.;</w:t>
      </w:r>
    </w:p>
    <w:p w:rsidR="006A15CC" w:rsidRPr="0099787D" w:rsidRDefault="006A15CC" w:rsidP="0099787D">
      <w:pPr>
        <w:ind w:firstLine="720"/>
        <w:jc w:val="both"/>
        <w:rPr>
          <w:rFonts w:ascii="Times New Roman" w:hAnsi="Times New Roman" w:cs="Times New Roman"/>
          <w:sz w:val="26"/>
          <w:szCs w:val="26"/>
        </w:rPr>
      </w:pPr>
      <w:r w:rsidRPr="0099787D">
        <w:rPr>
          <w:rFonts w:ascii="Times New Roman" w:hAnsi="Times New Roman" w:cs="Times New Roman"/>
          <w:sz w:val="26"/>
          <w:szCs w:val="26"/>
        </w:rPr>
        <w:t xml:space="preserve">Загальна площа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територіальної громади складає </w:t>
      </w:r>
      <w:r w:rsidR="0099787D">
        <w:rPr>
          <w:rFonts w:ascii="Times New Roman" w:hAnsi="Times New Roman" w:cs="Times New Roman"/>
          <w:noProof/>
          <w:sz w:val="28"/>
          <w:szCs w:val="28"/>
          <w:lang w:val="ru-RU" w:eastAsia="ru-RU" w:bidi="ar-SA"/>
        </w:rPr>
        <w:drawing>
          <wp:inline distT="0" distB="0" distL="0" distR="0" wp14:anchorId="3D12D9DF" wp14:editId="173D276A">
            <wp:extent cx="6120130" cy="43880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0130" cy="4388069"/>
                    </a:xfrm>
                    <a:prstGeom prst="rect">
                      <a:avLst/>
                    </a:prstGeom>
                    <a:noFill/>
                    <a:ln>
                      <a:noFill/>
                    </a:ln>
                  </pic:spPr>
                </pic:pic>
              </a:graphicData>
            </a:graphic>
          </wp:inline>
        </w:drawing>
      </w:r>
      <w:r w:rsidRPr="0099787D">
        <w:rPr>
          <w:rFonts w:ascii="Times New Roman" w:hAnsi="Times New Roman" w:cs="Times New Roman"/>
          <w:sz w:val="26"/>
          <w:szCs w:val="26"/>
        </w:rPr>
        <w:t xml:space="preserve">45 616,70 га., в тому числі </w:t>
      </w:r>
    </w:p>
    <w:p w:rsidR="006A15CC" w:rsidRPr="006A15CC" w:rsidRDefault="0099787D" w:rsidP="006A15C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EC3822" w:rsidRPr="0099787D" w:rsidRDefault="00EC3822" w:rsidP="00EC3822">
      <w:pPr>
        <w:spacing w:line="276" w:lineRule="auto"/>
        <w:ind w:firstLine="720"/>
        <w:jc w:val="both"/>
        <w:rPr>
          <w:rFonts w:ascii="Times New Roman" w:hAnsi="Times New Roman" w:cs="Times New Roman"/>
          <w:b/>
          <w:sz w:val="28"/>
          <w:szCs w:val="28"/>
        </w:rPr>
      </w:pPr>
      <w:r w:rsidRPr="0099787D">
        <w:rPr>
          <w:rFonts w:ascii="Times New Roman" w:hAnsi="Times New Roman" w:cs="Times New Roman"/>
          <w:b/>
          <w:sz w:val="28"/>
          <w:szCs w:val="28"/>
        </w:rPr>
        <w:t>Основною метою Програми є:</w:t>
      </w:r>
    </w:p>
    <w:p w:rsidR="00EC3822" w:rsidRPr="0099787D" w:rsidRDefault="00EC3822" w:rsidP="00EC3822">
      <w:pPr>
        <w:spacing w:line="276" w:lineRule="auto"/>
        <w:ind w:firstLine="720"/>
        <w:jc w:val="both"/>
        <w:rPr>
          <w:rFonts w:ascii="Times New Roman" w:hAnsi="Times New Roman" w:cs="Times New Roman"/>
          <w:sz w:val="26"/>
          <w:szCs w:val="26"/>
        </w:rPr>
      </w:pPr>
      <w:r w:rsidRPr="0099787D">
        <w:rPr>
          <w:rFonts w:ascii="Times New Roman" w:hAnsi="Times New Roman" w:cs="Times New Roman"/>
          <w:sz w:val="26"/>
          <w:szCs w:val="26"/>
        </w:rPr>
        <w:t>-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розвитку ринку землі;</w:t>
      </w:r>
    </w:p>
    <w:p w:rsidR="00EC3822" w:rsidRPr="0099787D" w:rsidRDefault="00EC3822" w:rsidP="00EC3822">
      <w:pPr>
        <w:spacing w:line="276" w:lineRule="auto"/>
        <w:ind w:firstLine="720"/>
        <w:jc w:val="both"/>
        <w:rPr>
          <w:rFonts w:ascii="Times New Roman" w:hAnsi="Times New Roman" w:cs="Times New Roman"/>
          <w:sz w:val="26"/>
          <w:szCs w:val="26"/>
        </w:rPr>
      </w:pPr>
      <w:r w:rsidRPr="0099787D">
        <w:rPr>
          <w:rFonts w:ascii="Times New Roman" w:hAnsi="Times New Roman" w:cs="Times New Roman"/>
          <w:sz w:val="26"/>
          <w:szCs w:val="26"/>
        </w:rPr>
        <w:t>- забезпечення ефективного використання земельних ресурсів, створення оптимальних умов для суттєвого збільшення соціального, інвестиційного і виробничого потенціалів землі, зростання її економічної цінності.</w:t>
      </w:r>
    </w:p>
    <w:p w:rsidR="00EC3822" w:rsidRPr="0099787D" w:rsidRDefault="00EC3822" w:rsidP="00EC3822">
      <w:pPr>
        <w:pStyle w:val="ac"/>
        <w:shd w:val="clear" w:color="auto" w:fill="FFFFFF"/>
        <w:spacing w:before="0" w:after="0" w:line="276" w:lineRule="auto"/>
        <w:ind w:firstLine="900"/>
        <w:rPr>
          <w:rFonts w:ascii="Times New Roman" w:hAnsi="Times New Roman" w:cs="Times New Roman"/>
          <w:sz w:val="26"/>
          <w:szCs w:val="26"/>
        </w:rPr>
      </w:pPr>
      <w:r w:rsidRPr="0099787D">
        <w:rPr>
          <w:rFonts w:ascii="Times New Roman" w:hAnsi="Times New Roman" w:cs="Times New Roman"/>
          <w:sz w:val="26"/>
          <w:szCs w:val="26"/>
        </w:rPr>
        <w:lastRenderedPageBreak/>
        <w:t xml:space="preserve">Основні завдання Програми, які сприятимуть активізації процесу загального розвитку земельних відносин та докорінно поліпшення охорони земельних ресурсів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слід вважати:</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 xml:space="preserve">розробка проектів землеустрою щодо встановлення та зміни меж населених пунктів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оновлення  планово-картографічних матеріалів;</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запровадження ефективних механізмів ринку землі, у тому числі проведення земельних торгів у формі аукціону;</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 xml:space="preserve">проведення робіт з нормативно-грошової оцінки земель населених пунктів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проведення експертно-грошових оцінок земельних ділянок що підлягають продажу;</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виготовлення технічних документацій із встановлення-відновлення меж земельних  ділянок комунальної власності;</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проведення інвентаризації польових (проектних) доріг, реєстрація права комунальної власності на польові дороги та заключення договорів  оренди із орендарями земельних часток (паїв);</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розроблення проектів землеустрою щодо встановлення меж прибережних захисних смуг для забезпечення раціонального використання природоохоронної території з режимом обмеженої господарської діяльності;</w:t>
      </w:r>
    </w:p>
    <w:p w:rsidR="00EC3822" w:rsidRPr="0099787D" w:rsidRDefault="00EC3822" w:rsidP="00EC3822">
      <w:pPr>
        <w:numPr>
          <w:ilvl w:val="0"/>
          <w:numId w:val="25"/>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виявлення та повернення самовільно зайнятих земельних ділянок і приведення їх у стан, придатний для подальшого використання;</w:t>
      </w:r>
    </w:p>
    <w:p w:rsidR="00EC3822" w:rsidRPr="0099787D" w:rsidRDefault="00EC3822" w:rsidP="00EC3822">
      <w:pPr>
        <w:pStyle w:val="ac"/>
        <w:shd w:val="clear" w:color="auto" w:fill="FFFFFF"/>
        <w:spacing w:before="0" w:after="0" w:line="276" w:lineRule="auto"/>
        <w:ind w:firstLine="900"/>
        <w:rPr>
          <w:rFonts w:ascii="Times New Roman" w:hAnsi="Times New Roman" w:cs="Times New Roman"/>
          <w:sz w:val="26"/>
          <w:szCs w:val="26"/>
        </w:rPr>
      </w:pPr>
      <w:r w:rsidRPr="0099787D">
        <w:rPr>
          <w:rFonts w:ascii="Times New Roman" w:hAnsi="Times New Roman" w:cs="Times New Roman"/>
          <w:sz w:val="26"/>
          <w:szCs w:val="26"/>
        </w:rPr>
        <w:t>Фінансування Програми здійснюється за рахунок:</w:t>
      </w:r>
    </w:p>
    <w:p w:rsidR="00EC3822" w:rsidRPr="0099787D" w:rsidRDefault="00EC3822" w:rsidP="00EC3822">
      <w:pPr>
        <w:numPr>
          <w:ilvl w:val="0"/>
          <w:numId w:val="26"/>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коштів місцевого бюджету;</w:t>
      </w:r>
    </w:p>
    <w:p w:rsidR="00EC3822" w:rsidRPr="0099787D" w:rsidRDefault="00EC3822" w:rsidP="00EC3822">
      <w:pPr>
        <w:numPr>
          <w:ilvl w:val="0"/>
          <w:numId w:val="26"/>
        </w:numPr>
        <w:shd w:val="clear" w:color="auto" w:fill="FFFFFF"/>
        <w:suppressAutoHyphens w:val="0"/>
        <w:spacing w:line="276" w:lineRule="auto"/>
        <w:ind w:left="0" w:firstLine="900"/>
        <w:jc w:val="both"/>
        <w:rPr>
          <w:rFonts w:ascii="Times New Roman" w:hAnsi="Times New Roman" w:cs="Times New Roman"/>
          <w:sz w:val="26"/>
          <w:szCs w:val="26"/>
        </w:rPr>
      </w:pPr>
      <w:r w:rsidRPr="0099787D">
        <w:rPr>
          <w:rFonts w:ascii="Times New Roman" w:hAnsi="Times New Roman" w:cs="Times New Roman"/>
          <w:sz w:val="26"/>
          <w:szCs w:val="26"/>
        </w:rPr>
        <w:t>інших джерел, які не заборонені чинним законодавством.</w:t>
      </w:r>
    </w:p>
    <w:p w:rsidR="006A15CC" w:rsidRPr="0099787D" w:rsidRDefault="00EC3822" w:rsidP="006A15CC">
      <w:pPr>
        <w:spacing w:line="276" w:lineRule="auto"/>
        <w:ind w:firstLine="720"/>
        <w:jc w:val="both"/>
        <w:rPr>
          <w:rFonts w:ascii="Times New Roman" w:hAnsi="Times New Roman" w:cs="Times New Roman"/>
          <w:sz w:val="26"/>
          <w:szCs w:val="26"/>
        </w:rPr>
      </w:pPr>
      <w:r w:rsidRPr="0099787D">
        <w:rPr>
          <w:rFonts w:ascii="Times New Roman" w:hAnsi="Times New Roman" w:cs="Times New Roman"/>
          <w:sz w:val="26"/>
          <w:szCs w:val="26"/>
        </w:rPr>
        <w:t>Першочерговість та порядок проведення робіт буде залежить від наявності коштів на фінансування даного заходу, актуальності на даний час,  цієї роботи, та очікуваних фінансових результатів.</w:t>
      </w:r>
    </w:p>
    <w:p w:rsidR="0099787D" w:rsidRDefault="0099787D" w:rsidP="0099787D">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C48C3" w:rsidRDefault="00045239" w:rsidP="0099787D">
      <w:pPr>
        <w:spacing w:line="276" w:lineRule="auto"/>
        <w:jc w:val="both"/>
        <w:rPr>
          <w:rFonts w:ascii="Times New Roman" w:hAnsi="Times New Roman" w:cs="Times New Roman"/>
          <w:b/>
          <w:bCs/>
          <w:spacing w:val="-2"/>
        </w:rPr>
      </w:pPr>
      <w:r>
        <w:rPr>
          <w:rFonts w:ascii="Times New Roman" w:hAnsi="Times New Roman" w:cs="Times New Roman"/>
          <w:b/>
          <w:bCs/>
          <w:spacing w:val="-2"/>
          <w:highlight w:val="white"/>
        </w:rPr>
        <w:t>6</w:t>
      </w:r>
      <w:r w:rsidR="00CA1F5E">
        <w:rPr>
          <w:rFonts w:ascii="Times New Roman" w:hAnsi="Times New Roman" w:cs="Times New Roman"/>
          <w:b/>
          <w:bCs/>
          <w:spacing w:val="-2"/>
          <w:highlight w:val="white"/>
        </w:rPr>
        <w:t xml:space="preserve">. </w:t>
      </w:r>
      <w:r w:rsidR="00C84327">
        <w:rPr>
          <w:rFonts w:ascii="Times New Roman" w:hAnsi="Times New Roman" w:cs="Times New Roman"/>
          <w:b/>
          <w:bCs/>
          <w:spacing w:val="-2"/>
          <w:highlight w:val="white"/>
        </w:rPr>
        <w:t>РОЗВИТОК СОЦІАЛЬНОЇ СФЕРИ</w:t>
      </w:r>
    </w:p>
    <w:p w:rsidR="003B4CAB" w:rsidRDefault="003B4CAB" w:rsidP="00C84327">
      <w:pPr>
        <w:pStyle w:val="HTML1"/>
        <w:ind w:firstLine="708"/>
      </w:pPr>
    </w:p>
    <w:p w:rsidR="00BB475D" w:rsidRPr="00967C15" w:rsidRDefault="00C84327" w:rsidP="00BB475D">
      <w:pPr>
        <w:pStyle w:val="HTML1"/>
      </w:pPr>
      <w:r>
        <w:rPr>
          <w:rFonts w:ascii="Times New Roman" w:hAnsi="Times New Roman" w:cs="Times New Roman"/>
          <w:b/>
          <w:bCs/>
          <w:highlight w:val="white"/>
        </w:rPr>
        <w:t xml:space="preserve">        </w:t>
      </w:r>
      <w:r w:rsidR="00BB475D">
        <w:rPr>
          <w:rFonts w:ascii="Times New Roman" w:hAnsi="Times New Roman" w:cs="Times New Roman"/>
          <w:b/>
          <w:bCs/>
        </w:rPr>
        <w:t xml:space="preserve">   </w:t>
      </w:r>
      <w:r w:rsidR="00BB475D" w:rsidRPr="00967C15">
        <w:rPr>
          <w:rFonts w:ascii="Times New Roman" w:hAnsi="Times New Roman" w:cs="Times New Roman"/>
          <w:b/>
          <w:bCs/>
        </w:rPr>
        <w:t>ОСВІТА</w:t>
      </w:r>
    </w:p>
    <w:p w:rsidR="00BB475D" w:rsidRPr="0099787D" w:rsidRDefault="00BB475D" w:rsidP="00BB475D">
      <w:pPr>
        <w:ind w:firstLine="708"/>
        <w:jc w:val="both"/>
        <w:rPr>
          <w:rFonts w:ascii="Times New Roman" w:hAnsi="Times New Roman" w:cs="Times New Roman"/>
          <w:sz w:val="26"/>
          <w:szCs w:val="26"/>
        </w:rPr>
      </w:pPr>
      <w:r w:rsidRPr="0099787D">
        <w:rPr>
          <w:rFonts w:ascii="Times New Roman" w:hAnsi="Times New Roman" w:cs="Times New Roman"/>
          <w:sz w:val="26"/>
          <w:szCs w:val="26"/>
        </w:rPr>
        <w:t xml:space="preserve">Одним з пріоритетів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територіальної громади є забезпечення конституційних гарантій доступності та рівності прав громадян на отримання якісної освіти, підвищення рівня охоплення дітей дошкільною освітою, оновлення та удосконалення змісту, форми і методів організації навчально-виховного процесу в закладах загальної середньої та позашкільної освіти, сприяння інноваційному розвитку освітнього середовища, збереження та вдосконалення мережі освітніх закладів відповідно до потреб територіальної громади, забезпечення належного рівня їх утримання та функціонування, сприяння збереженню здоров’я дітей, забезпечення учнів та вихованців раціональним, якісним та безпечним харчуванням тощо.</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На території громади функціонує 6 закладів загальної середньої освіти (зокрема 1 філія) в яких станом на 01.09.2021 року навчається 2012 учнів. Середня </w:t>
      </w:r>
      <w:r w:rsidRPr="0099787D">
        <w:rPr>
          <w:rFonts w:ascii="Times New Roman" w:hAnsi="Times New Roman" w:cs="Times New Roman"/>
          <w:sz w:val="26"/>
          <w:szCs w:val="26"/>
        </w:rPr>
        <w:lastRenderedPageBreak/>
        <w:t xml:space="preserve">наповнюваність класів складає 20 учнів (найбільша у </w:t>
      </w:r>
      <w:proofErr w:type="spellStart"/>
      <w:r w:rsidRPr="0099787D">
        <w:rPr>
          <w:rFonts w:ascii="Times New Roman" w:hAnsi="Times New Roman" w:cs="Times New Roman"/>
          <w:sz w:val="26"/>
          <w:szCs w:val="26"/>
        </w:rPr>
        <w:t>Бериславському</w:t>
      </w:r>
      <w:proofErr w:type="spellEnd"/>
      <w:r w:rsidRPr="0099787D">
        <w:rPr>
          <w:rFonts w:ascii="Times New Roman" w:hAnsi="Times New Roman" w:cs="Times New Roman"/>
          <w:sz w:val="26"/>
          <w:szCs w:val="26"/>
        </w:rPr>
        <w:t xml:space="preserve"> ЗПЗСО № 3 – 25,8 учнів, найменша – у </w:t>
      </w:r>
      <w:proofErr w:type="spellStart"/>
      <w:r w:rsidRPr="0099787D">
        <w:rPr>
          <w:rFonts w:ascii="Times New Roman" w:hAnsi="Times New Roman" w:cs="Times New Roman"/>
          <w:sz w:val="26"/>
          <w:szCs w:val="26"/>
        </w:rPr>
        <w:t>Раківський</w:t>
      </w:r>
      <w:proofErr w:type="spellEnd"/>
      <w:r w:rsidRPr="0099787D">
        <w:rPr>
          <w:rFonts w:ascii="Times New Roman" w:hAnsi="Times New Roman" w:cs="Times New Roman"/>
          <w:sz w:val="26"/>
          <w:szCs w:val="26"/>
        </w:rPr>
        <w:t xml:space="preserve"> ЗПЗСО – 8,2 учнів), що за формулою розрахунку освітньої субвенції на сім пункти більше мінімально визначеного показника для об’єднаних територіальних громад. За розрахунками індексу фінансової спроможності шкільної освітньої мережі на 2021 р. структура ЗЗСО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територіальної громади є найоптимальнішою в області (за даними </w:t>
      </w:r>
      <w:r w:rsidRPr="0099787D">
        <w:rPr>
          <w:rFonts w:ascii="Times New Roman" w:hAnsi="Times New Roman" w:cs="Times New Roman"/>
          <w:sz w:val="26"/>
          <w:szCs w:val="26"/>
          <w:shd w:val="clear" w:color="auto" w:fill="FFFFFF"/>
        </w:rPr>
        <w:t xml:space="preserve">експерта з питань освіти програми «U-LEAD з Європою» С. </w:t>
      </w:r>
      <w:proofErr w:type="spellStart"/>
      <w:r w:rsidRPr="0099787D">
        <w:rPr>
          <w:rFonts w:ascii="Times New Roman" w:hAnsi="Times New Roman" w:cs="Times New Roman"/>
          <w:sz w:val="26"/>
          <w:szCs w:val="26"/>
          <w:shd w:val="clear" w:color="auto" w:fill="FFFFFF"/>
        </w:rPr>
        <w:t>Дятленка</w:t>
      </w:r>
      <w:proofErr w:type="spellEnd"/>
      <w:r w:rsidRPr="0099787D">
        <w:rPr>
          <w:rFonts w:ascii="Times New Roman" w:hAnsi="Times New Roman" w:cs="Times New Roman"/>
          <w:sz w:val="26"/>
          <w:szCs w:val="26"/>
        </w:rPr>
        <w:t>).</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Мережа дошкільної освіти складається з 10 закладів, де виховується 523 дитини. Середня наповнюваність груп відповідає максимально допустимій у 15-20 дітей (найбільший показник в </w:t>
      </w:r>
      <w:proofErr w:type="spellStart"/>
      <w:r w:rsidRPr="0099787D">
        <w:rPr>
          <w:rFonts w:ascii="Times New Roman" w:hAnsi="Times New Roman" w:cs="Times New Roman"/>
          <w:sz w:val="26"/>
          <w:szCs w:val="26"/>
        </w:rPr>
        <w:t>Бериславському</w:t>
      </w:r>
      <w:proofErr w:type="spellEnd"/>
      <w:r w:rsidRPr="0099787D">
        <w:rPr>
          <w:rFonts w:ascii="Times New Roman" w:hAnsi="Times New Roman" w:cs="Times New Roman"/>
          <w:sz w:val="26"/>
          <w:szCs w:val="26"/>
        </w:rPr>
        <w:t xml:space="preserve"> ЗДО № 3 – 21 дитина, найменший – в </w:t>
      </w:r>
      <w:r w:rsidRPr="0099787D">
        <w:rPr>
          <w:rFonts w:ascii="Times New Roman" w:hAnsi="Times New Roman" w:cs="Times New Roman"/>
          <w:sz w:val="26"/>
          <w:szCs w:val="26"/>
          <w:lang w:val="ru-RU"/>
        </w:rPr>
        <w:t>Уро</w:t>
      </w:r>
      <w:proofErr w:type="spellStart"/>
      <w:r w:rsidRPr="0099787D">
        <w:rPr>
          <w:rFonts w:ascii="Times New Roman" w:hAnsi="Times New Roman" w:cs="Times New Roman"/>
          <w:sz w:val="26"/>
          <w:szCs w:val="26"/>
        </w:rPr>
        <w:t>жайненський</w:t>
      </w:r>
      <w:proofErr w:type="spellEnd"/>
      <w:r w:rsidRPr="0099787D">
        <w:rPr>
          <w:rFonts w:ascii="Times New Roman" w:hAnsi="Times New Roman" w:cs="Times New Roman"/>
          <w:sz w:val="26"/>
          <w:szCs w:val="26"/>
        </w:rPr>
        <w:t xml:space="preserve"> ЗДО – 10 дітей).</w:t>
      </w:r>
    </w:p>
    <w:p w:rsidR="00BB475D" w:rsidRPr="0099787D" w:rsidRDefault="00BB475D" w:rsidP="00BB475D">
      <w:pPr>
        <w:widowControl w:val="0"/>
        <w:ind w:firstLine="709"/>
        <w:jc w:val="both"/>
        <w:rPr>
          <w:rFonts w:ascii="Times New Roman" w:hAnsi="Times New Roman" w:cs="Times New Roman"/>
          <w:sz w:val="26"/>
          <w:szCs w:val="26"/>
        </w:rPr>
      </w:pPr>
      <w:r w:rsidRPr="0099787D">
        <w:rPr>
          <w:rFonts w:ascii="Times New Roman" w:hAnsi="Times New Roman" w:cs="Times New Roman"/>
          <w:sz w:val="26"/>
          <w:szCs w:val="26"/>
        </w:rPr>
        <w:t xml:space="preserve">З метою покращення системи освіти, виконання Закону України «Про дошкільну освіту» в закладах дошкільної освіти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територіальної громади планується проведення роботи направленої на зміцнення фізичного, психічного і духовного здоров’я дитини. Завдання закладів дошкільної освіти є  формування особистості дитини, розвиток її творчих здібностей, набуття нею соціального досвіду та готовності продовжувати освіту.   </w:t>
      </w:r>
    </w:p>
    <w:p w:rsidR="00BB475D" w:rsidRPr="0099787D" w:rsidRDefault="00BB475D" w:rsidP="00BB475D">
      <w:pPr>
        <w:tabs>
          <w:tab w:val="left" w:pos="993"/>
        </w:tabs>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Мережа позашкільних закладів освіти складається з двох закладів: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комплексної дитячо-юнацької спортивної школи ім. В. К. </w:t>
      </w:r>
      <w:proofErr w:type="spellStart"/>
      <w:r w:rsidRPr="0099787D">
        <w:rPr>
          <w:rFonts w:ascii="Times New Roman" w:hAnsi="Times New Roman" w:cs="Times New Roman"/>
          <w:sz w:val="26"/>
          <w:szCs w:val="26"/>
        </w:rPr>
        <w:t>Сергеєва</w:t>
      </w:r>
      <w:proofErr w:type="spellEnd"/>
      <w:r w:rsidRPr="0099787D">
        <w:rPr>
          <w:rFonts w:ascii="Times New Roman" w:hAnsi="Times New Roman" w:cs="Times New Roman"/>
          <w:sz w:val="26"/>
          <w:szCs w:val="26"/>
        </w:rPr>
        <w:t xml:space="preserve"> та </w:t>
      </w:r>
      <w:proofErr w:type="spellStart"/>
      <w:r w:rsidRPr="0099787D">
        <w:rPr>
          <w:rFonts w:ascii="Times New Roman" w:hAnsi="Times New Roman" w:cs="Times New Roman"/>
          <w:sz w:val="26"/>
          <w:szCs w:val="26"/>
        </w:rPr>
        <w:t>Бериславського</w:t>
      </w:r>
      <w:proofErr w:type="spellEnd"/>
      <w:r w:rsidRPr="0099787D">
        <w:rPr>
          <w:rFonts w:ascii="Times New Roman" w:hAnsi="Times New Roman" w:cs="Times New Roman"/>
          <w:sz w:val="26"/>
          <w:szCs w:val="26"/>
        </w:rPr>
        <w:t xml:space="preserve"> дитячо-юнацького центру художньої та технічної творчості. В БКДЮСШ за сімома видами спорту працює 21 група, які відвідує 309 вихованця. В БДЮЦХТ робота організована за двома напрямами, гуртки відвідує 401 вихованець. </w:t>
      </w:r>
    </w:p>
    <w:p w:rsidR="00BB475D" w:rsidRPr="0099787D" w:rsidRDefault="00BB475D" w:rsidP="00BB475D">
      <w:pPr>
        <w:tabs>
          <w:tab w:val="left" w:pos="993"/>
        </w:tabs>
        <w:ind w:firstLine="567"/>
        <w:jc w:val="both"/>
        <w:rPr>
          <w:rFonts w:ascii="Times New Roman" w:hAnsi="Times New Roman" w:cs="Times New Roman"/>
          <w:sz w:val="26"/>
          <w:szCs w:val="26"/>
        </w:rPr>
      </w:pPr>
      <w:r w:rsidRPr="0099787D">
        <w:rPr>
          <w:rFonts w:ascii="Times New Roman" w:hAnsi="Times New Roman" w:cs="Times New Roman"/>
          <w:sz w:val="26"/>
          <w:szCs w:val="26"/>
        </w:rPr>
        <w:t>Пріоритетним завданням в розвитку освіти громади є:</w:t>
      </w:r>
    </w:p>
    <w:p w:rsidR="00BB475D" w:rsidRPr="0099787D" w:rsidRDefault="00BB475D" w:rsidP="00BB475D">
      <w:pPr>
        <w:pStyle w:val="af5"/>
        <w:numPr>
          <w:ilvl w:val="0"/>
          <w:numId w:val="4"/>
        </w:numPr>
        <w:tabs>
          <w:tab w:val="left" w:pos="993"/>
        </w:tabs>
        <w:suppressAutoHyphens w:val="0"/>
        <w:ind w:left="0" w:firstLine="567"/>
        <w:contextualSpacing/>
        <w:jc w:val="both"/>
        <w:rPr>
          <w:sz w:val="26"/>
          <w:szCs w:val="26"/>
        </w:rPr>
      </w:pPr>
      <w:r w:rsidRPr="0099787D">
        <w:rPr>
          <w:sz w:val="26"/>
          <w:szCs w:val="26"/>
        </w:rPr>
        <w:t xml:space="preserve">Створення належних умов для організації на території громади комунального ліцею на базі </w:t>
      </w:r>
      <w:proofErr w:type="spellStart"/>
      <w:r w:rsidRPr="0099787D">
        <w:rPr>
          <w:sz w:val="26"/>
          <w:szCs w:val="26"/>
        </w:rPr>
        <w:t>Бериславського</w:t>
      </w:r>
      <w:proofErr w:type="spellEnd"/>
      <w:r w:rsidRPr="0099787D">
        <w:rPr>
          <w:sz w:val="26"/>
          <w:szCs w:val="26"/>
        </w:rPr>
        <w:t xml:space="preserve"> опорного закладу загальної середньої освіти;</w:t>
      </w:r>
    </w:p>
    <w:p w:rsidR="00BB475D" w:rsidRPr="0099787D" w:rsidRDefault="00BB475D" w:rsidP="00BB475D">
      <w:pPr>
        <w:pStyle w:val="af5"/>
        <w:numPr>
          <w:ilvl w:val="0"/>
          <w:numId w:val="4"/>
        </w:numPr>
        <w:tabs>
          <w:tab w:val="left" w:pos="993"/>
        </w:tabs>
        <w:suppressAutoHyphens w:val="0"/>
        <w:ind w:left="0" w:firstLine="567"/>
        <w:contextualSpacing/>
        <w:jc w:val="both"/>
        <w:rPr>
          <w:sz w:val="26"/>
          <w:szCs w:val="26"/>
        </w:rPr>
      </w:pPr>
      <w:r w:rsidRPr="0099787D">
        <w:rPr>
          <w:sz w:val="26"/>
          <w:szCs w:val="26"/>
        </w:rPr>
        <w:t>Забезпечення заклади загальної середньої сучасним обладнанням та засобами навчання;</w:t>
      </w:r>
    </w:p>
    <w:p w:rsidR="00BB475D" w:rsidRPr="0099787D" w:rsidRDefault="00BB475D" w:rsidP="00BB475D">
      <w:pPr>
        <w:pStyle w:val="af5"/>
        <w:numPr>
          <w:ilvl w:val="0"/>
          <w:numId w:val="4"/>
        </w:numPr>
        <w:tabs>
          <w:tab w:val="left" w:pos="993"/>
        </w:tabs>
        <w:suppressAutoHyphens w:val="0"/>
        <w:ind w:left="0" w:firstLine="567"/>
        <w:contextualSpacing/>
        <w:jc w:val="both"/>
        <w:rPr>
          <w:sz w:val="26"/>
          <w:szCs w:val="26"/>
        </w:rPr>
      </w:pPr>
      <w:r w:rsidRPr="0099787D">
        <w:rPr>
          <w:sz w:val="26"/>
          <w:szCs w:val="26"/>
        </w:rPr>
        <w:t>Посилення національно-патріотичного виховання серед учнівської молоді;</w:t>
      </w:r>
    </w:p>
    <w:p w:rsidR="00BB475D" w:rsidRPr="0099787D" w:rsidRDefault="00BB475D" w:rsidP="00BB475D">
      <w:pPr>
        <w:pStyle w:val="af5"/>
        <w:numPr>
          <w:ilvl w:val="0"/>
          <w:numId w:val="4"/>
        </w:numPr>
        <w:tabs>
          <w:tab w:val="left" w:pos="993"/>
        </w:tabs>
        <w:suppressAutoHyphens w:val="0"/>
        <w:ind w:left="0" w:firstLine="567"/>
        <w:contextualSpacing/>
        <w:jc w:val="both"/>
        <w:rPr>
          <w:sz w:val="26"/>
          <w:szCs w:val="26"/>
        </w:rPr>
      </w:pPr>
      <w:r w:rsidRPr="0099787D">
        <w:rPr>
          <w:sz w:val="26"/>
          <w:szCs w:val="26"/>
        </w:rPr>
        <w:t>Покращення матеріальної бази закладів дошкільної та позашкільної освіти;</w:t>
      </w:r>
    </w:p>
    <w:p w:rsidR="00BB475D" w:rsidRPr="0099787D" w:rsidRDefault="00BB475D" w:rsidP="00BB475D">
      <w:pPr>
        <w:pStyle w:val="af5"/>
        <w:numPr>
          <w:ilvl w:val="0"/>
          <w:numId w:val="4"/>
        </w:numPr>
        <w:tabs>
          <w:tab w:val="left" w:pos="993"/>
        </w:tabs>
        <w:suppressAutoHyphens w:val="0"/>
        <w:ind w:left="0" w:firstLine="567"/>
        <w:contextualSpacing/>
        <w:jc w:val="both"/>
        <w:rPr>
          <w:sz w:val="26"/>
          <w:szCs w:val="26"/>
        </w:rPr>
      </w:pPr>
      <w:r w:rsidRPr="0099787D">
        <w:rPr>
          <w:sz w:val="26"/>
          <w:szCs w:val="26"/>
        </w:rPr>
        <w:t>Створення умов для відкриття нових гуртків та секцій в закладах позашкільної освіти.</w:t>
      </w:r>
    </w:p>
    <w:p w:rsidR="00BB475D" w:rsidRPr="0099787D" w:rsidRDefault="00BB475D" w:rsidP="00BB475D">
      <w:pPr>
        <w:pStyle w:val="af5"/>
        <w:numPr>
          <w:ilvl w:val="0"/>
          <w:numId w:val="4"/>
        </w:numPr>
        <w:tabs>
          <w:tab w:val="left" w:pos="993"/>
        </w:tabs>
        <w:suppressAutoHyphens w:val="0"/>
        <w:ind w:left="0" w:firstLine="567"/>
        <w:contextualSpacing/>
        <w:jc w:val="both"/>
        <w:rPr>
          <w:sz w:val="26"/>
          <w:szCs w:val="26"/>
        </w:rPr>
      </w:pPr>
      <w:r w:rsidRPr="0099787D">
        <w:rPr>
          <w:sz w:val="26"/>
          <w:szCs w:val="26"/>
        </w:rPr>
        <w:t>Відновлення повноцінної роботи позаміського табору «Старт».</w:t>
      </w:r>
    </w:p>
    <w:p w:rsidR="00BB475D" w:rsidRPr="0099787D" w:rsidRDefault="00BB475D" w:rsidP="00BB475D">
      <w:pPr>
        <w:tabs>
          <w:tab w:val="left" w:pos="993"/>
        </w:tabs>
        <w:ind w:firstLine="567"/>
        <w:jc w:val="both"/>
        <w:rPr>
          <w:rFonts w:ascii="Times New Roman" w:hAnsi="Times New Roman" w:cs="Times New Roman"/>
          <w:sz w:val="26"/>
          <w:szCs w:val="26"/>
        </w:rPr>
      </w:pPr>
      <w:r w:rsidRPr="0099787D">
        <w:rPr>
          <w:rFonts w:ascii="Times New Roman" w:hAnsi="Times New Roman" w:cs="Times New Roman"/>
          <w:sz w:val="26"/>
          <w:szCs w:val="26"/>
          <w:highlight w:val="white"/>
        </w:rPr>
        <w:t xml:space="preserve">Незважаючи на докладені зусилля в реформуванні освітньої галузі в </w:t>
      </w:r>
      <w:proofErr w:type="spellStart"/>
      <w:r w:rsidRPr="0099787D">
        <w:rPr>
          <w:rFonts w:ascii="Times New Roman" w:hAnsi="Times New Roman" w:cs="Times New Roman"/>
          <w:sz w:val="26"/>
          <w:szCs w:val="26"/>
          <w:highlight w:val="white"/>
        </w:rPr>
        <w:t>Бериславській</w:t>
      </w:r>
      <w:proofErr w:type="spellEnd"/>
      <w:r w:rsidRPr="0099787D">
        <w:rPr>
          <w:rFonts w:ascii="Times New Roman" w:hAnsi="Times New Roman" w:cs="Times New Roman"/>
          <w:sz w:val="26"/>
          <w:szCs w:val="26"/>
          <w:highlight w:val="white"/>
        </w:rPr>
        <w:t xml:space="preserve"> територіальній громаді, є ще багато проблем, що потребують нагального вирішення. </w:t>
      </w:r>
      <w:r w:rsidRPr="0099787D">
        <w:rPr>
          <w:rFonts w:ascii="Times New Roman" w:hAnsi="Times New Roman" w:cs="Times New Roman"/>
          <w:sz w:val="26"/>
          <w:szCs w:val="26"/>
          <w:highlight w:val="white"/>
        </w:rPr>
        <w:tab/>
        <w:t xml:space="preserve">Дуже гостро стоїть питання забезпечення інклюзивної доступності, створення сучасного внутрішнього дизайну та забезпечення енергоефективності будівель закладі освіти стану приміщень навчальних закладів та їх енергоефективність. </w:t>
      </w:r>
      <w:r w:rsidRPr="0099787D">
        <w:rPr>
          <w:rFonts w:ascii="Times New Roman" w:hAnsi="Times New Roman" w:cs="Times New Roman"/>
          <w:sz w:val="26"/>
          <w:szCs w:val="26"/>
        </w:rPr>
        <w:t xml:space="preserve"> </w:t>
      </w:r>
    </w:p>
    <w:p w:rsidR="00BB475D" w:rsidRPr="00967C15" w:rsidRDefault="00BB475D" w:rsidP="00BB475D">
      <w:pPr>
        <w:jc w:val="both"/>
        <w:rPr>
          <w:sz w:val="28"/>
          <w:szCs w:val="28"/>
        </w:rPr>
      </w:pPr>
    </w:p>
    <w:p w:rsidR="00BB475D" w:rsidRPr="00967C15" w:rsidRDefault="00BB475D" w:rsidP="00966EF8">
      <w:pPr>
        <w:ind w:firstLine="567"/>
        <w:jc w:val="both"/>
        <w:rPr>
          <w:b/>
          <w:sz w:val="28"/>
          <w:szCs w:val="28"/>
        </w:rPr>
      </w:pPr>
      <w:r>
        <w:rPr>
          <w:b/>
          <w:sz w:val="28"/>
          <w:szCs w:val="28"/>
        </w:rPr>
        <w:t xml:space="preserve"> </w:t>
      </w:r>
      <w:r w:rsidRPr="00967C15">
        <w:rPr>
          <w:b/>
          <w:sz w:val="28"/>
          <w:szCs w:val="28"/>
        </w:rPr>
        <w:t>КУЛЬТУРА</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Заклади культури громади представлені </w:t>
      </w:r>
      <w:proofErr w:type="spellStart"/>
      <w:r w:rsidRPr="0099787D">
        <w:rPr>
          <w:rFonts w:ascii="Times New Roman" w:hAnsi="Times New Roman" w:cs="Times New Roman"/>
          <w:sz w:val="26"/>
          <w:szCs w:val="26"/>
        </w:rPr>
        <w:t>Бериславським</w:t>
      </w:r>
      <w:proofErr w:type="spellEnd"/>
      <w:r w:rsidRPr="0099787D">
        <w:rPr>
          <w:rFonts w:ascii="Times New Roman" w:hAnsi="Times New Roman" w:cs="Times New Roman"/>
          <w:sz w:val="26"/>
          <w:szCs w:val="26"/>
        </w:rPr>
        <w:t xml:space="preserve"> центром культури та дозвілля ім. Тараса Шевченка, </w:t>
      </w:r>
      <w:proofErr w:type="spellStart"/>
      <w:r w:rsidRPr="0099787D">
        <w:rPr>
          <w:rFonts w:ascii="Times New Roman" w:hAnsi="Times New Roman" w:cs="Times New Roman"/>
          <w:sz w:val="26"/>
          <w:szCs w:val="26"/>
        </w:rPr>
        <w:t>Бериславською</w:t>
      </w:r>
      <w:proofErr w:type="spellEnd"/>
      <w:r w:rsidRPr="0099787D">
        <w:rPr>
          <w:rFonts w:ascii="Times New Roman" w:hAnsi="Times New Roman" w:cs="Times New Roman"/>
          <w:sz w:val="26"/>
          <w:szCs w:val="26"/>
        </w:rPr>
        <w:t xml:space="preserve"> публічною бібліотекою, </w:t>
      </w:r>
      <w:proofErr w:type="spellStart"/>
      <w:r w:rsidRPr="0099787D">
        <w:rPr>
          <w:rFonts w:ascii="Times New Roman" w:hAnsi="Times New Roman" w:cs="Times New Roman"/>
          <w:sz w:val="26"/>
          <w:szCs w:val="26"/>
        </w:rPr>
        <w:t>Бериславською</w:t>
      </w:r>
      <w:proofErr w:type="spellEnd"/>
      <w:r w:rsidRPr="0099787D">
        <w:rPr>
          <w:rFonts w:ascii="Times New Roman" w:hAnsi="Times New Roman" w:cs="Times New Roman"/>
          <w:sz w:val="26"/>
          <w:szCs w:val="26"/>
        </w:rPr>
        <w:t xml:space="preserve"> дитячою школою мистецтв, </w:t>
      </w:r>
      <w:proofErr w:type="spellStart"/>
      <w:r w:rsidRPr="0099787D">
        <w:rPr>
          <w:rFonts w:ascii="Times New Roman" w:hAnsi="Times New Roman" w:cs="Times New Roman"/>
          <w:sz w:val="26"/>
          <w:szCs w:val="26"/>
        </w:rPr>
        <w:t>Бериславським</w:t>
      </w:r>
      <w:proofErr w:type="spellEnd"/>
      <w:r w:rsidRPr="0099787D">
        <w:rPr>
          <w:rFonts w:ascii="Times New Roman" w:hAnsi="Times New Roman" w:cs="Times New Roman"/>
          <w:sz w:val="26"/>
          <w:szCs w:val="26"/>
        </w:rPr>
        <w:t xml:space="preserve"> історичним музеєм.</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В БЦДКД організовано роботу 9 творчих колективів, які охоплюють 97 учасників. Також до складу БЦДКД входить 6 сільських філій (клубів, будинків культури), де організовано роботу 23 творчих колективів. Фактично не функціонує будинок культури в с. Шляхове (незавершена новобудова). На базі закладів проводяться свята, фестивалі, конкурси, інші культурно-мистецькі заходи. Особливо в </w:t>
      </w:r>
      <w:r w:rsidRPr="0099787D">
        <w:rPr>
          <w:rFonts w:ascii="Times New Roman" w:hAnsi="Times New Roman" w:cs="Times New Roman"/>
          <w:sz w:val="26"/>
          <w:szCs w:val="26"/>
        </w:rPr>
        <w:lastRenderedPageBreak/>
        <w:t xml:space="preserve">цій роботі виділяється </w:t>
      </w:r>
      <w:proofErr w:type="spellStart"/>
      <w:r w:rsidRPr="0099787D">
        <w:rPr>
          <w:rFonts w:ascii="Times New Roman" w:hAnsi="Times New Roman" w:cs="Times New Roman"/>
          <w:sz w:val="26"/>
          <w:szCs w:val="26"/>
        </w:rPr>
        <w:t>Бериславський</w:t>
      </w:r>
      <w:proofErr w:type="spellEnd"/>
      <w:r w:rsidRPr="0099787D">
        <w:rPr>
          <w:rFonts w:ascii="Times New Roman" w:hAnsi="Times New Roman" w:cs="Times New Roman"/>
          <w:sz w:val="26"/>
          <w:szCs w:val="26"/>
        </w:rPr>
        <w:t xml:space="preserve"> ЦКД ім. Тараса Шевченка та Зміївський будинок культури.</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В структурі Публічної бібліотеки перебуває 7 сільських бібліотек-філій. Фактично не працює </w:t>
      </w:r>
      <w:proofErr w:type="spellStart"/>
      <w:r w:rsidRPr="0099787D">
        <w:rPr>
          <w:rFonts w:ascii="Times New Roman" w:hAnsi="Times New Roman" w:cs="Times New Roman"/>
          <w:sz w:val="26"/>
          <w:szCs w:val="26"/>
        </w:rPr>
        <w:t>Раківська</w:t>
      </w:r>
      <w:proofErr w:type="spellEnd"/>
      <w:r w:rsidRPr="0099787D">
        <w:rPr>
          <w:rFonts w:ascii="Times New Roman" w:hAnsi="Times New Roman" w:cs="Times New Roman"/>
          <w:sz w:val="26"/>
          <w:szCs w:val="26"/>
        </w:rPr>
        <w:t xml:space="preserve"> філія із-за відсутності спеціаліста.</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Станом на 01.09.2021 року у школі мистецтв на чотирьох відділеннях навчається 132 дитини. </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На сьогодні історичний музей не проводить виставково-екскурсійної діяльності оскільки будівля, де він розташований, була визнана непридатною до експлуатації, а виставка демонтована. В той же час, триває робота щодо облаштування нової експозиції та введення будівлі музею в експлуатацію у 2022 році.</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Пріоритетними питання в розвитку культури громади є:</w:t>
      </w:r>
    </w:p>
    <w:p w:rsidR="00BB475D" w:rsidRPr="0099787D" w:rsidRDefault="00BB475D" w:rsidP="00BB475D">
      <w:pPr>
        <w:pStyle w:val="af5"/>
        <w:numPr>
          <w:ilvl w:val="0"/>
          <w:numId w:val="5"/>
        </w:numPr>
        <w:tabs>
          <w:tab w:val="left" w:pos="851"/>
        </w:tabs>
        <w:suppressAutoHyphens w:val="0"/>
        <w:ind w:left="0" w:firstLine="567"/>
        <w:contextualSpacing/>
        <w:jc w:val="both"/>
        <w:rPr>
          <w:sz w:val="26"/>
          <w:szCs w:val="26"/>
        </w:rPr>
      </w:pPr>
      <w:r w:rsidRPr="0099787D">
        <w:rPr>
          <w:sz w:val="26"/>
          <w:szCs w:val="26"/>
        </w:rPr>
        <w:t>Капітальний ремонт приміщень закладів культури та їх оснащення сучасним концертним обладнанням;</w:t>
      </w:r>
    </w:p>
    <w:p w:rsidR="00BB475D" w:rsidRPr="0099787D" w:rsidRDefault="00BB475D" w:rsidP="00BB475D">
      <w:pPr>
        <w:pStyle w:val="af5"/>
        <w:numPr>
          <w:ilvl w:val="0"/>
          <w:numId w:val="6"/>
        </w:numPr>
        <w:tabs>
          <w:tab w:val="left" w:pos="851"/>
        </w:tabs>
        <w:suppressAutoHyphens w:val="0"/>
        <w:ind w:left="0" w:firstLine="567"/>
        <w:contextualSpacing/>
        <w:jc w:val="both"/>
        <w:rPr>
          <w:sz w:val="26"/>
          <w:szCs w:val="26"/>
        </w:rPr>
      </w:pPr>
      <w:r w:rsidRPr="0099787D">
        <w:rPr>
          <w:sz w:val="26"/>
          <w:szCs w:val="26"/>
        </w:rPr>
        <w:t>Відновлення роботи будинку культури у с. Шляхове;</w:t>
      </w:r>
    </w:p>
    <w:p w:rsidR="00BB475D" w:rsidRPr="0099787D" w:rsidRDefault="00BB475D" w:rsidP="00BB475D">
      <w:pPr>
        <w:pStyle w:val="af5"/>
        <w:numPr>
          <w:ilvl w:val="0"/>
          <w:numId w:val="6"/>
        </w:numPr>
        <w:tabs>
          <w:tab w:val="left" w:pos="851"/>
        </w:tabs>
        <w:suppressAutoHyphens w:val="0"/>
        <w:ind w:left="0" w:firstLine="567"/>
        <w:contextualSpacing/>
        <w:jc w:val="both"/>
        <w:rPr>
          <w:sz w:val="26"/>
          <w:szCs w:val="26"/>
        </w:rPr>
      </w:pPr>
      <w:r w:rsidRPr="0099787D">
        <w:rPr>
          <w:sz w:val="26"/>
          <w:szCs w:val="26"/>
        </w:rPr>
        <w:t xml:space="preserve">Відновлення роботи </w:t>
      </w:r>
      <w:proofErr w:type="spellStart"/>
      <w:r w:rsidRPr="0099787D">
        <w:rPr>
          <w:sz w:val="26"/>
          <w:szCs w:val="26"/>
        </w:rPr>
        <w:t>Раківської</w:t>
      </w:r>
      <w:proofErr w:type="spellEnd"/>
      <w:r w:rsidRPr="0099787D">
        <w:rPr>
          <w:sz w:val="26"/>
          <w:szCs w:val="26"/>
        </w:rPr>
        <w:t xml:space="preserve"> філії Публічної бібліотеки;</w:t>
      </w:r>
    </w:p>
    <w:p w:rsidR="00BB475D" w:rsidRPr="0099787D" w:rsidRDefault="00BB475D" w:rsidP="00BB475D">
      <w:pPr>
        <w:pStyle w:val="af5"/>
        <w:numPr>
          <w:ilvl w:val="0"/>
          <w:numId w:val="6"/>
        </w:numPr>
        <w:tabs>
          <w:tab w:val="left" w:pos="851"/>
        </w:tabs>
        <w:suppressAutoHyphens w:val="0"/>
        <w:ind w:left="0" w:firstLine="567"/>
        <w:contextualSpacing/>
        <w:jc w:val="both"/>
        <w:rPr>
          <w:sz w:val="26"/>
          <w:szCs w:val="26"/>
        </w:rPr>
      </w:pPr>
      <w:r w:rsidRPr="0099787D">
        <w:rPr>
          <w:sz w:val="26"/>
          <w:szCs w:val="26"/>
        </w:rPr>
        <w:t xml:space="preserve">Відновлення роботи </w:t>
      </w:r>
      <w:proofErr w:type="spellStart"/>
      <w:r w:rsidRPr="0099787D">
        <w:rPr>
          <w:sz w:val="26"/>
          <w:szCs w:val="26"/>
        </w:rPr>
        <w:t>Бериславського</w:t>
      </w:r>
      <w:proofErr w:type="spellEnd"/>
      <w:r w:rsidRPr="0099787D">
        <w:rPr>
          <w:sz w:val="26"/>
          <w:szCs w:val="26"/>
        </w:rPr>
        <w:t xml:space="preserve"> історичного музею.</w:t>
      </w:r>
    </w:p>
    <w:p w:rsidR="00BB475D" w:rsidRPr="0099787D" w:rsidRDefault="00BB475D" w:rsidP="00BB475D">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Робота закладів культури спрямована на збереження і розвиток української національної культури, розширення можливостей для реалізації громадянами своїх творчих вмінь та задоволення населення у різноманітних культурно-видовищних заходах.   </w:t>
      </w:r>
    </w:p>
    <w:p w:rsidR="00BB475D" w:rsidRPr="00967C15" w:rsidRDefault="00BB475D" w:rsidP="00BB475D">
      <w:pPr>
        <w:jc w:val="both"/>
        <w:rPr>
          <w:sz w:val="28"/>
          <w:szCs w:val="28"/>
        </w:rPr>
      </w:pPr>
    </w:p>
    <w:p w:rsidR="00BB475D" w:rsidRPr="00967C15" w:rsidRDefault="00BB475D" w:rsidP="00966EF8">
      <w:pPr>
        <w:ind w:firstLine="567"/>
        <w:jc w:val="both"/>
        <w:rPr>
          <w:sz w:val="28"/>
          <w:szCs w:val="28"/>
        </w:rPr>
      </w:pPr>
      <w:r>
        <w:rPr>
          <w:b/>
          <w:bCs/>
          <w:sz w:val="28"/>
          <w:szCs w:val="28"/>
        </w:rPr>
        <w:t xml:space="preserve"> </w:t>
      </w:r>
      <w:r w:rsidRPr="00967C15">
        <w:rPr>
          <w:b/>
          <w:bCs/>
          <w:sz w:val="28"/>
          <w:szCs w:val="28"/>
        </w:rPr>
        <w:t xml:space="preserve">ФІЗИЧНА КУЛЬТУРА І СПОРТ  </w:t>
      </w:r>
    </w:p>
    <w:p w:rsidR="00BB475D" w:rsidRPr="0099787D" w:rsidRDefault="0099787D" w:rsidP="00BB475D">
      <w:pPr>
        <w:ind w:firstLine="709"/>
        <w:jc w:val="both"/>
        <w:rPr>
          <w:sz w:val="26"/>
          <w:szCs w:val="26"/>
        </w:rPr>
      </w:pPr>
      <w:r w:rsidRPr="0099787D">
        <w:rPr>
          <w:sz w:val="26"/>
          <w:szCs w:val="26"/>
        </w:rPr>
        <w:t>У</w:t>
      </w:r>
      <w:r w:rsidR="00BB475D" w:rsidRPr="0099787D">
        <w:rPr>
          <w:sz w:val="26"/>
          <w:szCs w:val="26"/>
        </w:rPr>
        <w:t xml:space="preserve"> громад продовжується робота спрямована на масове залучення населення до фізичної культури та спорту. У 2021 році були започатковані спортивні змагання серед аматорських команд на кубок міського голови, вживаються заходи щодо облаштування місць для активного заняття спортом. </w:t>
      </w:r>
    </w:p>
    <w:p w:rsidR="00BB475D" w:rsidRPr="0099787D" w:rsidRDefault="00BB475D" w:rsidP="00BB475D">
      <w:pPr>
        <w:ind w:firstLine="709"/>
        <w:jc w:val="both"/>
        <w:rPr>
          <w:sz w:val="26"/>
          <w:szCs w:val="26"/>
        </w:rPr>
      </w:pPr>
      <w:r w:rsidRPr="0099787D">
        <w:rPr>
          <w:sz w:val="26"/>
          <w:szCs w:val="26"/>
        </w:rPr>
        <w:t>Враховуючи, що осередком спортивного руху громади є ДЮСШ ім. В.</w:t>
      </w:r>
      <w:r w:rsidRPr="0099787D">
        <w:rPr>
          <w:sz w:val="26"/>
          <w:szCs w:val="26"/>
          <w:lang w:val="ru-RU"/>
        </w:rPr>
        <w:t> </w:t>
      </w:r>
      <w:r w:rsidRPr="0099787D">
        <w:rPr>
          <w:sz w:val="26"/>
          <w:szCs w:val="26"/>
        </w:rPr>
        <w:t xml:space="preserve">К. </w:t>
      </w:r>
      <w:proofErr w:type="spellStart"/>
      <w:r w:rsidRPr="0099787D">
        <w:rPr>
          <w:sz w:val="26"/>
          <w:szCs w:val="26"/>
        </w:rPr>
        <w:t>Сергеєва</w:t>
      </w:r>
      <w:proofErr w:type="spellEnd"/>
      <w:r w:rsidRPr="0099787D">
        <w:rPr>
          <w:sz w:val="26"/>
          <w:szCs w:val="26"/>
        </w:rPr>
        <w:t xml:space="preserve"> саме на його базі проводяться переважна кількість масових спортивних заходів, зокрема чемпіонат з волейболу на кубок В. К. </w:t>
      </w:r>
      <w:proofErr w:type="spellStart"/>
      <w:r w:rsidRPr="0099787D">
        <w:rPr>
          <w:sz w:val="26"/>
          <w:szCs w:val="26"/>
        </w:rPr>
        <w:t>Сергеєва</w:t>
      </w:r>
      <w:proofErr w:type="spellEnd"/>
      <w:r w:rsidRPr="0099787D">
        <w:rPr>
          <w:sz w:val="26"/>
          <w:szCs w:val="26"/>
        </w:rPr>
        <w:t>, змагання серед школярів «</w:t>
      </w:r>
      <w:proofErr w:type="spellStart"/>
      <w:r w:rsidRPr="0099787D">
        <w:rPr>
          <w:sz w:val="26"/>
          <w:szCs w:val="26"/>
          <w:lang w:val="en-US"/>
        </w:rPr>
        <w:t>CoolGames</w:t>
      </w:r>
      <w:proofErr w:type="spellEnd"/>
      <w:r w:rsidRPr="0099787D">
        <w:rPr>
          <w:sz w:val="26"/>
          <w:szCs w:val="26"/>
        </w:rPr>
        <w:t>», місцеві спартакіади серед учнівської молоді.</w:t>
      </w:r>
    </w:p>
    <w:p w:rsidR="00BB475D" w:rsidRPr="0099787D" w:rsidRDefault="00BB475D" w:rsidP="00BB475D">
      <w:pPr>
        <w:ind w:firstLine="709"/>
        <w:jc w:val="both"/>
        <w:rPr>
          <w:sz w:val="26"/>
          <w:szCs w:val="26"/>
        </w:rPr>
      </w:pPr>
      <w:r w:rsidRPr="0099787D">
        <w:rPr>
          <w:sz w:val="26"/>
          <w:szCs w:val="26"/>
        </w:rPr>
        <w:t>Пріоритетними питаннями розвитку фізичної культури та спорту є:</w:t>
      </w:r>
    </w:p>
    <w:p w:rsidR="00BB475D" w:rsidRPr="0099787D" w:rsidRDefault="00BB475D" w:rsidP="00BB475D">
      <w:pPr>
        <w:numPr>
          <w:ilvl w:val="0"/>
          <w:numId w:val="36"/>
        </w:numPr>
        <w:suppressAutoHyphens w:val="0"/>
        <w:jc w:val="both"/>
        <w:rPr>
          <w:sz w:val="26"/>
          <w:szCs w:val="26"/>
        </w:rPr>
      </w:pPr>
      <w:r w:rsidRPr="0099787D">
        <w:rPr>
          <w:sz w:val="26"/>
          <w:szCs w:val="26"/>
        </w:rPr>
        <w:t>Капітальний ремонт стадіону «Машинобудівник»;</w:t>
      </w:r>
    </w:p>
    <w:p w:rsidR="00BB475D" w:rsidRPr="0099787D" w:rsidRDefault="00BB475D" w:rsidP="00BB475D">
      <w:pPr>
        <w:numPr>
          <w:ilvl w:val="0"/>
          <w:numId w:val="36"/>
        </w:numPr>
        <w:suppressAutoHyphens w:val="0"/>
        <w:jc w:val="both"/>
        <w:rPr>
          <w:sz w:val="26"/>
          <w:szCs w:val="26"/>
        </w:rPr>
      </w:pPr>
      <w:r w:rsidRPr="0099787D">
        <w:rPr>
          <w:sz w:val="26"/>
          <w:szCs w:val="26"/>
        </w:rPr>
        <w:t>Облаштування місць для заняття спортом у сільській місцевості.</w:t>
      </w:r>
    </w:p>
    <w:p w:rsidR="00BB475D" w:rsidRPr="0099787D" w:rsidRDefault="00BB475D" w:rsidP="00BB475D">
      <w:pPr>
        <w:ind w:left="1069"/>
        <w:jc w:val="both"/>
        <w:rPr>
          <w:sz w:val="26"/>
          <w:szCs w:val="26"/>
        </w:rPr>
      </w:pPr>
    </w:p>
    <w:p w:rsidR="00BB475D" w:rsidRPr="00967C15" w:rsidRDefault="00BB475D" w:rsidP="00966EF8">
      <w:pPr>
        <w:ind w:firstLine="567"/>
        <w:rPr>
          <w:b/>
          <w:bCs/>
          <w:sz w:val="28"/>
          <w:szCs w:val="28"/>
        </w:rPr>
      </w:pPr>
      <w:r>
        <w:rPr>
          <w:b/>
          <w:bCs/>
          <w:sz w:val="28"/>
          <w:szCs w:val="28"/>
        </w:rPr>
        <w:t xml:space="preserve"> </w:t>
      </w:r>
      <w:r w:rsidRPr="00967C15">
        <w:rPr>
          <w:b/>
          <w:bCs/>
          <w:sz w:val="28"/>
          <w:szCs w:val="28"/>
        </w:rPr>
        <w:t>МОЛОДІЖНА ПОЛІТИКА</w:t>
      </w:r>
    </w:p>
    <w:p w:rsidR="00BB475D" w:rsidRPr="0099787D" w:rsidRDefault="00BB475D" w:rsidP="00BB475D">
      <w:pPr>
        <w:ind w:firstLine="567"/>
        <w:jc w:val="both"/>
        <w:rPr>
          <w:sz w:val="26"/>
          <w:szCs w:val="26"/>
        </w:rPr>
      </w:pPr>
      <w:r w:rsidRPr="0099787D">
        <w:rPr>
          <w:sz w:val="26"/>
          <w:szCs w:val="26"/>
        </w:rPr>
        <w:t xml:space="preserve">Завдяки розміщенню на території громади двох закладів фахової вищої освіти – </w:t>
      </w:r>
      <w:proofErr w:type="spellStart"/>
      <w:r w:rsidRPr="0099787D">
        <w:rPr>
          <w:sz w:val="26"/>
          <w:szCs w:val="26"/>
        </w:rPr>
        <w:t>Бериславського</w:t>
      </w:r>
      <w:proofErr w:type="spellEnd"/>
      <w:r w:rsidRPr="0099787D">
        <w:rPr>
          <w:sz w:val="26"/>
          <w:szCs w:val="26"/>
        </w:rPr>
        <w:t xml:space="preserve"> фахового педагогічного коледжу імені В. Ф. </w:t>
      </w:r>
      <w:proofErr w:type="spellStart"/>
      <w:r w:rsidRPr="0099787D">
        <w:rPr>
          <w:sz w:val="26"/>
          <w:szCs w:val="26"/>
        </w:rPr>
        <w:t>Беньковського</w:t>
      </w:r>
      <w:proofErr w:type="spellEnd"/>
      <w:r w:rsidRPr="0099787D">
        <w:rPr>
          <w:sz w:val="26"/>
          <w:szCs w:val="26"/>
        </w:rPr>
        <w:t xml:space="preserve"> та </w:t>
      </w:r>
      <w:proofErr w:type="spellStart"/>
      <w:r w:rsidRPr="0099787D">
        <w:rPr>
          <w:sz w:val="26"/>
          <w:szCs w:val="26"/>
        </w:rPr>
        <w:t>Берисласького</w:t>
      </w:r>
      <w:proofErr w:type="spellEnd"/>
      <w:r w:rsidRPr="0099787D">
        <w:rPr>
          <w:sz w:val="26"/>
          <w:szCs w:val="26"/>
        </w:rPr>
        <w:t xml:space="preserve"> фахового медичного коледжу налагоджується якісний формат співпраці у питаннях залучення учнівської та студентської молоді до активного громадського та культурного життя. Протягом 2021 року за участі студентів та представників учнівського самоврядування, у партнерстві з ГО «Бери і Слав», було проведено 12 різноманітних  </w:t>
      </w:r>
      <w:proofErr w:type="spellStart"/>
      <w:r w:rsidRPr="0099787D">
        <w:rPr>
          <w:sz w:val="26"/>
          <w:szCs w:val="26"/>
        </w:rPr>
        <w:t>онлайн</w:t>
      </w:r>
      <w:proofErr w:type="spellEnd"/>
      <w:r w:rsidRPr="0099787D">
        <w:rPr>
          <w:sz w:val="26"/>
          <w:szCs w:val="26"/>
        </w:rPr>
        <w:t xml:space="preserve"> та </w:t>
      </w:r>
      <w:proofErr w:type="spellStart"/>
      <w:r w:rsidRPr="0099787D">
        <w:rPr>
          <w:sz w:val="26"/>
          <w:szCs w:val="26"/>
        </w:rPr>
        <w:t>офлайн</w:t>
      </w:r>
      <w:proofErr w:type="spellEnd"/>
      <w:r w:rsidRPr="0099787D">
        <w:rPr>
          <w:sz w:val="26"/>
          <w:szCs w:val="26"/>
        </w:rPr>
        <w:t xml:space="preserve"> заходів (тренінги, дискотеки, семінари).</w:t>
      </w:r>
    </w:p>
    <w:p w:rsidR="00BB475D" w:rsidRPr="0099787D" w:rsidRDefault="00BB475D" w:rsidP="00BB475D">
      <w:pPr>
        <w:ind w:firstLine="567"/>
        <w:jc w:val="both"/>
        <w:rPr>
          <w:sz w:val="26"/>
          <w:szCs w:val="26"/>
        </w:rPr>
      </w:pPr>
      <w:r w:rsidRPr="0099787D">
        <w:rPr>
          <w:sz w:val="26"/>
          <w:szCs w:val="26"/>
        </w:rPr>
        <w:t xml:space="preserve">У 2021 році Управління освіти, культури, молоді, туризму та спорту </w:t>
      </w:r>
      <w:proofErr w:type="spellStart"/>
      <w:r w:rsidRPr="0099787D">
        <w:rPr>
          <w:sz w:val="26"/>
          <w:szCs w:val="26"/>
        </w:rPr>
        <w:t>Бериславська</w:t>
      </w:r>
      <w:proofErr w:type="spellEnd"/>
      <w:r w:rsidRPr="0099787D">
        <w:rPr>
          <w:sz w:val="26"/>
          <w:szCs w:val="26"/>
        </w:rPr>
        <w:t xml:space="preserve"> міської ради у партнерстві з ГО «Бери і Слав» узяло участь у декількох конкурсах проектів: на створення </w:t>
      </w:r>
      <w:proofErr w:type="spellStart"/>
      <w:r w:rsidRPr="0099787D">
        <w:rPr>
          <w:sz w:val="26"/>
          <w:szCs w:val="26"/>
        </w:rPr>
        <w:t>муралу</w:t>
      </w:r>
      <w:proofErr w:type="spellEnd"/>
      <w:r w:rsidRPr="0099787D">
        <w:rPr>
          <w:sz w:val="26"/>
          <w:szCs w:val="26"/>
        </w:rPr>
        <w:t xml:space="preserve"> (буде реалізований у квітні 2022 року) та облаштування муніципального молодіжного центру (очікується остаточна відповідь від організаторів).</w:t>
      </w:r>
    </w:p>
    <w:p w:rsidR="00BB475D" w:rsidRPr="0099787D" w:rsidRDefault="00BB475D" w:rsidP="00BB475D">
      <w:pPr>
        <w:ind w:firstLine="567"/>
        <w:jc w:val="both"/>
        <w:rPr>
          <w:sz w:val="26"/>
          <w:szCs w:val="26"/>
        </w:rPr>
      </w:pPr>
      <w:r w:rsidRPr="0099787D">
        <w:rPr>
          <w:sz w:val="26"/>
          <w:szCs w:val="26"/>
        </w:rPr>
        <w:t>Пріоритетними питаннями розвитку молодіжної політики є:</w:t>
      </w:r>
    </w:p>
    <w:p w:rsidR="00BB475D" w:rsidRPr="0099787D" w:rsidRDefault="00BB475D" w:rsidP="00BB475D">
      <w:pPr>
        <w:numPr>
          <w:ilvl w:val="0"/>
          <w:numId w:val="37"/>
        </w:numPr>
        <w:tabs>
          <w:tab w:val="left" w:pos="851"/>
        </w:tabs>
        <w:suppressAutoHyphens w:val="0"/>
        <w:ind w:left="0" w:firstLine="567"/>
        <w:jc w:val="both"/>
        <w:rPr>
          <w:sz w:val="26"/>
          <w:szCs w:val="26"/>
        </w:rPr>
      </w:pPr>
      <w:r w:rsidRPr="0099787D">
        <w:rPr>
          <w:sz w:val="26"/>
          <w:szCs w:val="26"/>
        </w:rPr>
        <w:lastRenderedPageBreak/>
        <w:t>Проведення просвітницьких кампаній серед учнівської та студентської молоді щодо їх інклюзії до активного громадського життя;</w:t>
      </w:r>
    </w:p>
    <w:p w:rsidR="00BB475D" w:rsidRPr="0099787D" w:rsidRDefault="00BB475D" w:rsidP="00BB475D">
      <w:pPr>
        <w:numPr>
          <w:ilvl w:val="0"/>
          <w:numId w:val="37"/>
        </w:numPr>
        <w:tabs>
          <w:tab w:val="left" w:pos="851"/>
        </w:tabs>
        <w:suppressAutoHyphens w:val="0"/>
        <w:ind w:left="0" w:firstLine="567"/>
        <w:jc w:val="both"/>
        <w:rPr>
          <w:sz w:val="26"/>
          <w:szCs w:val="26"/>
        </w:rPr>
      </w:pPr>
      <w:r w:rsidRPr="0099787D">
        <w:rPr>
          <w:sz w:val="26"/>
          <w:szCs w:val="26"/>
        </w:rPr>
        <w:t>Створення муніципального молодіжного центру.</w:t>
      </w:r>
    </w:p>
    <w:p w:rsidR="00BB475D" w:rsidRPr="00967C15" w:rsidRDefault="00BB475D" w:rsidP="00BB475D">
      <w:pPr>
        <w:jc w:val="both"/>
        <w:rPr>
          <w:sz w:val="28"/>
          <w:szCs w:val="28"/>
        </w:rPr>
      </w:pPr>
    </w:p>
    <w:p w:rsidR="00BB475D" w:rsidRPr="00967C15" w:rsidRDefault="00BB475D" w:rsidP="00966EF8">
      <w:pPr>
        <w:ind w:firstLine="567"/>
        <w:jc w:val="both"/>
        <w:rPr>
          <w:b/>
          <w:bCs/>
          <w:sz w:val="28"/>
          <w:szCs w:val="28"/>
        </w:rPr>
      </w:pPr>
      <w:r w:rsidRPr="00967C15">
        <w:rPr>
          <w:b/>
          <w:bCs/>
          <w:sz w:val="28"/>
          <w:szCs w:val="28"/>
        </w:rPr>
        <w:t>ТУРИЗМ</w:t>
      </w:r>
    </w:p>
    <w:p w:rsidR="00BB475D" w:rsidRPr="0099787D" w:rsidRDefault="00BB475D" w:rsidP="00BB475D">
      <w:pPr>
        <w:ind w:firstLine="567"/>
        <w:jc w:val="both"/>
        <w:rPr>
          <w:sz w:val="26"/>
          <w:szCs w:val="26"/>
        </w:rPr>
      </w:pPr>
      <w:r w:rsidRPr="0099787D">
        <w:rPr>
          <w:sz w:val="26"/>
          <w:szCs w:val="26"/>
        </w:rPr>
        <w:t xml:space="preserve">Місцевий туризм є новим та перспективним напрямом розвитку громади. На території громади розміщенні ряд об’єкті, що мають туристичну привабливість, зокрема Введенська церква та залишки фортеці </w:t>
      </w:r>
      <w:proofErr w:type="spellStart"/>
      <w:r w:rsidRPr="0099787D">
        <w:rPr>
          <w:sz w:val="26"/>
          <w:szCs w:val="26"/>
        </w:rPr>
        <w:t>Кизикермен</w:t>
      </w:r>
      <w:proofErr w:type="spellEnd"/>
      <w:r w:rsidRPr="0099787D">
        <w:rPr>
          <w:sz w:val="26"/>
          <w:szCs w:val="26"/>
        </w:rPr>
        <w:t xml:space="preserve">. </w:t>
      </w:r>
    </w:p>
    <w:p w:rsidR="00BB475D" w:rsidRPr="0099787D" w:rsidRDefault="00BB475D" w:rsidP="00BB475D">
      <w:pPr>
        <w:ind w:firstLine="567"/>
        <w:jc w:val="both"/>
        <w:rPr>
          <w:sz w:val="26"/>
          <w:szCs w:val="26"/>
        </w:rPr>
      </w:pPr>
      <w:r w:rsidRPr="0099787D">
        <w:rPr>
          <w:sz w:val="26"/>
          <w:szCs w:val="26"/>
        </w:rPr>
        <w:t>Якісний локальний туристичний продукт напрацьовано активістами с. Зміївка у вигляді проект «Дорогами маленької Європи».</w:t>
      </w:r>
    </w:p>
    <w:p w:rsidR="00BB475D" w:rsidRPr="0099787D" w:rsidRDefault="00BB475D" w:rsidP="00BB475D">
      <w:pPr>
        <w:ind w:firstLine="567"/>
        <w:jc w:val="both"/>
        <w:rPr>
          <w:sz w:val="26"/>
          <w:szCs w:val="26"/>
        </w:rPr>
      </w:pPr>
      <w:r w:rsidRPr="0099787D">
        <w:rPr>
          <w:sz w:val="26"/>
          <w:szCs w:val="26"/>
        </w:rPr>
        <w:t>Пріоритетними питаннями розвитку туристичного потенціалу громади є:</w:t>
      </w:r>
    </w:p>
    <w:p w:rsidR="00BB475D" w:rsidRPr="0099787D" w:rsidRDefault="00BB475D" w:rsidP="00BB475D">
      <w:pPr>
        <w:numPr>
          <w:ilvl w:val="0"/>
          <w:numId w:val="38"/>
        </w:numPr>
        <w:tabs>
          <w:tab w:val="left" w:pos="993"/>
        </w:tabs>
        <w:suppressAutoHyphens w:val="0"/>
        <w:ind w:left="0" w:firstLine="567"/>
        <w:jc w:val="both"/>
        <w:rPr>
          <w:sz w:val="26"/>
          <w:szCs w:val="26"/>
        </w:rPr>
      </w:pPr>
      <w:r w:rsidRPr="0099787D">
        <w:rPr>
          <w:sz w:val="26"/>
          <w:szCs w:val="26"/>
        </w:rPr>
        <w:t xml:space="preserve"> Розширення можливостей для промоції туристичного продукту «Дорогами маленької Європи»;</w:t>
      </w:r>
    </w:p>
    <w:p w:rsidR="00DE581F" w:rsidRPr="0099787D" w:rsidRDefault="00BB475D" w:rsidP="00717837">
      <w:pPr>
        <w:numPr>
          <w:ilvl w:val="0"/>
          <w:numId w:val="38"/>
        </w:numPr>
        <w:tabs>
          <w:tab w:val="left" w:pos="993"/>
        </w:tabs>
        <w:suppressAutoHyphens w:val="0"/>
        <w:ind w:left="0" w:firstLine="709"/>
        <w:jc w:val="both"/>
        <w:rPr>
          <w:rFonts w:ascii="Times New Roman" w:hAnsi="Times New Roman" w:cs="Times New Roman"/>
          <w:sz w:val="26"/>
          <w:szCs w:val="26"/>
        </w:rPr>
      </w:pPr>
      <w:r w:rsidRPr="0099787D">
        <w:rPr>
          <w:sz w:val="26"/>
          <w:szCs w:val="26"/>
        </w:rPr>
        <w:t xml:space="preserve">Створення концепції продукту туристичної привабливості навколо залишків фортеці </w:t>
      </w:r>
      <w:proofErr w:type="spellStart"/>
      <w:r w:rsidRPr="0099787D">
        <w:rPr>
          <w:sz w:val="26"/>
          <w:szCs w:val="26"/>
        </w:rPr>
        <w:t>Кизикермен</w:t>
      </w:r>
      <w:proofErr w:type="spellEnd"/>
      <w:r w:rsidRPr="0099787D">
        <w:rPr>
          <w:sz w:val="26"/>
          <w:szCs w:val="26"/>
        </w:rPr>
        <w:t>.</w:t>
      </w:r>
    </w:p>
    <w:p w:rsidR="0099787D" w:rsidRDefault="00264AE6" w:rsidP="00717837">
      <w:pPr>
        <w:ind w:firstLine="709"/>
        <w:rPr>
          <w:rFonts w:ascii="Times New Roman" w:hAnsi="Times New Roman" w:cs="Times New Roman"/>
          <w:b/>
          <w:bCs/>
          <w:sz w:val="28"/>
          <w:szCs w:val="28"/>
        </w:rPr>
      </w:pPr>
      <w:r>
        <w:rPr>
          <w:rFonts w:ascii="Times New Roman" w:hAnsi="Times New Roman" w:cs="Times New Roman"/>
          <w:b/>
          <w:bCs/>
          <w:sz w:val="28"/>
          <w:szCs w:val="28"/>
        </w:rPr>
        <w:t xml:space="preserve"> </w:t>
      </w:r>
    </w:p>
    <w:p w:rsidR="00FC48C3" w:rsidRDefault="003B4CAB" w:rsidP="00717837">
      <w:pPr>
        <w:ind w:firstLine="709"/>
      </w:pPr>
      <w:r>
        <w:rPr>
          <w:rFonts w:ascii="Times New Roman" w:hAnsi="Times New Roman" w:cs="Times New Roman"/>
          <w:b/>
          <w:bCs/>
          <w:sz w:val="28"/>
          <w:szCs w:val="28"/>
        </w:rPr>
        <w:t>СОЦІАЛЬНА СФЕРА</w:t>
      </w:r>
    </w:p>
    <w:p w:rsidR="00FC48C3" w:rsidRPr="0099787D" w:rsidRDefault="00264AE6">
      <w:pPr>
        <w:jc w:val="both"/>
        <w:rPr>
          <w:sz w:val="26"/>
          <w:szCs w:val="26"/>
        </w:rPr>
      </w:pPr>
      <w:r>
        <w:rPr>
          <w:rFonts w:ascii="Times New Roman" w:hAnsi="Times New Roman" w:cs="Times New Roman"/>
          <w:color w:val="000000"/>
          <w:spacing w:val="-4"/>
          <w:sz w:val="28"/>
          <w:szCs w:val="28"/>
        </w:rPr>
        <w:tab/>
      </w:r>
      <w:r w:rsidRPr="0099787D">
        <w:rPr>
          <w:rFonts w:ascii="Times New Roman" w:hAnsi="Times New Roman" w:cs="Times New Roman"/>
          <w:sz w:val="26"/>
          <w:szCs w:val="26"/>
        </w:rPr>
        <w:t>Соціально-економічна ситуація, що склалася на сучасному етапі розвитку України, кризові явища у сфері економіки і фінансів зумовлюють необхідність охоплення соціальним захистом усього населення, а не лише його окремих категорій, оскільки кожна людина на різних етапах свого життя стикається з різними соціальними, економічними, політичними, правовими, екологічними, виробничими та іншими соціальними ризиками, які вона часто не може подолати самостійно.</w:t>
      </w:r>
    </w:p>
    <w:p w:rsidR="00FC48C3" w:rsidRPr="0099787D" w:rsidRDefault="00264AE6">
      <w:pPr>
        <w:jc w:val="both"/>
        <w:rPr>
          <w:sz w:val="26"/>
          <w:szCs w:val="26"/>
        </w:rPr>
      </w:pPr>
      <w:r w:rsidRPr="0099787D">
        <w:rPr>
          <w:rFonts w:ascii="Times New Roman" w:hAnsi="Times New Roman" w:cs="Times New Roman"/>
          <w:sz w:val="26"/>
          <w:szCs w:val="26"/>
        </w:rPr>
        <w:tab/>
        <w:t xml:space="preserve">Кризові явища, всесвітня пандемія </w:t>
      </w:r>
      <w:proofErr w:type="spellStart"/>
      <w:r w:rsidRPr="0099787D">
        <w:rPr>
          <w:rFonts w:ascii="Times New Roman" w:hAnsi="Times New Roman" w:cs="Times New Roman"/>
          <w:sz w:val="26"/>
          <w:szCs w:val="26"/>
        </w:rPr>
        <w:t>коронавірусної</w:t>
      </w:r>
      <w:proofErr w:type="spellEnd"/>
      <w:r w:rsidRPr="0099787D">
        <w:rPr>
          <w:rFonts w:ascii="Times New Roman" w:hAnsi="Times New Roman" w:cs="Times New Roman"/>
          <w:sz w:val="26"/>
          <w:szCs w:val="26"/>
        </w:rPr>
        <w:t xml:space="preserve"> хвороби та інфляційні процеси, призвели до зростання тарифів на житлово-комунальні послуги, збільшення цін на продукти харчування, медикаменти при одночасному зменшенні реального доходу сімей стали причиною скрутного матеріального становища багатьох мешканців громади, наслідки яких вони не можуть подолати самостійно. </w:t>
      </w:r>
    </w:p>
    <w:p w:rsidR="00297D08" w:rsidRPr="0099787D" w:rsidRDefault="00264AE6">
      <w:pPr>
        <w:jc w:val="both"/>
        <w:rPr>
          <w:sz w:val="26"/>
          <w:szCs w:val="26"/>
        </w:rPr>
      </w:pPr>
      <w:r w:rsidRPr="0099787D">
        <w:rPr>
          <w:rFonts w:ascii="Times New Roman" w:hAnsi="Times New Roman" w:cs="Times New Roman"/>
          <w:sz w:val="26"/>
          <w:szCs w:val="26"/>
        </w:rPr>
        <w:tab/>
        <w:t>Вжиті державою заходи щодо підвищення соціального забезпечення окремих категорій населення не покривають додаткових витрат, необхідних для життєдіяльності громадян. Тому необхідно зберегти ті пріоритетні напрямки соціального захисту населення, які дозволяють приділити більше уваги та підтримувати життєдіяльність соціально вразливих мешканців громади.</w:t>
      </w:r>
    </w:p>
    <w:p w:rsidR="00FC48C3" w:rsidRPr="0099787D" w:rsidRDefault="00264AE6" w:rsidP="005F6985">
      <w:pPr>
        <w:ind w:firstLine="709"/>
        <w:jc w:val="both"/>
        <w:rPr>
          <w:rFonts w:ascii="Times New Roman" w:hAnsi="Times New Roman" w:cs="Times New Roman"/>
          <w:sz w:val="26"/>
          <w:szCs w:val="26"/>
        </w:rPr>
      </w:pPr>
      <w:r w:rsidRPr="0099787D">
        <w:rPr>
          <w:rFonts w:ascii="Times New Roman" w:hAnsi="Times New Roman" w:cs="Times New Roman"/>
          <w:sz w:val="26"/>
          <w:szCs w:val="26"/>
        </w:rPr>
        <w:t xml:space="preserve">На сьогоднішній день соціальну інфраструктуру </w:t>
      </w:r>
      <w:proofErr w:type="spellStart"/>
      <w:r w:rsidR="005F6985" w:rsidRPr="0099787D">
        <w:rPr>
          <w:rFonts w:ascii="Times New Roman" w:hAnsi="Times New Roman" w:cs="Times New Roman"/>
          <w:sz w:val="26"/>
          <w:szCs w:val="26"/>
        </w:rPr>
        <w:t>Бериславської</w:t>
      </w:r>
      <w:proofErr w:type="spellEnd"/>
      <w:r w:rsidR="005F6985" w:rsidRPr="0099787D">
        <w:rPr>
          <w:rFonts w:ascii="Times New Roman" w:hAnsi="Times New Roman" w:cs="Times New Roman"/>
          <w:sz w:val="26"/>
          <w:szCs w:val="26"/>
        </w:rPr>
        <w:t xml:space="preserve"> міської </w:t>
      </w:r>
      <w:r w:rsidRPr="0099787D">
        <w:rPr>
          <w:rFonts w:ascii="Times New Roman" w:hAnsi="Times New Roman" w:cs="Times New Roman"/>
          <w:sz w:val="26"/>
          <w:szCs w:val="26"/>
        </w:rPr>
        <w:t xml:space="preserve">  територіальної громади представляють:</w:t>
      </w:r>
    </w:p>
    <w:p w:rsidR="005F6985" w:rsidRPr="0099787D" w:rsidRDefault="005F6985" w:rsidP="005F6985">
      <w:pPr>
        <w:ind w:firstLine="709"/>
        <w:jc w:val="both"/>
        <w:rPr>
          <w:rFonts w:ascii="Times New Roman" w:hAnsi="Times New Roman" w:cs="Times New Roman"/>
          <w:color w:val="000000"/>
          <w:sz w:val="26"/>
          <w:szCs w:val="26"/>
          <w:shd w:val="clear" w:color="auto" w:fill="FFFFFF"/>
        </w:rPr>
      </w:pPr>
      <w:r w:rsidRPr="0099787D">
        <w:rPr>
          <w:rFonts w:ascii="Times New Roman" w:hAnsi="Times New Roman" w:cs="Times New Roman"/>
          <w:sz w:val="26"/>
          <w:szCs w:val="26"/>
        </w:rPr>
        <w:t xml:space="preserve">- </w:t>
      </w:r>
      <w:r w:rsidRPr="0099787D">
        <w:rPr>
          <w:rFonts w:ascii="Times New Roman" w:hAnsi="Times New Roman" w:cs="Times New Roman"/>
          <w:color w:val="000000"/>
          <w:sz w:val="26"/>
          <w:szCs w:val="26"/>
          <w:shd w:val="clear" w:color="auto" w:fill="FFFFFF"/>
        </w:rPr>
        <w:t>Центр надання адміністративних послуг;</w:t>
      </w:r>
    </w:p>
    <w:p w:rsidR="00102B3C" w:rsidRPr="0099787D" w:rsidRDefault="00102B3C" w:rsidP="005F6985">
      <w:pPr>
        <w:ind w:firstLine="709"/>
        <w:jc w:val="both"/>
        <w:rPr>
          <w:sz w:val="26"/>
          <w:szCs w:val="26"/>
        </w:rPr>
      </w:pPr>
      <w:r w:rsidRPr="0099787D">
        <w:rPr>
          <w:rFonts w:ascii="Times New Roman" w:hAnsi="Times New Roman" w:cs="Times New Roman"/>
          <w:color w:val="000000"/>
          <w:sz w:val="26"/>
          <w:szCs w:val="26"/>
          <w:shd w:val="clear" w:color="auto" w:fill="FFFFFF"/>
        </w:rPr>
        <w:t>-</w:t>
      </w:r>
      <w:r w:rsidRPr="0099787D">
        <w:rPr>
          <w:rFonts w:ascii="Times New Roman" w:hAnsi="Times New Roman"/>
          <w:color w:val="222222"/>
          <w:sz w:val="26"/>
          <w:szCs w:val="26"/>
          <w:shd w:val="clear" w:color="auto" w:fill="FFFFFF"/>
        </w:rPr>
        <w:t xml:space="preserve">Служба у справах дітей та сім’ї виконавчого комітету </w:t>
      </w:r>
      <w:proofErr w:type="spellStart"/>
      <w:r w:rsidRPr="0099787D">
        <w:rPr>
          <w:rFonts w:ascii="Times New Roman" w:hAnsi="Times New Roman"/>
          <w:color w:val="222222"/>
          <w:sz w:val="26"/>
          <w:szCs w:val="26"/>
          <w:shd w:val="clear" w:color="auto" w:fill="FFFFFF"/>
        </w:rPr>
        <w:t>Бериславської</w:t>
      </w:r>
      <w:proofErr w:type="spellEnd"/>
      <w:r w:rsidRPr="0099787D">
        <w:rPr>
          <w:rFonts w:ascii="Times New Roman" w:hAnsi="Times New Roman"/>
          <w:color w:val="222222"/>
          <w:sz w:val="26"/>
          <w:szCs w:val="26"/>
          <w:shd w:val="clear" w:color="auto" w:fill="FFFFFF"/>
        </w:rPr>
        <w:t xml:space="preserve"> міської ради;</w:t>
      </w:r>
    </w:p>
    <w:p w:rsidR="00FC48C3" w:rsidRPr="0099787D" w:rsidRDefault="00264AE6">
      <w:pPr>
        <w:jc w:val="both"/>
        <w:rPr>
          <w:rFonts w:ascii="Times New Roman" w:hAnsi="Times New Roman" w:cs="Times New Roman"/>
          <w:sz w:val="26"/>
          <w:szCs w:val="26"/>
        </w:rPr>
      </w:pPr>
      <w:r w:rsidRPr="0099787D">
        <w:rPr>
          <w:rFonts w:ascii="Times New Roman" w:hAnsi="Times New Roman" w:cs="Times New Roman"/>
          <w:sz w:val="26"/>
          <w:szCs w:val="26"/>
        </w:rPr>
        <w:tab/>
        <w:t xml:space="preserve">- </w:t>
      </w:r>
      <w:r w:rsidR="00102B3C" w:rsidRPr="0099787D">
        <w:rPr>
          <w:rFonts w:ascii="Times New Roman" w:hAnsi="Times New Roman" w:cs="Times New Roman"/>
          <w:sz w:val="26"/>
          <w:szCs w:val="26"/>
        </w:rPr>
        <w:t>Відділ</w:t>
      </w:r>
      <w:r w:rsidRPr="0099787D">
        <w:rPr>
          <w:rFonts w:ascii="Times New Roman" w:hAnsi="Times New Roman" w:cs="Times New Roman"/>
          <w:sz w:val="26"/>
          <w:szCs w:val="26"/>
        </w:rPr>
        <w:t xml:space="preserve"> соціального захисту населення;</w:t>
      </w:r>
    </w:p>
    <w:p w:rsidR="00102B3C" w:rsidRPr="0099787D" w:rsidRDefault="00102B3C" w:rsidP="00102B3C">
      <w:pPr>
        <w:ind w:firstLine="708"/>
        <w:jc w:val="both"/>
        <w:rPr>
          <w:rFonts w:ascii="Times New Roman" w:eastAsia="Times New Roman" w:hAnsi="Times New Roman" w:cs="Times New Roman"/>
          <w:color w:val="000000"/>
          <w:sz w:val="26"/>
          <w:szCs w:val="26"/>
        </w:rPr>
      </w:pPr>
      <w:r w:rsidRPr="0099787D">
        <w:rPr>
          <w:rFonts w:ascii="Times New Roman" w:eastAsia="Times New Roman" w:hAnsi="Times New Roman" w:cs="Times New Roman"/>
          <w:color w:val="000000"/>
          <w:sz w:val="26"/>
          <w:szCs w:val="26"/>
        </w:rPr>
        <w:t xml:space="preserve">- Комунальний заклад </w:t>
      </w:r>
      <w:proofErr w:type="spellStart"/>
      <w:r w:rsidRPr="0099787D">
        <w:rPr>
          <w:rFonts w:ascii="Times New Roman" w:eastAsia="Times New Roman" w:hAnsi="Times New Roman" w:cs="Times New Roman"/>
          <w:color w:val="000000"/>
          <w:sz w:val="26"/>
          <w:szCs w:val="26"/>
        </w:rPr>
        <w:t>Бериславської</w:t>
      </w:r>
      <w:proofErr w:type="spellEnd"/>
      <w:r w:rsidRPr="0099787D">
        <w:rPr>
          <w:rFonts w:ascii="Times New Roman" w:eastAsia="Times New Roman" w:hAnsi="Times New Roman" w:cs="Times New Roman"/>
          <w:color w:val="000000"/>
          <w:sz w:val="26"/>
          <w:szCs w:val="26"/>
        </w:rPr>
        <w:t xml:space="preserve"> міської ради "Територіальний центр соціального обслуговування (надання соціальних послуг)";</w:t>
      </w:r>
    </w:p>
    <w:p w:rsidR="008B07AA" w:rsidRPr="0099787D" w:rsidRDefault="005F6985" w:rsidP="005F6985">
      <w:pPr>
        <w:ind w:firstLine="567"/>
        <w:jc w:val="both"/>
        <w:rPr>
          <w:rFonts w:ascii="Times New Roman" w:hAnsi="Times New Roman" w:cs="Times New Roman"/>
          <w:color w:val="000000"/>
          <w:sz w:val="26"/>
          <w:szCs w:val="26"/>
          <w:shd w:val="clear" w:color="auto" w:fill="FFFFFF"/>
        </w:rPr>
      </w:pPr>
      <w:r w:rsidRPr="0099787D">
        <w:rPr>
          <w:rFonts w:ascii="Times New Roman" w:hAnsi="Times New Roman" w:cs="Times New Roman"/>
          <w:color w:val="000000"/>
          <w:sz w:val="26"/>
          <w:szCs w:val="26"/>
          <w:shd w:val="clear" w:color="auto" w:fill="FFFFFF"/>
        </w:rPr>
        <w:t>Центр надання адміністративних послуг</w:t>
      </w:r>
      <w:r w:rsidR="008B07AA" w:rsidRPr="0099787D">
        <w:rPr>
          <w:rFonts w:ascii="Times New Roman" w:hAnsi="Times New Roman" w:cs="Times New Roman"/>
          <w:color w:val="000000"/>
          <w:sz w:val="26"/>
          <w:szCs w:val="26"/>
          <w:shd w:val="clear" w:color="auto" w:fill="FFFFFF"/>
        </w:rPr>
        <w:t xml:space="preserve"> (далі - ЦНАП)</w:t>
      </w:r>
      <w:r w:rsidRPr="0099787D">
        <w:rPr>
          <w:rFonts w:ascii="Times New Roman" w:hAnsi="Times New Roman" w:cs="Times New Roman"/>
          <w:color w:val="000000"/>
          <w:sz w:val="26"/>
          <w:szCs w:val="26"/>
          <w:shd w:val="clear" w:color="auto" w:fill="FFFFFF"/>
        </w:rPr>
        <w:t xml:space="preserve"> </w:t>
      </w:r>
      <w:r w:rsidR="008B07AA" w:rsidRPr="0099787D">
        <w:rPr>
          <w:rFonts w:ascii="Times New Roman" w:hAnsi="Times New Roman" w:cs="Times New Roman"/>
          <w:color w:val="000000"/>
          <w:sz w:val="26"/>
          <w:szCs w:val="26"/>
          <w:shd w:val="clear" w:color="auto" w:fill="FFFFFF"/>
        </w:rPr>
        <w:t xml:space="preserve">є структурним підрозділом виконавчого комітету </w:t>
      </w:r>
      <w:proofErr w:type="spellStart"/>
      <w:r w:rsidR="008B07AA" w:rsidRPr="0099787D">
        <w:rPr>
          <w:rFonts w:ascii="Times New Roman" w:hAnsi="Times New Roman" w:cs="Times New Roman"/>
          <w:color w:val="000000"/>
          <w:sz w:val="26"/>
          <w:szCs w:val="26"/>
          <w:shd w:val="clear" w:color="auto" w:fill="FFFFFF"/>
        </w:rPr>
        <w:t>Бериславської</w:t>
      </w:r>
      <w:proofErr w:type="spellEnd"/>
      <w:r w:rsidR="008B07AA" w:rsidRPr="0099787D">
        <w:rPr>
          <w:rFonts w:ascii="Times New Roman" w:hAnsi="Times New Roman" w:cs="Times New Roman"/>
          <w:color w:val="000000"/>
          <w:sz w:val="26"/>
          <w:szCs w:val="26"/>
          <w:shd w:val="clear" w:color="auto" w:fill="FFFFFF"/>
        </w:rPr>
        <w:t xml:space="preserve"> міської ради.</w:t>
      </w:r>
    </w:p>
    <w:p w:rsidR="005F6985" w:rsidRPr="0099787D" w:rsidRDefault="008B07AA" w:rsidP="005F6985">
      <w:pPr>
        <w:ind w:firstLine="567"/>
        <w:jc w:val="both"/>
        <w:rPr>
          <w:rFonts w:ascii="Times New Roman" w:hAnsi="Times New Roman" w:cs="Times New Roman"/>
          <w:color w:val="000000"/>
          <w:sz w:val="26"/>
          <w:szCs w:val="26"/>
          <w:shd w:val="clear" w:color="auto" w:fill="FFFFFF"/>
        </w:rPr>
      </w:pPr>
      <w:r w:rsidRPr="0099787D">
        <w:rPr>
          <w:rFonts w:ascii="Times New Roman" w:hAnsi="Times New Roman" w:cs="Times New Roman"/>
          <w:color w:val="000000"/>
          <w:sz w:val="26"/>
          <w:szCs w:val="26"/>
          <w:shd w:val="clear" w:color="auto" w:fill="FFFFFF"/>
        </w:rPr>
        <w:t>Ц</w:t>
      </w:r>
      <w:r w:rsidR="005F6985" w:rsidRPr="0099787D">
        <w:rPr>
          <w:rFonts w:ascii="Times New Roman" w:hAnsi="Times New Roman" w:cs="Times New Roman"/>
          <w:color w:val="000000"/>
          <w:sz w:val="26"/>
          <w:szCs w:val="26"/>
          <w:shd w:val="clear" w:color="auto" w:fill="FFFFFF"/>
        </w:rPr>
        <w:t>е місце, де громадяни та суб’єкти господарювання можуть отримати найширший перелік необхідних їм адміністративних послуг.</w:t>
      </w:r>
    </w:p>
    <w:p w:rsidR="005F6985" w:rsidRPr="0099787D" w:rsidRDefault="005F6985" w:rsidP="005F6985">
      <w:pPr>
        <w:ind w:firstLine="567"/>
        <w:jc w:val="both"/>
        <w:rPr>
          <w:rFonts w:ascii="Times New Roman" w:hAnsi="Times New Roman" w:cs="Times New Roman"/>
          <w:color w:val="000000"/>
          <w:sz w:val="26"/>
          <w:szCs w:val="26"/>
          <w:shd w:val="clear" w:color="auto" w:fill="FFFFFF"/>
        </w:rPr>
      </w:pPr>
      <w:r w:rsidRPr="0099787D">
        <w:rPr>
          <w:rFonts w:ascii="Times New Roman" w:hAnsi="Times New Roman" w:cs="Times New Roman"/>
          <w:color w:val="000000"/>
          <w:sz w:val="26"/>
          <w:szCs w:val="26"/>
          <w:shd w:val="clear" w:color="auto" w:fill="FFFFFF"/>
        </w:rPr>
        <w:t xml:space="preserve">З початку створення </w:t>
      </w:r>
      <w:proofErr w:type="spellStart"/>
      <w:r w:rsidRPr="0099787D">
        <w:rPr>
          <w:rFonts w:ascii="Times New Roman" w:hAnsi="Times New Roman" w:cs="Times New Roman"/>
          <w:color w:val="000000"/>
          <w:sz w:val="26"/>
          <w:szCs w:val="26"/>
          <w:shd w:val="clear" w:color="auto" w:fill="FFFFFF"/>
        </w:rPr>
        <w:t>Бериславської</w:t>
      </w:r>
      <w:proofErr w:type="spellEnd"/>
      <w:r w:rsidRPr="0099787D">
        <w:rPr>
          <w:rFonts w:ascii="Times New Roman" w:hAnsi="Times New Roman" w:cs="Times New Roman"/>
          <w:color w:val="000000"/>
          <w:sz w:val="26"/>
          <w:szCs w:val="26"/>
          <w:shd w:val="clear" w:color="auto" w:fill="FFFFFF"/>
        </w:rPr>
        <w:t xml:space="preserve">  міської</w:t>
      </w:r>
      <w:r w:rsidR="008B07AA" w:rsidRPr="0099787D">
        <w:rPr>
          <w:rFonts w:ascii="Times New Roman" w:hAnsi="Times New Roman" w:cs="Times New Roman"/>
          <w:color w:val="000000"/>
          <w:sz w:val="26"/>
          <w:szCs w:val="26"/>
          <w:shd w:val="clear" w:color="auto" w:fill="FFFFFF"/>
        </w:rPr>
        <w:t xml:space="preserve"> об’єднаної</w:t>
      </w:r>
      <w:r w:rsidRPr="0099787D">
        <w:rPr>
          <w:rFonts w:ascii="Times New Roman" w:hAnsi="Times New Roman" w:cs="Times New Roman"/>
          <w:color w:val="000000"/>
          <w:sz w:val="26"/>
          <w:szCs w:val="26"/>
          <w:shd w:val="clear" w:color="auto" w:fill="FFFFFF"/>
        </w:rPr>
        <w:t xml:space="preserve"> територіальної громади, міською      радою взято курс на створення досконалої системи надання адміністративних послуг для мешканців населених пунктів громади, враховуючи </w:t>
      </w:r>
      <w:r w:rsidRPr="0099787D">
        <w:rPr>
          <w:rFonts w:ascii="Times New Roman" w:hAnsi="Times New Roman" w:cs="Times New Roman"/>
          <w:color w:val="000000"/>
          <w:sz w:val="26"/>
          <w:szCs w:val="26"/>
          <w:shd w:val="clear" w:color="auto" w:fill="FFFFFF"/>
        </w:rPr>
        <w:lastRenderedPageBreak/>
        <w:t xml:space="preserve">максимальну можливість їх наближення та забезпечення  якісного рівня обслуговування споживачів </w:t>
      </w:r>
      <w:proofErr w:type="spellStart"/>
      <w:r w:rsidRPr="0099787D">
        <w:rPr>
          <w:rFonts w:ascii="Times New Roman" w:hAnsi="Times New Roman" w:cs="Times New Roman"/>
          <w:color w:val="000000"/>
          <w:sz w:val="26"/>
          <w:szCs w:val="26"/>
          <w:shd w:val="clear" w:color="auto" w:fill="FFFFFF"/>
        </w:rPr>
        <w:t>адмінпослуг</w:t>
      </w:r>
      <w:proofErr w:type="spellEnd"/>
      <w:r w:rsidRPr="0099787D">
        <w:rPr>
          <w:rFonts w:ascii="Times New Roman" w:hAnsi="Times New Roman" w:cs="Times New Roman"/>
          <w:color w:val="000000"/>
          <w:sz w:val="26"/>
          <w:szCs w:val="26"/>
          <w:shd w:val="clear" w:color="auto" w:fill="FFFFFF"/>
        </w:rPr>
        <w:t>.</w:t>
      </w:r>
    </w:p>
    <w:p w:rsidR="005F6985" w:rsidRPr="0099787D" w:rsidRDefault="005F6985" w:rsidP="005F6985">
      <w:pPr>
        <w:ind w:firstLine="567"/>
        <w:jc w:val="both"/>
        <w:rPr>
          <w:rFonts w:ascii="Times New Roman" w:hAnsi="Times New Roman" w:cs="Times New Roman"/>
          <w:sz w:val="26"/>
          <w:szCs w:val="26"/>
        </w:rPr>
      </w:pPr>
      <w:r w:rsidRPr="0099787D">
        <w:rPr>
          <w:rFonts w:ascii="Times New Roman" w:hAnsi="Times New Roman" w:cs="Times New Roman"/>
          <w:sz w:val="26"/>
          <w:szCs w:val="26"/>
        </w:rPr>
        <w:t>З початку року станом на 01.</w:t>
      </w:r>
      <w:r w:rsidR="00C84327" w:rsidRPr="0099787D">
        <w:rPr>
          <w:rFonts w:ascii="Times New Roman" w:hAnsi="Times New Roman" w:cs="Times New Roman"/>
          <w:sz w:val="26"/>
          <w:szCs w:val="26"/>
        </w:rPr>
        <w:t>12</w:t>
      </w:r>
      <w:r w:rsidRPr="0099787D">
        <w:rPr>
          <w:rFonts w:ascii="Times New Roman" w:hAnsi="Times New Roman" w:cs="Times New Roman"/>
          <w:sz w:val="26"/>
          <w:szCs w:val="26"/>
        </w:rPr>
        <w:t xml:space="preserve">.2021 рік </w:t>
      </w:r>
      <w:r w:rsidR="008B07AA"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Ц</w:t>
      </w:r>
      <w:r w:rsidR="008B07AA" w:rsidRPr="0099787D">
        <w:rPr>
          <w:rFonts w:ascii="Times New Roman" w:hAnsi="Times New Roman" w:cs="Times New Roman"/>
          <w:sz w:val="26"/>
          <w:szCs w:val="26"/>
        </w:rPr>
        <w:t>НАПом</w:t>
      </w:r>
      <w:proofErr w:type="spellEnd"/>
      <w:r w:rsidR="008B07AA" w:rsidRPr="0099787D">
        <w:rPr>
          <w:rFonts w:ascii="Times New Roman" w:hAnsi="Times New Roman" w:cs="Times New Roman"/>
          <w:sz w:val="26"/>
          <w:szCs w:val="26"/>
        </w:rPr>
        <w:t xml:space="preserve"> </w:t>
      </w:r>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було надано  </w:t>
      </w:r>
      <w:r w:rsidR="00C84327" w:rsidRPr="0099787D">
        <w:rPr>
          <w:rFonts w:ascii="Times New Roman" w:hAnsi="Times New Roman" w:cs="Times New Roman"/>
          <w:sz w:val="26"/>
          <w:szCs w:val="26"/>
        </w:rPr>
        <w:t>5423</w:t>
      </w:r>
      <w:r w:rsidRPr="0099787D">
        <w:rPr>
          <w:rFonts w:ascii="Times New Roman" w:hAnsi="Times New Roman" w:cs="Times New Roman"/>
          <w:sz w:val="26"/>
          <w:szCs w:val="26"/>
        </w:rPr>
        <w:t xml:space="preserve"> адміністративних послуг різного характеру</w:t>
      </w:r>
      <w:r w:rsidR="00D84AF4" w:rsidRPr="0099787D">
        <w:rPr>
          <w:rFonts w:ascii="Times New Roman" w:hAnsi="Times New Roman" w:cs="Times New Roman"/>
          <w:color w:val="000000" w:themeColor="text1"/>
          <w:sz w:val="26"/>
          <w:szCs w:val="26"/>
        </w:rPr>
        <w:t xml:space="preserve">(державна реєстрація земельних ділянок, надання відомостей з державного земельного кадастру  у формі витягу з державного земельного кадастру, витяг з технічної документації про нормативну грошову оцінку земельної ділянки, внесення відомостей (змін до них) до державного земельного кадастру, та </w:t>
      </w:r>
      <w:proofErr w:type="spellStart"/>
      <w:r w:rsidR="00D84AF4" w:rsidRPr="0099787D">
        <w:rPr>
          <w:rFonts w:ascii="Times New Roman" w:hAnsi="Times New Roman" w:cs="Times New Roman"/>
          <w:color w:val="000000" w:themeColor="text1"/>
          <w:sz w:val="26"/>
          <w:szCs w:val="26"/>
        </w:rPr>
        <w:t>ін</w:t>
      </w:r>
      <w:proofErr w:type="spellEnd"/>
      <w:r w:rsidR="00D84AF4" w:rsidRPr="0099787D">
        <w:rPr>
          <w:rFonts w:ascii="Times New Roman" w:hAnsi="Times New Roman" w:cs="Times New Roman"/>
          <w:color w:val="000000" w:themeColor="text1"/>
          <w:sz w:val="26"/>
          <w:szCs w:val="26"/>
        </w:rPr>
        <w:t>) та відділом державної реєстрації проведено 508 реєстраційних дій та опрацьовано 118 запитів на видачу витягів з Державного земельного кадастру.</w:t>
      </w:r>
    </w:p>
    <w:p w:rsidR="005F6985" w:rsidRPr="0099787D" w:rsidRDefault="005F6985" w:rsidP="005F6985">
      <w:pPr>
        <w:ind w:firstLine="708"/>
        <w:jc w:val="both"/>
        <w:rPr>
          <w:rFonts w:ascii="Times New Roman" w:hAnsi="Times New Roman" w:cs="Times New Roman"/>
          <w:sz w:val="26"/>
          <w:szCs w:val="26"/>
        </w:rPr>
      </w:pPr>
      <w:r w:rsidRPr="0099787D">
        <w:rPr>
          <w:rFonts w:ascii="Times New Roman" w:hAnsi="Times New Roman" w:cs="Times New Roman"/>
          <w:sz w:val="26"/>
          <w:szCs w:val="26"/>
        </w:rPr>
        <w:t>Найчастіше консультування ведеться з питань державних реєстрацій / припинення громадських об’єднань що не мають статусу юридичної особи, з питань соціального характеру та по земельним питанням.</w:t>
      </w:r>
    </w:p>
    <w:p w:rsidR="005F6985" w:rsidRPr="0099787D" w:rsidRDefault="005F6985" w:rsidP="005F6985">
      <w:pPr>
        <w:ind w:firstLine="708"/>
        <w:jc w:val="both"/>
        <w:rPr>
          <w:rFonts w:ascii="Times New Roman" w:hAnsi="Times New Roman" w:cs="Times New Roman"/>
          <w:sz w:val="26"/>
          <w:szCs w:val="26"/>
        </w:rPr>
      </w:pPr>
      <w:r w:rsidRPr="0099787D">
        <w:rPr>
          <w:rFonts w:ascii="Times New Roman" w:hAnsi="Times New Roman" w:cs="Times New Roman"/>
          <w:sz w:val="26"/>
          <w:szCs w:val="26"/>
        </w:rPr>
        <w:t xml:space="preserve">Ще одним кроком до підвищення якості обслуговування суб’єктів звернень є можливість самостійно обирати зручний спосіб повідомлення про результат розгляду документів (телефоном, </w:t>
      </w:r>
      <w:proofErr w:type="spellStart"/>
      <w:r w:rsidRPr="0099787D">
        <w:rPr>
          <w:rFonts w:ascii="Times New Roman" w:hAnsi="Times New Roman" w:cs="Times New Roman"/>
          <w:sz w:val="26"/>
          <w:szCs w:val="26"/>
        </w:rPr>
        <w:t>ел</w:t>
      </w:r>
      <w:proofErr w:type="spellEnd"/>
      <w:r w:rsidRPr="0099787D">
        <w:rPr>
          <w:rFonts w:ascii="Times New Roman" w:hAnsi="Times New Roman" w:cs="Times New Roman"/>
          <w:sz w:val="26"/>
          <w:szCs w:val="26"/>
        </w:rPr>
        <w:t>. поштою, ін. засобами телекомунікаційного зв’язку) та спосіб отримання готового результату (особисто, поштою).</w:t>
      </w:r>
    </w:p>
    <w:p w:rsidR="005F6985" w:rsidRPr="0099787D" w:rsidRDefault="005F6985" w:rsidP="005F6985">
      <w:pPr>
        <w:ind w:firstLine="708"/>
        <w:jc w:val="both"/>
        <w:rPr>
          <w:rFonts w:ascii="Times New Roman" w:hAnsi="Times New Roman" w:cs="Times New Roman"/>
          <w:sz w:val="26"/>
          <w:szCs w:val="26"/>
        </w:rPr>
      </w:pPr>
      <w:r w:rsidRPr="0099787D">
        <w:rPr>
          <w:rFonts w:ascii="Times New Roman" w:hAnsi="Times New Roman" w:cs="Times New Roman"/>
          <w:sz w:val="26"/>
          <w:szCs w:val="26"/>
        </w:rPr>
        <w:t xml:space="preserve">Необхідний чинник для розвитку території – довіра громади до органів місцевого самоврядування. Тому нагальним завданням та пріоритетним напрямом є посилення ефективності зв’язку влади з </w:t>
      </w:r>
      <w:proofErr w:type="spellStart"/>
      <w:r w:rsidRPr="0099787D">
        <w:rPr>
          <w:rFonts w:ascii="Times New Roman" w:hAnsi="Times New Roman" w:cs="Times New Roman"/>
          <w:sz w:val="26"/>
          <w:szCs w:val="26"/>
        </w:rPr>
        <w:t>громадкістю</w:t>
      </w:r>
      <w:proofErr w:type="spellEnd"/>
      <w:r w:rsidRPr="0099787D">
        <w:rPr>
          <w:rFonts w:ascii="Times New Roman" w:hAnsi="Times New Roman" w:cs="Times New Roman"/>
          <w:sz w:val="26"/>
          <w:szCs w:val="26"/>
        </w:rPr>
        <w:t>, впровадження якісних доступних адміністративних послуг, створення ефективної системи інформування мешканців,а саме:</w:t>
      </w:r>
    </w:p>
    <w:p w:rsidR="005F6985" w:rsidRPr="0099787D" w:rsidRDefault="005F6985" w:rsidP="005F6985">
      <w:pPr>
        <w:pStyle w:val="af5"/>
        <w:numPr>
          <w:ilvl w:val="0"/>
          <w:numId w:val="7"/>
        </w:numPr>
        <w:suppressAutoHyphens w:val="0"/>
        <w:spacing w:line="276" w:lineRule="auto"/>
        <w:contextualSpacing/>
        <w:jc w:val="both"/>
        <w:rPr>
          <w:sz w:val="26"/>
          <w:szCs w:val="26"/>
        </w:rPr>
      </w:pPr>
      <w:r w:rsidRPr="0099787D">
        <w:rPr>
          <w:sz w:val="26"/>
          <w:szCs w:val="26"/>
        </w:rPr>
        <w:t xml:space="preserve">придбання програмного забезпечення, необхідного для впровадження </w:t>
      </w:r>
    </w:p>
    <w:p w:rsidR="005F6985" w:rsidRPr="0099787D" w:rsidRDefault="005F6985" w:rsidP="005F6985">
      <w:pPr>
        <w:jc w:val="both"/>
        <w:rPr>
          <w:rFonts w:ascii="Times New Roman" w:hAnsi="Times New Roman" w:cs="Times New Roman"/>
          <w:sz w:val="26"/>
          <w:szCs w:val="26"/>
        </w:rPr>
      </w:pPr>
      <w:r w:rsidRPr="0099787D">
        <w:rPr>
          <w:rFonts w:ascii="Times New Roman" w:hAnsi="Times New Roman" w:cs="Times New Roman"/>
          <w:sz w:val="26"/>
          <w:szCs w:val="26"/>
        </w:rPr>
        <w:t>адміністративних послуг з оформлення паспорта громадянина України для виїзду за кордон з безконтактним електронним носієм та паспорта громадянина України у форматі ID- картки</w:t>
      </w:r>
      <w:r w:rsidR="00C84327" w:rsidRPr="0099787D">
        <w:rPr>
          <w:rFonts w:ascii="Times New Roman" w:hAnsi="Times New Roman" w:cs="Times New Roman"/>
          <w:sz w:val="26"/>
          <w:szCs w:val="26"/>
        </w:rPr>
        <w:t xml:space="preserve"> (частково придбано у 2021 році)</w:t>
      </w:r>
      <w:r w:rsidRPr="0099787D">
        <w:rPr>
          <w:rFonts w:ascii="Times New Roman" w:hAnsi="Times New Roman" w:cs="Times New Roman"/>
          <w:sz w:val="26"/>
          <w:szCs w:val="26"/>
        </w:rPr>
        <w:t>;</w:t>
      </w:r>
    </w:p>
    <w:p w:rsidR="005F6985" w:rsidRPr="0099787D" w:rsidRDefault="005F6985" w:rsidP="005F6985">
      <w:pPr>
        <w:pStyle w:val="af5"/>
        <w:numPr>
          <w:ilvl w:val="0"/>
          <w:numId w:val="7"/>
        </w:numPr>
        <w:suppressAutoHyphens w:val="0"/>
        <w:spacing w:line="276" w:lineRule="auto"/>
        <w:contextualSpacing/>
        <w:jc w:val="both"/>
        <w:rPr>
          <w:sz w:val="26"/>
          <w:szCs w:val="26"/>
        </w:rPr>
      </w:pPr>
      <w:r w:rsidRPr="0099787D">
        <w:rPr>
          <w:sz w:val="26"/>
          <w:szCs w:val="26"/>
        </w:rPr>
        <w:t xml:space="preserve">розширення Переліку адміністративних послу більш затребуваних </w:t>
      </w:r>
    </w:p>
    <w:p w:rsidR="005F6985" w:rsidRPr="0099787D" w:rsidRDefault="005F6985" w:rsidP="005F6985">
      <w:pPr>
        <w:jc w:val="both"/>
        <w:rPr>
          <w:rFonts w:ascii="Times New Roman" w:hAnsi="Times New Roman" w:cs="Times New Roman"/>
          <w:sz w:val="26"/>
          <w:szCs w:val="26"/>
        </w:rPr>
      </w:pPr>
      <w:r w:rsidRPr="0099787D">
        <w:rPr>
          <w:rFonts w:ascii="Times New Roman" w:hAnsi="Times New Roman" w:cs="Times New Roman"/>
          <w:sz w:val="26"/>
          <w:szCs w:val="26"/>
        </w:rPr>
        <w:t>адміністративних послуг, скорочення строків їх надання, впровадження нових інформаційних технологій для спрощення процедури надання адміністративних послуг та забезпечити комфортне перебування відвідувачів та високу якість обслуговування;</w:t>
      </w:r>
    </w:p>
    <w:p w:rsidR="005F6985" w:rsidRPr="0099787D" w:rsidRDefault="005F6985" w:rsidP="005F6985">
      <w:pPr>
        <w:pStyle w:val="af5"/>
        <w:numPr>
          <w:ilvl w:val="0"/>
          <w:numId w:val="7"/>
        </w:numPr>
        <w:suppressAutoHyphens w:val="0"/>
        <w:spacing w:line="276" w:lineRule="auto"/>
        <w:contextualSpacing/>
        <w:jc w:val="both"/>
        <w:rPr>
          <w:sz w:val="26"/>
          <w:szCs w:val="26"/>
        </w:rPr>
      </w:pPr>
      <w:r w:rsidRPr="0099787D">
        <w:rPr>
          <w:sz w:val="26"/>
          <w:szCs w:val="26"/>
        </w:rPr>
        <w:t xml:space="preserve">забезпечення виконання вимог до приміщення та його облаштування, а </w:t>
      </w:r>
    </w:p>
    <w:p w:rsidR="005F6985" w:rsidRPr="0099787D" w:rsidRDefault="005F6985" w:rsidP="005F6985">
      <w:pPr>
        <w:jc w:val="both"/>
        <w:rPr>
          <w:rFonts w:ascii="Times New Roman" w:hAnsi="Times New Roman" w:cs="Times New Roman"/>
          <w:sz w:val="26"/>
          <w:szCs w:val="26"/>
        </w:rPr>
      </w:pPr>
      <w:r w:rsidRPr="0099787D">
        <w:rPr>
          <w:rFonts w:ascii="Times New Roman" w:hAnsi="Times New Roman" w:cs="Times New Roman"/>
          <w:sz w:val="26"/>
          <w:szCs w:val="26"/>
        </w:rPr>
        <w:t xml:space="preserve">також інших зручностей (обладнати зону надання консультацій (рецепцію); обладнати дитячий куточок для відвідувачів з дітьми; створити належні умови для суб’єктів звернення, в тому числі для осіб з обмеженими можливостями (пристосовану кімнату особистої гігієни); </w:t>
      </w:r>
    </w:p>
    <w:p w:rsidR="005F6985" w:rsidRPr="0099787D" w:rsidRDefault="005F6985" w:rsidP="005F6985">
      <w:pPr>
        <w:pStyle w:val="af5"/>
        <w:numPr>
          <w:ilvl w:val="0"/>
          <w:numId w:val="7"/>
        </w:numPr>
        <w:suppressAutoHyphens w:val="0"/>
        <w:spacing w:line="276" w:lineRule="auto"/>
        <w:contextualSpacing/>
        <w:jc w:val="both"/>
        <w:rPr>
          <w:sz w:val="26"/>
          <w:szCs w:val="26"/>
        </w:rPr>
      </w:pPr>
      <w:r w:rsidRPr="0099787D">
        <w:rPr>
          <w:sz w:val="26"/>
          <w:szCs w:val="26"/>
        </w:rPr>
        <w:t xml:space="preserve">забезпечення інформування заявників про результат розгляду звернення </w:t>
      </w:r>
    </w:p>
    <w:p w:rsidR="005F6985" w:rsidRPr="0099787D" w:rsidRDefault="005F6985">
      <w:pPr>
        <w:jc w:val="both"/>
        <w:rPr>
          <w:rFonts w:ascii="Times New Roman" w:hAnsi="Times New Roman" w:cs="Times New Roman"/>
          <w:sz w:val="26"/>
          <w:szCs w:val="26"/>
        </w:rPr>
      </w:pPr>
      <w:r w:rsidRPr="0099787D">
        <w:rPr>
          <w:rFonts w:ascii="Times New Roman" w:hAnsi="Times New Roman" w:cs="Times New Roman"/>
          <w:sz w:val="26"/>
          <w:szCs w:val="26"/>
        </w:rPr>
        <w:t>щодо отримання адміністративної послуги засобами SMS-повідомлення із застосуванням програмного продукту.</w:t>
      </w:r>
    </w:p>
    <w:p w:rsidR="00A70A1A" w:rsidRPr="0099787D" w:rsidRDefault="00A70A1A" w:rsidP="00A70A1A">
      <w:pPr>
        <w:spacing w:line="276" w:lineRule="auto"/>
        <w:ind w:firstLine="567"/>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 xml:space="preserve">Служба у справах дітей та сім’ї </w:t>
      </w:r>
      <w:r w:rsidRPr="0099787D">
        <w:rPr>
          <w:rFonts w:ascii="Times New Roman" w:hAnsi="Times New Roman" w:cs="Times New Roman"/>
          <w:color w:val="000000"/>
          <w:sz w:val="26"/>
          <w:szCs w:val="26"/>
          <w:shd w:val="clear" w:color="auto" w:fill="FFFFFF"/>
        </w:rPr>
        <w:t xml:space="preserve">є структурним підрозділом виконавчого комітету </w:t>
      </w:r>
      <w:proofErr w:type="spellStart"/>
      <w:r w:rsidRPr="0099787D">
        <w:rPr>
          <w:rFonts w:ascii="Times New Roman" w:hAnsi="Times New Roman" w:cs="Times New Roman"/>
          <w:color w:val="000000"/>
          <w:sz w:val="26"/>
          <w:szCs w:val="26"/>
          <w:shd w:val="clear" w:color="auto" w:fill="FFFFFF"/>
        </w:rPr>
        <w:t>Бериславської</w:t>
      </w:r>
      <w:proofErr w:type="spellEnd"/>
      <w:r w:rsidRPr="0099787D">
        <w:rPr>
          <w:rFonts w:ascii="Times New Roman" w:hAnsi="Times New Roman" w:cs="Times New Roman"/>
          <w:color w:val="000000"/>
          <w:sz w:val="26"/>
          <w:szCs w:val="26"/>
          <w:shd w:val="clear" w:color="auto" w:fill="FFFFFF"/>
        </w:rPr>
        <w:t xml:space="preserve"> міської ради </w:t>
      </w:r>
      <w:r w:rsidRPr="0099787D">
        <w:rPr>
          <w:rFonts w:ascii="Times New Roman" w:hAnsi="Times New Roman"/>
          <w:color w:val="222222"/>
          <w:sz w:val="26"/>
          <w:szCs w:val="26"/>
          <w:shd w:val="clear" w:color="auto" w:fill="FFFFFF"/>
        </w:rPr>
        <w:t>(далі – Служба).</w:t>
      </w:r>
    </w:p>
    <w:p w:rsidR="00547472" w:rsidRPr="0099787D" w:rsidRDefault="00547472" w:rsidP="00A70A1A">
      <w:pPr>
        <w:spacing w:line="276" w:lineRule="auto"/>
        <w:ind w:firstLine="709"/>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Станом на 01.</w:t>
      </w:r>
      <w:r w:rsidR="00D84AF4" w:rsidRPr="0099787D">
        <w:rPr>
          <w:rFonts w:ascii="Times New Roman" w:hAnsi="Times New Roman"/>
          <w:color w:val="222222"/>
          <w:sz w:val="26"/>
          <w:szCs w:val="26"/>
          <w:shd w:val="clear" w:color="auto" w:fill="FFFFFF"/>
        </w:rPr>
        <w:t>12</w:t>
      </w:r>
      <w:r w:rsidRPr="0099787D">
        <w:rPr>
          <w:rFonts w:ascii="Times New Roman" w:hAnsi="Times New Roman"/>
          <w:color w:val="222222"/>
          <w:sz w:val="26"/>
          <w:szCs w:val="26"/>
          <w:shd w:val="clear" w:color="auto" w:fill="FFFFFF"/>
        </w:rPr>
        <w:t>.2021</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 xml:space="preserve">року на обліку Служби перебуває </w:t>
      </w:r>
      <w:r w:rsidR="006C6E36" w:rsidRPr="0099787D">
        <w:rPr>
          <w:rFonts w:ascii="Times New Roman" w:hAnsi="Times New Roman"/>
          <w:color w:val="222222"/>
          <w:sz w:val="26"/>
          <w:szCs w:val="26"/>
          <w:shd w:val="clear" w:color="auto" w:fill="FFFFFF"/>
        </w:rPr>
        <w:t>33</w:t>
      </w:r>
      <w:r w:rsidRPr="0099787D">
        <w:rPr>
          <w:rFonts w:ascii="Times New Roman" w:hAnsi="Times New Roman"/>
          <w:color w:val="222222"/>
          <w:sz w:val="26"/>
          <w:szCs w:val="26"/>
          <w:shd w:val="clear" w:color="auto" w:fill="FFFFFF"/>
        </w:rPr>
        <w:t xml:space="preserve"> дітей </w:t>
      </w:r>
      <w:r w:rsidR="00A70A1A" w:rsidRPr="0099787D">
        <w:rPr>
          <w:rFonts w:ascii="Times New Roman" w:hAnsi="Times New Roman"/>
          <w:color w:val="222222"/>
          <w:sz w:val="26"/>
          <w:szCs w:val="26"/>
          <w:shd w:val="clear" w:color="auto" w:fill="FFFFFF"/>
        </w:rPr>
        <w:t xml:space="preserve">, </w:t>
      </w:r>
      <w:r w:rsidRPr="0099787D">
        <w:rPr>
          <w:rFonts w:ascii="Times New Roman" w:hAnsi="Times New Roman"/>
          <w:color w:val="222222"/>
          <w:sz w:val="26"/>
          <w:szCs w:val="26"/>
          <w:shd w:val="clear" w:color="auto" w:fill="FFFFFF"/>
        </w:rPr>
        <w:t>які опинилися у складних</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життєвих обставинах. На первинному обліку</w:t>
      </w:r>
      <w:r w:rsidRPr="0099787D">
        <w:rPr>
          <w:rFonts w:ascii="Times New Roman" w:hAnsi="Times New Roman"/>
          <w:sz w:val="26"/>
          <w:szCs w:val="26"/>
        </w:rPr>
        <w:t xml:space="preserve"> дітей, які залишились без батьківського піклування, дітей-сиріт та дітей, позбавлених батьківського піклування</w:t>
      </w:r>
      <w:r w:rsidR="00D84AF4" w:rsidRPr="0099787D">
        <w:rPr>
          <w:rFonts w:ascii="Times New Roman" w:hAnsi="Times New Roman"/>
          <w:color w:val="222222"/>
          <w:sz w:val="26"/>
          <w:szCs w:val="26"/>
          <w:shd w:val="clear" w:color="auto" w:fill="FFFFFF"/>
        </w:rPr>
        <w:t xml:space="preserve"> Служби перебуває 7</w:t>
      </w:r>
      <w:r w:rsidR="006C6E36" w:rsidRPr="0099787D">
        <w:rPr>
          <w:rFonts w:ascii="Times New Roman" w:hAnsi="Times New Roman"/>
          <w:color w:val="222222"/>
          <w:sz w:val="26"/>
          <w:szCs w:val="26"/>
          <w:shd w:val="clear" w:color="auto" w:fill="FFFFFF"/>
        </w:rPr>
        <w:t>3</w:t>
      </w:r>
      <w:r w:rsidR="00D84AF4" w:rsidRPr="0099787D">
        <w:rPr>
          <w:rFonts w:ascii="Times New Roman" w:hAnsi="Times New Roman"/>
          <w:color w:val="222222"/>
          <w:sz w:val="26"/>
          <w:szCs w:val="26"/>
          <w:shd w:val="clear" w:color="auto" w:fill="FFFFFF"/>
        </w:rPr>
        <w:t xml:space="preserve"> дитини.</w:t>
      </w:r>
      <w:r w:rsidR="006C6E36" w:rsidRPr="0099787D">
        <w:rPr>
          <w:rFonts w:ascii="Times New Roman" w:hAnsi="Times New Roman"/>
          <w:color w:val="222222"/>
          <w:sz w:val="26"/>
          <w:szCs w:val="26"/>
          <w:shd w:val="clear" w:color="auto" w:fill="FFFFFF"/>
        </w:rPr>
        <w:t xml:space="preserve"> </w:t>
      </w:r>
      <w:r w:rsidR="00D84AF4" w:rsidRPr="0099787D">
        <w:rPr>
          <w:rFonts w:ascii="Times New Roman" w:hAnsi="Times New Roman"/>
          <w:color w:val="222222"/>
          <w:sz w:val="26"/>
          <w:szCs w:val="26"/>
          <w:shd w:val="clear" w:color="auto" w:fill="FFFFFF"/>
        </w:rPr>
        <w:t xml:space="preserve"> </w:t>
      </w:r>
      <w:r w:rsidRPr="0099787D">
        <w:rPr>
          <w:rFonts w:ascii="Times New Roman" w:hAnsi="Times New Roman"/>
          <w:color w:val="222222"/>
          <w:sz w:val="26"/>
          <w:szCs w:val="26"/>
          <w:shd w:val="clear" w:color="auto" w:fill="FFFFFF"/>
        </w:rPr>
        <w:t>Із 7</w:t>
      </w:r>
      <w:r w:rsidR="006C6E36" w:rsidRPr="0099787D">
        <w:rPr>
          <w:rFonts w:ascii="Times New Roman" w:hAnsi="Times New Roman"/>
          <w:color w:val="222222"/>
          <w:sz w:val="26"/>
          <w:szCs w:val="26"/>
          <w:shd w:val="clear" w:color="auto" w:fill="FFFFFF"/>
        </w:rPr>
        <w:t>3</w:t>
      </w:r>
      <w:r w:rsidRPr="0099787D">
        <w:rPr>
          <w:rFonts w:ascii="Times New Roman" w:hAnsi="Times New Roman"/>
          <w:color w:val="222222"/>
          <w:sz w:val="26"/>
          <w:szCs w:val="26"/>
          <w:shd w:val="clear" w:color="auto" w:fill="FFFFFF"/>
        </w:rPr>
        <w:t xml:space="preserve"> статусних дітей: 4 дитини мають власне житло; 21 дитина має житло  на</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праві користування; 4</w:t>
      </w:r>
      <w:r w:rsidR="006C6E36" w:rsidRPr="0099787D">
        <w:rPr>
          <w:rFonts w:ascii="Times New Roman" w:hAnsi="Times New Roman"/>
          <w:color w:val="222222"/>
          <w:sz w:val="26"/>
          <w:szCs w:val="26"/>
          <w:shd w:val="clear" w:color="auto" w:fill="FFFFFF"/>
        </w:rPr>
        <w:t>8</w:t>
      </w:r>
      <w:r w:rsidRPr="0099787D">
        <w:rPr>
          <w:rFonts w:ascii="Times New Roman" w:hAnsi="Times New Roman"/>
          <w:color w:val="222222"/>
          <w:sz w:val="26"/>
          <w:szCs w:val="26"/>
          <w:shd w:val="clear" w:color="auto" w:fill="FFFFFF"/>
        </w:rPr>
        <w:t xml:space="preserve"> дітей не мають житла. </w:t>
      </w:r>
    </w:p>
    <w:p w:rsidR="00547472" w:rsidRPr="0099787D" w:rsidRDefault="00547472" w:rsidP="00A70A1A">
      <w:pPr>
        <w:spacing w:line="276" w:lineRule="auto"/>
        <w:ind w:firstLine="709"/>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lastRenderedPageBreak/>
        <w:t>На квартирному обліку при</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 xml:space="preserve">виконавчому комітеті міської ради перебуває                     </w:t>
      </w:r>
      <w:r w:rsidR="006C6E36" w:rsidRPr="0099787D">
        <w:rPr>
          <w:rFonts w:ascii="Times New Roman" w:hAnsi="Times New Roman"/>
          <w:color w:val="222222"/>
          <w:sz w:val="26"/>
          <w:szCs w:val="26"/>
          <w:shd w:val="clear" w:color="auto" w:fill="FFFFFF"/>
        </w:rPr>
        <w:t>6</w:t>
      </w:r>
      <w:r w:rsidRPr="0099787D">
        <w:rPr>
          <w:rFonts w:ascii="Times New Roman" w:hAnsi="Times New Roman"/>
          <w:color w:val="222222"/>
          <w:sz w:val="26"/>
          <w:szCs w:val="26"/>
          <w:shd w:val="clear" w:color="auto" w:fill="FFFFFF"/>
        </w:rPr>
        <w:t xml:space="preserve"> дітей-сиріт та дітей,</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позбавлених батьківського піклування, віком від 16 до 18 років, які</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потребують поліпшення житлових умов.</w:t>
      </w:r>
    </w:p>
    <w:p w:rsidR="00547472" w:rsidRPr="0099787D" w:rsidRDefault="00547472" w:rsidP="00A70A1A">
      <w:pPr>
        <w:spacing w:line="276" w:lineRule="auto"/>
        <w:ind w:firstLine="709"/>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 xml:space="preserve">Всього на території </w:t>
      </w:r>
      <w:proofErr w:type="spellStart"/>
      <w:r w:rsidRPr="0099787D">
        <w:rPr>
          <w:rFonts w:ascii="Times New Roman" w:hAnsi="Times New Roman"/>
          <w:color w:val="222222"/>
          <w:sz w:val="26"/>
          <w:szCs w:val="26"/>
          <w:shd w:val="clear" w:color="auto" w:fill="FFFFFF"/>
        </w:rPr>
        <w:t>Бериславської</w:t>
      </w:r>
      <w:proofErr w:type="spellEnd"/>
      <w:r w:rsidRPr="0099787D">
        <w:rPr>
          <w:rFonts w:ascii="Times New Roman" w:hAnsi="Times New Roman"/>
          <w:color w:val="222222"/>
          <w:sz w:val="26"/>
          <w:szCs w:val="26"/>
          <w:shd w:val="clear" w:color="auto" w:fill="FFFFFF"/>
        </w:rPr>
        <w:t xml:space="preserve"> міської ради функціонує </w:t>
      </w:r>
      <w:r w:rsidR="006C6E36" w:rsidRPr="0099787D">
        <w:rPr>
          <w:rFonts w:ascii="Times New Roman" w:hAnsi="Times New Roman"/>
          <w:color w:val="222222"/>
          <w:sz w:val="26"/>
          <w:szCs w:val="26"/>
          <w:shd w:val="clear" w:color="auto" w:fill="FFFFFF"/>
        </w:rPr>
        <w:t xml:space="preserve">7 </w:t>
      </w:r>
      <w:r w:rsidRPr="0099787D">
        <w:rPr>
          <w:rFonts w:ascii="Times New Roman" w:hAnsi="Times New Roman"/>
          <w:color w:val="222222"/>
          <w:sz w:val="26"/>
          <w:szCs w:val="26"/>
          <w:shd w:val="clear" w:color="auto" w:fill="FFFFFF"/>
        </w:rPr>
        <w:t>прийомні с</w:t>
      </w:r>
      <w:r w:rsidR="002349F6" w:rsidRPr="0099787D">
        <w:rPr>
          <w:rFonts w:ascii="Times New Roman" w:hAnsi="Times New Roman"/>
          <w:color w:val="222222"/>
          <w:sz w:val="26"/>
          <w:szCs w:val="26"/>
          <w:shd w:val="clear" w:color="auto" w:fill="FFFFFF"/>
        </w:rPr>
        <w:t xml:space="preserve">ім’ї  </w:t>
      </w:r>
      <w:r w:rsidRPr="0099787D">
        <w:rPr>
          <w:rFonts w:ascii="Times New Roman" w:hAnsi="Times New Roman"/>
          <w:color w:val="222222"/>
          <w:sz w:val="26"/>
          <w:szCs w:val="26"/>
          <w:shd w:val="clear" w:color="auto" w:fill="FFFFFF"/>
        </w:rPr>
        <w:t xml:space="preserve">та 11 дитячих будинків сімейного типу, де виховується </w:t>
      </w:r>
      <w:r w:rsidR="006C6E36" w:rsidRPr="0099787D">
        <w:rPr>
          <w:rFonts w:ascii="Times New Roman" w:hAnsi="Times New Roman"/>
          <w:color w:val="222222"/>
          <w:sz w:val="26"/>
          <w:szCs w:val="26"/>
          <w:shd w:val="clear" w:color="auto" w:fill="FFFFFF"/>
        </w:rPr>
        <w:t>100</w:t>
      </w:r>
      <w:r w:rsidRPr="0099787D">
        <w:rPr>
          <w:rFonts w:ascii="Times New Roman" w:hAnsi="Times New Roman"/>
          <w:color w:val="222222"/>
          <w:sz w:val="26"/>
          <w:szCs w:val="26"/>
          <w:shd w:val="clear" w:color="auto" w:fill="FFFFFF"/>
        </w:rPr>
        <w:t xml:space="preserve"> дітей-сиріт та дітей, позбавлених батьківського піклування, та </w:t>
      </w:r>
      <w:r w:rsidR="006C6E36" w:rsidRPr="0099787D">
        <w:rPr>
          <w:rFonts w:ascii="Times New Roman" w:hAnsi="Times New Roman"/>
          <w:color w:val="222222"/>
          <w:sz w:val="26"/>
          <w:szCs w:val="26"/>
          <w:shd w:val="clear" w:color="auto" w:fill="FFFFFF"/>
        </w:rPr>
        <w:t>7</w:t>
      </w:r>
      <w:r w:rsidRPr="0099787D">
        <w:rPr>
          <w:rFonts w:ascii="Times New Roman" w:hAnsi="Times New Roman"/>
          <w:color w:val="222222"/>
          <w:sz w:val="26"/>
          <w:szCs w:val="26"/>
          <w:shd w:val="clear" w:color="auto" w:fill="FFFFFF"/>
        </w:rPr>
        <w:t xml:space="preserve"> осіб з їх числа.</w:t>
      </w:r>
    </w:p>
    <w:p w:rsidR="00547472" w:rsidRPr="0099787D" w:rsidRDefault="00547472" w:rsidP="00A70A1A">
      <w:pPr>
        <w:spacing w:line="276" w:lineRule="auto"/>
        <w:ind w:firstLine="708"/>
        <w:jc w:val="both"/>
        <w:rPr>
          <w:rFonts w:ascii="Times New Roman" w:hAnsi="Times New Roman"/>
          <w:color w:val="222222"/>
          <w:sz w:val="26"/>
          <w:szCs w:val="26"/>
          <w:shd w:val="clear" w:color="auto" w:fill="FFFFFF"/>
        </w:rPr>
      </w:pPr>
      <w:r w:rsidRPr="0099787D">
        <w:rPr>
          <w:rFonts w:ascii="Times New Roman" w:hAnsi="Times New Roman"/>
          <w:color w:val="222222"/>
          <w:sz w:val="26"/>
          <w:szCs w:val="26"/>
          <w:shd w:val="clear" w:color="auto" w:fill="FFFFFF"/>
        </w:rPr>
        <w:t xml:space="preserve">При виконавчому комітеті </w:t>
      </w:r>
      <w:proofErr w:type="spellStart"/>
      <w:r w:rsidRPr="0099787D">
        <w:rPr>
          <w:rFonts w:ascii="Times New Roman" w:hAnsi="Times New Roman"/>
          <w:color w:val="222222"/>
          <w:sz w:val="26"/>
          <w:szCs w:val="26"/>
          <w:shd w:val="clear" w:color="auto" w:fill="FFFFFF"/>
        </w:rPr>
        <w:t>Бериславської</w:t>
      </w:r>
      <w:proofErr w:type="spellEnd"/>
      <w:r w:rsidRPr="0099787D">
        <w:rPr>
          <w:rFonts w:ascii="Times New Roman" w:hAnsi="Times New Roman"/>
          <w:color w:val="222222"/>
          <w:sz w:val="26"/>
          <w:szCs w:val="26"/>
          <w:shd w:val="clear" w:color="auto" w:fill="FFFFFF"/>
        </w:rPr>
        <w:t xml:space="preserve"> міської ради, створена комісія                      з питань захисту прав дитини, яка протягом 4 місяців поточного року провела              6 засідань, на яких розглянуто 43 питання</w:t>
      </w:r>
      <w:r w:rsidRPr="0099787D">
        <w:rPr>
          <w:rFonts w:ascii="Times New Roman" w:hAnsi="Times New Roman"/>
          <w:color w:val="222222"/>
          <w:sz w:val="26"/>
          <w:szCs w:val="26"/>
        </w:rPr>
        <w:t xml:space="preserve"> </w:t>
      </w:r>
      <w:r w:rsidRPr="0099787D">
        <w:rPr>
          <w:rFonts w:ascii="Times New Roman" w:hAnsi="Times New Roman"/>
          <w:color w:val="222222"/>
          <w:sz w:val="26"/>
          <w:szCs w:val="26"/>
          <w:shd w:val="clear" w:color="auto" w:fill="FFFFFF"/>
        </w:rPr>
        <w:t>щодо захисту законних прав                              та інтересів дітей.</w:t>
      </w:r>
    </w:p>
    <w:p w:rsidR="00915C20" w:rsidRPr="0099787D" w:rsidRDefault="00915C20" w:rsidP="00915C20">
      <w:pPr>
        <w:autoSpaceDE w:val="0"/>
        <w:spacing w:line="276" w:lineRule="auto"/>
        <w:ind w:firstLine="709"/>
        <w:jc w:val="both"/>
        <w:rPr>
          <w:rFonts w:ascii="Times New Roman" w:eastAsia="Calibri" w:hAnsi="Times New Roman" w:cs="Times New Roman"/>
          <w:sz w:val="26"/>
          <w:szCs w:val="26"/>
        </w:rPr>
      </w:pPr>
      <w:r w:rsidRPr="0099787D">
        <w:rPr>
          <w:rFonts w:ascii="Times New Roman" w:eastAsia="Calibri" w:hAnsi="Times New Roman" w:cs="Times New Roman"/>
          <w:sz w:val="26"/>
          <w:szCs w:val="26"/>
        </w:rPr>
        <w:t>Соціальний захист населення – одна з основних функцій держави, яка здійснюється завжди і за будь – яких умов на користь непрацездатних і хворих людей, пенсіонерів, безробітних, багатодітних, малозабезпечених осіб. Сфера дії соціального захисту – це особа, сім’я, їхній добробут, і не лише матеріальний, а й соціальний, тобто покращення соціального самопочуття людини, впевненості у своєму майбутньому.</w:t>
      </w:r>
    </w:p>
    <w:p w:rsidR="00966EF8" w:rsidRPr="0099787D" w:rsidRDefault="00966EF8" w:rsidP="00966EF8">
      <w:pPr>
        <w:pStyle w:val="pt-a-000004"/>
        <w:spacing w:before="0" w:beforeAutospacing="0" w:after="0" w:afterAutospacing="0" w:line="276" w:lineRule="auto"/>
        <w:ind w:firstLine="706"/>
        <w:jc w:val="both"/>
        <w:rPr>
          <w:color w:val="000000" w:themeColor="text1"/>
          <w:sz w:val="26"/>
          <w:szCs w:val="26"/>
          <w:lang w:val="uk-UA"/>
        </w:rPr>
      </w:pPr>
      <w:r w:rsidRPr="0099787D">
        <w:rPr>
          <w:color w:val="000000" w:themeColor="text1"/>
          <w:sz w:val="26"/>
          <w:szCs w:val="26"/>
          <w:lang w:val="uk-UA"/>
        </w:rPr>
        <w:t xml:space="preserve">На території </w:t>
      </w:r>
      <w:proofErr w:type="spellStart"/>
      <w:r w:rsidRPr="0099787D">
        <w:rPr>
          <w:color w:val="000000" w:themeColor="text1"/>
          <w:sz w:val="26"/>
          <w:szCs w:val="26"/>
          <w:lang w:val="uk-UA"/>
        </w:rPr>
        <w:t>Бериславської</w:t>
      </w:r>
      <w:proofErr w:type="spellEnd"/>
      <w:r w:rsidRPr="0099787D">
        <w:rPr>
          <w:color w:val="000000" w:themeColor="text1"/>
          <w:sz w:val="26"/>
          <w:szCs w:val="26"/>
          <w:lang w:val="uk-UA"/>
        </w:rPr>
        <w:t xml:space="preserve"> міської територіальної громади проживає понад 18 тисяч громадян, із них 1303 осіб пільгової категорії. </w:t>
      </w:r>
    </w:p>
    <w:p w:rsidR="00966EF8" w:rsidRPr="0099787D" w:rsidRDefault="00966EF8" w:rsidP="00915C20">
      <w:pPr>
        <w:autoSpaceDE w:val="0"/>
        <w:spacing w:line="276" w:lineRule="auto"/>
        <w:ind w:firstLine="709"/>
        <w:jc w:val="both"/>
        <w:rPr>
          <w:rFonts w:ascii="Times New Roman" w:eastAsia="Calibri" w:hAnsi="Times New Roman" w:cs="Times New Roman"/>
          <w:sz w:val="26"/>
          <w:szCs w:val="26"/>
        </w:rPr>
      </w:pPr>
      <w:r w:rsidRPr="0099787D">
        <w:rPr>
          <w:rFonts w:ascii="Times New Roman" w:eastAsia="Times New Roman" w:hAnsi="Times New Roman" w:cs="Times New Roman"/>
          <w:bCs/>
          <w:color w:val="000000"/>
          <w:sz w:val="26"/>
          <w:szCs w:val="26"/>
        </w:rPr>
        <w:t>Основною метою є</w:t>
      </w:r>
      <w:r w:rsidRPr="0099787D">
        <w:rPr>
          <w:rFonts w:ascii="Times New Roman" w:eastAsia="Times New Roman" w:hAnsi="Times New Roman" w:cs="Times New Roman"/>
          <w:bCs/>
          <w:sz w:val="26"/>
          <w:szCs w:val="26"/>
        </w:rPr>
        <w:t xml:space="preserve"> реалізація політики у сфері соціального захисту населення на території </w:t>
      </w:r>
      <w:proofErr w:type="spellStart"/>
      <w:r w:rsidRPr="0099787D">
        <w:rPr>
          <w:rFonts w:ascii="Times New Roman" w:eastAsia="Times New Roman" w:hAnsi="Times New Roman" w:cs="Times New Roman"/>
          <w:bCs/>
          <w:sz w:val="26"/>
          <w:szCs w:val="26"/>
        </w:rPr>
        <w:t>Бериславської</w:t>
      </w:r>
      <w:proofErr w:type="spellEnd"/>
      <w:r w:rsidRPr="0099787D">
        <w:rPr>
          <w:rFonts w:ascii="Times New Roman" w:eastAsia="Times New Roman" w:hAnsi="Times New Roman" w:cs="Times New Roman"/>
          <w:bCs/>
          <w:sz w:val="26"/>
          <w:szCs w:val="26"/>
        </w:rPr>
        <w:t xml:space="preserve"> міської територіальної громади. Забезпечення додаткових до встановлених законодавством гарантій, щодо соціального захисту окремих категорій мешканців громади, створення фінансових, організаційно – правових механізмів для досягнення позитивних  зрушень щодо рівня та якості життя соціально незахищених мешканців громади за рахунок можливостей місцевого самоврядування та у співпраці з громадськістю.</w:t>
      </w:r>
    </w:p>
    <w:p w:rsidR="00E50AAF" w:rsidRPr="0099787D" w:rsidRDefault="00E50AAF" w:rsidP="00E50AAF">
      <w:pPr>
        <w:ind w:firstLine="708"/>
        <w:jc w:val="both"/>
        <w:rPr>
          <w:rFonts w:ascii="Times New Roman" w:eastAsia="Times New Roman" w:hAnsi="Times New Roman" w:cs="Times New Roman"/>
          <w:b/>
          <w:sz w:val="26"/>
          <w:szCs w:val="26"/>
        </w:rPr>
      </w:pPr>
      <w:r w:rsidRPr="0099787D">
        <w:rPr>
          <w:rFonts w:ascii="Times New Roman" w:eastAsia="Times New Roman" w:hAnsi="Times New Roman" w:cs="Times New Roman"/>
          <w:sz w:val="26"/>
          <w:szCs w:val="26"/>
        </w:rPr>
        <w:t xml:space="preserve">Комунальний заклад </w:t>
      </w:r>
      <w:proofErr w:type="spellStart"/>
      <w:r w:rsidRPr="0099787D">
        <w:rPr>
          <w:rFonts w:ascii="Times New Roman" w:eastAsia="Times New Roman" w:hAnsi="Times New Roman" w:cs="Times New Roman"/>
          <w:sz w:val="26"/>
          <w:szCs w:val="26"/>
        </w:rPr>
        <w:t>Бериславської</w:t>
      </w:r>
      <w:proofErr w:type="spellEnd"/>
      <w:r w:rsidRPr="0099787D">
        <w:rPr>
          <w:rFonts w:ascii="Times New Roman" w:eastAsia="Times New Roman" w:hAnsi="Times New Roman" w:cs="Times New Roman"/>
          <w:sz w:val="26"/>
          <w:szCs w:val="26"/>
        </w:rPr>
        <w:t xml:space="preserve"> міської ради "Територіальний центр соціального обслуговування (надання соціальних послуг)" є структурним підрозділом виконавчого комітету </w:t>
      </w:r>
      <w:proofErr w:type="spellStart"/>
      <w:r w:rsidRPr="0099787D">
        <w:rPr>
          <w:rFonts w:ascii="Times New Roman" w:eastAsia="Times New Roman" w:hAnsi="Times New Roman" w:cs="Times New Roman"/>
          <w:sz w:val="26"/>
          <w:szCs w:val="26"/>
        </w:rPr>
        <w:t>Бериславської</w:t>
      </w:r>
      <w:proofErr w:type="spellEnd"/>
      <w:r w:rsidRPr="0099787D">
        <w:rPr>
          <w:rFonts w:ascii="Times New Roman" w:eastAsia="Times New Roman" w:hAnsi="Times New Roman" w:cs="Times New Roman"/>
          <w:sz w:val="26"/>
          <w:szCs w:val="26"/>
        </w:rPr>
        <w:t xml:space="preserve"> міської ради.</w:t>
      </w:r>
    </w:p>
    <w:p w:rsidR="00E50AAF" w:rsidRPr="0099787D" w:rsidRDefault="00E50AAF" w:rsidP="00E50AAF">
      <w:pPr>
        <w:spacing w:line="276" w:lineRule="auto"/>
        <w:ind w:firstLine="540"/>
        <w:jc w:val="both"/>
        <w:rPr>
          <w:rFonts w:ascii="Times New Roman" w:eastAsia="Times New Roman" w:hAnsi="Times New Roman" w:cs="Times New Roman"/>
          <w:sz w:val="26"/>
          <w:szCs w:val="26"/>
        </w:rPr>
      </w:pPr>
      <w:r w:rsidRPr="0099787D">
        <w:rPr>
          <w:rFonts w:ascii="Times New Roman" w:eastAsia="Times New Roman" w:hAnsi="Times New Roman" w:cs="Times New Roman"/>
          <w:sz w:val="26"/>
          <w:szCs w:val="26"/>
        </w:rPr>
        <w:t>У 2021 році в територіальному центрі функціонує 5 структурних підрозділів </w:t>
      </w:r>
      <w:r w:rsidR="00966EF8" w:rsidRPr="0099787D">
        <w:rPr>
          <w:rFonts w:ascii="Times New Roman" w:eastAsia="Times New Roman" w:hAnsi="Times New Roman" w:cs="Times New Roman"/>
          <w:sz w:val="26"/>
          <w:szCs w:val="26"/>
        </w:rPr>
        <w:t>:</w:t>
      </w:r>
      <w:r w:rsidRPr="0099787D">
        <w:rPr>
          <w:rFonts w:ascii="Times New Roman" w:eastAsia="Times New Roman" w:hAnsi="Times New Roman" w:cs="Times New Roman"/>
          <w:sz w:val="26"/>
          <w:szCs w:val="26"/>
        </w:rPr>
        <w:t xml:space="preserve"> </w:t>
      </w:r>
    </w:p>
    <w:p w:rsidR="00E50AAF" w:rsidRPr="0099787D" w:rsidRDefault="00E50AAF" w:rsidP="00E50AAF">
      <w:pPr>
        <w:numPr>
          <w:ilvl w:val="0"/>
          <w:numId w:val="10"/>
        </w:numPr>
        <w:suppressAutoHyphens w:val="0"/>
        <w:spacing w:line="276" w:lineRule="auto"/>
        <w:ind w:left="900"/>
        <w:jc w:val="both"/>
        <w:textAlignment w:val="baseline"/>
        <w:rPr>
          <w:rFonts w:ascii="Times New Roman" w:eastAsia="Times New Roman" w:hAnsi="Times New Roman" w:cs="Times New Roman"/>
          <w:sz w:val="26"/>
          <w:szCs w:val="26"/>
        </w:rPr>
      </w:pPr>
      <w:r w:rsidRPr="0099787D">
        <w:rPr>
          <w:rFonts w:ascii="Times New Roman" w:eastAsia="Times New Roman" w:hAnsi="Times New Roman" w:cs="Times New Roman"/>
          <w:sz w:val="26"/>
          <w:szCs w:val="26"/>
        </w:rPr>
        <w:t>відділення соціальної допомоги вдома;</w:t>
      </w:r>
    </w:p>
    <w:p w:rsidR="00E50AAF" w:rsidRPr="0099787D" w:rsidRDefault="00E50AAF" w:rsidP="00E50AAF">
      <w:pPr>
        <w:numPr>
          <w:ilvl w:val="0"/>
          <w:numId w:val="10"/>
        </w:numPr>
        <w:suppressAutoHyphens w:val="0"/>
        <w:spacing w:line="276" w:lineRule="auto"/>
        <w:ind w:left="900"/>
        <w:jc w:val="both"/>
        <w:textAlignment w:val="baseline"/>
        <w:rPr>
          <w:rFonts w:ascii="Times New Roman" w:eastAsia="Times New Roman" w:hAnsi="Times New Roman" w:cs="Times New Roman"/>
          <w:sz w:val="26"/>
          <w:szCs w:val="26"/>
        </w:rPr>
      </w:pPr>
      <w:r w:rsidRPr="0099787D">
        <w:rPr>
          <w:rFonts w:ascii="Times New Roman" w:eastAsia="Times New Roman" w:hAnsi="Times New Roman" w:cs="Times New Roman"/>
          <w:sz w:val="26"/>
          <w:szCs w:val="26"/>
        </w:rPr>
        <w:t>відділення денного перебування;</w:t>
      </w:r>
    </w:p>
    <w:p w:rsidR="00E50AAF" w:rsidRPr="0099787D" w:rsidRDefault="00E50AAF" w:rsidP="00E50AAF">
      <w:pPr>
        <w:numPr>
          <w:ilvl w:val="0"/>
          <w:numId w:val="10"/>
        </w:numPr>
        <w:suppressAutoHyphens w:val="0"/>
        <w:spacing w:line="276" w:lineRule="auto"/>
        <w:ind w:left="900"/>
        <w:jc w:val="both"/>
        <w:textAlignment w:val="baseline"/>
        <w:rPr>
          <w:rFonts w:ascii="Times New Roman" w:eastAsia="Times New Roman" w:hAnsi="Times New Roman" w:cs="Times New Roman"/>
          <w:sz w:val="26"/>
          <w:szCs w:val="26"/>
        </w:rPr>
      </w:pPr>
      <w:r w:rsidRPr="0099787D">
        <w:rPr>
          <w:rFonts w:ascii="Times New Roman" w:eastAsia="Times New Roman" w:hAnsi="Times New Roman" w:cs="Times New Roman"/>
          <w:sz w:val="26"/>
          <w:szCs w:val="26"/>
        </w:rPr>
        <w:t xml:space="preserve">відділення організації надання адресної натуральної та грошової </w:t>
      </w:r>
    </w:p>
    <w:p w:rsidR="00E50AAF" w:rsidRPr="0099787D" w:rsidRDefault="00E50AAF" w:rsidP="00E50AAF">
      <w:pPr>
        <w:suppressAutoHyphens w:val="0"/>
        <w:spacing w:line="276" w:lineRule="auto"/>
        <w:ind w:firstLine="540"/>
        <w:jc w:val="both"/>
        <w:textAlignment w:val="baseline"/>
        <w:rPr>
          <w:rFonts w:ascii="Times New Roman" w:eastAsia="Times New Roman" w:hAnsi="Times New Roman" w:cs="Times New Roman"/>
          <w:sz w:val="26"/>
          <w:szCs w:val="26"/>
        </w:rPr>
      </w:pPr>
      <w:r w:rsidRPr="0099787D">
        <w:rPr>
          <w:rFonts w:ascii="Times New Roman" w:eastAsia="Times New Roman" w:hAnsi="Times New Roman" w:cs="Times New Roman"/>
          <w:sz w:val="26"/>
          <w:szCs w:val="26"/>
        </w:rPr>
        <w:t>допомоги;</w:t>
      </w:r>
    </w:p>
    <w:p w:rsidR="00E50AAF" w:rsidRPr="0099787D" w:rsidRDefault="00E50AAF" w:rsidP="00E50AAF">
      <w:pPr>
        <w:numPr>
          <w:ilvl w:val="0"/>
          <w:numId w:val="10"/>
        </w:numPr>
        <w:suppressAutoHyphens w:val="0"/>
        <w:spacing w:line="276" w:lineRule="auto"/>
        <w:ind w:left="900"/>
        <w:jc w:val="both"/>
        <w:textAlignment w:val="baseline"/>
        <w:rPr>
          <w:rFonts w:ascii="Times New Roman" w:eastAsia="Times New Roman" w:hAnsi="Times New Roman" w:cs="Times New Roman"/>
          <w:sz w:val="26"/>
          <w:szCs w:val="26"/>
        </w:rPr>
      </w:pPr>
      <w:r w:rsidRPr="0099787D">
        <w:rPr>
          <w:rFonts w:ascii="Times New Roman" w:eastAsia="Times New Roman" w:hAnsi="Times New Roman" w:cs="Times New Roman"/>
          <w:sz w:val="26"/>
          <w:szCs w:val="26"/>
        </w:rPr>
        <w:t>стаціонарне відділення для постійного проживання громадян;</w:t>
      </w:r>
    </w:p>
    <w:p w:rsidR="00E50AAF" w:rsidRPr="0099787D" w:rsidRDefault="00E50AAF" w:rsidP="002A0B18">
      <w:pPr>
        <w:pStyle w:val="pt-a-000004"/>
        <w:spacing w:before="0" w:beforeAutospacing="0" w:after="0" w:afterAutospacing="0" w:line="276" w:lineRule="auto"/>
        <w:ind w:firstLine="706"/>
        <w:jc w:val="both"/>
        <w:rPr>
          <w:rFonts w:eastAsia="Calibri"/>
          <w:sz w:val="26"/>
          <w:szCs w:val="26"/>
          <w:lang w:val="uk-UA"/>
        </w:rPr>
      </w:pPr>
      <w:r w:rsidRPr="0099787D">
        <w:rPr>
          <w:sz w:val="26"/>
          <w:szCs w:val="26"/>
          <w:lang w:val="uk-UA"/>
        </w:rPr>
        <w:t>відділення соціальної роботи з особами/сім’ями.</w:t>
      </w:r>
    </w:p>
    <w:p w:rsidR="002A0B18" w:rsidRPr="0099787D" w:rsidRDefault="002A0B18" w:rsidP="002A0B18">
      <w:pPr>
        <w:ind w:firstLine="567"/>
        <w:jc w:val="both"/>
        <w:rPr>
          <w:rFonts w:ascii="Times New Roman" w:hAnsi="Times New Roman" w:cs="Times New Roman"/>
          <w:sz w:val="26"/>
          <w:szCs w:val="26"/>
          <w:lang w:val="ru-RU"/>
        </w:rPr>
      </w:pPr>
      <w:r w:rsidRPr="0099787D">
        <w:rPr>
          <w:rFonts w:ascii="Times New Roman" w:hAnsi="Times New Roman" w:cs="Times New Roman"/>
          <w:sz w:val="26"/>
          <w:szCs w:val="26"/>
        </w:rPr>
        <w:t>Основними завданнями у сфері соціального за</w:t>
      </w:r>
      <w:r w:rsidRPr="0099787D">
        <w:rPr>
          <w:rFonts w:ascii="Times New Roman" w:hAnsi="Times New Roman" w:cs="Times New Roman"/>
          <w:sz w:val="26"/>
          <w:szCs w:val="26"/>
          <w:lang w:val="ru-RU"/>
        </w:rPr>
        <w:t>х</w:t>
      </w:r>
      <w:proofErr w:type="spellStart"/>
      <w:r w:rsidRPr="0099787D">
        <w:rPr>
          <w:rFonts w:ascii="Times New Roman" w:hAnsi="Times New Roman" w:cs="Times New Roman"/>
          <w:sz w:val="26"/>
          <w:szCs w:val="26"/>
        </w:rPr>
        <w:t>исту</w:t>
      </w:r>
      <w:proofErr w:type="spellEnd"/>
      <w:r w:rsidRPr="0099787D">
        <w:rPr>
          <w:rFonts w:ascii="Times New Roman" w:hAnsi="Times New Roman" w:cs="Times New Roman"/>
          <w:sz w:val="26"/>
          <w:szCs w:val="26"/>
        </w:rPr>
        <w:t xml:space="preserve"> населення є</w:t>
      </w:r>
      <w:r w:rsidRPr="0099787D">
        <w:rPr>
          <w:rFonts w:ascii="Times New Roman" w:hAnsi="Times New Roman" w:cs="Times New Roman"/>
          <w:sz w:val="26"/>
          <w:szCs w:val="26"/>
          <w:lang w:val="ru-RU"/>
        </w:rPr>
        <w:t>:</w:t>
      </w:r>
    </w:p>
    <w:p w:rsidR="002A0B18" w:rsidRPr="0099787D" w:rsidRDefault="002A0B18" w:rsidP="002A0B18">
      <w:pPr>
        <w:ind w:firstLine="567"/>
        <w:jc w:val="both"/>
        <w:rPr>
          <w:rFonts w:ascii="Times New Roman" w:hAnsi="Times New Roman" w:cs="Times New Roman"/>
          <w:sz w:val="26"/>
          <w:szCs w:val="26"/>
        </w:rPr>
      </w:pPr>
      <w:r w:rsidRPr="0099787D">
        <w:rPr>
          <w:rFonts w:ascii="Times New Roman" w:hAnsi="Times New Roman" w:cs="Times New Roman"/>
          <w:sz w:val="26"/>
          <w:szCs w:val="26"/>
        </w:rPr>
        <w:t>-</w:t>
      </w:r>
      <w:r w:rsidRPr="0099787D">
        <w:rPr>
          <w:rFonts w:ascii="Times New Roman" w:hAnsi="Times New Roman" w:cs="Times New Roman"/>
          <w:sz w:val="26"/>
          <w:szCs w:val="26"/>
        </w:rPr>
        <w:tab/>
        <w:t>поліпшення якості життя дітей, сімей та молоді;</w:t>
      </w:r>
    </w:p>
    <w:p w:rsidR="002A0B18" w:rsidRPr="0099787D" w:rsidRDefault="002A0B18" w:rsidP="002A0B18">
      <w:pPr>
        <w:ind w:firstLine="567"/>
        <w:jc w:val="both"/>
        <w:rPr>
          <w:rFonts w:ascii="Times New Roman" w:hAnsi="Times New Roman" w:cs="Times New Roman"/>
          <w:sz w:val="26"/>
          <w:szCs w:val="26"/>
        </w:rPr>
      </w:pPr>
      <w:r w:rsidRPr="0099787D">
        <w:rPr>
          <w:rFonts w:ascii="Times New Roman" w:hAnsi="Times New Roman" w:cs="Times New Roman"/>
          <w:sz w:val="26"/>
          <w:szCs w:val="26"/>
        </w:rPr>
        <w:t>- здійснення заходів щодо запобігання бездоглядності і безпритульності серед дітей, які виховуються у складних життєвих обставинах;</w:t>
      </w:r>
    </w:p>
    <w:p w:rsidR="002A0B18" w:rsidRPr="0099787D" w:rsidRDefault="002A0B18" w:rsidP="002A0B18">
      <w:pPr>
        <w:ind w:firstLine="567"/>
        <w:jc w:val="both"/>
        <w:rPr>
          <w:rFonts w:ascii="Times New Roman" w:hAnsi="Times New Roman" w:cs="Times New Roman"/>
          <w:sz w:val="26"/>
          <w:szCs w:val="26"/>
          <w:lang w:val="ru-RU"/>
        </w:rPr>
      </w:pPr>
      <w:r w:rsidRPr="0099787D">
        <w:rPr>
          <w:rFonts w:ascii="Times New Roman" w:hAnsi="Times New Roman" w:cs="Times New Roman"/>
          <w:sz w:val="26"/>
          <w:szCs w:val="26"/>
          <w:lang w:val="ru-RU"/>
        </w:rPr>
        <w:t xml:space="preserve">- </w:t>
      </w:r>
      <w:r w:rsidRPr="0099787D">
        <w:rPr>
          <w:rFonts w:ascii="Times New Roman" w:hAnsi="Times New Roman" w:cs="Times New Roman"/>
          <w:sz w:val="26"/>
          <w:szCs w:val="26"/>
        </w:rPr>
        <w:t>забезпечення соціального обслуговування (надання соціальних послуг) громадян похилого віку, інвалідів, які перебувають у складних життєвих обставинах</w:t>
      </w:r>
      <w:r w:rsidRPr="0099787D">
        <w:rPr>
          <w:rFonts w:ascii="Times New Roman" w:hAnsi="Times New Roman" w:cs="Times New Roman"/>
          <w:sz w:val="26"/>
          <w:szCs w:val="26"/>
          <w:lang w:val="ru-RU"/>
        </w:rPr>
        <w:t>;</w:t>
      </w:r>
    </w:p>
    <w:p w:rsidR="002A0B18" w:rsidRPr="0099787D" w:rsidRDefault="002A0B18" w:rsidP="002A0B18">
      <w:pPr>
        <w:ind w:firstLine="567"/>
        <w:jc w:val="both"/>
        <w:rPr>
          <w:rFonts w:ascii="Times New Roman" w:hAnsi="Times New Roman" w:cs="Times New Roman"/>
          <w:sz w:val="26"/>
          <w:szCs w:val="26"/>
          <w:lang w:val="ru-RU"/>
        </w:rPr>
      </w:pPr>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забезпечення</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ефективного</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функціонування</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соціальної</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роботи</w:t>
      </w:r>
      <w:proofErr w:type="spellEnd"/>
      <w:r w:rsidRPr="0099787D">
        <w:rPr>
          <w:rFonts w:ascii="Times New Roman" w:hAnsi="Times New Roman" w:cs="Times New Roman"/>
          <w:sz w:val="26"/>
          <w:szCs w:val="26"/>
          <w:lang w:val="ru-RU"/>
        </w:rPr>
        <w:t xml:space="preserve"> в </w:t>
      </w:r>
      <w:proofErr w:type="spellStart"/>
      <w:r w:rsidRPr="0099787D">
        <w:rPr>
          <w:rFonts w:ascii="Times New Roman" w:hAnsi="Times New Roman" w:cs="Times New Roman"/>
          <w:sz w:val="26"/>
          <w:szCs w:val="26"/>
          <w:lang w:val="ru-RU"/>
        </w:rPr>
        <w:t>сільській</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місцевості</w:t>
      </w:r>
      <w:proofErr w:type="spellEnd"/>
      <w:r w:rsidRPr="0099787D">
        <w:rPr>
          <w:rFonts w:ascii="Times New Roman" w:hAnsi="Times New Roman" w:cs="Times New Roman"/>
          <w:sz w:val="26"/>
          <w:szCs w:val="26"/>
          <w:lang w:val="ru-RU"/>
        </w:rPr>
        <w:t>;</w:t>
      </w:r>
    </w:p>
    <w:p w:rsidR="002A0B18" w:rsidRPr="0099787D" w:rsidRDefault="002A0B18" w:rsidP="002A0B18">
      <w:pPr>
        <w:ind w:firstLine="567"/>
        <w:jc w:val="both"/>
        <w:rPr>
          <w:rFonts w:ascii="Times New Roman" w:eastAsia="Times New Roman" w:hAnsi="Times New Roman" w:cs="Times New Roman"/>
          <w:bCs/>
          <w:sz w:val="26"/>
          <w:szCs w:val="26"/>
        </w:rPr>
      </w:pPr>
      <w:r w:rsidRPr="0099787D">
        <w:rPr>
          <w:rFonts w:ascii="Times New Roman" w:hAnsi="Times New Roman" w:cs="Times New Roman"/>
          <w:sz w:val="26"/>
          <w:szCs w:val="26"/>
          <w:lang w:val="ru-RU"/>
        </w:rPr>
        <w:lastRenderedPageBreak/>
        <w:t xml:space="preserve">- </w:t>
      </w:r>
      <w:proofErr w:type="spellStart"/>
      <w:r w:rsidRPr="0099787D">
        <w:rPr>
          <w:rFonts w:ascii="Times New Roman" w:hAnsi="Times New Roman" w:cs="Times New Roman"/>
          <w:sz w:val="26"/>
          <w:szCs w:val="26"/>
          <w:lang w:val="ru-RU"/>
        </w:rPr>
        <w:t>надання</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матеріальної</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допомоги</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учасникам</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антитерористичної</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операції</w:t>
      </w:r>
      <w:proofErr w:type="spellEnd"/>
      <w:r w:rsidRPr="0099787D">
        <w:rPr>
          <w:rFonts w:ascii="Times New Roman" w:hAnsi="Times New Roman" w:cs="Times New Roman"/>
          <w:sz w:val="26"/>
          <w:szCs w:val="26"/>
          <w:lang w:val="ru-RU"/>
        </w:rPr>
        <w:t xml:space="preserve"> та членам </w:t>
      </w:r>
      <w:proofErr w:type="spellStart"/>
      <w:r w:rsidRPr="0099787D">
        <w:rPr>
          <w:rFonts w:ascii="Times New Roman" w:hAnsi="Times New Roman" w:cs="Times New Roman"/>
          <w:sz w:val="26"/>
          <w:szCs w:val="26"/>
          <w:lang w:val="ru-RU"/>
        </w:rPr>
        <w:t>їх</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сімей</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інвалідам</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війни</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прирівняним</w:t>
      </w:r>
      <w:proofErr w:type="spellEnd"/>
      <w:r w:rsidRPr="0099787D">
        <w:rPr>
          <w:rFonts w:ascii="Times New Roman" w:hAnsi="Times New Roman" w:cs="Times New Roman"/>
          <w:sz w:val="26"/>
          <w:szCs w:val="26"/>
          <w:lang w:val="ru-RU"/>
        </w:rPr>
        <w:t xml:space="preserve"> до </w:t>
      </w:r>
      <w:proofErr w:type="spellStart"/>
      <w:r w:rsidRPr="0099787D">
        <w:rPr>
          <w:rFonts w:ascii="Times New Roman" w:hAnsi="Times New Roman" w:cs="Times New Roman"/>
          <w:sz w:val="26"/>
          <w:szCs w:val="26"/>
          <w:lang w:val="ru-RU"/>
        </w:rPr>
        <w:t>інвалідів</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війни</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учасникам</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бойових</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дій</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учасникам</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війни</w:t>
      </w:r>
      <w:proofErr w:type="spellEnd"/>
      <w:r w:rsidRPr="0099787D">
        <w:rPr>
          <w:rFonts w:ascii="Times New Roman" w:hAnsi="Times New Roman" w:cs="Times New Roman"/>
          <w:sz w:val="26"/>
          <w:szCs w:val="26"/>
          <w:lang w:val="ru-RU"/>
        </w:rPr>
        <w:t xml:space="preserve">, вдовам, </w:t>
      </w:r>
      <w:proofErr w:type="spellStart"/>
      <w:r w:rsidRPr="0099787D">
        <w:rPr>
          <w:rFonts w:ascii="Times New Roman" w:hAnsi="Times New Roman" w:cs="Times New Roman"/>
          <w:sz w:val="26"/>
          <w:szCs w:val="26"/>
          <w:lang w:val="ru-RU"/>
        </w:rPr>
        <w:t>сім'ям</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загиблих</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учасникам</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ліквідації</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аварії</w:t>
      </w:r>
      <w:proofErr w:type="spellEnd"/>
      <w:r w:rsidRPr="0099787D">
        <w:rPr>
          <w:rFonts w:ascii="Times New Roman" w:hAnsi="Times New Roman" w:cs="Times New Roman"/>
          <w:sz w:val="26"/>
          <w:szCs w:val="26"/>
          <w:lang w:val="ru-RU"/>
        </w:rPr>
        <w:t xml:space="preserve"> ЧАЕС, </w:t>
      </w:r>
      <w:proofErr w:type="spellStart"/>
      <w:r w:rsidRPr="0099787D">
        <w:rPr>
          <w:rFonts w:ascii="Times New Roman" w:hAnsi="Times New Roman" w:cs="Times New Roman"/>
          <w:sz w:val="26"/>
          <w:szCs w:val="26"/>
          <w:lang w:val="ru-RU"/>
        </w:rPr>
        <w:t>учасникам</w:t>
      </w:r>
      <w:proofErr w:type="spellEnd"/>
      <w:r w:rsidRPr="0099787D">
        <w:rPr>
          <w:rFonts w:ascii="Times New Roman" w:hAnsi="Times New Roman" w:cs="Times New Roman"/>
          <w:sz w:val="26"/>
          <w:szCs w:val="26"/>
          <w:lang w:val="ru-RU"/>
        </w:rPr>
        <w:t xml:space="preserve"> </w:t>
      </w:r>
      <w:proofErr w:type="spellStart"/>
      <w:r w:rsidRPr="0099787D">
        <w:rPr>
          <w:rFonts w:ascii="Times New Roman" w:hAnsi="Times New Roman" w:cs="Times New Roman"/>
          <w:sz w:val="26"/>
          <w:szCs w:val="26"/>
          <w:lang w:val="ru-RU"/>
        </w:rPr>
        <w:t>війни</w:t>
      </w:r>
      <w:proofErr w:type="spellEnd"/>
      <w:r w:rsidRPr="0099787D">
        <w:rPr>
          <w:rFonts w:ascii="Times New Roman" w:hAnsi="Times New Roman" w:cs="Times New Roman"/>
          <w:sz w:val="26"/>
          <w:szCs w:val="26"/>
          <w:lang w:val="ru-RU"/>
        </w:rPr>
        <w:t xml:space="preserve"> в </w:t>
      </w:r>
      <w:proofErr w:type="spellStart"/>
      <w:r w:rsidRPr="0099787D">
        <w:rPr>
          <w:rFonts w:ascii="Times New Roman" w:hAnsi="Times New Roman" w:cs="Times New Roman"/>
          <w:sz w:val="26"/>
          <w:szCs w:val="26"/>
          <w:lang w:val="ru-RU"/>
        </w:rPr>
        <w:t>Афганістані</w:t>
      </w:r>
      <w:proofErr w:type="spellEnd"/>
      <w:r w:rsidRPr="0099787D">
        <w:rPr>
          <w:rFonts w:ascii="Times New Roman" w:hAnsi="Times New Roman" w:cs="Times New Roman"/>
          <w:sz w:val="26"/>
          <w:szCs w:val="26"/>
        </w:rPr>
        <w:t xml:space="preserve">. </w:t>
      </w:r>
    </w:p>
    <w:p w:rsidR="00915C20" w:rsidRPr="0099787D" w:rsidRDefault="00915C20" w:rsidP="00915C20">
      <w:pPr>
        <w:spacing w:line="276" w:lineRule="auto"/>
        <w:ind w:firstLine="737"/>
        <w:jc w:val="both"/>
        <w:rPr>
          <w:rFonts w:ascii="Times New Roman" w:eastAsia="Times New Roman" w:hAnsi="Times New Roman" w:cs="Times New Roman"/>
          <w:sz w:val="26"/>
          <w:szCs w:val="26"/>
          <w:shd w:val="clear" w:color="auto" w:fill="FFFFFF"/>
          <w:lang w:eastAsia="ru-RU"/>
        </w:rPr>
      </w:pPr>
      <w:r w:rsidRPr="0099787D">
        <w:rPr>
          <w:rFonts w:ascii="Times New Roman" w:eastAsia="Times New Roman" w:hAnsi="Times New Roman" w:cs="Times New Roman"/>
          <w:sz w:val="26"/>
          <w:szCs w:val="26"/>
          <w:shd w:val="clear" w:color="auto" w:fill="FFFFFF"/>
          <w:lang w:eastAsia="ru-RU"/>
        </w:rPr>
        <w:t xml:space="preserve">Реалізація заходів Програми забезпечить можливість отримати соціально незахищеним громадянам територіальної громади додаткову соціальну допомогу, що дозволить пом’якшити соціальну напругу, пов'язану з негативним впливом фінансово-економічної кризи і відчути реальну допомогу з боку </w:t>
      </w:r>
      <w:proofErr w:type="spellStart"/>
      <w:r w:rsidRPr="0099787D">
        <w:rPr>
          <w:rFonts w:ascii="Times New Roman" w:eastAsia="Times New Roman" w:hAnsi="Times New Roman" w:cs="Times New Roman"/>
          <w:sz w:val="26"/>
          <w:szCs w:val="26"/>
          <w:shd w:val="clear" w:color="auto" w:fill="FFFFFF"/>
          <w:lang w:eastAsia="ru-RU"/>
        </w:rPr>
        <w:t>Бериславської</w:t>
      </w:r>
      <w:proofErr w:type="spellEnd"/>
      <w:r w:rsidRPr="0099787D">
        <w:rPr>
          <w:rFonts w:ascii="Times New Roman" w:eastAsia="Times New Roman" w:hAnsi="Times New Roman" w:cs="Times New Roman"/>
          <w:sz w:val="26"/>
          <w:szCs w:val="26"/>
          <w:shd w:val="clear" w:color="auto" w:fill="FFFFFF"/>
          <w:lang w:eastAsia="ru-RU"/>
        </w:rPr>
        <w:t xml:space="preserve"> міської ради.</w:t>
      </w:r>
    </w:p>
    <w:p w:rsidR="00FC48C3" w:rsidRDefault="00717837">
      <w:pPr>
        <w:ind w:firstLine="708"/>
        <w:jc w:val="both"/>
      </w:pPr>
      <w:r>
        <w:rPr>
          <w:rFonts w:ascii="Times New Roman" w:hAnsi="Times New Roman" w:cs="Times New Roman"/>
          <w:b/>
          <w:bCs/>
          <w:sz w:val="28"/>
          <w:szCs w:val="28"/>
        </w:rPr>
        <w:t xml:space="preserve"> ОХОРОНА ЗДОРОВ’Я</w:t>
      </w:r>
    </w:p>
    <w:p w:rsidR="00547472" w:rsidRPr="0099787D" w:rsidRDefault="00264AE6" w:rsidP="003973D1">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 xml:space="preserve">Здоров’я є непересічною цінністю, має важливе значення у житті кожної людини,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w:t>
      </w:r>
      <w:r w:rsidRPr="0099787D">
        <w:rPr>
          <w:rFonts w:ascii="Times New Roman" w:hAnsi="Times New Roman" w:cs="Times New Roman"/>
          <w:color w:val="000000"/>
          <w:sz w:val="26"/>
          <w:szCs w:val="26"/>
        </w:rPr>
        <w:t>Тому, завданням реалізації Програми є підвищенн</w:t>
      </w:r>
      <w:r w:rsidRPr="0099787D">
        <w:rPr>
          <w:rFonts w:ascii="Times New Roman" w:hAnsi="Times New Roman" w:cs="Times New Roman"/>
          <w:sz w:val="26"/>
          <w:szCs w:val="26"/>
        </w:rPr>
        <w:t>я ефективності та якості роботи в галузі охорони здоров’я, формування системи надання населенню доступних та високоякісних медичних послуг на засадах сімейної медицини. Забезпечення пр</w:t>
      </w:r>
      <w:r w:rsidR="003973D1" w:rsidRPr="0099787D">
        <w:rPr>
          <w:rFonts w:ascii="Times New Roman" w:hAnsi="Times New Roman" w:cs="Times New Roman"/>
          <w:sz w:val="26"/>
          <w:szCs w:val="26"/>
        </w:rPr>
        <w:t>ав громадян на охорону здоров’я.</w:t>
      </w:r>
    </w:p>
    <w:p w:rsidR="00547472" w:rsidRPr="0099787D" w:rsidRDefault="00D324FA" w:rsidP="003973D1">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 xml:space="preserve">На території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територіальної громади  функц</w:t>
      </w:r>
      <w:r w:rsidR="00547472" w:rsidRPr="0099787D">
        <w:rPr>
          <w:rFonts w:ascii="Times New Roman" w:hAnsi="Times New Roman" w:cs="Times New Roman"/>
          <w:sz w:val="26"/>
          <w:szCs w:val="26"/>
        </w:rPr>
        <w:t>іонують такі комунальні лікарські установи:</w:t>
      </w:r>
    </w:p>
    <w:p w:rsidR="00547472" w:rsidRPr="0099787D" w:rsidRDefault="00547472" w:rsidP="003973D1">
      <w:pPr>
        <w:numPr>
          <w:ilvl w:val="0"/>
          <w:numId w:val="22"/>
        </w:numPr>
        <w:spacing w:line="276" w:lineRule="auto"/>
        <w:jc w:val="both"/>
        <w:rPr>
          <w:rFonts w:ascii="Times New Roman" w:hAnsi="Times New Roman" w:cs="Times New Roman"/>
          <w:sz w:val="26"/>
          <w:szCs w:val="26"/>
        </w:rPr>
      </w:pPr>
      <w:r w:rsidRPr="0099787D">
        <w:rPr>
          <w:rFonts w:ascii="Times New Roman" w:hAnsi="Times New Roman" w:cs="Times New Roman"/>
          <w:sz w:val="26"/>
          <w:szCs w:val="26"/>
        </w:rPr>
        <w:t>к</w:t>
      </w:r>
      <w:r w:rsidR="00D324FA" w:rsidRPr="0099787D">
        <w:rPr>
          <w:rFonts w:ascii="Times New Roman" w:hAnsi="Times New Roman" w:cs="Times New Roman"/>
          <w:sz w:val="26"/>
          <w:szCs w:val="26"/>
        </w:rPr>
        <w:t>омунальне некомерційне підприємство «</w:t>
      </w:r>
      <w:proofErr w:type="spellStart"/>
      <w:r w:rsidR="00D324FA" w:rsidRPr="0099787D">
        <w:rPr>
          <w:rFonts w:ascii="Times New Roman" w:hAnsi="Times New Roman" w:cs="Times New Roman"/>
          <w:sz w:val="26"/>
          <w:szCs w:val="26"/>
        </w:rPr>
        <w:t>Бериславська</w:t>
      </w:r>
      <w:proofErr w:type="spellEnd"/>
      <w:r w:rsidR="00D324FA" w:rsidRPr="0099787D">
        <w:rPr>
          <w:rFonts w:ascii="Times New Roman" w:hAnsi="Times New Roman" w:cs="Times New Roman"/>
          <w:sz w:val="26"/>
          <w:szCs w:val="26"/>
        </w:rPr>
        <w:t xml:space="preserve"> районна центральна лікарня»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w:t>
      </w:r>
      <w:r w:rsidR="00B14131" w:rsidRPr="0099787D">
        <w:rPr>
          <w:rFonts w:ascii="Times New Roman" w:hAnsi="Times New Roman" w:cs="Times New Roman"/>
          <w:sz w:val="26"/>
          <w:szCs w:val="26"/>
        </w:rPr>
        <w:t>и</w:t>
      </w:r>
      <w:r w:rsidRPr="0099787D">
        <w:rPr>
          <w:rFonts w:ascii="Times New Roman" w:hAnsi="Times New Roman" w:cs="Times New Roman"/>
          <w:sz w:val="26"/>
          <w:szCs w:val="26"/>
        </w:rPr>
        <w:t>;</w:t>
      </w:r>
    </w:p>
    <w:p w:rsidR="00B14131" w:rsidRPr="0099787D" w:rsidRDefault="00D324FA" w:rsidP="003973D1">
      <w:pPr>
        <w:numPr>
          <w:ilvl w:val="0"/>
          <w:numId w:val="22"/>
        </w:numPr>
        <w:spacing w:line="276" w:lineRule="auto"/>
        <w:jc w:val="both"/>
        <w:rPr>
          <w:rFonts w:ascii="Times New Roman" w:hAnsi="Times New Roman" w:cs="Times New Roman"/>
          <w:sz w:val="26"/>
          <w:szCs w:val="26"/>
        </w:rPr>
      </w:pPr>
      <w:r w:rsidRPr="0099787D">
        <w:rPr>
          <w:rFonts w:ascii="Times New Roman" w:hAnsi="Times New Roman" w:cs="Times New Roman"/>
          <w:sz w:val="26"/>
          <w:szCs w:val="26"/>
        </w:rPr>
        <w:t xml:space="preserve"> комунальне некомерційне підприємство </w:t>
      </w:r>
      <w:r w:rsidRPr="0099787D">
        <w:rPr>
          <w:rFonts w:ascii="Times New Roman" w:hAnsi="Times New Roman" w:cs="Times New Roman"/>
          <w:sz w:val="26"/>
          <w:szCs w:val="26"/>
        </w:rPr>
        <w:tab/>
        <w:t>«</w:t>
      </w:r>
      <w:proofErr w:type="spellStart"/>
      <w:r w:rsidRPr="0099787D">
        <w:rPr>
          <w:rFonts w:ascii="Times New Roman" w:hAnsi="Times New Roman" w:cs="Times New Roman"/>
          <w:sz w:val="26"/>
          <w:szCs w:val="26"/>
        </w:rPr>
        <w:t>Бериславський</w:t>
      </w:r>
      <w:proofErr w:type="spellEnd"/>
      <w:r w:rsidRPr="0099787D">
        <w:rPr>
          <w:rFonts w:ascii="Times New Roman" w:hAnsi="Times New Roman" w:cs="Times New Roman"/>
          <w:sz w:val="26"/>
          <w:szCs w:val="26"/>
        </w:rPr>
        <w:t xml:space="preserve">  центр первинної медико-санітарної допомоги»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w:t>
      </w:r>
      <w:r w:rsidR="00B14131" w:rsidRPr="0099787D">
        <w:rPr>
          <w:rFonts w:ascii="Times New Roman" w:hAnsi="Times New Roman" w:cs="Times New Roman"/>
          <w:sz w:val="26"/>
          <w:szCs w:val="26"/>
        </w:rPr>
        <w:t>.</w:t>
      </w:r>
    </w:p>
    <w:p w:rsidR="00B14131" w:rsidRPr="0099787D" w:rsidRDefault="003973D1" w:rsidP="003973D1">
      <w:pPr>
        <w:spacing w:line="276" w:lineRule="auto"/>
        <w:ind w:firstLine="360"/>
        <w:jc w:val="both"/>
        <w:rPr>
          <w:rFonts w:ascii="Times New Roman" w:hAnsi="Times New Roman" w:cs="Times New Roman"/>
          <w:sz w:val="26"/>
          <w:szCs w:val="26"/>
        </w:rPr>
      </w:pPr>
      <w:r w:rsidRPr="0099787D">
        <w:rPr>
          <w:rFonts w:ascii="Times New Roman" w:hAnsi="Times New Roman" w:cs="Times New Roman"/>
          <w:sz w:val="26"/>
          <w:szCs w:val="26"/>
        </w:rPr>
        <w:t>Комунальне некомерційне підприємство «</w:t>
      </w:r>
      <w:proofErr w:type="spellStart"/>
      <w:r w:rsidRPr="0099787D">
        <w:rPr>
          <w:rFonts w:ascii="Times New Roman" w:hAnsi="Times New Roman" w:cs="Times New Roman"/>
          <w:sz w:val="26"/>
          <w:szCs w:val="26"/>
        </w:rPr>
        <w:t>Бериславська</w:t>
      </w:r>
      <w:proofErr w:type="spellEnd"/>
      <w:r w:rsidRPr="0099787D">
        <w:rPr>
          <w:rFonts w:ascii="Times New Roman" w:hAnsi="Times New Roman" w:cs="Times New Roman"/>
          <w:sz w:val="26"/>
          <w:szCs w:val="26"/>
        </w:rPr>
        <w:t xml:space="preserve"> центральна районна лікарня»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(надалі КНП «</w:t>
      </w:r>
      <w:proofErr w:type="spellStart"/>
      <w:r w:rsidRPr="0099787D">
        <w:rPr>
          <w:rFonts w:ascii="Times New Roman" w:hAnsi="Times New Roman" w:cs="Times New Roman"/>
          <w:sz w:val="26"/>
          <w:szCs w:val="26"/>
        </w:rPr>
        <w:t>Бериславська</w:t>
      </w:r>
      <w:proofErr w:type="spellEnd"/>
      <w:r w:rsidRPr="0099787D">
        <w:rPr>
          <w:rFonts w:ascii="Times New Roman" w:hAnsi="Times New Roman" w:cs="Times New Roman"/>
          <w:sz w:val="26"/>
          <w:szCs w:val="26"/>
        </w:rPr>
        <w:t xml:space="preserve"> ЦРЛ») є лікарняним закладом охорони здоров’я – комунальним некомерційним неприбутковим підприємством, що надає послуги вторинної (спеціалізованої) медичної допомоги в порядку на умовах, встановлених законодавством України, а також вживає заходів із профілактики захворювань населення та підтримки громадського здоров’я.</w:t>
      </w:r>
    </w:p>
    <w:p w:rsidR="00B14131" w:rsidRPr="0099787D" w:rsidRDefault="00B14131" w:rsidP="003973D1">
      <w:pPr>
        <w:spacing w:line="276" w:lineRule="auto"/>
        <w:ind w:firstLine="360"/>
        <w:jc w:val="both"/>
        <w:rPr>
          <w:rFonts w:ascii="Times New Roman" w:hAnsi="Times New Roman" w:cs="Times New Roman"/>
          <w:sz w:val="26"/>
          <w:szCs w:val="26"/>
        </w:rPr>
      </w:pPr>
      <w:r w:rsidRPr="0099787D">
        <w:rPr>
          <w:rFonts w:ascii="Times New Roman" w:hAnsi="Times New Roman" w:cs="Times New Roman"/>
          <w:sz w:val="26"/>
          <w:szCs w:val="26"/>
        </w:rPr>
        <w:t xml:space="preserve">Підприємство здійснює господарську некомерційну діяльність, спрямовану на досягнення соціальних та інших результатів у сфері охорони здоров’я без мети одержання прибутку, а також бере участь у виконанні державних, регіональних та місцевих програм у сфері охорони здоров’я в установленому порядку. </w:t>
      </w:r>
    </w:p>
    <w:p w:rsidR="00AC61FE" w:rsidRPr="0099787D" w:rsidRDefault="00CC33EE" w:rsidP="00AC61FE">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Відповідно до Розпорядження КМУ від 15 січня 2020 року№23-р</w:t>
      </w:r>
      <w:r w:rsidR="007468D0" w:rsidRPr="0099787D">
        <w:rPr>
          <w:rFonts w:ascii="Times New Roman" w:hAnsi="Times New Roman" w:cs="Times New Roman"/>
          <w:sz w:val="26"/>
          <w:szCs w:val="26"/>
        </w:rPr>
        <w:t xml:space="preserve"> «Про затвердження переліку опорних закладів охорони здоров’я у госпітальних округах на період до 2023року», КНП «</w:t>
      </w:r>
      <w:proofErr w:type="spellStart"/>
      <w:r w:rsidR="007468D0" w:rsidRPr="0099787D">
        <w:rPr>
          <w:rFonts w:ascii="Times New Roman" w:hAnsi="Times New Roman" w:cs="Times New Roman"/>
          <w:sz w:val="26"/>
          <w:szCs w:val="26"/>
        </w:rPr>
        <w:t>Бериславська</w:t>
      </w:r>
      <w:proofErr w:type="spellEnd"/>
      <w:r w:rsidR="007468D0" w:rsidRPr="0099787D">
        <w:rPr>
          <w:rFonts w:ascii="Times New Roman" w:hAnsi="Times New Roman" w:cs="Times New Roman"/>
          <w:sz w:val="26"/>
          <w:szCs w:val="26"/>
        </w:rPr>
        <w:t xml:space="preserve"> ЦРЛ» </w:t>
      </w:r>
      <w:r w:rsidR="00552CF6" w:rsidRPr="0099787D">
        <w:rPr>
          <w:rFonts w:ascii="Times New Roman" w:hAnsi="Times New Roman" w:cs="Times New Roman"/>
          <w:sz w:val="26"/>
          <w:szCs w:val="26"/>
        </w:rPr>
        <w:t xml:space="preserve">включена до переліку опорних закладів охорони здоров’я у Херсонській області, де сконцентровано надання висококваліфікованої вторинної </w:t>
      </w:r>
      <w:r w:rsidR="003973D1" w:rsidRPr="0099787D">
        <w:rPr>
          <w:rFonts w:ascii="Times New Roman" w:hAnsi="Times New Roman" w:cs="Times New Roman"/>
          <w:sz w:val="26"/>
          <w:szCs w:val="26"/>
        </w:rPr>
        <w:t>медичної допомоги</w:t>
      </w:r>
      <w:r w:rsidR="00AC61FE" w:rsidRPr="0099787D">
        <w:rPr>
          <w:rFonts w:ascii="Times New Roman" w:hAnsi="Times New Roman" w:cs="Times New Roman"/>
          <w:sz w:val="26"/>
          <w:szCs w:val="26"/>
        </w:rPr>
        <w:t>.</w:t>
      </w:r>
      <w:r w:rsidR="00D324FA" w:rsidRPr="0099787D">
        <w:rPr>
          <w:rFonts w:ascii="Times New Roman" w:hAnsi="Times New Roman" w:cs="Times New Roman"/>
          <w:sz w:val="26"/>
          <w:szCs w:val="26"/>
        </w:rPr>
        <w:t xml:space="preserve">           . </w:t>
      </w:r>
    </w:p>
    <w:p w:rsidR="00B14131" w:rsidRPr="0099787D" w:rsidRDefault="00B14131" w:rsidP="003973D1">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t>Комунальне некомерційне підприємство «</w:t>
      </w:r>
      <w:proofErr w:type="spellStart"/>
      <w:r w:rsidRPr="0099787D">
        <w:rPr>
          <w:rFonts w:ascii="Times New Roman" w:hAnsi="Times New Roman" w:cs="Times New Roman"/>
          <w:sz w:val="26"/>
          <w:szCs w:val="26"/>
        </w:rPr>
        <w:t>Бериславський</w:t>
      </w:r>
      <w:proofErr w:type="spellEnd"/>
      <w:r w:rsidRPr="0099787D">
        <w:rPr>
          <w:rFonts w:ascii="Times New Roman" w:hAnsi="Times New Roman" w:cs="Times New Roman"/>
          <w:sz w:val="26"/>
          <w:szCs w:val="26"/>
        </w:rPr>
        <w:t xml:space="preserve"> центр первинної медико-санітарної допомоги»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(надалі – Підприємство) є закладом охорони здоров’я – комунальним унітарним некомерційним неприбутковим підприємством, що надає первину медичну допомогу будь-яким особам в порядку та на умовах, встановлених законодавством України, а також вживає заходи з профілактики захворювань населення та підтримки громадського здоров’я.</w:t>
      </w:r>
    </w:p>
    <w:p w:rsidR="00AC61FE" w:rsidRPr="0099787D" w:rsidRDefault="00B14131" w:rsidP="00AC61FE">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rPr>
        <w:lastRenderedPageBreak/>
        <w:t>Структура комунального некомерційного підприємства «</w:t>
      </w:r>
      <w:proofErr w:type="spellStart"/>
      <w:r w:rsidRPr="0099787D">
        <w:rPr>
          <w:rFonts w:ascii="Times New Roman" w:hAnsi="Times New Roman" w:cs="Times New Roman"/>
          <w:sz w:val="26"/>
          <w:szCs w:val="26"/>
        </w:rPr>
        <w:t>Бериславський</w:t>
      </w:r>
      <w:proofErr w:type="spellEnd"/>
      <w:r w:rsidRPr="0099787D">
        <w:rPr>
          <w:rFonts w:ascii="Times New Roman" w:hAnsi="Times New Roman" w:cs="Times New Roman"/>
          <w:sz w:val="26"/>
          <w:szCs w:val="26"/>
        </w:rPr>
        <w:t xml:space="preserve"> районний центр первинної медико-санітарної допомоги»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w:t>
      </w:r>
      <w:r w:rsidR="00AC61FE" w:rsidRPr="0099787D">
        <w:rPr>
          <w:rFonts w:ascii="Times New Roman" w:hAnsi="Times New Roman" w:cs="Times New Roman"/>
          <w:sz w:val="26"/>
          <w:szCs w:val="26"/>
        </w:rPr>
        <w:t xml:space="preserve"> включає в себе 3 амбулаторії (</w:t>
      </w:r>
      <w:proofErr w:type="spellStart"/>
      <w:r w:rsidR="00AC61FE" w:rsidRPr="0099787D">
        <w:rPr>
          <w:rFonts w:ascii="Times New Roman" w:hAnsi="Times New Roman" w:cs="Times New Roman"/>
          <w:sz w:val="26"/>
          <w:szCs w:val="26"/>
        </w:rPr>
        <w:t>м.Берислав</w:t>
      </w:r>
      <w:proofErr w:type="spellEnd"/>
      <w:r w:rsidR="00AC61FE" w:rsidRPr="0099787D">
        <w:rPr>
          <w:rFonts w:ascii="Times New Roman" w:hAnsi="Times New Roman" w:cs="Times New Roman"/>
          <w:sz w:val="26"/>
          <w:szCs w:val="26"/>
        </w:rPr>
        <w:t>,</w:t>
      </w:r>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с.Зміївка</w:t>
      </w:r>
      <w:proofErr w:type="spellEnd"/>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с.Новоберислав</w:t>
      </w:r>
      <w:proofErr w:type="spellEnd"/>
      <w:r w:rsidR="00AC61FE" w:rsidRPr="0099787D">
        <w:rPr>
          <w:rFonts w:ascii="Times New Roman" w:hAnsi="Times New Roman" w:cs="Times New Roman"/>
          <w:sz w:val="26"/>
          <w:szCs w:val="26"/>
        </w:rPr>
        <w:t>) та 4</w:t>
      </w:r>
      <w:r w:rsidRPr="0099787D">
        <w:rPr>
          <w:rFonts w:ascii="Times New Roman" w:hAnsi="Times New Roman" w:cs="Times New Roman"/>
          <w:sz w:val="26"/>
          <w:szCs w:val="26"/>
        </w:rPr>
        <w:t xml:space="preserve"> фельдшерськи</w:t>
      </w:r>
      <w:r w:rsidR="00AC61FE" w:rsidRPr="0099787D">
        <w:rPr>
          <w:rFonts w:ascii="Times New Roman" w:hAnsi="Times New Roman" w:cs="Times New Roman"/>
          <w:sz w:val="26"/>
          <w:szCs w:val="26"/>
        </w:rPr>
        <w:t>х</w:t>
      </w:r>
      <w:r w:rsidRPr="0099787D">
        <w:rPr>
          <w:rFonts w:ascii="Times New Roman" w:hAnsi="Times New Roman" w:cs="Times New Roman"/>
          <w:sz w:val="26"/>
          <w:szCs w:val="26"/>
        </w:rPr>
        <w:t xml:space="preserve"> пункт</w:t>
      </w:r>
      <w:r w:rsidR="00AC61FE" w:rsidRPr="0099787D">
        <w:rPr>
          <w:rFonts w:ascii="Times New Roman" w:hAnsi="Times New Roman" w:cs="Times New Roman"/>
          <w:sz w:val="26"/>
          <w:szCs w:val="26"/>
        </w:rPr>
        <w:t>и (</w:t>
      </w:r>
      <w:r w:rsidRPr="0099787D">
        <w:rPr>
          <w:rFonts w:ascii="Times New Roman" w:hAnsi="Times New Roman" w:cs="Times New Roman"/>
          <w:sz w:val="26"/>
          <w:szCs w:val="26"/>
        </w:rPr>
        <w:t xml:space="preserve"> </w:t>
      </w:r>
      <w:proofErr w:type="spellStart"/>
      <w:r w:rsidRPr="0099787D">
        <w:rPr>
          <w:rFonts w:ascii="Times New Roman" w:hAnsi="Times New Roman" w:cs="Times New Roman"/>
          <w:sz w:val="26"/>
          <w:szCs w:val="26"/>
        </w:rPr>
        <w:t>с.Томарине</w:t>
      </w:r>
      <w:proofErr w:type="spellEnd"/>
      <w:r w:rsidRPr="0099787D">
        <w:rPr>
          <w:rFonts w:ascii="Times New Roman" w:hAnsi="Times New Roman" w:cs="Times New Roman"/>
          <w:sz w:val="26"/>
          <w:szCs w:val="26"/>
        </w:rPr>
        <w:t>,</w:t>
      </w:r>
      <w:proofErr w:type="spellStart"/>
      <w:r w:rsidR="00AC61FE" w:rsidRPr="0099787D">
        <w:rPr>
          <w:rFonts w:ascii="Times New Roman" w:hAnsi="Times New Roman" w:cs="Times New Roman"/>
          <w:sz w:val="26"/>
          <w:szCs w:val="26"/>
        </w:rPr>
        <w:t>с.Шляхове</w:t>
      </w:r>
      <w:proofErr w:type="spellEnd"/>
      <w:r w:rsidR="00AC61FE" w:rsidRPr="0099787D">
        <w:rPr>
          <w:rFonts w:ascii="Times New Roman" w:hAnsi="Times New Roman" w:cs="Times New Roman"/>
          <w:sz w:val="26"/>
          <w:szCs w:val="26"/>
        </w:rPr>
        <w:t xml:space="preserve">, </w:t>
      </w:r>
      <w:proofErr w:type="spellStart"/>
      <w:r w:rsidR="00AC61FE" w:rsidRPr="0099787D">
        <w:rPr>
          <w:rFonts w:ascii="Times New Roman" w:hAnsi="Times New Roman" w:cs="Times New Roman"/>
          <w:sz w:val="26"/>
          <w:szCs w:val="26"/>
        </w:rPr>
        <w:t>с.Урожайне</w:t>
      </w:r>
      <w:proofErr w:type="spellEnd"/>
      <w:r w:rsidR="00AC61FE" w:rsidRPr="0099787D">
        <w:rPr>
          <w:rFonts w:ascii="Times New Roman" w:hAnsi="Times New Roman" w:cs="Times New Roman"/>
          <w:sz w:val="26"/>
          <w:szCs w:val="26"/>
        </w:rPr>
        <w:t xml:space="preserve">, </w:t>
      </w:r>
      <w:proofErr w:type="spellStart"/>
      <w:r w:rsidR="00AC61FE" w:rsidRPr="0099787D">
        <w:rPr>
          <w:rFonts w:ascii="Times New Roman" w:hAnsi="Times New Roman" w:cs="Times New Roman"/>
          <w:sz w:val="26"/>
          <w:szCs w:val="26"/>
        </w:rPr>
        <w:t>с.Раківка</w:t>
      </w:r>
      <w:proofErr w:type="spellEnd"/>
      <w:r w:rsidR="00AC61FE" w:rsidRPr="0099787D">
        <w:rPr>
          <w:rFonts w:ascii="Times New Roman" w:hAnsi="Times New Roman" w:cs="Times New Roman"/>
          <w:sz w:val="26"/>
          <w:szCs w:val="26"/>
        </w:rPr>
        <w:t>).</w:t>
      </w:r>
    </w:p>
    <w:p w:rsidR="00FC48C3" w:rsidRPr="0099787D" w:rsidRDefault="00AC61FE" w:rsidP="003973D1">
      <w:pPr>
        <w:spacing w:line="276" w:lineRule="auto"/>
        <w:ind w:firstLine="708"/>
        <w:jc w:val="both"/>
        <w:rPr>
          <w:sz w:val="26"/>
          <w:szCs w:val="26"/>
        </w:rPr>
      </w:pPr>
      <w:r w:rsidRPr="0099787D">
        <w:rPr>
          <w:rFonts w:ascii="Times New Roman" w:hAnsi="Times New Roman" w:cs="Times New Roman"/>
          <w:sz w:val="26"/>
          <w:szCs w:val="26"/>
        </w:rPr>
        <w:t xml:space="preserve">    Фінансування КНП «</w:t>
      </w:r>
      <w:proofErr w:type="spellStart"/>
      <w:r w:rsidRPr="0099787D">
        <w:rPr>
          <w:rFonts w:ascii="Times New Roman" w:hAnsi="Times New Roman" w:cs="Times New Roman"/>
          <w:sz w:val="26"/>
          <w:szCs w:val="26"/>
        </w:rPr>
        <w:t>Бериславська</w:t>
      </w:r>
      <w:proofErr w:type="spellEnd"/>
      <w:r w:rsidRPr="0099787D">
        <w:rPr>
          <w:rFonts w:ascii="Times New Roman" w:hAnsi="Times New Roman" w:cs="Times New Roman"/>
          <w:sz w:val="26"/>
          <w:szCs w:val="26"/>
        </w:rPr>
        <w:t xml:space="preserve"> ЦРЛ» та некомерційне підприємство «</w:t>
      </w:r>
      <w:proofErr w:type="spellStart"/>
      <w:r w:rsidRPr="0099787D">
        <w:rPr>
          <w:rFonts w:ascii="Times New Roman" w:hAnsi="Times New Roman" w:cs="Times New Roman"/>
          <w:sz w:val="26"/>
          <w:szCs w:val="26"/>
        </w:rPr>
        <w:t>Бериславський</w:t>
      </w:r>
      <w:proofErr w:type="spellEnd"/>
      <w:r w:rsidRPr="0099787D">
        <w:rPr>
          <w:rFonts w:ascii="Times New Roman" w:hAnsi="Times New Roman" w:cs="Times New Roman"/>
          <w:sz w:val="26"/>
          <w:szCs w:val="26"/>
        </w:rPr>
        <w:t xml:space="preserve"> центр первинної медико-санітарної допомоги» відбувається за рахунок коштів НСЗУ,  співфінансування територіальних громад, власних надходжень та інших джерел фінансування не заборонених законодавством.</w:t>
      </w:r>
      <w:r w:rsidR="00264AE6" w:rsidRPr="0099787D">
        <w:rPr>
          <w:rFonts w:ascii="Times New Roman" w:hAnsi="Times New Roman" w:cs="Times New Roman"/>
          <w:sz w:val="26"/>
          <w:szCs w:val="26"/>
        </w:rPr>
        <w:t xml:space="preserve"> </w:t>
      </w:r>
    </w:p>
    <w:p w:rsidR="00FC48C3" w:rsidRPr="0099787D" w:rsidRDefault="00264AE6" w:rsidP="00AC61FE">
      <w:pPr>
        <w:spacing w:line="276" w:lineRule="auto"/>
        <w:ind w:firstLine="708"/>
        <w:jc w:val="both"/>
        <w:rPr>
          <w:rFonts w:ascii="Times New Roman" w:hAnsi="Times New Roman" w:cs="Times New Roman"/>
          <w:sz w:val="26"/>
          <w:szCs w:val="26"/>
        </w:rPr>
      </w:pPr>
      <w:r w:rsidRPr="0099787D">
        <w:rPr>
          <w:rFonts w:ascii="Times New Roman" w:hAnsi="Times New Roman" w:cs="Times New Roman"/>
          <w:sz w:val="26"/>
          <w:szCs w:val="26"/>
          <w:highlight w:val="white"/>
        </w:rPr>
        <w:t xml:space="preserve">Основним пріоритетом системи охорони здоров’я в </w:t>
      </w:r>
      <w:proofErr w:type="spellStart"/>
      <w:r w:rsidR="00D324FA" w:rsidRPr="0099787D">
        <w:rPr>
          <w:rFonts w:ascii="Times New Roman" w:hAnsi="Times New Roman" w:cs="Times New Roman"/>
          <w:sz w:val="26"/>
          <w:szCs w:val="26"/>
          <w:highlight w:val="white"/>
        </w:rPr>
        <w:t>Бериславській</w:t>
      </w:r>
      <w:proofErr w:type="spellEnd"/>
      <w:r w:rsidR="00D324FA" w:rsidRPr="0099787D">
        <w:rPr>
          <w:rFonts w:ascii="Times New Roman" w:hAnsi="Times New Roman" w:cs="Times New Roman"/>
          <w:sz w:val="26"/>
          <w:szCs w:val="26"/>
          <w:highlight w:val="white"/>
        </w:rPr>
        <w:t xml:space="preserve"> міській територіальній громаді</w:t>
      </w:r>
      <w:r w:rsidRPr="0099787D">
        <w:rPr>
          <w:rFonts w:ascii="Times New Roman" w:hAnsi="Times New Roman" w:cs="Times New Roman"/>
          <w:sz w:val="26"/>
          <w:szCs w:val="26"/>
          <w:highlight w:val="white"/>
        </w:rPr>
        <w:t xml:space="preserve"> є забезпеченість мешканців вчасною і </w:t>
      </w:r>
      <w:r w:rsidR="00AC61FE" w:rsidRPr="0099787D">
        <w:rPr>
          <w:rFonts w:ascii="Times New Roman" w:hAnsi="Times New Roman" w:cs="Times New Roman"/>
          <w:sz w:val="26"/>
          <w:szCs w:val="26"/>
          <w:highlight w:val="white"/>
        </w:rPr>
        <w:t>професійною медичною допомогою</w:t>
      </w:r>
      <w:r w:rsidR="00AC61FE" w:rsidRPr="0099787D">
        <w:rPr>
          <w:rFonts w:ascii="Times New Roman" w:hAnsi="Times New Roman" w:cs="Times New Roman"/>
          <w:sz w:val="26"/>
          <w:szCs w:val="26"/>
        </w:rPr>
        <w:t xml:space="preserve"> та наближення та покращення якості медичної допомоги сільському населенню шляхом удосконалення надання первинної медичної допомоги через модернізацію та оптимізацію мережі. Центр первинної медико-санітарної допомоги надає медичну допомогу мешканцям сільської та міської місцевості.</w:t>
      </w:r>
    </w:p>
    <w:p w:rsidR="00D109DB" w:rsidRDefault="00D109DB" w:rsidP="00985B0A">
      <w:pPr>
        <w:jc w:val="both"/>
        <w:rPr>
          <w:rFonts w:ascii="Times New Roman" w:eastAsia="Calibri" w:hAnsi="Times New Roman" w:cs="Times New Roman"/>
          <w:b/>
          <w:sz w:val="28"/>
          <w:szCs w:val="28"/>
          <w:highlight w:val="white"/>
          <w:lang w:val="az-Cyrl-AZ"/>
        </w:rPr>
      </w:pPr>
    </w:p>
    <w:p w:rsidR="00FC48C3" w:rsidRDefault="00DC16E0">
      <w:pPr>
        <w:ind w:firstLine="709"/>
        <w:jc w:val="both"/>
      </w:pPr>
      <w:r>
        <w:rPr>
          <w:rFonts w:ascii="Times New Roman" w:eastAsia="Calibri" w:hAnsi="Times New Roman" w:cs="Times New Roman"/>
          <w:b/>
          <w:sz w:val="28"/>
          <w:szCs w:val="28"/>
          <w:highlight w:val="white"/>
          <w:lang w:val="az-Cyrl-AZ"/>
        </w:rPr>
        <w:t>7</w:t>
      </w:r>
      <w:r w:rsidR="00264AE6">
        <w:rPr>
          <w:rFonts w:ascii="Times New Roman" w:eastAsia="Calibri" w:hAnsi="Times New Roman" w:cs="Times New Roman"/>
          <w:b/>
          <w:sz w:val="28"/>
          <w:szCs w:val="28"/>
          <w:highlight w:val="white"/>
          <w:lang w:val="az-Cyrl-AZ"/>
        </w:rPr>
        <w:t xml:space="preserve">. </w:t>
      </w:r>
      <w:r w:rsidR="00717837">
        <w:rPr>
          <w:rFonts w:ascii="Times New Roman" w:eastAsia="Calibri" w:hAnsi="Times New Roman" w:cs="Times New Roman"/>
          <w:b/>
          <w:sz w:val="28"/>
          <w:szCs w:val="28"/>
          <w:highlight w:val="white"/>
          <w:lang w:val="az-Cyrl-AZ"/>
        </w:rPr>
        <w:t>МЕТА ТА ПРІОРІТЕТИ СОЦІАЛЬНОГО І ЕКОНОМІЧНОГО РОЗВИТКУ У 202</w:t>
      </w:r>
      <w:r w:rsidR="00AC61FE">
        <w:rPr>
          <w:rFonts w:ascii="Times New Roman" w:eastAsia="Calibri" w:hAnsi="Times New Roman" w:cs="Times New Roman"/>
          <w:b/>
          <w:sz w:val="28"/>
          <w:szCs w:val="28"/>
          <w:highlight w:val="white"/>
          <w:lang w:val="az-Cyrl-AZ"/>
        </w:rPr>
        <w:t>2</w:t>
      </w:r>
      <w:r w:rsidR="00717837">
        <w:rPr>
          <w:rFonts w:ascii="Times New Roman" w:eastAsia="Calibri" w:hAnsi="Times New Roman" w:cs="Times New Roman"/>
          <w:b/>
          <w:sz w:val="28"/>
          <w:szCs w:val="28"/>
          <w:highlight w:val="white"/>
          <w:lang w:val="az-Cyrl-AZ"/>
        </w:rPr>
        <w:t xml:space="preserve"> РОЦІ</w:t>
      </w:r>
    </w:p>
    <w:p w:rsidR="00FC48C3" w:rsidRPr="0099787D" w:rsidRDefault="00264AE6">
      <w:pPr>
        <w:ind w:firstLine="716"/>
        <w:jc w:val="both"/>
        <w:rPr>
          <w:sz w:val="26"/>
          <w:szCs w:val="26"/>
        </w:rPr>
      </w:pPr>
      <w:r w:rsidRPr="0099787D">
        <w:rPr>
          <w:rFonts w:ascii="Times New Roman" w:hAnsi="Times New Roman" w:cs="Times New Roman"/>
          <w:sz w:val="26"/>
          <w:szCs w:val="26"/>
          <w:highlight w:val="white"/>
        </w:rPr>
        <w:t>Метою Програми є створення передумов для стійкого соціально-економічного розвитку</w:t>
      </w:r>
      <w:r w:rsidRPr="0099787D">
        <w:rPr>
          <w:rFonts w:ascii="Times New Roman" w:hAnsi="Times New Roman" w:cs="Times New Roman"/>
          <w:bCs/>
          <w:sz w:val="26"/>
          <w:szCs w:val="26"/>
          <w:highlight w:val="white"/>
          <w:lang w:eastAsia="uk-UA"/>
        </w:rPr>
        <w:t xml:space="preserve"> на основі підвищення конкурентоспроможності  економіки міста для </w:t>
      </w:r>
      <w:r w:rsidRPr="0099787D">
        <w:rPr>
          <w:rFonts w:ascii="Times New Roman" w:hAnsi="Times New Roman" w:cs="Times New Roman"/>
          <w:sz w:val="26"/>
          <w:szCs w:val="26"/>
          <w:highlight w:val="white"/>
        </w:rPr>
        <w:t>розв’язання соціальних проблем та</w:t>
      </w:r>
      <w:r w:rsidRPr="0099787D">
        <w:rPr>
          <w:rFonts w:ascii="Times New Roman" w:hAnsi="Times New Roman" w:cs="Times New Roman"/>
          <w:bCs/>
          <w:sz w:val="26"/>
          <w:szCs w:val="26"/>
          <w:highlight w:val="white"/>
          <w:lang w:eastAsia="uk-UA"/>
        </w:rPr>
        <w:t xml:space="preserve"> зростання якості життя населення. </w:t>
      </w:r>
    </w:p>
    <w:p w:rsidR="00FC48C3" w:rsidRPr="0099787D" w:rsidRDefault="00264AE6">
      <w:pPr>
        <w:ind w:firstLine="716"/>
        <w:jc w:val="both"/>
        <w:rPr>
          <w:sz w:val="26"/>
          <w:szCs w:val="26"/>
        </w:rPr>
      </w:pPr>
      <w:r w:rsidRPr="0099787D">
        <w:rPr>
          <w:rFonts w:ascii="Times New Roman" w:hAnsi="Times New Roman" w:cs="Times New Roman"/>
          <w:sz w:val="26"/>
          <w:szCs w:val="26"/>
          <w:highlight w:val="white"/>
        </w:rPr>
        <w:t>Пріоритети реалізації заходів Програми:</w:t>
      </w:r>
    </w:p>
    <w:p w:rsidR="00FC48C3" w:rsidRPr="0099787D" w:rsidRDefault="00264AE6">
      <w:pPr>
        <w:tabs>
          <w:tab w:val="left" w:pos="0"/>
        </w:tabs>
        <w:jc w:val="both"/>
        <w:rPr>
          <w:sz w:val="26"/>
          <w:szCs w:val="26"/>
        </w:rPr>
      </w:pPr>
      <w:r w:rsidRPr="0099787D">
        <w:rPr>
          <w:rFonts w:ascii="Times New Roman" w:hAnsi="Times New Roman" w:cs="Times New Roman"/>
          <w:sz w:val="26"/>
          <w:szCs w:val="26"/>
          <w:shd w:val="clear" w:color="auto" w:fill="FFFFFF"/>
        </w:rPr>
        <w:tab/>
        <w:t xml:space="preserve">- </w:t>
      </w:r>
      <w:r w:rsidR="00D550CC" w:rsidRPr="0099787D">
        <w:rPr>
          <w:rFonts w:ascii="Times New Roman" w:hAnsi="Times New Roman" w:cs="Times New Roman"/>
          <w:sz w:val="26"/>
          <w:szCs w:val="26"/>
          <w:shd w:val="clear" w:color="auto" w:fill="FFFFFF"/>
        </w:rPr>
        <w:t xml:space="preserve">    </w:t>
      </w:r>
      <w:r w:rsidRPr="0099787D">
        <w:rPr>
          <w:rFonts w:ascii="Times New Roman" w:hAnsi="Times New Roman" w:cs="Times New Roman"/>
          <w:sz w:val="26"/>
          <w:szCs w:val="26"/>
          <w:shd w:val="clear" w:color="auto" w:fill="FFFFFF"/>
        </w:rPr>
        <w:t>створення комфортних умов для проживання мешканців громади;</w:t>
      </w:r>
    </w:p>
    <w:p w:rsidR="00FC48C3" w:rsidRPr="0099787D" w:rsidRDefault="00264AE6">
      <w:pPr>
        <w:tabs>
          <w:tab w:val="left" w:pos="0"/>
        </w:tabs>
        <w:jc w:val="both"/>
        <w:rPr>
          <w:sz w:val="26"/>
          <w:szCs w:val="26"/>
        </w:rPr>
      </w:pPr>
      <w:r w:rsidRPr="0099787D">
        <w:rPr>
          <w:rFonts w:ascii="Times New Roman" w:hAnsi="Times New Roman" w:cs="Times New Roman"/>
          <w:sz w:val="26"/>
          <w:szCs w:val="26"/>
        </w:rPr>
        <w:tab/>
        <w:t>- покращення інвестиційного клімату, зміцнення позитивного міжнародного інвестиційного іміджу;</w:t>
      </w:r>
    </w:p>
    <w:p w:rsidR="00FC48C3" w:rsidRPr="0099787D" w:rsidRDefault="00264AE6">
      <w:pPr>
        <w:tabs>
          <w:tab w:val="left" w:pos="0"/>
        </w:tabs>
        <w:jc w:val="both"/>
        <w:rPr>
          <w:sz w:val="26"/>
          <w:szCs w:val="26"/>
        </w:rPr>
      </w:pPr>
      <w:r w:rsidRPr="0099787D">
        <w:rPr>
          <w:rFonts w:ascii="Times New Roman" w:hAnsi="Times New Roman" w:cs="Times New Roman"/>
          <w:sz w:val="26"/>
          <w:szCs w:val="26"/>
        </w:rPr>
        <w:tab/>
      </w:r>
      <w:r w:rsidRPr="0099787D">
        <w:rPr>
          <w:rFonts w:ascii="Times New Roman" w:hAnsi="Times New Roman" w:cs="Times New Roman"/>
          <w:spacing w:val="-7"/>
          <w:sz w:val="26"/>
          <w:szCs w:val="26"/>
          <w:highlight w:val="white"/>
        </w:rPr>
        <w:t>- реалізація ефективної регуляторної політики та створення максимально зручних і доступних умов для отримання адміністративних послуг громадянами і суб’єктами господарювання;</w:t>
      </w:r>
    </w:p>
    <w:p w:rsidR="00FC48C3" w:rsidRPr="0099787D" w:rsidRDefault="00264AE6">
      <w:pPr>
        <w:tabs>
          <w:tab w:val="left" w:pos="0"/>
        </w:tabs>
        <w:jc w:val="both"/>
        <w:rPr>
          <w:sz w:val="26"/>
          <w:szCs w:val="26"/>
        </w:rPr>
      </w:pPr>
      <w:r w:rsidRPr="0099787D">
        <w:rPr>
          <w:rFonts w:ascii="Times New Roman" w:hAnsi="Times New Roman" w:cs="Times New Roman"/>
          <w:sz w:val="26"/>
          <w:szCs w:val="26"/>
          <w:highlight w:val="white"/>
        </w:rPr>
        <w:tab/>
        <w:t>- розбудова та модернізації інфраструктури територіальної громади;</w:t>
      </w:r>
    </w:p>
    <w:p w:rsidR="00FC48C3" w:rsidRPr="0099787D" w:rsidRDefault="00264AE6">
      <w:pPr>
        <w:pStyle w:val="ac"/>
        <w:widowControl w:val="0"/>
        <w:shd w:val="clear" w:color="auto" w:fill="FFFFFF"/>
        <w:tabs>
          <w:tab w:val="left" w:pos="0"/>
        </w:tabs>
        <w:spacing w:before="0" w:after="0"/>
        <w:ind w:firstLine="0"/>
        <w:rPr>
          <w:sz w:val="26"/>
          <w:szCs w:val="26"/>
        </w:rPr>
      </w:pPr>
      <w:r w:rsidRPr="0099787D">
        <w:rPr>
          <w:rFonts w:ascii="Times New Roman" w:hAnsi="Times New Roman" w:cs="Times New Roman"/>
          <w:spacing w:val="-7"/>
          <w:sz w:val="26"/>
          <w:szCs w:val="26"/>
          <w:highlight w:val="white"/>
        </w:rPr>
        <w:tab/>
        <w:t>- продовження формування інституту власності (управління багатоквартирних житлових будинків);</w:t>
      </w:r>
    </w:p>
    <w:p w:rsidR="00FC48C3" w:rsidRPr="0099787D" w:rsidRDefault="00264AE6">
      <w:pPr>
        <w:widowControl w:val="0"/>
        <w:shd w:val="clear" w:color="auto" w:fill="FFFFFF"/>
        <w:tabs>
          <w:tab w:val="left" w:pos="0"/>
        </w:tabs>
        <w:jc w:val="both"/>
        <w:rPr>
          <w:sz w:val="26"/>
          <w:szCs w:val="26"/>
        </w:rPr>
      </w:pPr>
      <w:r w:rsidRPr="0099787D">
        <w:rPr>
          <w:rFonts w:ascii="Times New Roman" w:hAnsi="Times New Roman" w:cs="Times New Roman"/>
          <w:spacing w:val="-7"/>
          <w:sz w:val="26"/>
          <w:szCs w:val="26"/>
          <w:highlight w:val="white"/>
        </w:rPr>
        <w:tab/>
        <w:t xml:space="preserve">- впровадження </w:t>
      </w:r>
      <w:proofErr w:type="spellStart"/>
      <w:r w:rsidRPr="0099787D">
        <w:rPr>
          <w:rFonts w:ascii="Times New Roman" w:hAnsi="Times New Roman" w:cs="Times New Roman"/>
          <w:spacing w:val="-7"/>
          <w:sz w:val="26"/>
          <w:szCs w:val="26"/>
          <w:highlight w:val="white"/>
        </w:rPr>
        <w:t>ресурсо</w:t>
      </w:r>
      <w:proofErr w:type="spellEnd"/>
      <w:r w:rsidRPr="0099787D">
        <w:rPr>
          <w:rFonts w:ascii="Times New Roman" w:hAnsi="Times New Roman" w:cs="Times New Roman"/>
          <w:spacing w:val="-7"/>
          <w:sz w:val="26"/>
          <w:szCs w:val="26"/>
          <w:highlight w:val="white"/>
        </w:rPr>
        <w:t xml:space="preserve"> - та енергозберігаючих технологій в системі життєзабезпечення міста;</w:t>
      </w:r>
    </w:p>
    <w:p w:rsidR="00FC48C3" w:rsidRPr="0099787D" w:rsidRDefault="00264AE6">
      <w:pPr>
        <w:tabs>
          <w:tab w:val="left" w:pos="0"/>
        </w:tabs>
        <w:jc w:val="both"/>
        <w:rPr>
          <w:sz w:val="26"/>
          <w:szCs w:val="26"/>
        </w:rPr>
      </w:pPr>
      <w:r w:rsidRPr="0099787D">
        <w:rPr>
          <w:rFonts w:ascii="Times New Roman" w:hAnsi="Times New Roman" w:cs="Times New Roman"/>
          <w:sz w:val="26"/>
          <w:szCs w:val="26"/>
          <w:highlight w:val="white"/>
        </w:rPr>
        <w:tab/>
        <w:t xml:space="preserve">- </w:t>
      </w:r>
      <w:r w:rsidRPr="0099787D">
        <w:rPr>
          <w:rFonts w:ascii="Times New Roman" w:eastAsia="Calibri" w:hAnsi="Times New Roman" w:cs="Times New Roman"/>
          <w:sz w:val="26"/>
          <w:szCs w:val="26"/>
          <w:highlight w:val="white"/>
        </w:rPr>
        <w:t>реформування житлово-комунального господарства та забезпечення його стабільної роботи;</w:t>
      </w:r>
    </w:p>
    <w:p w:rsidR="00FC48C3" w:rsidRPr="0099787D" w:rsidRDefault="00264AE6">
      <w:pPr>
        <w:tabs>
          <w:tab w:val="left" w:pos="0"/>
        </w:tabs>
        <w:jc w:val="both"/>
        <w:rPr>
          <w:sz w:val="26"/>
          <w:szCs w:val="26"/>
        </w:rPr>
      </w:pPr>
      <w:r w:rsidRPr="0099787D">
        <w:rPr>
          <w:rFonts w:ascii="Times New Roman" w:hAnsi="Times New Roman" w:cs="Times New Roman"/>
          <w:sz w:val="26"/>
          <w:szCs w:val="26"/>
          <w:highlight w:val="white"/>
        </w:rPr>
        <w:tab/>
        <w:t xml:space="preserve">- створення умов для поліпшення функціонування установ охорони здоров`я, освіти, культури та інших установ соціально-культурної сфери; </w:t>
      </w:r>
    </w:p>
    <w:p w:rsidR="00FC48C3" w:rsidRPr="0099787D" w:rsidRDefault="00264AE6">
      <w:pPr>
        <w:tabs>
          <w:tab w:val="left" w:pos="0"/>
        </w:tabs>
        <w:jc w:val="both"/>
        <w:rPr>
          <w:sz w:val="26"/>
          <w:szCs w:val="26"/>
        </w:rPr>
      </w:pPr>
      <w:r w:rsidRPr="0099787D">
        <w:rPr>
          <w:rFonts w:ascii="Times New Roman" w:hAnsi="Times New Roman" w:cs="Times New Roman"/>
          <w:sz w:val="26"/>
          <w:szCs w:val="26"/>
          <w:highlight w:val="white"/>
        </w:rPr>
        <w:tab/>
        <w:t xml:space="preserve">- </w:t>
      </w:r>
      <w:r w:rsidRPr="0099787D">
        <w:rPr>
          <w:rFonts w:ascii="Times New Roman" w:eastAsia="Calibri" w:hAnsi="Times New Roman" w:cs="Times New Roman"/>
          <w:sz w:val="26"/>
          <w:szCs w:val="26"/>
          <w:highlight w:val="white"/>
        </w:rPr>
        <w:t>покращення стану навколишнього середовища, раціональне використання природних ресурсів та запобігання виникнення надзвичайних ситуацій;</w:t>
      </w:r>
    </w:p>
    <w:p w:rsidR="00FC48C3" w:rsidRPr="0099787D" w:rsidRDefault="00264AE6">
      <w:pPr>
        <w:tabs>
          <w:tab w:val="left" w:pos="0"/>
        </w:tabs>
        <w:jc w:val="both"/>
        <w:rPr>
          <w:rFonts w:ascii="Times New Roman" w:hAnsi="Times New Roman" w:cs="Times New Roman"/>
          <w:sz w:val="26"/>
          <w:szCs w:val="26"/>
        </w:rPr>
      </w:pPr>
      <w:r w:rsidRPr="0099787D">
        <w:rPr>
          <w:rFonts w:ascii="Times New Roman" w:hAnsi="Times New Roman" w:cs="Times New Roman"/>
          <w:sz w:val="26"/>
          <w:szCs w:val="26"/>
          <w:highlight w:val="white"/>
        </w:rPr>
        <w:tab/>
        <w:t>- створення ефективної системи управління земельними ресурсами та об’єктами комунальної форми власності;</w:t>
      </w:r>
    </w:p>
    <w:p w:rsidR="00FC48C3" w:rsidRPr="0099787D" w:rsidRDefault="00264AE6">
      <w:pPr>
        <w:tabs>
          <w:tab w:val="left" w:pos="0"/>
        </w:tabs>
        <w:jc w:val="both"/>
        <w:rPr>
          <w:rFonts w:ascii="Times New Roman" w:hAnsi="Times New Roman" w:cs="Times New Roman"/>
          <w:sz w:val="26"/>
          <w:szCs w:val="26"/>
        </w:rPr>
      </w:pPr>
      <w:r w:rsidRPr="0099787D">
        <w:rPr>
          <w:rFonts w:ascii="Times New Roman" w:hAnsi="Times New Roman" w:cs="Times New Roman"/>
          <w:sz w:val="26"/>
          <w:szCs w:val="26"/>
          <w:highlight w:val="white"/>
        </w:rPr>
        <w:tab/>
        <w:t xml:space="preserve">- </w:t>
      </w:r>
      <w:proofErr w:type="spellStart"/>
      <w:r w:rsidRPr="0099787D">
        <w:rPr>
          <w:rFonts w:ascii="Times New Roman" w:hAnsi="Times New Roman" w:cs="Times New Roman"/>
          <w:sz w:val="26"/>
          <w:szCs w:val="26"/>
          <w:highlight w:val="white"/>
        </w:rPr>
        <w:t>діджиталізація</w:t>
      </w:r>
      <w:proofErr w:type="spellEnd"/>
      <w:r w:rsidRPr="0099787D">
        <w:rPr>
          <w:rFonts w:ascii="Times New Roman" w:hAnsi="Times New Roman" w:cs="Times New Roman"/>
          <w:sz w:val="26"/>
          <w:szCs w:val="26"/>
          <w:highlight w:val="white"/>
        </w:rPr>
        <w:t xml:space="preserve"> послуг для трансформації міського простору задля комфорту і безпеки громадян; </w:t>
      </w:r>
      <w:r w:rsidRPr="0099787D">
        <w:rPr>
          <w:rFonts w:ascii="Times New Roman" w:hAnsi="Times New Roman" w:cs="Times New Roman"/>
          <w:sz w:val="26"/>
          <w:szCs w:val="26"/>
          <w:highlight w:val="white"/>
          <w:shd w:val="clear" w:color="auto" w:fill="FFFFFF"/>
        </w:rPr>
        <w:t>підвищення рівня відкритості міської влади;</w:t>
      </w:r>
    </w:p>
    <w:p w:rsidR="00FC48C3" w:rsidRPr="0099787D" w:rsidRDefault="00264AE6">
      <w:pPr>
        <w:tabs>
          <w:tab w:val="left" w:pos="0"/>
        </w:tabs>
        <w:jc w:val="both"/>
        <w:rPr>
          <w:rFonts w:ascii="Times New Roman" w:hAnsi="Times New Roman" w:cs="Times New Roman"/>
          <w:sz w:val="26"/>
          <w:szCs w:val="26"/>
        </w:rPr>
      </w:pPr>
      <w:r w:rsidRPr="0099787D">
        <w:rPr>
          <w:rFonts w:ascii="Times New Roman" w:hAnsi="Times New Roman" w:cs="Times New Roman"/>
          <w:sz w:val="26"/>
          <w:szCs w:val="26"/>
          <w:highlight w:val="white"/>
        </w:rPr>
        <w:t>- забезпечення наповнюваності бюджетів усіх рівнів, підвищення фінансової спроможності міського бюджету, залучення додаткових надходжень до міського бюджету та раціонального використання бюджетних коштів.</w:t>
      </w:r>
    </w:p>
    <w:p w:rsidR="00224851" w:rsidRPr="0099787D" w:rsidRDefault="00224851">
      <w:pPr>
        <w:tabs>
          <w:tab w:val="left" w:pos="0"/>
        </w:tabs>
        <w:jc w:val="both"/>
        <w:rPr>
          <w:rFonts w:ascii="Times New Roman" w:hAnsi="Times New Roman" w:cs="Times New Roman"/>
          <w:bCs/>
          <w:sz w:val="26"/>
          <w:szCs w:val="26"/>
        </w:rPr>
      </w:pPr>
      <w:r w:rsidRPr="0099787D">
        <w:rPr>
          <w:rFonts w:ascii="Times New Roman" w:hAnsi="Times New Roman" w:cs="Times New Roman"/>
          <w:b/>
          <w:bCs/>
          <w:sz w:val="26"/>
          <w:szCs w:val="26"/>
        </w:rPr>
        <w:lastRenderedPageBreak/>
        <w:tab/>
      </w:r>
      <w:r w:rsidRPr="0099787D">
        <w:rPr>
          <w:rFonts w:ascii="Times New Roman" w:hAnsi="Times New Roman" w:cs="Times New Roman"/>
          <w:bCs/>
          <w:sz w:val="26"/>
          <w:szCs w:val="26"/>
        </w:rPr>
        <w:t xml:space="preserve">Перелік пріоритетних інвестиційних проектів, які плануються впровадити в </w:t>
      </w:r>
      <w:proofErr w:type="spellStart"/>
      <w:r w:rsidRPr="0099787D">
        <w:rPr>
          <w:rFonts w:ascii="Times New Roman" w:hAnsi="Times New Roman" w:cs="Times New Roman"/>
          <w:bCs/>
          <w:sz w:val="26"/>
          <w:szCs w:val="26"/>
        </w:rPr>
        <w:t>Бериславській</w:t>
      </w:r>
      <w:proofErr w:type="spellEnd"/>
      <w:r w:rsidRPr="0099787D">
        <w:rPr>
          <w:rFonts w:ascii="Times New Roman" w:hAnsi="Times New Roman" w:cs="Times New Roman"/>
          <w:bCs/>
          <w:sz w:val="26"/>
          <w:szCs w:val="26"/>
        </w:rPr>
        <w:t xml:space="preserve"> міській раді протягом 2022 року, в розрізі джерел фінансування наведено в додатку 1 до Програми.</w:t>
      </w:r>
    </w:p>
    <w:p w:rsidR="00224851" w:rsidRDefault="00224851" w:rsidP="00224851">
      <w:pPr>
        <w:suppressAutoHyphens w:val="0"/>
        <w:ind w:left="567"/>
        <w:jc w:val="center"/>
        <w:rPr>
          <w:sz w:val="26"/>
          <w:szCs w:val="26"/>
        </w:rPr>
      </w:pPr>
      <w:r>
        <w:rPr>
          <w:sz w:val="26"/>
          <w:szCs w:val="26"/>
        </w:rPr>
        <w:t>7.</w:t>
      </w:r>
    </w:p>
    <w:p w:rsidR="00224851" w:rsidRPr="00224851" w:rsidRDefault="00077D15" w:rsidP="00224851">
      <w:pPr>
        <w:suppressAutoHyphens w:val="0"/>
        <w:ind w:left="567"/>
        <w:jc w:val="center"/>
        <w:rPr>
          <w:rFonts w:ascii="Times New Roman" w:hAnsi="Times New Roman" w:cs="Times New Roman"/>
          <w:b/>
          <w:sz w:val="28"/>
          <w:szCs w:val="28"/>
        </w:rPr>
      </w:pPr>
      <w:r>
        <w:rPr>
          <w:rFonts w:ascii="Times New Roman" w:hAnsi="Times New Roman" w:cs="Times New Roman"/>
          <w:b/>
          <w:sz w:val="28"/>
          <w:szCs w:val="28"/>
        </w:rPr>
        <w:t>8</w:t>
      </w:r>
      <w:r w:rsidR="00224851" w:rsidRPr="00224851">
        <w:rPr>
          <w:rFonts w:ascii="Times New Roman" w:hAnsi="Times New Roman" w:cs="Times New Roman"/>
          <w:b/>
          <w:sz w:val="28"/>
          <w:szCs w:val="28"/>
        </w:rPr>
        <w:t xml:space="preserve">. </w:t>
      </w:r>
      <w:r w:rsidR="00EA7626">
        <w:rPr>
          <w:rFonts w:ascii="Times New Roman" w:hAnsi="Times New Roman" w:cs="Times New Roman"/>
          <w:b/>
          <w:sz w:val="28"/>
          <w:szCs w:val="28"/>
        </w:rPr>
        <w:t xml:space="preserve">ОСНОВНІ ЗАВДАННЯ ТА МЕХАНІЗМ РЕАЛІЗАЦІЇ ПРОГРАМИ СОЦІАЛЬНО-ЕКОНОМІЧНОГО ТА КУЛЬТУРНОГО РОЗВИТКУ </w:t>
      </w:r>
    </w:p>
    <w:p w:rsidR="00224851" w:rsidRPr="0099787D" w:rsidRDefault="00224851" w:rsidP="00224851">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Основним завданням програми соціально-економічного та культурного розвитку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w:t>
      </w:r>
      <w:r w:rsidR="00EA7626" w:rsidRPr="0099787D">
        <w:rPr>
          <w:rFonts w:ascii="Times New Roman" w:hAnsi="Times New Roman" w:cs="Times New Roman"/>
          <w:sz w:val="26"/>
          <w:szCs w:val="26"/>
        </w:rPr>
        <w:t>територіальної громади</w:t>
      </w:r>
      <w:r w:rsidRPr="0099787D">
        <w:rPr>
          <w:rFonts w:ascii="Times New Roman" w:hAnsi="Times New Roman" w:cs="Times New Roman"/>
          <w:sz w:val="26"/>
          <w:szCs w:val="26"/>
        </w:rPr>
        <w:t xml:space="preserve"> на 2022 </w:t>
      </w:r>
      <w:r w:rsidR="00EA7626" w:rsidRPr="0099787D">
        <w:rPr>
          <w:rFonts w:ascii="Times New Roman" w:hAnsi="Times New Roman" w:cs="Times New Roman"/>
          <w:sz w:val="26"/>
          <w:szCs w:val="26"/>
        </w:rPr>
        <w:t>рік</w:t>
      </w:r>
      <w:r w:rsidRPr="0099787D">
        <w:rPr>
          <w:rFonts w:ascii="Times New Roman" w:hAnsi="Times New Roman" w:cs="Times New Roman"/>
          <w:sz w:val="26"/>
          <w:szCs w:val="26"/>
        </w:rPr>
        <w:t xml:space="preserve"> є розширення кількості та якості послуг, що надаються у сфері освіти, культури та спорту, медицини, соціального захисту, безпеки життя, благоустрою та адміністративні послуги.  </w:t>
      </w:r>
    </w:p>
    <w:p w:rsidR="00224851" w:rsidRPr="0099787D" w:rsidRDefault="00224851" w:rsidP="00224851">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Реалізація Програми передбачається через виконання </w:t>
      </w:r>
      <w:r w:rsidR="00EA7626" w:rsidRPr="0099787D">
        <w:rPr>
          <w:rFonts w:ascii="Times New Roman" w:hAnsi="Times New Roman" w:cs="Times New Roman"/>
          <w:sz w:val="26"/>
          <w:szCs w:val="26"/>
        </w:rPr>
        <w:t xml:space="preserve">діючих </w:t>
      </w:r>
      <w:r w:rsidRPr="0099787D">
        <w:rPr>
          <w:rFonts w:ascii="Times New Roman" w:hAnsi="Times New Roman" w:cs="Times New Roman"/>
          <w:sz w:val="26"/>
          <w:szCs w:val="26"/>
        </w:rPr>
        <w:t>цільових програм громади наведених у додатку 2.</w:t>
      </w:r>
    </w:p>
    <w:p w:rsidR="00224851" w:rsidRPr="0099787D" w:rsidRDefault="00224851" w:rsidP="00224851">
      <w:pPr>
        <w:ind w:firstLine="567"/>
        <w:jc w:val="both"/>
        <w:rPr>
          <w:rFonts w:ascii="Times New Roman" w:hAnsi="Times New Roman" w:cs="Times New Roman"/>
          <w:sz w:val="26"/>
          <w:szCs w:val="26"/>
        </w:rPr>
      </w:pPr>
      <w:r w:rsidRPr="0099787D">
        <w:rPr>
          <w:rFonts w:ascii="Times New Roman" w:hAnsi="Times New Roman" w:cs="Times New Roman"/>
          <w:sz w:val="26"/>
          <w:szCs w:val="26"/>
        </w:rPr>
        <w:t xml:space="preserve">У 2022 роках </w:t>
      </w:r>
      <w:proofErr w:type="spellStart"/>
      <w:r w:rsidRPr="0099787D">
        <w:rPr>
          <w:rFonts w:ascii="Times New Roman" w:hAnsi="Times New Roman" w:cs="Times New Roman"/>
          <w:sz w:val="26"/>
          <w:szCs w:val="26"/>
        </w:rPr>
        <w:t>Бериславська</w:t>
      </w:r>
      <w:proofErr w:type="spellEnd"/>
      <w:r w:rsidRPr="0099787D">
        <w:rPr>
          <w:rFonts w:ascii="Times New Roman" w:hAnsi="Times New Roman" w:cs="Times New Roman"/>
          <w:sz w:val="26"/>
          <w:szCs w:val="26"/>
        </w:rPr>
        <w:t xml:space="preserve"> територіальна громада використовуватиме кошти місцевого бюджету та залучатиме інші ресурси: Державний бюджет, державний фонд регіонального розвитку (ДФРР), державні субвенції на соціально-економічний розвиток, обласні цільові програми, міжнародну технічну допомогу, доходи від надання платних послуг бюджетними установами, благодійну, гуманітарну спонсорську допомогу та інші джерела не заборонені чинним законодавством. Також, планується активно залучати мешканців громади та приватний сектор до реалізації завдань Програми для вирішення місцевих проблем та сприяння розвитку громади. </w:t>
      </w:r>
    </w:p>
    <w:p w:rsidR="00FC48C3" w:rsidRPr="0099787D" w:rsidRDefault="00224851" w:rsidP="00EA7626">
      <w:pPr>
        <w:widowControl w:val="0"/>
        <w:tabs>
          <w:tab w:val="left" w:pos="180"/>
        </w:tabs>
        <w:ind w:firstLine="567"/>
        <w:jc w:val="both"/>
        <w:rPr>
          <w:rFonts w:ascii="Times New Roman" w:hAnsi="Times New Roman" w:cs="Times New Roman"/>
          <w:b/>
          <w:sz w:val="26"/>
          <w:szCs w:val="26"/>
        </w:rPr>
      </w:pPr>
      <w:r w:rsidRPr="0099787D">
        <w:rPr>
          <w:rFonts w:ascii="Times New Roman" w:hAnsi="Times New Roman" w:cs="Times New Roman"/>
          <w:sz w:val="26"/>
          <w:szCs w:val="26"/>
        </w:rPr>
        <w:t xml:space="preserve">Головні та першочергові заходи з реалізації програми соціально-економічного </w:t>
      </w:r>
      <w:r w:rsidRPr="0099787D">
        <w:rPr>
          <w:rFonts w:ascii="Times New Roman" w:hAnsi="Times New Roman" w:cs="Times New Roman"/>
          <w:sz w:val="26"/>
          <w:szCs w:val="26"/>
          <w:lang w:val="ru-RU"/>
        </w:rPr>
        <w:t xml:space="preserve">та </w:t>
      </w:r>
      <w:proofErr w:type="spellStart"/>
      <w:r w:rsidRPr="0099787D">
        <w:rPr>
          <w:rFonts w:ascii="Times New Roman" w:hAnsi="Times New Roman" w:cs="Times New Roman"/>
          <w:sz w:val="26"/>
          <w:szCs w:val="26"/>
          <w:lang w:val="ru-RU"/>
        </w:rPr>
        <w:t>культурног</w:t>
      </w:r>
      <w:proofErr w:type="spellEnd"/>
      <w:r w:rsidRPr="0099787D">
        <w:rPr>
          <w:rFonts w:ascii="Times New Roman" w:hAnsi="Times New Roman" w:cs="Times New Roman"/>
          <w:sz w:val="26"/>
          <w:szCs w:val="26"/>
          <w:lang w:val="ru-RU"/>
        </w:rPr>
        <w:t xml:space="preserve"> </w:t>
      </w:r>
      <w:r w:rsidRPr="0099787D">
        <w:rPr>
          <w:rFonts w:ascii="Times New Roman" w:hAnsi="Times New Roman" w:cs="Times New Roman"/>
          <w:sz w:val="26"/>
          <w:szCs w:val="26"/>
        </w:rPr>
        <w:t xml:space="preserve">розвитку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на 2022-2024 роки наведені в додатку 3 до Програми.</w:t>
      </w:r>
    </w:p>
    <w:p w:rsidR="00FC48C3" w:rsidRDefault="00FC48C3">
      <w:pPr>
        <w:tabs>
          <w:tab w:val="left" w:pos="15648"/>
        </w:tabs>
        <w:ind w:left="4989"/>
        <w:rPr>
          <w:rFonts w:ascii="Times New Roman" w:hAnsi="Times New Roman" w:cs="Times New Roman"/>
          <w:b/>
          <w:sz w:val="28"/>
          <w:szCs w:val="28"/>
        </w:rPr>
      </w:pPr>
    </w:p>
    <w:p w:rsidR="00794E63" w:rsidRPr="00F64A3F" w:rsidRDefault="00077D15" w:rsidP="00794E63">
      <w:pPr>
        <w:ind w:firstLine="709"/>
        <w:jc w:val="both"/>
        <w:rPr>
          <w:b/>
          <w:sz w:val="28"/>
          <w:szCs w:val="28"/>
        </w:rPr>
      </w:pPr>
      <w:r>
        <w:rPr>
          <w:b/>
          <w:sz w:val="28"/>
          <w:szCs w:val="28"/>
        </w:rPr>
        <w:t>9</w:t>
      </w:r>
      <w:r w:rsidR="00794E63" w:rsidRPr="00F64A3F">
        <w:rPr>
          <w:b/>
          <w:sz w:val="28"/>
          <w:szCs w:val="28"/>
        </w:rPr>
        <w:t>. Джерела фінансування програми соціально-економічного та культурного розвитку Херсонської області на 2022 рік</w:t>
      </w:r>
    </w:p>
    <w:p w:rsidR="00FC48C3" w:rsidRPr="0099787D" w:rsidRDefault="00794E63" w:rsidP="00ED73A8">
      <w:pPr>
        <w:ind w:firstLine="709"/>
        <w:jc w:val="both"/>
        <w:rPr>
          <w:rFonts w:ascii="Times New Roman" w:hAnsi="Times New Roman" w:cs="Times New Roman"/>
          <w:sz w:val="26"/>
          <w:szCs w:val="26"/>
        </w:rPr>
      </w:pPr>
      <w:r w:rsidRPr="0099787D">
        <w:rPr>
          <w:rFonts w:ascii="Times New Roman" w:hAnsi="Times New Roman" w:cs="Times New Roman"/>
          <w:sz w:val="26"/>
          <w:szCs w:val="26"/>
        </w:rPr>
        <w:t>Виконання та фінансування заходів Програми здійснюється в рамках обласних регіональних програм за рахунок коштів державного та місцевих бюджетів, власних коштів підприємств і організацій, коштів інвесторів та інших джерел, не заборонених законодавством.</w:t>
      </w:r>
    </w:p>
    <w:p w:rsidR="00AA4B36" w:rsidRPr="0099787D" w:rsidRDefault="00AA4B36" w:rsidP="00ED73A8">
      <w:pPr>
        <w:ind w:firstLine="709"/>
        <w:jc w:val="both"/>
        <w:rPr>
          <w:rFonts w:ascii="Times New Roman" w:hAnsi="Times New Roman" w:cs="Times New Roman"/>
          <w:sz w:val="26"/>
          <w:szCs w:val="26"/>
        </w:rPr>
      </w:pPr>
    </w:p>
    <w:p w:rsidR="00AA4B36" w:rsidRPr="0099787D" w:rsidRDefault="00AA4B36" w:rsidP="00ED73A8">
      <w:pPr>
        <w:ind w:firstLine="709"/>
        <w:jc w:val="both"/>
        <w:rPr>
          <w:rFonts w:ascii="Times New Roman" w:hAnsi="Times New Roman" w:cs="Times New Roman"/>
          <w:sz w:val="26"/>
          <w:szCs w:val="26"/>
        </w:rPr>
      </w:pPr>
      <w:r w:rsidRPr="0099787D">
        <w:rPr>
          <w:rFonts w:ascii="Times New Roman" w:hAnsi="Times New Roman" w:cs="Times New Roman"/>
          <w:sz w:val="26"/>
          <w:szCs w:val="26"/>
        </w:rPr>
        <w:t>Додатки:</w:t>
      </w:r>
    </w:p>
    <w:p w:rsidR="00AA4B36" w:rsidRPr="0099787D" w:rsidRDefault="00AA4B36" w:rsidP="00AA4B36">
      <w:pPr>
        <w:widowControl w:val="0"/>
        <w:tabs>
          <w:tab w:val="left" w:pos="360"/>
          <w:tab w:val="left" w:pos="735"/>
          <w:tab w:val="left" w:pos="1080"/>
          <w:tab w:val="left" w:pos="1440"/>
          <w:tab w:val="left" w:pos="1800"/>
          <w:tab w:val="center" w:pos="7285"/>
        </w:tabs>
        <w:adjustRightInd w:val="0"/>
        <w:jc w:val="center"/>
        <w:rPr>
          <w:rFonts w:ascii="Times New Roman" w:hAnsi="Times New Roman" w:cs="Times New Roman"/>
          <w:b/>
          <w:bCs/>
          <w:sz w:val="26"/>
          <w:szCs w:val="26"/>
        </w:rPr>
      </w:pPr>
    </w:p>
    <w:p w:rsidR="00AA4B36" w:rsidRPr="0099787D" w:rsidRDefault="00224851" w:rsidP="00AA4B36">
      <w:pPr>
        <w:widowControl w:val="0"/>
        <w:tabs>
          <w:tab w:val="left" w:pos="360"/>
          <w:tab w:val="left" w:pos="735"/>
          <w:tab w:val="left" w:pos="1080"/>
          <w:tab w:val="left" w:pos="1440"/>
          <w:tab w:val="left" w:pos="1800"/>
          <w:tab w:val="center" w:pos="7285"/>
        </w:tabs>
        <w:adjustRightInd w:val="0"/>
        <w:rPr>
          <w:rFonts w:ascii="Times New Roman" w:hAnsi="Times New Roman" w:cs="Times New Roman"/>
          <w:bCs/>
          <w:sz w:val="26"/>
          <w:szCs w:val="26"/>
        </w:rPr>
      </w:pPr>
      <w:r w:rsidRPr="0099787D">
        <w:rPr>
          <w:rFonts w:ascii="Times New Roman" w:hAnsi="Times New Roman" w:cs="Times New Roman"/>
          <w:bCs/>
          <w:sz w:val="26"/>
          <w:szCs w:val="26"/>
        </w:rPr>
        <w:t>1.</w:t>
      </w:r>
      <w:r w:rsidR="00AA4B36" w:rsidRPr="0099787D">
        <w:rPr>
          <w:rFonts w:ascii="Times New Roman" w:hAnsi="Times New Roman" w:cs="Times New Roman"/>
          <w:bCs/>
          <w:sz w:val="26"/>
          <w:szCs w:val="26"/>
        </w:rPr>
        <w:t xml:space="preserve">Перелік   пріоритетних інвестиційних проектів які плануються впровадити в </w:t>
      </w:r>
      <w:proofErr w:type="spellStart"/>
      <w:r w:rsidR="00AA4B36" w:rsidRPr="0099787D">
        <w:rPr>
          <w:rFonts w:ascii="Times New Roman" w:hAnsi="Times New Roman" w:cs="Times New Roman"/>
          <w:bCs/>
          <w:sz w:val="26"/>
          <w:szCs w:val="26"/>
        </w:rPr>
        <w:t>Бериславській</w:t>
      </w:r>
      <w:proofErr w:type="spellEnd"/>
      <w:r w:rsidR="00AA4B36" w:rsidRPr="0099787D">
        <w:rPr>
          <w:rFonts w:ascii="Times New Roman" w:hAnsi="Times New Roman" w:cs="Times New Roman"/>
          <w:bCs/>
          <w:sz w:val="26"/>
          <w:szCs w:val="26"/>
        </w:rPr>
        <w:t xml:space="preserve"> міській раді протягом 2022 років, в розрізі джерел фінансування</w:t>
      </w:r>
      <w:r w:rsidRPr="0099787D">
        <w:rPr>
          <w:rFonts w:ascii="Times New Roman" w:hAnsi="Times New Roman" w:cs="Times New Roman"/>
          <w:bCs/>
          <w:sz w:val="26"/>
          <w:szCs w:val="26"/>
        </w:rPr>
        <w:t>;</w:t>
      </w:r>
    </w:p>
    <w:p w:rsidR="00224851" w:rsidRPr="0099787D" w:rsidRDefault="00224851" w:rsidP="00AA4B36">
      <w:pPr>
        <w:widowControl w:val="0"/>
        <w:tabs>
          <w:tab w:val="left" w:pos="360"/>
          <w:tab w:val="left" w:pos="735"/>
          <w:tab w:val="left" w:pos="1080"/>
          <w:tab w:val="left" w:pos="1440"/>
          <w:tab w:val="left" w:pos="1800"/>
          <w:tab w:val="center" w:pos="7285"/>
        </w:tabs>
        <w:adjustRightInd w:val="0"/>
        <w:rPr>
          <w:rFonts w:ascii="Times New Roman" w:hAnsi="Times New Roman" w:cs="Times New Roman"/>
          <w:bCs/>
          <w:sz w:val="26"/>
          <w:szCs w:val="26"/>
        </w:rPr>
      </w:pPr>
      <w:r w:rsidRPr="0099787D">
        <w:rPr>
          <w:rFonts w:ascii="Times New Roman" w:hAnsi="Times New Roman" w:cs="Times New Roman"/>
          <w:bCs/>
          <w:sz w:val="26"/>
          <w:szCs w:val="26"/>
        </w:rPr>
        <w:t>2. Перелік діючих цільових програм у 2022 році;</w:t>
      </w:r>
    </w:p>
    <w:p w:rsidR="006A024C" w:rsidRDefault="00224851" w:rsidP="00304482">
      <w:pPr>
        <w:widowControl w:val="0"/>
        <w:tabs>
          <w:tab w:val="left" w:pos="360"/>
          <w:tab w:val="left" w:pos="735"/>
          <w:tab w:val="left" w:pos="1080"/>
          <w:tab w:val="left" w:pos="1440"/>
          <w:tab w:val="left" w:pos="1800"/>
          <w:tab w:val="center" w:pos="7285"/>
        </w:tabs>
        <w:adjustRightInd w:val="0"/>
        <w:rPr>
          <w:rFonts w:ascii="Times New Roman" w:hAnsi="Times New Roman" w:cs="Times New Roman"/>
          <w:b/>
          <w:sz w:val="28"/>
          <w:szCs w:val="28"/>
        </w:rPr>
        <w:sectPr w:rsidR="006A024C" w:rsidSect="00DB38C8">
          <w:pgSz w:w="11906" w:h="16838"/>
          <w:pgMar w:top="1134" w:right="567" w:bottom="1134" w:left="1710" w:header="708" w:footer="708" w:gutter="0"/>
          <w:pgNumType w:start="0"/>
          <w:cols w:space="720"/>
          <w:titlePg/>
          <w:docGrid w:linePitch="360"/>
        </w:sectPr>
      </w:pPr>
      <w:r w:rsidRPr="0099787D">
        <w:rPr>
          <w:rFonts w:ascii="Times New Roman" w:hAnsi="Times New Roman" w:cs="Times New Roman"/>
          <w:bCs/>
          <w:sz w:val="26"/>
          <w:szCs w:val="26"/>
        </w:rPr>
        <w:t>3. П</w:t>
      </w:r>
      <w:r w:rsidRPr="0099787D">
        <w:rPr>
          <w:rFonts w:ascii="Times New Roman" w:hAnsi="Times New Roman" w:cs="Times New Roman"/>
          <w:sz w:val="26"/>
          <w:szCs w:val="26"/>
        </w:rPr>
        <w:t xml:space="preserve">ершочергові заходи з реалізації програми соціально-економічного </w:t>
      </w:r>
      <w:r w:rsidRPr="0099787D">
        <w:rPr>
          <w:rFonts w:ascii="Times New Roman" w:hAnsi="Times New Roman" w:cs="Times New Roman"/>
          <w:sz w:val="26"/>
          <w:szCs w:val="26"/>
          <w:lang w:val="ru-RU"/>
        </w:rPr>
        <w:t>та культурног</w:t>
      </w:r>
      <w:r w:rsidR="00304482">
        <w:rPr>
          <w:rFonts w:ascii="Times New Roman" w:hAnsi="Times New Roman" w:cs="Times New Roman"/>
          <w:sz w:val="26"/>
          <w:szCs w:val="26"/>
          <w:lang w:val="ru-RU"/>
        </w:rPr>
        <w:t>о</w:t>
      </w:r>
      <w:r w:rsidRPr="0099787D">
        <w:rPr>
          <w:rFonts w:ascii="Times New Roman" w:hAnsi="Times New Roman" w:cs="Times New Roman"/>
          <w:sz w:val="26"/>
          <w:szCs w:val="26"/>
          <w:lang w:val="ru-RU"/>
        </w:rPr>
        <w:t xml:space="preserve"> </w:t>
      </w:r>
      <w:r w:rsidRPr="0099787D">
        <w:rPr>
          <w:rFonts w:ascii="Times New Roman" w:hAnsi="Times New Roman" w:cs="Times New Roman"/>
          <w:sz w:val="26"/>
          <w:szCs w:val="26"/>
        </w:rPr>
        <w:t xml:space="preserve">розвитку </w:t>
      </w:r>
      <w:proofErr w:type="spellStart"/>
      <w:r w:rsidRPr="0099787D">
        <w:rPr>
          <w:rFonts w:ascii="Times New Roman" w:hAnsi="Times New Roman" w:cs="Times New Roman"/>
          <w:sz w:val="26"/>
          <w:szCs w:val="26"/>
        </w:rPr>
        <w:t>Бериславської</w:t>
      </w:r>
      <w:proofErr w:type="spellEnd"/>
      <w:r w:rsidRPr="0099787D">
        <w:rPr>
          <w:rFonts w:ascii="Times New Roman" w:hAnsi="Times New Roman" w:cs="Times New Roman"/>
          <w:sz w:val="26"/>
          <w:szCs w:val="26"/>
        </w:rPr>
        <w:t xml:space="preserve"> міської ради на 2022</w:t>
      </w:r>
      <w:r w:rsidR="00EA7626" w:rsidRPr="0099787D">
        <w:rPr>
          <w:rFonts w:ascii="Times New Roman" w:hAnsi="Times New Roman" w:cs="Times New Roman"/>
          <w:sz w:val="26"/>
          <w:szCs w:val="26"/>
        </w:rPr>
        <w:t xml:space="preserve"> рік.</w:t>
      </w:r>
      <w:r w:rsidR="0099787D">
        <w:rPr>
          <w:rFonts w:ascii="Times New Roman" w:hAnsi="Times New Roman" w:cs="Times New Roman"/>
          <w:bCs/>
          <w:sz w:val="26"/>
          <w:szCs w:val="26"/>
        </w:rPr>
        <w:t xml:space="preserve"> </w:t>
      </w:r>
      <w:r w:rsidR="00304482">
        <w:rPr>
          <w:b/>
          <w:bCs/>
          <w:sz w:val="26"/>
          <w:szCs w:val="26"/>
        </w:rPr>
        <w:t xml:space="preserve"> </w:t>
      </w:r>
      <w:r w:rsidR="001C39AF">
        <w:rPr>
          <w:b/>
          <w:bCs/>
          <w:sz w:val="26"/>
          <w:szCs w:val="26"/>
        </w:rPr>
        <w:t xml:space="preserve"> </w:t>
      </w:r>
      <w:r w:rsidR="00304482">
        <w:rPr>
          <w:b/>
          <w:bCs/>
          <w:sz w:val="26"/>
          <w:szCs w:val="26"/>
        </w:rPr>
        <w:t xml:space="preserve"> </w:t>
      </w:r>
    </w:p>
    <w:p w:rsidR="00264AE6" w:rsidRPr="00AA4B36" w:rsidRDefault="00264AE6" w:rsidP="00304482">
      <w:pPr>
        <w:pStyle w:val="af3"/>
        <w:jc w:val="center"/>
        <w:rPr>
          <w:lang w:val="uk-UA"/>
        </w:rPr>
      </w:pPr>
    </w:p>
    <w:sectPr w:rsidR="00264AE6" w:rsidRPr="00AA4B36" w:rsidSect="001C39AF">
      <w:headerReference w:type="even" r:id="rId13"/>
      <w:headerReference w:type="default" r:id="rId14"/>
      <w:footerReference w:type="even" r:id="rId15"/>
      <w:footerReference w:type="default" r:id="rId16"/>
      <w:headerReference w:type="first" r:id="rId17"/>
      <w:footerReference w:type="first" r:id="rId18"/>
      <w:pgSz w:w="16838" w:h="11906" w:orient="landscape"/>
      <w:pgMar w:top="1710" w:right="1134" w:bottom="567" w:left="1134" w:header="708" w:footer="708"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CF" w:rsidRDefault="004172CF">
      <w:r>
        <w:separator/>
      </w:r>
    </w:p>
  </w:endnote>
  <w:endnote w:type="continuationSeparator" w:id="0">
    <w:p w:rsidR="004172CF" w:rsidRDefault="0041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eSans">
    <w:altName w:val="Times New Roman"/>
    <w:charset w:val="00"/>
    <w:family w:val="roman"/>
    <w:pitch w:val="default"/>
  </w:font>
  <w:font w:name="Liberation Serif">
    <w:altName w:val="Times New Roman"/>
    <w:charset w:val="CC"/>
    <w:family w:val="roman"/>
    <w:pitch w:val="variable"/>
    <w:sig w:usb0="E0000AFF" w:usb1="500078FF" w:usb2="00000021" w:usb3="00000000" w:csb0="000001BF" w:csb1="00000000"/>
  </w:font>
  <w:font w:name="Noto Sans CJK SC Regular">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Antiqua">
    <w:altName w:val="Arial Narrow"/>
    <w:charset w:val="01"/>
    <w:family w:val="swiss"/>
    <w:pitch w:val="variable"/>
  </w:font>
  <w:font w:name="Andale Sans UI">
    <w:altName w:val="Arial Unicode MS"/>
    <w:charset w:val="01"/>
    <w:family w:val="auto"/>
    <w:pitch w:val="variable"/>
  </w:font>
  <w:font w:name="DejaVu Sans">
    <w:charset w:val="CC"/>
    <w:family w:val="swiss"/>
    <w:pitch w:val="variable"/>
    <w:sig w:usb0="E7002EFF" w:usb1="D200FDFF" w:usb2="0A246029" w:usb3="00000000" w:csb0="000001FF" w:csb1="00000000"/>
  </w:font>
  <w:font w:name="Lohit Hindi">
    <w:charset w:val="8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9E" w:rsidRDefault="00C51F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9E" w:rsidRDefault="00C51F9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9E" w:rsidRDefault="00C51F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CF" w:rsidRDefault="004172CF">
      <w:r>
        <w:separator/>
      </w:r>
    </w:p>
  </w:footnote>
  <w:footnote w:type="continuationSeparator" w:id="0">
    <w:p w:rsidR="004172CF" w:rsidRDefault="004172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9E" w:rsidRDefault="00C51F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9E" w:rsidRDefault="00C51F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F9E" w:rsidRDefault="00C51F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20" w:hanging="360"/>
      </w:pPr>
      <w:rPr>
        <w:rFonts w:ascii="Calibri" w:hAnsi="Calibri" w:cs="Calibri"/>
        <w:color w:val="00000A"/>
        <w:sz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8281A7A"/>
    <w:multiLevelType w:val="hybridMultilevel"/>
    <w:tmpl w:val="B0B6C56C"/>
    <w:lvl w:ilvl="0" w:tplc="5A166A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9A64ADE"/>
    <w:multiLevelType w:val="hybridMultilevel"/>
    <w:tmpl w:val="E822EC44"/>
    <w:lvl w:ilvl="0" w:tplc="D9288AE4">
      <w:start w:val="2"/>
      <w:numFmt w:val="bullet"/>
      <w:lvlText w:val="-"/>
      <w:lvlJc w:val="left"/>
      <w:pPr>
        <w:ind w:left="928"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nsid w:val="0D081305"/>
    <w:multiLevelType w:val="hybridMultilevel"/>
    <w:tmpl w:val="B56A5604"/>
    <w:lvl w:ilvl="0" w:tplc="2A52036E">
      <w:start w:val="33"/>
      <w:numFmt w:val="bullet"/>
      <w:lvlText w:val="-"/>
      <w:lvlJc w:val="left"/>
      <w:pPr>
        <w:ind w:left="163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97170B"/>
    <w:multiLevelType w:val="hybridMultilevel"/>
    <w:tmpl w:val="D2D4B07A"/>
    <w:lvl w:ilvl="0" w:tplc="CC1E3AAC">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FAE3453"/>
    <w:multiLevelType w:val="hybridMultilevel"/>
    <w:tmpl w:val="45FC2ACA"/>
    <w:lvl w:ilvl="0" w:tplc="A0CAFD3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0D55EB5"/>
    <w:multiLevelType w:val="multilevel"/>
    <w:tmpl w:val="B3766BC8"/>
    <w:lvl w:ilvl="0">
      <w:start w:val="3"/>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1440" w:hanging="720"/>
      </w:pPr>
      <w:rPr>
        <w:rFonts w:cs="FreeSans" w:hint="default"/>
        <w:sz w:val="26"/>
      </w:rPr>
    </w:lvl>
    <w:lvl w:ilvl="2">
      <w:start w:val="1"/>
      <w:numFmt w:val="decimal"/>
      <w:isLgl/>
      <w:lvlText w:val="%1.%2.%3."/>
      <w:lvlJc w:val="left"/>
      <w:pPr>
        <w:ind w:left="2160" w:hanging="720"/>
      </w:pPr>
      <w:rPr>
        <w:rFonts w:cs="FreeSans" w:hint="default"/>
        <w:sz w:val="26"/>
      </w:rPr>
    </w:lvl>
    <w:lvl w:ilvl="3">
      <w:start w:val="1"/>
      <w:numFmt w:val="decimal"/>
      <w:isLgl/>
      <w:lvlText w:val="%1.%2.%3.%4."/>
      <w:lvlJc w:val="left"/>
      <w:pPr>
        <w:ind w:left="3240" w:hanging="1080"/>
      </w:pPr>
      <w:rPr>
        <w:rFonts w:cs="FreeSans" w:hint="default"/>
        <w:sz w:val="26"/>
      </w:rPr>
    </w:lvl>
    <w:lvl w:ilvl="4">
      <w:start w:val="1"/>
      <w:numFmt w:val="decimal"/>
      <w:isLgl/>
      <w:lvlText w:val="%1.%2.%3.%4.%5."/>
      <w:lvlJc w:val="left"/>
      <w:pPr>
        <w:ind w:left="3960" w:hanging="1080"/>
      </w:pPr>
      <w:rPr>
        <w:rFonts w:cs="FreeSans" w:hint="default"/>
        <w:sz w:val="26"/>
      </w:rPr>
    </w:lvl>
    <w:lvl w:ilvl="5">
      <w:start w:val="1"/>
      <w:numFmt w:val="decimal"/>
      <w:isLgl/>
      <w:lvlText w:val="%1.%2.%3.%4.%5.%6."/>
      <w:lvlJc w:val="left"/>
      <w:pPr>
        <w:ind w:left="5040" w:hanging="1440"/>
      </w:pPr>
      <w:rPr>
        <w:rFonts w:cs="FreeSans" w:hint="default"/>
        <w:sz w:val="26"/>
      </w:rPr>
    </w:lvl>
    <w:lvl w:ilvl="6">
      <w:start w:val="1"/>
      <w:numFmt w:val="decimal"/>
      <w:isLgl/>
      <w:lvlText w:val="%1.%2.%3.%4.%5.%6.%7."/>
      <w:lvlJc w:val="left"/>
      <w:pPr>
        <w:ind w:left="6120" w:hanging="1800"/>
      </w:pPr>
      <w:rPr>
        <w:rFonts w:cs="FreeSans" w:hint="default"/>
        <w:sz w:val="26"/>
      </w:rPr>
    </w:lvl>
    <w:lvl w:ilvl="7">
      <w:start w:val="1"/>
      <w:numFmt w:val="decimal"/>
      <w:isLgl/>
      <w:lvlText w:val="%1.%2.%3.%4.%5.%6.%7.%8."/>
      <w:lvlJc w:val="left"/>
      <w:pPr>
        <w:ind w:left="6840" w:hanging="1800"/>
      </w:pPr>
      <w:rPr>
        <w:rFonts w:cs="FreeSans" w:hint="default"/>
        <w:sz w:val="26"/>
      </w:rPr>
    </w:lvl>
    <w:lvl w:ilvl="8">
      <w:start w:val="1"/>
      <w:numFmt w:val="decimal"/>
      <w:isLgl/>
      <w:lvlText w:val="%1.%2.%3.%4.%5.%6.%7.%8.%9."/>
      <w:lvlJc w:val="left"/>
      <w:pPr>
        <w:ind w:left="7920" w:hanging="2160"/>
      </w:pPr>
      <w:rPr>
        <w:rFonts w:cs="FreeSans" w:hint="default"/>
        <w:sz w:val="26"/>
      </w:rPr>
    </w:lvl>
  </w:abstractNum>
  <w:abstractNum w:abstractNumId="8">
    <w:nsid w:val="168A5888"/>
    <w:multiLevelType w:val="multilevel"/>
    <w:tmpl w:val="2742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001FFC"/>
    <w:multiLevelType w:val="singleLevel"/>
    <w:tmpl w:val="5A68CCF8"/>
    <w:lvl w:ilvl="0">
      <w:start w:val="2003"/>
      <w:numFmt w:val="bullet"/>
      <w:lvlText w:val=""/>
      <w:lvlJc w:val="left"/>
      <w:pPr>
        <w:tabs>
          <w:tab w:val="num" w:pos="705"/>
        </w:tabs>
        <w:ind w:left="705" w:hanging="405"/>
      </w:pPr>
      <w:rPr>
        <w:rFonts w:ascii="Symbol" w:hAnsi="Symbol" w:hint="default"/>
      </w:rPr>
    </w:lvl>
  </w:abstractNum>
  <w:abstractNum w:abstractNumId="10">
    <w:nsid w:val="187B68C2"/>
    <w:multiLevelType w:val="multilevel"/>
    <w:tmpl w:val="46A8F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337A32"/>
    <w:multiLevelType w:val="hybridMultilevel"/>
    <w:tmpl w:val="34FAB946"/>
    <w:lvl w:ilvl="0" w:tplc="04190001">
      <w:start w:val="1"/>
      <w:numFmt w:val="bullet"/>
      <w:lvlText w:val=""/>
      <w:lvlJc w:val="left"/>
      <w:pPr>
        <w:tabs>
          <w:tab w:val="num" w:pos="1069"/>
        </w:tabs>
        <w:ind w:left="1069" w:hanging="360"/>
      </w:pPr>
      <w:rPr>
        <w:rFonts w:ascii="Symbol" w:hAnsi="Symbol" w:hint="default"/>
      </w:rPr>
    </w:lvl>
    <w:lvl w:ilvl="1" w:tplc="04190019" w:tentative="1">
      <w:start w:val="1"/>
      <w:numFmt w:val="lowerLetter"/>
      <w:lvlText w:val="%2."/>
      <w:lvlJc w:val="left"/>
      <w:pPr>
        <w:tabs>
          <w:tab w:val="num" w:pos="1444"/>
        </w:tabs>
        <w:ind w:left="1444" w:hanging="360"/>
      </w:pPr>
    </w:lvl>
    <w:lvl w:ilvl="2" w:tplc="0419001B" w:tentative="1">
      <w:start w:val="1"/>
      <w:numFmt w:val="lowerRoman"/>
      <w:lvlText w:val="%3."/>
      <w:lvlJc w:val="right"/>
      <w:pPr>
        <w:tabs>
          <w:tab w:val="num" w:pos="2164"/>
        </w:tabs>
        <w:ind w:left="2164" w:hanging="180"/>
      </w:pPr>
    </w:lvl>
    <w:lvl w:ilvl="3" w:tplc="0419000F" w:tentative="1">
      <w:start w:val="1"/>
      <w:numFmt w:val="decimal"/>
      <w:lvlText w:val="%4."/>
      <w:lvlJc w:val="left"/>
      <w:pPr>
        <w:tabs>
          <w:tab w:val="num" w:pos="2884"/>
        </w:tabs>
        <w:ind w:left="2884" w:hanging="360"/>
      </w:pPr>
    </w:lvl>
    <w:lvl w:ilvl="4" w:tplc="04190019" w:tentative="1">
      <w:start w:val="1"/>
      <w:numFmt w:val="lowerLetter"/>
      <w:lvlText w:val="%5."/>
      <w:lvlJc w:val="left"/>
      <w:pPr>
        <w:tabs>
          <w:tab w:val="num" w:pos="3604"/>
        </w:tabs>
        <w:ind w:left="3604" w:hanging="360"/>
      </w:pPr>
    </w:lvl>
    <w:lvl w:ilvl="5" w:tplc="0419001B" w:tentative="1">
      <w:start w:val="1"/>
      <w:numFmt w:val="lowerRoman"/>
      <w:lvlText w:val="%6."/>
      <w:lvlJc w:val="right"/>
      <w:pPr>
        <w:tabs>
          <w:tab w:val="num" w:pos="4324"/>
        </w:tabs>
        <w:ind w:left="4324" w:hanging="180"/>
      </w:pPr>
    </w:lvl>
    <w:lvl w:ilvl="6" w:tplc="0419000F" w:tentative="1">
      <w:start w:val="1"/>
      <w:numFmt w:val="decimal"/>
      <w:lvlText w:val="%7."/>
      <w:lvlJc w:val="left"/>
      <w:pPr>
        <w:tabs>
          <w:tab w:val="num" w:pos="5044"/>
        </w:tabs>
        <w:ind w:left="5044" w:hanging="360"/>
      </w:pPr>
    </w:lvl>
    <w:lvl w:ilvl="7" w:tplc="04190019" w:tentative="1">
      <w:start w:val="1"/>
      <w:numFmt w:val="lowerLetter"/>
      <w:lvlText w:val="%8."/>
      <w:lvlJc w:val="left"/>
      <w:pPr>
        <w:tabs>
          <w:tab w:val="num" w:pos="5764"/>
        </w:tabs>
        <w:ind w:left="5764" w:hanging="360"/>
      </w:pPr>
    </w:lvl>
    <w:lvl w:ilvl="8" w:tplc="0419001B" w:tentative="1">
      <w:start w:val="1"/>
      <w:numFmt w:val="lowerRoman"/>
      <w:lvlText w:val="%9."/>
      <w:lvlJc w:val="right"/>
      <w:pPr>
        <w:tabs>
          <w:tab w:val="num" w:pos="6484"/>
        </w:tabs>
        <w:ind w:left="6484" w:hanging="180"/>
      </w:pPr>
    </w:lvl>
  </w:abstractNum>
  <w:abstractNum w:abstractNumId="12">
    <w:nsid w:val="19F92AC4"/>
    <w:multiLevelType w:val="multilevel"/>
    <w:tmpl w:val="B78AAF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195BA5"/>
    <w:multiLevelType w:val="hybridMultilevel"/>
    <w:tmpl w:val="F8929A2A"/>
    <w:lvl w:ilvl="0" w:tplc="EAECF6C6">
      <w:start w:val="5"/>
      <w:numFmt w:val="decimal"/>
      <w:lvlText w:val="%1."/>
      <w:lvlJc w:val="left"/>
      <w:pPr>
        <w:ind w:left="720" w:hanging="360"/>
      </w:pPr>
      <w:rPr>
        <w:rFonts w:ascii="Liberation Serif" w:hAnsi="Liberation Serif" w:cs="FreeSan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6D1045"/>
    <w:multiLevelType w:val="hybridMultilevel"/>
    <w:tmpl w:val="FA7056E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1AAB43DE"/>
    <w:multiLevelType w:val="multilevel"/>
    <w:tmpl w:val="9F2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2D3173"/>
    <w:multiLevelType w:val="hybridMultilevel"/>
    <w:tmpl w:val="91A02460"/>
    <w:lvl w:ilvl="0" w:tplc="173CC0E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5C40A59"/>
    <w:multiLevelType w:val="hybridMultilevel"/>
    <w:tmpl w:val="683414D4"/>
    <w:lvl w:ilvl="0" w:tplc="04190005">
      <w:start w:val="1"/>
      <w:numFmt w:val="bullet"/>
      <w:lvlText w:val=""/>
      <w:lvlJc w:val="left"/>
      <w:pPr>
        <w:tabs>
          <w:tab w:val="num" w:pos="900"/>
        </w:tabs>
        <w:ind w:left="900" w:hanging="360"/>
      </w:pPr>
      <w:rPr>
        <w:rFonts w:ascii="Wingdings" w:hAnsi="Wingdings" w:hint="default"/>
      </w:rPr>
    </w:lvl>
    <w:lvl w:ilvl="1" w:tplc="04190003">
      <w:start w:val="1"/>
      <w:numFmt w:val="bullet"/>
      <w:lvlText w:val="o"/>
      <w:lvlJc w:val="left"/>
      <w:pPr>
        <w:tabs>
          <w:tab w:val="num" w:pos="2060"/>
        </w:tabs>
        <w:ind w:left="2060" w:hanging="360"/>
      </w:pPr>
      <w:rPr>
        <w:rFonts w:ascii="Courier New" w:hAnsi="Courier New" w:cs="Courier New" w:hint="default"/>
      </w:rPr>
    </w:lvl>
    <w:lvl w:ilvl="2" w:tplc="04190005">
      <w:start w:val="1"/>
      <w:numFmt w:val="bullet"/>
      <w:lvlText w:val=""/>
      <w:lvlJc w:val="left"/>
      <w:pPr>
        <w:tabs>
          <w:tab w:val="num" w:pos="2780"/>
        </w:tabs>
        <w:ind w:left="2780" w:hanging="360"/>
      </w:pPr>
      <w:rPr>
        <w:rFonts w:ascii="Wingdings" w:hAnsi="Wingdings" w:hint="default"/>
      </w:rPr>
    </w:lvl>
    <w:lvl w:ilvl="3" w:tplc="04190001">
      <w:start w:val="1"/>
      <w:numFmt w:val="bullet"/>
      <w:lvlText w:val=""/>
      <w:lvlJc w:val="left"/>
      <w:pPr>
        <w:tabs>
          <w:tab w:val="num" w:pos="3500"/>
        </w:tabs>
        <w:ind w:left="3500" w:hanging="360"/>
      </w:pPr>
      <w:rPr>
        <w:rFonts w:ascii="Symbol" w:hAnsi="Symbol" w:hint="default"/>
      </w:rPr>
    </w:lvl>
    <w:lvl w:ilvl="4" w:tplc="04190003">
      <w:start w:val="1"/>
      <w:numFmt w:val="bullet"/>
      <w:lvlText w:val="o"/>
      <w:lvlJc w:val="left"/>
      <w:pPr>
        <w:tabs>
          <w:tab w:val="num" w:pos="4220"/>
        </w:tabs>
        <w:ind w:left="4220" w:hanging="360"/>
      </w:pPr>
      <w:rPr>
        <w:rFonts w:ascii="Courier New" w:hAnsi="Courier New" w:cs="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cs="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18">
    <w:nsid w:val="25CC384C"/>
    <w:multiLevelType w:val="hybridMultilevel"/>
    <w:tmpl w:val="DDEC50A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AAF34D6"/>
    <w:multiLevelType w:val="hybridMultilevel"/>
    <w:tmpl w:val="5DD04FC0"/>
    <w:lvl w:ilvl="0" w:tplc="FF8C4024">
      <w:start w:val="2018"/>
      <w:numFmt w:val="bullet"/>
      <w:lvlText w:val="-"/>
      <w:lvlJc w:val="left"/>
      <w:pPr>
        <w:ind w:left="108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2ACF7C95"/>
    <w:multiLevelType w:val="hybridMultilevel"/>
    <w:tmpl w:val="552E5598"/>
    <w:lvl w:ilvl="0" w:tplc="1A54483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nsid w:val="2D863A3A"/>
    <w:multiLevelType w:val="hybridMultilevel"/>
    <w:tmpl w:val="01B2564A"/>
    <w:lvl w:ilvl="0" w:tplc="87C4E63A">
      <w:start w:val="3"/>
      <w:numFmt w:val="bullet"/>
      <w:lvlText w:val="."/>
      <w:lvlJc w:val="left"/>
      <w:pPr>
        <w:ind w:left="928" w:hanging="360"/>
      </w:pPr>
      <w:rPr>
        <w:rFonts w:ascii="Times New Roman" w:eastAsia="Times New Roman" w:hAnsi="Times New Roman" w:cs="Times New Roman" w:hint="default"/>
        <w:sz w:val="26"/>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2">
    <w:nsid w:val="37BC5FA9"/>
    <w:multiLevelType w:val="multilevel"/>
    <w:tmpl w:val="466E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F47CA2"/>
    <w:multiLevelType w:val="hybridMultilevel"/>
    <w:tmpl w:val="EFDC7B64"/>
    <w:lvl w:ilvl="0" w:tplc="04220001">
      <w:start w:val="1"/>
      <w:numFmt w:val="bullet"/>
      <w:lvlText w:val=""/>
      <w:lvlJc w:val="left"/>
      <w:pPr>
        <w:ind w:left="1546" w:hanging="360"/>
      </w:pPr>
      <w:rPr>
        <w:rFonts w:ascii="Symbol" w:hAnsi="Symbol" w:hint="default"/>
      </w:rPr>
    </w:lvl>
    <w:lvl w:ilvl="1" w:tplc="04220003" w:tentative="1">
      <w:start w:val="1"/>
      <w:numFmt w:val="bullet"/>
      <w:lvlText w:val="o"/>
      <w:lvlJc w:val="left"/>
      <w:pPr>
        <w:ind w:left="2266" w:hanging="360"/>
      </w:pPr>
      <w:rPr>
        <w:rFonts w:ascii="Courier New" w:hAnsi="Courier New" w:hint="default"/>
      </w:rPr>
    </w:lvl>
    <w:lvl w:ilvl="2" w:tplc="04220005" w:tentative="1">
      <w:start w:val="1"/>
      <w:numFmt w:val="bullet"/>
      <w:lvlText w:val=""/>
      <w:lvlJc w:val="left"/>
      <w:pPr>
        <w:ind w:left="2986" w:hanging="360"/>
      </w:pPr>
      <w:rPr>
        <w:rFonts w:ascii="Wingdings" w:hAnsi="Wingdings" w:hint="default"/>
      </w:rPr>
    </w:lvl>
    <w:lvl w:ilvl="3" w:tplc="04220001" w:tentative="1">
      <w:start w:val="1"/>
      <w:numFmt w:val="bullet"/>
      <w:lvlText w:val=""/>
      <w:lvlJc w:val="left"/>
      <w:pPr>
        <w:ind w:left="3706" w:hanging="360"/>
      </w:pPr>
      <w:rPr>
        <w:rFonts w:ascii="Symbol" w:hAnsi="Symbol" w:hint="default"/>
      </w:rPr>
    </w:lvl>
    <w:lvl w:ilvl="4" w:tplc="04220003" w:tentative="1">
      <w:start w:val="1"/>
      <w:numFmt w:val="bullet"/>
      <w:lvlText w:val="o"/>
      <w:lvlJc w:val="left"/>
      <w:pPr>
        <w:ind w:left="4426" w:hanging="360"/>
      </w:pPr>
      <w:rPr>
        <w:rFonts w:ascii="Courier New" w:hAnsi="Courier New" w:hint="default"/>
      </w:rPr>
    </w:lvl>
    <w:lvl w:ilvl="5" w:tplc="04220005" w:tentative="1">
      <w:start w:val="1"/>
      <w:numFmt w:val="bullet"/>
      <w:lvlText w:val=""/>
      <w:lvlJc w:val="left"/>
      <w:pPr>
        <w:ind w:left="5146" w:hanging="360"/>
      </w:pPr>
      <w:rPr>
        <w:rFonts w:ascii="Wingdings" w:hAnsi="Wingdings" w:hint="default"/>
      </w:rPr>
    </w:lvl>
    <w:lvl w:ilvl="6" w:tplc="04220001" w:tentative="1">
      <w:start w:val="1"/>
      <w:numFmt w:val="bullet"/>
      <w:lvlText w:val=""/>
      <w:lvlJc w:val="left"/>
      <w:pPr>
        <w:ind w:left="5866" w:hanging="360"/>
      </w:pPr>
      <w:rPr>
        <w:rFonts w:ascii="Symbol" w:hAnsi="Symbol" w:hint="default"/>
      </w:rPr>
    </w:lvl>
    <w:lvl w:ilvl="7" w:tplc="04220003" w:tentative="1">
      <w:start w:val="1"/>
      <w:numFmt w:val="bullet"/>
      <w:lvlText w:val="o"/>
      <w:lvlJc w:val="left"/>
      <w:pPr>
        <w:ind w:left="6586" w:hanging="360"/>
      </w:pPr>
      <w:rPr>
        <w:rFonts w:ascii="Courier New" w:hAnsi="Courier New" w:hint="default"/>
      </w:rPr>
    </w:lvl>
    <w:lvl w:ilvl="8" w:tplc="04220005" w:tentative="1">
      <w:start w:val="1"/>
      <w:numFmt w:val="bullet"/>
      <w:lvlText w:val=""/>
      <w:lvlJc w:val="left"/>
      <w:pPr>
        <w:ind w:left="7306" w:hanging="360"/>
      </w:pPr>
      <w:rPr>
        <w:rFonts w:ascii="Wingdings" w:hAnsi="Wingdings" w:hint="default"/>
      </w:rPr>
    </w:lvl>
  </w:abstractNum>
  <w:abstractNum w:abstractNumId="24">
    <w:nsid w:val="3A3A7491"/>
    <w:multiLevelType w:val="hybridMultilevel"/>
    <w:tmpl w:val="88C46B8E"/>
    <w:lvl w:ilvl="0" w:tplc="A1025828">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44077693"/>
    <w:multiLevelType w:val="hybridMultilevel"/>
    <w:tmpl w:val="0DA823E8"/>
    <w:lvl w:ilvl="0" w:tplc="E244FF36">
      <w:start w:val="1"/>
      <w:numFmt w:val="decimal"/>
      <w:lvlText w:val="%1."/>
      <w:lvlJc w:val="left"/>
      <w:pPr>
        <w:ind w:left="1068" w:hanging="360"/>
      </w:pPr>
      <w:rPr>
        <w:rFonts w:ascii="Times New Roman" w:eastAsia="Calibri" w:hAnsi="Times New Roman" w:cs="Times New Roman"/>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nsid w:val="4410553F"/>
    <w:multiLevelType w:val="hybridMultilevel"/>
    <w:tmpl w:val="8BCEC4D8"/>
    <w:lvl w:ilvl="0" w:tplc="C10A2024">
      <w:numFmt w:val="bullet"/>
      <w:lvlText w:val="-"/>
      <w:lvlJc w:val="left"/>
      <w:pPr>
        <w:ind w:left="106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BC806F7"/>
    <w:multiLevelType w:val="hybridMultilevel"/>
    <w:tmpl w:val="9FFE569E"/>
    <w:lvl w:ilvl="0" w:tplc="C08435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CD09F7"/>
    <w:multiLevelType w:val="hybridMultilevel"/>
    <w:tmpl w:val="2D68714C"/>
    <w:lvl w:ilvl="0" w:tplc="04220001">
      <w:start w:val="1"/>
      <w:numFmt w:val="bullet"/>
      <w:lvlText w:val=""/>
      <w:lvlJc w:val="left"/>
      <w:pPr>
        <w:ind w:left="1778"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9">
    <w:nsid w:val="4E9D2B00"/>
    <w:multiLevelType w:val="hybridMultilevel"/>
    <w:tmpl w:val="D7AEA9E0"/>
    <w:lvl w:ilvl="0" w:tplc="41D84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0034829"/>
    <w:multiLevelType w:val="hybridMultilevel"/>
    <w:tmpl w:val="423EBEB2"/>
    <w:lvl w:ilvl="0" w:tplc="414C903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nsid w:val="50E109D8"/>
    <w:multiLevelType w:val="multilevel"/>
    <w:tmpl w:val="B3766BC8"/>
    <w:lvl w:ilvl="0">
      <w:start w:val="3"/>
      <w:numFmt w:val="decimal"/>
      <w:lvlText w:val="%1."/>
      <w:lvlJc w:val="left"/>
      <w:pPr>
        <w:ind w:left="360" w:hanging="360"/>
      </w:pPr>
      <w:rPr>
        <w:rFonts w:ascii="Times New Roman" w:hAnsi="Times New Roman" w:cs="Times New Roman" w:hint="default"/>
        <w:b/>
        <w:sz w:val="28"/>
        <w:szCs w:val="28"/>
      </w:rPr>
    </w:lvl>
    <w:lvl w:ilvl="1">
      <w:start w:val="2"/>
      <w:numFmt w:val="decimal"/>
      <w:isLgl/>
      <w:lvlText w:val="%1.%2."/>
      <w:lvlJc w:val="left"/>
      <w:pPr>
        <w:ind w:left="1440" w:hanging="720"/>
      </w:pPr>
      <w:rPr>
        <w:rFonts w:cs="FreeSans" w:hint="default"/>
        <w:sz w:val="26"/>
      </w:rPr>
    </w:lvl>
    <w:lvl w:ilvl="2">
      <w:start w:val="1"/>
      <w:numFmt w:val="decimal"/>
      <w:isLgl/>
      <w:lvlText w:val="%1.%2.%3."/>
      <w:lvlJc w:val="left"/>
      <w:pPr>
        <w:ind w:left="2160" w:hanging="720"/>
      </w:pPr>
      <w:rPr>
        <w:rFonts w:cs="FreeSans" w:hint="default"/>
        <w:sz w:val="26"/>
      </w:rPr>
    </w:lvl>
    <w:lvl w:ilvl="3">
      <w:start w:val="1"/>
      <w:numFmt w:val="decimal"/>
      <w:isLgl/>
      <w:lvlText w:val="%1.%2.%3.%4."/>
      <w:lvlJc w:val="left"/>
      <w:pPr>
        <w:ind w:left="3240" w:hanging="1080"/>
      </w:pPr>
      <w:rPr>
        <w:rFonts w:cs="FreeSans" w:hint="default"/>
        <w:sz w:val="26"/>
      </w:rPr>
    </w:lvl>
    <w:lvl w:ilvl="4">
      <w:start w:val="1"/>
      <w:numFmt w:val="decimal"/>
      <w:isLgl/>
      <w:lvlText w:val="%1.%2.%3.%4.%5."/>
      <w:lvlJc w:val="left"/>
      <w:pPr>
        <w:ind w:left="3960" w:hanging="1080"/>
      </w:pPr>
      <w:rPr>
        <w:rFonts w:cs="FreeSans" w:hint="default"/>
        <w:sz w:val="26"/>
      </w:rPr>
    </w:lvl>
    <w:lvl w:ilvl="5">
      <w:start w:val="1"/>
      <w:numFmt w:val="decimal"/>
      <w:isLgl/>
      <w:lvlText w:val="%1.%2.%3.%4.%5.%6."/>
      <w:lvlJc w:val="left"/>
      <w:pPr>
        <w:ind w:left="5040" w:hanging="1440"/>
      </w:pPr>
      <w:rPr>
        <w:rFonts w:cs="FreeSans" w:hint="default"/>
        <w:sz w:val="26"/>
      </w:rPr>
    </w:lvl>
    <w:lvl w:ilvl="6">
      <w:start w:val="1"/>
      <w:numFmt w:val="decimal"/>
      <w:isLgl/>
      <w:lvlText w:val="%1.%2.%3.%4.%5.%6.%7."/>
      <w:lvlJc w:val="left"/>
      <w:pPr>
        <w:ind w:left="6120" w:hanging="1800"/>
      </w:pPr>
      <w:rPr>
        <w:rFonts w:cs="FreeSans" w:hint="default"/>
        <w:sz w:val="26"/>
      </w:rPr>
    </w:lvl>
    <w:lvl w:ilvl="7">
      <w:start w:val="1"/>
      <w:numFmt w:val="decimal"/>
      <w:isLgl/>
      <w:lvlText w:val="%1.%2.%3.%4.%5.%6.%7.%8."/>
      <w:lvlJc w:val="left"/>
      <w:pPr>
        <w:ind w:left="6840" w:hanging="1800"/>
      </w:pPr>
      <w:rPr>
        <w:rFonts w:cs="FreeSans" w:hint="default"/>
        <w:sz w:val="26"/>
      </w:rPr>
    </w:lvl>
    <w:lvl w:ilvl="8">
      <w:start w:val="1"/>
      <w:numFmt w:val="decimal"/>
      <w:isLgl/>
      <w:lvlText w:val="%1.%2.%3.%4.%5.%6.%7.%8.%9."/>
      <w:lvlJc w:val="left"/>
      <w:pPr>
        <w:ind w:left="7920" w:hanging="2160"/>
      </w:pPr>
      <w:rPr>
        <w:rFonts w:cs="FreeSans" w:hint="default"/>
        <w:sz w:val="26"/>
      </w:rPr>
    </w:lvl>
  </w:abstractNum>
  <w:abstractNum w:abstractNumId="32">
    <w:nsid w:val="57650BD0"/>
    <w:multiLevelType w:val="multilevel"/>
    <w:tmpl w:val="B4E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81015F6"/>
    <w:multiLevelType w:val="singleLevel"/>
    <w:tmpl w:val="8C284D30"/>
    <w:lvl w:ilvl="0">
      <w:start w:val="3"/>
      <w:numFmt w:val="bullet"/>
      <w:lvlText w:val="-"/>
      <w:lvlJc w:val="left"/>
      <w:pPr>
        <w:tabs>
          <w:tab w:val="num" w:pos="1080"/>
        </w:tabs>
        <w:ind w:left="1080" w:hanging="360"/>
      </w:pPr>
      <w:rPr>
        <w:rFonts w:hint="default"/>
      </w:rPr>
    </w:lvl>
  </w:abstractNum>
  <w:abstractNum w:abstractNumId="34">
    <w:nsid w:val="59525BB1"/>
    <w:multiLevelType w:val="hybridMultilevel"/>
    <w:tmpl w:val="94CE0832"/>
    <w:lvl w:ilvl="0" w:tplc="77CAE2D4">
      <w:start w:val="1"/>
      <w:numFmt w:val="bullet"/>
      <w:lvlText w:val="-"/>
      <w:lvlJc w:val="left"/>
      <w:pPr>
        <w:ind w:left="267" w:hanging="360"/>
      </w:pPr>
      <w:rPr>
        <w:rFonts w:ascii="Times New Roman" w:eastAsia="Noto Sans CJK SC Regular" w:hAnsi="Times New Roman" w:cs="Times New Roman" w:hint="default"/>
      </w:rPr>
    </w:lvl>
    <w:lvl w:ilvl="1" w:tplc="04220003" w:tentative="1">
      <w:start w:val="1"/>
      <w:numFmt w:val="bullet"/>
      <w:lvlText w:val="o"/>
      <w:lvlJc w:val="left"/>
      <w:pPr>
        <w:ind w:left="987" w:hanging="360"/>
      </w:pPr>
      <w:rPr>
        <w:rFonts w:ascii="Courier New" w:hAnsi="Courier New" w:cs="Courier New" w:hint="default"/>
      </w:rPr>
    </w:lvl>
    <w:lvl w:ilvl="2" w:tplc="04220005" w:tentative="1">
      <w:start w:val="1"/>
      <w:numFmt w:val="bullet"/>
      <w:lvlText w:val=""/>
      <w:lvlJc w:val="left"/>
      <w:pPr>
        <w:ind w:left="1707" w:hanging="360"/>
      </w:pPr>
      <w:rPr>
        <w:rFonts w:ascii="Wingdings" w:hAnsi="Wingdings" w:hint="default"/>
      </w:rPr>
    </w:lvl>
    <w:lvl w:ilvl="3" w:tplc="04220001" w:tentative="1">
      <w:start w:val="1"/>
      <w:numFmt w:val="bullet"/>
      <w:lvlText w:val=""/>
      <w:lvlJc w:val="left"/>
      <w:pPr>
        <w:ind w:left="2427" w:hanging="360"/>
      </w:pPr>
      <w:rPr>
        <w:rFonts w:ascii="Symbol" w:hAnsi="Symbol" w:hint="default"/>
      </w:rPr>
    </w:lvl>
    <w:lvl w:ilvl="4" w:tplc="04220003" w:tentative="1">
      <w:start w:val="1"/>
      <w:numFmt w:val="bullet"/>
      <w:lvlText w:val="o"/>
      <w:lvlJc w:val="left"/>
      <w:pPr>
        <w:ind w:left="3147" w:hanging="360"/>
      </w:pPr>
      <w:rPr>
        <w:rFonts w:ascii="Courier New" w:hAnsi="Courier New" w:cs="Courier New" w:hint="default"/>
      </w:rPr>
    </w:lvl>
    <w:lvl w:ilvl="5" w:tplc="04220005" w:tentative="1">
      <w:start w:val="1"/>
      <w:numFmt w:val="bullet"/>
      <w:lvlText w:val=""/>
      <w:lvlJc w:val="left"/>
      <w:pPr>
        <w:ind w:left="3867" w:hanging="360"/>
      </w:pPr>
      <w:rPr>
        <w:rFonts w:ascii="Wingdings" w:hAnsi="Wingdings" w:hint="default"/>
      </w:rPr>
    </w:lvl>
    <w:lvl w:ilvl="6" w:tplc="04220001" w:tentative="1">
      <w:start w:val="1"/>
      <w:numFmt w:val="bullet"/>
      <w:lvlText w:val=""/>
      <w:lvlJc w:val="left"/>
      <w:pPr>
        <w:ind w:left="4587" w:hanging="360"/>
      </w:pPr>
      <w:rPr>
        <w:rFonts w:ascii="Symbol" w:hAnsi="Symbol" w:hint="default"/>
      </w:rPr>
    </w:lvl>
    <w:lvl w:ilvl="7" w:tplc="04220003" w:tentative="1">
      <w:start w:val="1"/>
      <w:numFmt w:val="bullet"/>
      <w:lvlText w:val="o"/>
      <w:lvlJc w:val="left"/>
      <w:pPr>
        <w:ind w:left="5307" w:hanging="360"/>
      </w:pPr>
      <w:rPr>
        <w:rFonts w:ascii="Courier New" w:hAnsi="Courier New" w:cs="Courier New" w:hint="default"/>
      </w:rPr>
    </w:lvl>
    <w:lvl w:ilvl="8" w:tplc="04220005" w:tentative="1">
      <w:start w:val="1"/>
      <w:numFmt w:val="bullet"/>
      <w:lvlText w:val=""/>
      <w:lvlJc w:val="left"/>
      <w:pPr>
        <w:ind w:left="6027" w:hanging="360"/>
      </w:pPr>
      <w:rPr>
        <w:rFonts w:ascii="Wingdings" w:hAnsi="Wingdings" w:hint="default"/>
      </w:rPr>
    </w:lvl>
  </w:abstractNum>
  <w:abstractNum w:abstractNumId="35">
    <w:nsid w:val="5DC2315D"/>
    <w:multiLevelType w:val="hybridMultilevel"/>
    <w:tmpl w:val="D16222F8"/>
    <w:lvl w:ilvl="0" w:tplc="F6C0BCAE">
      <w:numFmt w:val="bullet"/>
      <w:lvlText w:val="-"/>
      <w:lvlJc w:val="left"/>
      <w:pPr>
        <w:tabs>
          <w:tab w:val="num" w:pos="510"/>
        </w:tabs>
        <w:ind w:left="51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6">
    <w:nsid w:val="61B646CB"/>
    <w:multiLevelType w:val="multilevel"/>
    <w:tmpl w:val="49AE22B4"/>
    <w:lvl w:ilvl="0">
      <w:start w:val="33"/>
      <w:numFmt w:val="bullet"/>
      <w:lvlText w:val="-"/>
      <w:lvlJc w:val="left"/>
      <w:pPr>
        <w:ind w:left="1069" w:hanging="360"/>
      </w:pPr>
      <w:rPr>
        <w:rFonts w:ascii="Times New Roman" w:eastAsia="Times New Roman" w:hAnsi="Times New Roman"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7">
    <w:nsid w:val="6913426A"/>
    <w:multiLevelType w:val="hybridMultilevel"/>
    <w:tmpl w:val="C8F01998"/>
    <w:lvl w:ilvl="0" w:tplc="6B5E80F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nsid w:val="75D83173"/>
    <w:multiLevelType w:val="multilevel"/>
    <w:tmpl w:val="8A34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97263CB"/>
    <w:multiLevelType w:val="hybridMultilevel"/>
    <w:tmpl w:val="8DFA49CA"/>
    <w:lvl w:ilvl="0" w:tplc="224E4AC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nsid w:val="7BB63CCA"/>
    <w:multiLevelType w:val="multilevel"/>
    <w:tmpl w:val="9ED0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7B5580"/>
    <w:multiLevelType w:val="hybridMultilevel"/>
    <w:tmpl w:val="EAE6FA70"/>
    <w:lvl w:ilvl="0" w:tplc="2B48DA30">
      <w:start w:val="57"/>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10"/>
  </w:num>
  <w:num w:numId="4">
    <w:abstractNumId w:val="29"/>
  </w:num>
  <w:num w:numId="5">
    <w:abstractNumId w:val="5"/>
  </w:num>
  <w:num w:numId="6">
    <w:abstractNumId w:val="14"/>
  </w:num>
  <w:num w:numId="7">
    <w:abstractNumId w:val="36"/>
  </w:num>
  <w:num w:numId="8">
    <w:abstractNumId w:val="4"/>
  </w:num>
  <w:num w:numId="9">
    <w:abstractNumId w:val="34"/>
  </w:num>
  <w:num w:numId="10">
    <w:abstractNumId w:val="8"/>
  </w:num>
  <w:num w:numId="11">
    <w:abstractNumId w:val="15"/>
  </w:num>
  <w:num w:numId="12">
    <w:abstractNumId w:val="40"/>
  </w:num>
  <w:num w:numId="13">
    <w:abstractNumId w:val="12"/>
  </w:num>
  <w:num w:numId="14">
    <w:abstractNumId w:val="9"/>
  </w:num>
  <w:num w:numId="15">
    <w:abstractNumId w:val="33"/>
  </w:num>
  <w:num w:numId="16">
    <w:abstractNumId w:val="35"/>
  </w:num>
  <w:num w:numId="17">
    <w:abstractNumId w:val="16"/>
  </w:num>
  <w:num w:numId="18">
    <w:abstractNumId w:val="24"/>
  </w:num>
  <w:num w:numId="19">
    <w:abstractNumId w:val="20"/>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2"/>
  </w:num>
  <w:num w:numId="25">
    <w:abstractNumId w:val="22"/>
  </w:num>
  <w:num w:numId="26">
    <w:abstractNumId w:val="38"/>
  </w:num>
  <w:num w:numId="27">
    <w:abstractNumId w:val="11"/>
  </w:num>
  <w:num w:numId="28">
    <w:abstractNumId w:val="23"/>
  </w:num>
  <w:num w:numId="29">
    <w:abstractNumId w:val="28"/>
  </w:num>
  <w:num w:numId="30">
    <w:abstractNumId w:val="17"/>
  </w:num>
  <w:num w:numId="31">
    <w:abstractNumId w:val="3"/>
  </w:num>
  <w:num w:numId="32">
    <w:abstractNumId w:val="30"/>
  </w:num>
  <w:num w:numId="33">
    <w:abstractNumId w:val="18"/>
  </w:num>
  <w:num w:numId="34">
    <w:abstractNumId w:val="27"/>
  </w:num>
  <w:num w:numId="35">
    <w:abstractNumId w:val="31"/>
  </w:num>
  <w:num w:numId="36">
    <w:abstractNumId w:val="37"/>
  </w:num>
  <w:num w:numId="37">
    <w:abstractNumId w:val="39"/>
  </w:num>
  <w:num w:numId="38">
    <w:abstractNumId w:val="2"/>
  </w:num>
  <w:num w:numId="39">
    <w:abstractNumId w:val="6"/>
  </w:num>
  <w:num w:numId="40">
    <w:abstractNumId w:val="7"/>
  </w:num>
  <w:num w:numId="41">
    <w:abstractNumId w:val="13"/>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0C"/>
    <w:rsid w:val="000225E9"/>
    <w:rsid w:val="00035C10"/>
    <w:rsid w:val="00040B60"/>
    <w:rsid w:val="00045239"/>
    <w:rsid w:val="00066F38"/>
    <w:rsid w:val="00076517"/>
    <w:rsid w:val="0007714E"/>
    <w:rsid w:val="00077D15"/>
    <w:rsid w:val="000945E8"/>
    <w:rsid w:val="00094A7F"/>
    <w:rsid w:val="000A442A"/>
    <w:rsid w:val="000B13CB"/>
    <w:rsid w:val="000B7C46"/>
    <w:rsid w:val="000C2623"/>
    <w:rsid w:val="000D5DF0"/>
    <w:rsid w:val="00102B3C"/>
    <w:rsid w:val="0012263A"/>
    <w:rsid w:val="001477B2"/>
    <w:rsid w:val="00150468"/>
    <w:rsid w:val="00153DF1"/>
    <w:rsid w:val="00162581"/>
    <w:rsid w:val="0019111D"/>
    <w:rsid w:val="001957E3"/>
    <w:rsid w:val="00195A64"/>
    <w:rsid w:val="001A026A"/>
    <w:rsid w:val="001A2E66"/>
    <w:rsid w:val="001B085F"/>
    <w:rsid w:val="001B0ED9"/>
    <w:rsid w:val="001B5B6E"/>
    <w:rsid w:val="001B7121"/>
    <w:rsid w:val="001C39AF"/>
    <w:rsid w:val="001C3B53"/>
    <w:rsid w:val="001F2F7F"/>
    <w:rsid w:val="00201B1D"/>
    <w:rsid w:val="00217530"/>
    <w:rsid w:val="00224851"/>
    <w:rsid w:val="002306D7"/>
    <w:rsid w:val="002349F6"/>
    <w:rsid w:val="00252241"/>
    <w:rsid w:val="00254082"/>
    <w:rsid w:val="00254F55"/>
    <w:rsid w:val="00264630"/>
    <w:rsid w:val="00264AE6"/>
    <w:rsid w:val="002661C2"/>
    <w:rsid w:val="002667BE"/>
    <w:rsid w:val="0028341F"/>
    <w:rsid w:val="00290DEC"/>
    <w:rsid w:val="00297D08"/>
    <w:rsid w:val="002A0B18"/>
    <w:rsid w:val="002A2E7D"/>
    <w:rsid w:val="002A7929"/>
    <w:rsid w:val="002A7CDC"/>
    <w:rsid w:val="002B0DDF"/>
    <w:rsid w:val="002B541E"/>
    <w:rsid w:val="002D13CA"/>
    <w:rsid w:val="002E2A59"/>
    <w:rsid w:val="002F6A15"/>
    <w:rsid w:val="002F7AFA"/>
    <w:rsid w:val="00304482"/>
    <w:rsid w:val="003162ED"/>
    <w:rsid w:val="003248BF"/>
    <w:rsid w:val="003441C1"/>
    <w:rsid w:val="003531AB"/>
    <w:rsid w:val="0035674B"/>
    <w:rsid w:val="003638F3"/>
    <w:rsid w:val="00363EE6"/>
    <w:rsid w:val="003844A8"/>
    <w:rsid w:val="003973D1"/>
    <w:rsid w:val="003B4CAB"/>
    <w:rsid w:val="003E59C7"/>
    <w:rsid w:val="0040410E"/>
    <w:rsid w:val="0040672E"/>
    <w:rsid w:val="004172CF"/>
    <w:rsid w:val="00434D54"/>
    <w:rsid w:val="004477A4"/>
    <w:rsid w:val="0045016C"/>
    <w:rsid w:val="00456FB6"/>
    <w:rsid w:val="004706DE"/>
    <w:rsid w:val="00471719"/>
    <w:rsid w:val="00483106"/>
    <w:rsid w:val="004831D9"/>
    <w:rsid w:val="00491043"/>
    <w:rsid w:val="00492B8A"/>
    <w:rsid w:val="004D207C"/>
    <w:rsid w:val="004D52E2"/>
    <w:rsid w:val="00504338"/>
    <w:rsid w:val="00510A1F"/>
    <w:rsid w:val="005277FA"/>
    <w:rsid w:val="00527AF1"/>
    <w:rsid w:val="00547472"/>
    <w:rsid w:val="00552CF6"/>
    <w:rsid w:val="0056291A"/>
    <w:rsid w:val="005731B9"/>
    <w:rsid w:val="0057450B"/>
    <w:rsid w:val="00584C54"/>
    <w:rsid w:val="005B0C69"/>
    <w:rsid w:val="005B7917"/>
    <w:rsid w:val="005C314E"/>
    <w:rsid w:val="005D010C"/>
    <w:rsid w:val="005E1AEA"/>
    <w:rsid w:val="005F0158"/>
    <w:rsid w:val="005F30BE"/>
    <w:rsid w:val="005F6985"/>
    <w:rsid w:val="006345E3"/>
    <w:rsid w:val="00651328"/>
    <w:rsid w:val="00661B9C"/>
    <w:rsid w:val="00662B56"/>
    <w:rsid w:val="00685B62"/>
    <w:rsid w:val="006A024C"/>
    <w:rsid w:val="006A15CC"/>
    <w:rsid w:val="006A6117"/>
    <w:rsid w:val="006B79F8"/>
    <w:rsid w:val="006C08AC"/>
    <w:rsid w:val="006C6E36"/>
    <w:rsid w:val="006D734D"/>
    <w:rsid w:val="006F30EA"/>
    <w:rsid w:val="0070486B"/>
    <w:rsid w:val="00710590"/>
    <w:rsid w:val="00717837"/>
    <w:rsid w:val="007202D7"/>
    <w:rsid w:val="007254A2"/>
    <w:rsid w:val="00740B81"/>
    <w:rsid w:val="007468D0"/>
    <w:rsid w:val="0076074B"/>
    <w:rsid w:val="0076428E"/>
    <w:rsid w:val="007706E4"/>
    <w:rsid w:val="007714B7"/>
    <w:rsid w:val="00786D17"/>
    <w:rsid w:val="00787EA1"/>
    <w:rsid w:val="00794E63"/>
    <w:rsid w:val="007A1C0B"/>
    <w:rsid w:val="007A2F15"/>
    <w:rsid w:val="007D6D5E"/>
    <w:rsid w:val="007E233C"/>
    <w:rsid w:val="007F49FE"/>
    <w:rsid w:val="007F6B3E"/>
    <w:rsid w:val="0081251B"/>
    <w:rsid w:val="00817DA2"/>
    <w:rsid w:val="00827035"/>
    <w:rsid w:val="00830CC6"/>
    <w:rsid w:val="00852372"/>
    <w:rsid w:val="0085758F"/>
    <w:rsid w:val="00861825"/>
    <w:rsid w:val="008634F1"/>
    <w:rsid w:val="00872FA8"/>
    <w:rsid w:val="00880EB1"/>
    <w:rsid w:val="00881062"/>
    <w:rsid w:val="00882233"/>
    <w:rsid w:val="00887D5B"/>
    <w:rsid w:val="0089060C"/>
    <w:rsid w:val="00890DB6"/>
    <w:rsid w:val="00897BCC"/>
    <w:rsid w:val="008B07AA"/>
    <w:rsid w:val="008B0F7D"/>
    <w:rsid w:val="008D3AE5"/>
    <w:rsid w:val="008D6C70"/>
    <w:rsid w:val="008E2D78"/>
    <w:rsid w:val="00900540"/>
    <w:rsid w:val="009124D0"/>
    <w:rsid w:val="00915C20"/>
    <w:rsid w:val="00921BEE"/>
    <w:rsid w:val="00921EEF"/>
    <w:rsid w:val="0093211E"/>
    <w:rsid w:val="00940718"/>
    <w:rsid w:val="00950AE1"/>
    <w:rsid w:val="00963A8F"/>
    <w:rsid w:val="00966EF8"/>
    <w:rsid w:val="009742F0"/>
    <w:rsid w:val="00981306"/>
    <w:rsid w:val="00984296"/>
    <w:rsid w:val="00985B0A"/>
    <w:rsid w:val="0099787D"/>
    <w:rsid w:val="009A47DD"/>
    <w:rsid w:val="009C4B49"/>
    <w:rsid w:val="009D0035"/>
    <w:rsid w:val="009D26C9"/>
    <w:rsid w:val="009D2975"/>
    <w:rsid w:val="00A020B6"/>
    <w:rsid w:val="00A134C1"/>
    <w:rsid w:val="00A14889"/>
    <w:rsid w:val="00A14E12"/>
    <w:rsid w:val="00A31A3E"/>
    <w:rsid w:val="00A67F36"/>
    <w:rsid w:val="00A70A1A"/>
    <w:rsid w:val="00A81B66"/>
    <w:rsid w:val="00AA4B36"/>
    <w:rsid w:val="00AC0B58"/>
    <w:rsid w:val="00AC61FE"/>
    <w:rsid w:val="00AD2569"/>
    <w:rsid w:val="00AD74FC"/>
    <w:rsid w:val="00AE0031"/>
    <w:rsid w:val="00AE4AF6"/>
    <w:rsid w:val="00AE6179"/>
    <w:rsid w:val="00AF0576"/>
    <w:rsid w:val="00AF4E30"/>
    <w:rsid w:val="00B039D5"/>
    <w:rsid w:val="00B14131"/>
    <w:rsid w:val="00B26C99"/>
    <w:rsid w:val="00B356EB"/>
    <w:rsid w:val="00B42C7C"/>
    <w:rsid w:val="00B43103"/>
    <w:rsid w:val="00B476A2"/>
    <w:rsid w:val="00B722DD"/>
    <w:rsid w:val="00B72E69"/>
    <w:rsid w:val="00B75B40"/>
    <w:rsid w:val="00B8093B"/>
    <w:rsid w:val="00BB475D"/>
    <w:rsid w:val="00BC24E5"/>
    <w:rsid w:val="00BE770C"/>
    <w:rsid w:val="00C00575"/>
    <w:rsid w:val="00C00B8C"/>
    <w:rsid w:val="00C02663"/>
    <w:rsid w:val="00C15692"/>
    <w:rsid w:val="00C15CE7"/>
    <w:rsid w:val="00C34A78"/>
    <w:rsid w:val="00C35E2E"/>
    <w:rsid w:val="00C36FF2"/>
    <w:rsid w:val="00C44FC3"/>
    <w:rsid w:val="00C51F9E"/>
    <w:rsid w:val="00C569FA"/>
    <w:rsid w:val="00C645B6"/>
    <w:rsid w:val="00C84327"/>
    <w:rsid w:val="00C844D0"/>
    <w:rsid w:val="00C9209F"/>
    <w:rsid w:val="00CA1DA5"/>
    <w:rsid w:val="00CA1F5E"/>
    <w:rsid w:val="00CA7C57"/>
    <w:rsid w:val="00CA7D83"/>
    <w:rsid w:val="00CB1551"/>
    <w:rsid w:val="00CC0098"/>
    <w:rsid w:val="00CC33EE"/>
    <w:rsid w:val="00CC5C03"/>
    <w:rsid w:val="00CD383C"/>
    <w:rsid w:val="00CD6A89"/>
    <w:rsid w:val="00CE2C80"/>
    <w:rsid w:val="00CE42B9"/>
    <w:rsid w:val="00CF64BE"/>
    <w:rsid w:val="00CF656D"/>
    <w:rsid w:val="00D0460C"/>
    <w:rsid w:val="00D109DB"/>
    <w:rsid w:val="00D213DE"/>
    <w:rsid w:val="00D27A44"/>
    <w:rsid w:val="00D324FA"/>
    <w:rsid w:val="00D366E8"/>
    <w:rsid w:val="00D42559"/>
    <w:rsid w:val="00D43751"/>
    <w:rsid w:val="00D550CC"/>
    <w:rsid w:val="00D551F8"/>
    <w:rsid w:val="00D63F52"/>
    <w:rsid w:val="00D7062A"/>
    <w:rsid w:val="00D748F4"/>
    <w:rsid w:val="00D7752E"/>
    <w:rsid w:val="00D827FD"/>
    <w:rsid w:val="00D84AF4"/>
    <w:rsid w:val="00D95FB6"/>
    <w:rsid w:val="00DA2F83"/>
    <w:rsid w:val="00DA6B15"/>
    <w:rsid w:val="00DB38C8"/>
    <w:rsid w:val="00DC16E0"/>
    <w:rsid w:val="00DC55D3"/>
    <w:rsid w:val="00DD45C2"/>
    <w:rsid w:val="00DD6E61"/>
    <w:rsid w:val="00DE46CE"/>
    <w:rsid w:val="00DE581F"/>
    <w:rsid w:val="00DF66A3"/>
    <w:rsid w:val="00E000A4"/>
    <w:rsid w:val="00E109D6"/>
    <w:rsid w:val="00E2472A"/>
    <w:rsid w:val="00E42CC3"/>
    <w:rsid w:val="00E46693"/>
    <w:rsid w:val="00E50AAF"/>
    <w:rsid w:val="00E549C5"/>
    <w:rsid w:val="00E55C8A"/>
    <w:rsid w:val="00E56FC5"/>
    <w:rsid w:val="00E6565B"/>
    <w:rsid w:val="00E67FF9"/>
    <w:rsid w:val="00E87A33"/>
    <w:rsid w:val="00E941A9"/>
    <w:rsid w:val="00EA45A3"/>
    <w:rsid w:val="00EA7626"/>
    <w:rsid w:val="00EA78D2"/>
    <w:rsid w:val="00EB6E0E"/>
    <w:rsid w:val="00EB7B9B"/>
    <w:rsid w:val="00EC274D"/>
    <w:rsid w:val="00EC3822"/>
    <w:rsid w:val="00EC7DAA"/>
    <w:rsid w:val="00ED73A8"/>
    <w:rsid w:val="00EE026D"/>
    <w:rsid w:val="00F12B3D"/>
    <w:rsid w:val="00F175D8"/>
    <w:rsid w:val="00F20BF6"/>
    <w:rsid w:val="00F24640"/>
    <w:rsid w:val="00F31789"/>
    <w:rsid w:val="00F33BA7"/>
    <w:rsid w:val="00F36C99"/>
    <w:rsid w:val="00F37D51"/>
    <w:rsid w:val="00F441C6"/>
    <w:rsid w:val="00F637C6"/>
    <w:rsid w:val="00F67F57"/>
    <w:rsid w:val="00F9177A"/>
    <w:rsid w:val="00F959C1"/>
    <w:rsid w:val="00FB09DD"/>
    <w:rsid w:val="00FC48C3"/>
    <w:rsid w:val="00FC689C"/>
    <w:rsid w:val="00FE44ED"/>
    <w:rsid w:val="00FF1AC2"/>
    <w:rsid w:val="00FF1F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8C3"/>
    <w:pPr>
      <w:suppressAutoHyphens/>
    </w:pPr>
    <w:rPr>
      <w:rFonts w:ascii="Liberation Serif" w:eastAsia="Noto Sans CJK SC Regular" w:hAnsi="Liberation Serif" w:cs="FreeSans"/>
      <w:kern w:val="1"/>
      <w:sz w:val="24"/>
      <w:szCs w:val="24"/>
      <w:lang w:eastAsia="zh-CN" w:bidi="hi-IN"/>
    </w:rPr>
  </w:style>
  <w:style w:type="paragraph" w:styleId="1">
    <w:name w:val="heading 1"/>
    <w:basedOn w:val="a"/>
    <w:next w:val="a"/>
    <w:qFormat/>
    <w:rsid w:val="00FC48C3"/>
    <w:pPr>
      <w:keepNext/>
      <w:tabs>
        <w:tab w:val="num" w:pos="0"/>
      </w:tabs>
      <w:spacing w:before="240" w:after="60"/>
      <w:ind w:left="432" w:hanging="432"/>
      <w:outlineLvl w:val="0"/>
    </w:pPr>
    <w:rPr>
      <w:rFonts w:ascii="Calibri Light" w:eastAsia="Times New Roman" w:hAnsi="Calibri Light" w:cs="Mangal"/>
      <w:b/>
      <w:bCs/>
      <w:sz w:val="32"/>
      <w:szCs w:val="29"/>
    </w:rPr>
  </w:style>
  <w:style w:type="paragraph" w:styleId="2">
    <w:name w:val="heading 2"/>
    <w:basedOn w:val="a"/>
    <w:next w:val="a"/>
    <w:link w:val="20"/>
    <w:uiPriority w:val="9"/>
    <w:semiHidden/>
    <w:unhideWhenUsed/>
    <w:qFormat/>
    <w:rsid w:val="00F37D51"/>
    <w:pPr>
      <w:keepNext/>
      <w:spacing w:before="240" w:after="60"/>
      <w:outlineLvl w:val="1"/>
    </w:pPr>
    <w:rPr>
      <w:rFonts w:ascii="Cambria" w:eastAsia="Times New Roman" w:hAnsi="Cambria" w:cs="Mangal"/>
      <w:b/>
      <w:bCs/>
      <w:i/>
      <w:iCs/>
      <w:sz w:val="28"/>
      <w:szCs w:val="25"/>
    </w:rPr>
  </w:style>
  <w:style w:type="paragraph" w:styleId="3">
    <w:name w:val="heading 3"/>
    <w:basedOn w:val="a"/>
    <w:next w:val="a"/>
    <w:link w:val="30"/>
    <w:qFormat/>
    <w:rsid w:val="00E000A4"/>
    <w:pPr>
      <w:keepNext/>
      <w:suppressAutoHyphens w:val="0"/>
      <w:spacing w:before="240" w:after="60"/>
      <w:outlineLvl w:val="2"/>
    </w:pPr>
    <w:rPr>
      <w:rFonts w:ascii="Arial" w:eastAsia="Times New Roman" w:hAnsi="Arial" w:cs="Times New Roman"/>
      <w:b/>
      <w:bCs/>
      <w:kern w:val="0"/>
      <w:sz w:val="26"/>
      <w:szCs w:val="2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C48C3"/>
  </w:style>
  <w:style w:type="character" w:customStyle="1" w:styleId="WW8Num1z1">
    <w:name w:val="WW8Num1z1"/>
    <w:rsid w:val="00FC48C3"/>
  </w:style>
  <w:style w:type="character" w:customStyle="1" w:styleId="WW8Num1z2">
    <w:name w:val="WW8Num1z2"/>
    <w:rsid w:val="00FC48C3"/>
  </w:style>
  <w:style w:type="character" w:customStyle="1" w:styleId="WW8Num1z3">
    <w:name w:val="WW8Num1z3"/>
    <w:rsid w:val="00FC48C3"/>
  </w:style>
  <w:style w:type="character" w:customStyle="1" w:styleId="WW8Num1z4">
    <w:name w:val="WW8Num1z4"/>
    <w:rsid w:val="00FC48C3"/>
  </w:style>
  <w:style w:type="character" w:customStyle="1" w:styleId="WW8Num1z5">
    <w:name w:val="WW8Num1z5"/>
    <w:rsid w:val="00FC48C3"/>
  </w:style>
  <w:style w:type="character" w:customStyle="1" w:styleId="WW8Num1z6">
    <w:name w:val="WW8Num1z6"/>
    <w:rsid w:val="00FC48C3"/>
  </w:style>
  <w:style w:type="character" w:customStyle="1" w:styleId="WW8Num1z7">
    <w:name w:val="WW8Num1z7"/>
    <w:rsid w:val="00FC48C3"/>
  </w:style>
  <w:style w:type="character" w:customStyle="1" w:styleId="WW8Num1z8">
    <w:name w:val="WW8Num1z8"/>
    <w:rsid w:val="00FC48C3"/>
  </w:style>
  <w:style w:type="character" w:customStyle="1" w:styleId="WW8Num2z0">
    <w:name w:val="WW8Num2z0"/>
    <w:rsid w:val="00FC48C3"/>
    <w:rPr>
      <w:rFonts w:ascii="Calibri" w:hAnsi="Calibri" w:cs="Calibri"/>
      <w:color w:val="00000A"/>
      <w:sz w:val="28"/>
    </w:rPr>
  </w:style>
  <w:style w:type="character" w:customStyle="1" w:styleId="WW8Num2z1">
    <w:name w:val="WW8Num2z1"/>
    <w:rsid w:val="00FC48C3"/>
    <w:rPr>
      <w:rFonts w:ascii="Courier New" w:hAnsi="Courier New" w:cs="Courier New"/>
    </w:rPr>
  </w:style>
  <w:style w:type="character" w:customStyle="1" w:styleId="WW8Num2z2">
    <w:name w:val="WW8Num2z2"/>
    <w:rsid w:val="00FC48C3"/>
    <w:rPr>
      <w:rFonts w:ascii="Wingdings" w:hAnsi="Wingdings" w:cs="Wingdings"/>
    </w:rPr>
  </w:style>
  <w:style w:type="character" w:customStyle="1" w:styleId="WW8Num2z3">
    <w:name w:val="WW8Num2z3"/>
    <w:rsid w:val="00FC48C3"/>
    <w:rPr>
      <w:rFonts w:ascii="Symbol" w:hAnsi="Symbol" w:cs="Symbol"/>
    </w:rPr>
  </w:style>
  <w:style w:type="character" w:customStyle="1" w:styleId="WW8Num2z4">
    <w:name w:val="WW8Num2z4"/>
    <w:rsid w:val="00FC48C3"/>
  </w:style>
  <w:style w:type="character" w:customStyle="1" w:styleId="WW8Num2z5">
    <w:name w:val="WW8Num2z5"/>
    <w:rsid w:val="00FC48C3"/>
  </w:style>
  <w:style w:type="character" w:customStyle="1" w:styleId="WW8Num2z6">
    <w:name w:val="WW8Num2z6"/>
    <w:rsid w:val="00FC48C3"/>
  </w:style>
  <w:style w:type="character" w:customStyle="1" w:styleId="WW8Num2z7">
    <w:name w:val="WW8Num2z7"/>
    <w:rsid w:val="00FC48C3"/>
  </w:style>
  <w:style w:type="character" w:customStyle="1" w:styleId="WW8Num2z8">
    <w:name w:val="WW8Num2z8"/>
    <w:rsid w:val="00FC48C3"/>
  </w:style>
  <w:style w:type="character" w:customStyle="1" w:styleId="WW8Num3z0">
    <w:name w:val="WW8Num3z0"/>
    <w:rsid w:val="00FC48C3"/>
    <w:rPr>
      <w:rFonts w:ascii="Times New Roman" w:hAnsi="Times New Roman" w:cs="Times New Roman"/>
      <w:b w:val="0"/>
      <w:bCs w:val="0"/>
      <w:i w:val="0"/>
      <w:iCs w:val="0"/>
      <w:caps w:val="0"/>
      <w:smallCaps w:val="0"/>
      <w:strike w:val="0"/>
      <w:dstrike w:val="0"/>
      <w:color w:val="000000"/>
      <w:spacing w:val="0"/>
      <w:w w:val="100"/>
      <w:sz w:val="28"/>
      <w:szCs w:val="24"/>
      <w:highlight w:val="white"/>
      <w:u w:val="none"/>
      <w:lang w:val="uk-UA" w:eastAsia="uk-UA"/>
    </w:rPr>
  </w:style>
  <w:style w:type="character" w:customStyle="1" w:styleId="WW8Num3z1">
    <w:name w:val="WW8Num3z1"/>
    <w:rsid w:val="00FC48C3"/>
    <w:rPr>
      <w:rFonts w:ascii="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WW8Num4z0">
    <w:name w:val="WW8Num4z0"/>
    <w:rsid w:val="00FC48C3"/>
  </w:style>
  <w:style w:type="character" w:customStyle="1" w:styleId="WW8Num4z1">
    <w:name w:val="WW8Num4z1"/>
    <w:rsid w:val="00FC48C3"/>
  </w:style>
  <w:style w:type="character" w:customStyle="1" w:styleId="WW8Num4z2">
    <w:name w:val="WW8Num4z2"/>
    <w:rsid w:val="00FC48C3"/>
  </w:style>
  <w:style w:type="character" w:customStyle="1" w:styleId="WW8Num4z3">
    <w:name w:val="WW8Num4z3"/>
    <w:rsid w:val="00FC48C3"/>
  </w:style>
  <w:style w:type="character" w:customStyle="1" w:styleId="WW8Num4z4">
    <w:name w:val="WW8Num4z4"/>
    <w:rsid w:val="00FC48C3"/>
  </w:style>
  <w:style w:type="character" w:customStyle="1" w:styleId="WW8Num4z5">
    <w:name w:val="WW8Num4z5"/>
    <w:rsid w:val="00FC48C3"/>
  </w:style>
  <w:style w:type="character" w:customStyle="1" w:styleId="WW8Num4z6">
    <w:name w:val="WW8Num4z6"/>
    <w:rsid w:val="00FC48C3"/>
  </w:style>
  <w:style w:type="character" w:customStyle="1" w:styleId="WW8Num4z7">
    <w:name w:val="WW8Num4z7"/>
    <w:rsid w:val="00FC48C3"/>
  </w:style>
  <w:style w:type="character" w:customStyle="1" w:styleId="WW8Num4z8">
    <w:name w:val="WW8Num4z8"/>
    <w:rsid w:val="00FC48C3"/>
  </w:style>
  <w:style w:type="character" w:customStyle="1" w:styleId="WW8Num5z0">
    <w:name w:val="WW8Num5z0"/>
    <w:rsid w:val="00FC48C3"/>
    <w:rPr>
      <w:rFonts w:ascii="Calibri" w:hAnsi="Calibri" w:cs="Calibri" w:hint="default"/>
      <w:color w:val="00000A"/>
      <w:sz w:val="28"/>
    </w:rPr>
  </w:style>
  <w:style w:type="character" w:customStyle="1" w:styleId="WW8Num5z1">
    <w:name w:val="WW8Num5z1"/>
    <w:rsid w:val="00FC48C3"/>
    <w:rPr>
      <w:rFonts w:ascii="Courier New" w:hAnsi="Courier New" w:cs="Courier New" w:hint="default"/>
    </w:rPr>
  </w:style>
  <w:style w:type="character" w:customStyle="1" w:styleId="WW8Num5z2">
    <w:name w:val="WW8Num5z2"/>
    <w:rsid w:val="00FC48C3"/>
    <w:rPr>
      <w:rFonts w:ascii="Wingdings" w:hAnsi="Wingdings" w:cs="Wingdings" w:hint="default"/>
    </w:rPr>
  </w:style>
  <w:style w:type="character" w:customStyle="1" w:styleId="WW8Num5z3">
    <w:name w:val="WW8Num5z3"/>
    <w:rsid w:val="00FC48C3"/>
    <w:rPr>
      <w:rFonts w:ascii="Symbol" w:hAnsi="Symbol" w:cs="Symbol" w:hint="default"/>
    </w:rPr>
  </w:style>
  <w:style w:type="character" w:customStyle="1" w:styleId="10">
    <w:name w:val="Основной шрифт абзаца1"/>
    <w:rsid w:val="00FC48C3"/>
  </w:style>
  <w:style w:type="character" w:customStyle="1" w:styleId="WW8Num3z2">
    <w:name w:val="WW8Num3z2"/>
    <w:rsid w:val="00FC48C3"/>
    <w:rPr>
      <w:rFonts w:cs="Times New Roman"/>
    </w:rPr>
  </w:style>
  <w:style w:type="character" w:customStyle="1" w:styleId="WW8Num6z0">
    <w:name w:val="WW8Num6z0"/>
    <w:rsid w:val="00FC48C3"/>
    <w:rPr>
      <w:rFonts w:ascii="Times New Roman" w:hAnsi="Times New Roman" w:cs="Times New Roman"/>
      <w:sz w:val="28"/>
    </w:rPr>
  </w:style>
  <w:style w:type="character" w:customStyle="1" w:styleId="WW8Num6z1">
    <w:name w:val="WW8Num6z1"/>
    <w:rsid w:val="00FC48C3"/>
    <w:rPr>
      <w:rFonts w:ascii="Courier New" w:hAnsi="Courier New" w:cs="Times New Roman"/>
      <w:b w:val="0"/>
      <w:sz w:val="24"/>
    </w:rPr>
  </w:style>
  <w:style w:type="character" w:customStyle="1" w:styleId="WW8Num6z2">
    <w:name w:val="WW8Num6z2"/>
    <w:rsid w:val="00FC48C3"/>
    <w:rPr>
      <w:rFonts w:ascii="Wingdings" w:hAnsi="Wingdings" w:cs="Courier New"/>
    </w:rPr>
  </w:style>
  <w:style w:type="character" w:customStyle="1" w:styleId="WW8Num6z3">
    <w:name w:val="WW8Num6z3"/>
    <w:rsid w:val="00FC48C3"/>
    <w:rPr>
      <w:rFonts w:ascii="Symbol" w:hAnsi="Symbol" w:cs="Courier New"/>
    </w:rPr>
  </w:style>
  <w:style w:type="character" w:customStyle="1" w:styleId="WW8Num6z4">
    <w:name w:val="WW8Num6z4"/>
    <w:rsid w:val="00FC48C3"/>
    <w:rPr>
      <w:rFonts w:ascii="Courier New" w:hAnsi="Courier New" w:cs="Courier New"/>
    </w:rPr>
  </w:style>
  <w:style w:type="character" w:customStyle="1" w:styleId="WW8Num6z5">
    <w:name w:val="WW8Num6z5"/>
    <w:rsid w:val="00FC48C3"/>
    <w:rPr>
      <w:rFonts w:ascii="Wingdings" w:hAnsi="Wingdings" w:cs="Verdana"/>
    </w:rPr>
  </w:style>
  <w:style w:type="character" w:customStyle="1" w:styleId="WW8Num6z8">
    <w:name w:val="WW8Num6z8"/>
    <w:rsid w:val="00FC48C3"/>
    <w:rPr>
      <w:rFonts w:ascii="Wingdings" w:hAnsi="Wingdings" w:cs="Wingdings"/>
    </w:rPr>
  </w:style>
  <w:style w:type="character" w:customStyle="1" w:styleId="WW8Num3z3">
    <w:name w:val="WW8Num3z3"/>
    <w:rsid w:val="00FC48C3"/>
  </w:style>
  <w:style w:type="character" w:customStyle="1" w:styleId="WW8Num3z4">
    <w:name w:val="WW8Num3z4"/>
    <w:rsid w:val="00FC48C3"/>
  </w:style>
  <w:style w:type="character" w:customStyle="1" w:styleId="WW8Num3z5">
    <w:name w:val="WW8Num3z5"/>
    <w:rsid w:val="00FC48C3"/>
  </w:style>
  <w:style w:type="character" w:customStyle="1" w:styleId="WW8Num3z6">
    <w:name w:val="WW8Num3z6"/>
    <w:rsid w:val="00FC48C3"/>
  </w:style>
  <w:style w:type="character" w:customStyle="1" w:styleId="WW8Num3z7">
    <w:name w:val="WW8Num3z7"/>
    <w:rsid w:val="00FC48C3"/>
  </w:style>
  <w:style w:type="character" w:customStyle="1" w:styleId="WW8Num3z8">
    <w:name w:val="WW8Num3z8"/>
    <w:rsid w:val="00FC48C3"/>
  </w:style>
  <w:style w:type="character" w:customStyle="1" w:styleId="WW8Num5z4">
    <w:name w:val="WW8Num5z4"/>
    <w:rsid w:val="00FC48C3"/>
  </w:style>
  <w:style w:type="character" w:customStyle="1" w:styleId="WW8Num5z5">
    <w:name w:val="WW8Num5z5"/>
    <w:rsid w:val="00FC48C3"/>
  </w:style>
  <w:style w:type="character" w:customStyle="1" w:styleId="WW8Num5z6">
    <w:name w:val="WW8Num5z6"/>
    <w:rsid w:val="00FC48C3"/>
  </w:style>
  <w:style w:type="character" w:customStyle="1" w:styleId="WW8Num5z7">
    <w:name w:val="WW8Num5z7"/>
    <w:rsid w:val="00FC48C3"/>
  </w:style>
  <w:style w:type="character" w:customStyle="1" w:styleId="WW8Num5z8">
    <w:name w:val="WW8Num5z8"/>
    <w:rsid w:val="00FC48C3"/>
  </w:style>
  <w:style w:type="character" w:customStyle="1" w:styleId="WW8Num7z0">
    <w:name w:val="WW8Num7z0"/>
    <w:rsid w:val="00FC48C3"/>
  </w:style>
  <w:style w:type="character" w:customStyle="1" w:styleId="WW8Num7z1">
    <w:name w:val="WW8Num7z1"/>
    <w:rsid w:val="00FC48C3"/>
  </w:style>
  <w:style w:type="character" w:customStyle="1" w:styleId="WW8Num7z2">
    <w:name w:val="WW8Num7z2"/>
    <w:rsid w:val="00FC48C3"/>
  </w:style>
  <w:style w:type="character" w:customStyle="1" w:styleId="WW8Num7z3">
    <w:name w:val="WW8Num7z3"/>
    <w:rsid w:val="00FC48C3"/>
  </w:style>
  <w:style w:type="character" w:customStyle="1" w:styleId="WW8Num7z4">
    <w:name w:val="WW8Num7z4"/>
    <w:rsid w:val="00FC48C3"/>
  </w:style>
  <w:style w:type="character" w:customStyle="1" w:styleId="WW8Num7z5">
    <w:name w:val="WW8Num7z5"/>
    <w:rsid w:val="00FC48C3"/>
  </w:style>
  <w:style w:type="character" w:customStyle="1" w:styleId="WW8Num7z6">
    <w:name w:val="WW8Num7z6"/>
    <w:rsid w:val="00FC48C3"/>
  </w:style>
  <w:style w:type="character" w:customStyle="1" w:styleId="WW8Num7z7">
    <w:name w:val="WW8Num7z7"/>
    <w:rsid w:val="00FC48C3"/>
  </w:style>
  <w:style w:type="character" w:customStyle="1" w:styleId="WW8Num7z8">
    <w:name w:val="WW8Num7z8"/>
    <w:rsid w:val="00FC48C3"/>
  </w:style>
  <w:style w:type="character" w:customStyle="1" w:styleId="WW8Num8z0">
    <w:name w:val="WW8Num8z0"/>
    <w:rsid w:val="00FC48C3"/>
    <w:rPr>
      <w:rFonts w:ascii="Times New Roman" w:hAnsi="Times New Roman" w:cs="Times New Roman"/>
      <w:sz w:val="28"/>
      <w:szCs w:val="28"/>
    </w:rPr>
  </w:style>
  <w:style w:type="character" w:customStyle="1" w:styleId="WW8Num8z1">
    <w:name w:val="WW8Num8z1"/>
    <w:rsid w:val="00FC48C3"/>
    <w:rPr>
      <w:rFonts w:ascii="Courier New" w:hAnsi="Courier New" w:cs="Courier New"/>
    </w:rPr>
  </w:style>
  <w:style w:type="character" w:customStyle="1" w:styleId="WW8Num8z2">
    <w:name w:val="WW8Num8z2"/>
    <w:rsid w:val="00FC48C3"/>
    <w:rPr>
      <w:rFonts w:ascii="Wingdings" w:hAnsi="Wingdings" w:cs="Wingdings"/>
    </w:rPr>
  </w:style>
  <w:style w:type="character" w:customStyle="1" w:styleId="WW8Num8z3">
    <w:name w:val="WW8Num8z3"/>
    <w:rsid w:val="00FC48C3"/>
    <w:rPr>
      <w:rFonts w:ascii="Symbol" w:hAnsi="Symbol" w:cs="Symbol"/>
    </w:rPr>
  </w:style>
  <w:style w:type="character" w:customStyle="1" w:styleId="WW8Num9z0">
    <w:name w:val="WW8Num9z0"/>
    <w:rsid w:val="00FC48C3"/>
    <w:rPr>
      <w:rFonts w:ascii="Symbol" w:hAnsi="Symbol" w:cs="Symbol"/>
    </w:rPr>
  </w:style>
  <w:style w:type="character" w:customStyle="1" w:styleId="WW8Num9z1">
    <w:name w:val="WW8Num9z1"/>
    <w:rsid w:val="00FC48C3"/>
  </w:style>
  <w:style w:type="character" w:customStyle="1" w:styleId="WW8Num9z2">
    <w:name w:val="WW8Num9z2"/>
    <w:rsid w:val="00FC48C3"/>
  </w:style>
  <w:style w:type="character" w:customStyle="1" w:styleId="WW8Num9z3">
    <w:name w:val="WW8Num9z3"/>
    <w:rsid w:val="00FC48C3"/>
  </w:style>
  <w:style w:type="character" w:customStyle="1" w:styleId="WW8Num9z4">
    <w:name w:val="WW8Num9z4"/>
    <w:rsid w:val="00FC48C3"/>
  </w:style>
  <w:style w:type="character" w:customStyle="1" w:styleId="WW8Num9z5">
    <w:name w:val="WW8Num9z5"/>
    <w:rsid w:val="00FC48C3"/>
  </w:style>
  <w:style w:type="character" w:customStyle="1" w:styleId="WW8Num9z6">
    <w:name w:val="WW8Num9z6"/>
    <w:rsid w:val="00FC48C3"/>
  </w:style>
  <w:style w:type="character" w:customStyle="1" w:styleId="WW8Num9z7">
    <w:name w:val="WW8Num9z7"/>
    <w:rsid w:val="00FC48C3"/>
  </w:style>
  <w:style w:type="character" w:customStyle="1" w:styleId="WW8Num9z8">
    <w:name w:val="WW8Num9z8"/>
    <w:rsid w:val="00FC48C3"/>
  </w:style>
  <w:style w:type="character" w:customStyle="1" w:styleId="WW8Num8z4">
    <w:name w:val="WW8Num8z4"/>
    <w:rsid w:val="00FC48C3"/>
  </w:style>
  <w:style w:type="character" w:customStyle="1" w:styleId="WW8Num8z5">
    <w:name w:val="WW8Num8z5"/>
    <w:rsid w:val="00FC48C3"/>
  </w:style>
  <w:style w:type="character" w:customStyle="1" w:styleId="WW8Num8z6">
    <w:name w:val="WW8Num8z6"/>
    <w:rsid w:val="00FC48C3"/>
  </w:style>
  <w:style w:type="character" w:customStyle="1" w:styleId="WW8Num8z7">
    <w:name w:val="WW8Num8z7"/>
    <w:rsid w:val="00FC48C3"/>
  </w:style>
  <w:style w:type="character" w:customStyle="1" w:styleId="WW8Num8z8">
    <w:name w:val="WW8Num8z8"/>
    <w:rsid w:val="00FC48C3"/>
  </w:style>
  <w:style w:type="character" w:customStyle="1" w:styleId="WW8Num6z6">
    <w:name w:val="WW8Num6z6"/>
    <w:rsid w:val="00FC48C3"/>
  </w:style>
  <w:style w:type="character" w:customStyle="1" w:styleId="WW8Num6z7">
    <w:name w:val="WW8Num6z7"/>
    <w:rsid w:val="00FC48C3"/>
  </w:style>
  <w:style w:type="character" w:customStyle="1" w:styleId="WW8Num10z0">
    <w:name w:val="WW8Num10z0"/>
    <w:rsid w:val="00FC48C3"/>
  </w:style>
  <w:style w:type="character" w:customStyle="1" w:styleId="WW8Num10z1">
    <w:name w:val="WW8Num10z1"/>
    <w:rsid w:val="00FC48C3"/>
  </w:style>
  <w:style w:type="character" w:customStyle="1" w:styleId="WW8Num10z2">
    <w:name w:val="WW8Num10z2"/>
    <w:rsid w:val="00FC48C3"/>
  </w:style>
  <w:style w:type="character" w:customStyle="1" w:styleId="WW8Num10z3">
    <w:name w:val="WW8Num10z3"/>
    <w:rsid w:val="00FC48C3"/>
  </w:style>
  <w:style w:type="character" w:customStyle="1" w:styleId="WW8Num10z4">
    <w:name w:val="WW8Num10z4"/>
    <w:rsid w:val="00FC48C3"/>
  </w:style>
  <w:style w:type="character" w:customStyle="1" w:styleId="WW8Num10z5">
    <w:name w:val="WW8Num10z5"/>
    <w:rsid w:val="00FC48C3"/>
  </w:style>
  <w:style w:type="character" w:customStyle="1" w:styleId="WW8Num10z6">
    <w:name w:val="WW8Num10z6"/>
    <w:rsid w:val="00FC48C3"/>
  </w:style>
  <w:style w:type="character" w:customStyle="1" w:styleId="WW8Num10z7">
    <w:name w:val="WW8Num10z7"/>
    <w:rsid w:val="00FC48C3"/>
  </w:style>
  <w:style w:type="character" w:customStyle="1" w:styleId="WW8Num10z8">
    <w:name w:val="WW8Num10z8"/>
    <w:rsid w:val="00FC48C3"/>
  </w:style>
  <w:style w:type="character" w:customStyle="1" w:styleId="WW8Num11z0">
    <w:name w:val="WW8Num11z0"/>
    <w:rsid w:val="00FC48C3"/>
  </w:style>
  <w:style w:type="character" w:customStyle="1" w:styleId="WW8Num11z1">
    <w:name w:val="WW8Num11z1"/>
    <w:rsid w:val="00FC48C3"/>
  </w:style>
  <w:style w:type="character" w:customStyle="1" w:styleId="WW8Num11z2">
    <w:name w:val="WW8Num11z2"/>
    <w:rsid w:val="00FC48C3"/>
  </w:style>
  <w:style w:type="character" w:customStyle="1" w:styleId="WW8Num11z3">
    <w:name w:val="WW8Num11z3"/>
    <w:rsid w:val="00FC48C3"/>
  </w:style>
  <w:style w:type="character" w:customStyle="1" w:styleId="WW8Num11z4">
    <w:name w:val="WW8Num11z4"/>
    <w:rsid w:val="00FC48C3"/>
  </w:style>
  <w:style w:type="character" w:customStyle="1" w:styleId="WW8Num11z5">
    <w:name w:val="WW8Num11z5"/>
    <w:rsid w:val="00FC48C3"/>
  </w:style>
  <w:style w:type="character" w:customStyle="1" w:styleId="WW8Num11z6">
    <w:name w:val="WW8Num11z6"/>
    <w:rsid w:val="00FC48C3"/>
  </w:style>
  <w:style w:type="character" w:customStyle="1" w:styleId="WW8Num11z7">
    <w:name w:val="WW8Num11z7"/>
    <w:rsid w:val="00FC48C3"/>
  </w:style>
  <w:style w:type="character" w:customStyle="1" w:styleId="WW8Num11z8">
    <w:name w:val="WW8Num11z8"/>
    <w:rsid w:val="00FC48C3"/>
  </w:style>
  <w:style w:type="character" w:styleId="a3">
    <w:name w:val="Hyperlink"/>
    <w:rsid w:val="00FC48C3"/>
    <w:rPr>
      <w:color w:val="000080"/>
      <w:u w:val="single"/>
    </w:rPr>
  </w:style>
  <w:style w:type="character" w:styleId="a4">
    <w:name w:val="Emphasis"/>
    <w:uiPriority w:val="99"/>
    <w:qFormat/>
    <w:rsid w:val="00FC48C3"/>
    <w:rPr>
      <w:i/>
      <w:iCs/>
    </w:rPr>
  </w:style>
  <w:style w:type="character" w:customStyle="1" w:styleId="11">
    <w:name w:val="Знак Знак Знак1"/>
    <w:rsid w:val="00FC48C3"/>
    <w:rPr>
      <w:sz w:val="24"/>
      <w:szCs w:val="24"/>
      <w:lang w:val="ru-RU"/>
    </w:rPr>
  </w:style>
  <w:style w:type="character" w:customStyle="1" w:styleId="12">
    <w:name w:val="Заголовок №12"/>
    <w:rsid w:val="00FC48C3"/>
    <w:rPr>
      <w:rFonts w:ascii="Arial Unicode MS" w:eastAsia="Arial Unicode MS" w:hAnsi="Arial Unicode MS" w:cs="Arial Unicode MS"/>
      <w:b/>
      <w:bCs/>
      <w:color w:val="000000"/>
      <w:sz w:val="30"/>
      <w:szCs w:val="30"/>
      <w:u w:val="single"/>
      <w:lang w:val="uk-UA" w:bidi="ar-SA"/>
    </w:rPr>
  </w:style>
  <w:style w:type="character" w:customStyle="1" w:styleId="122">
    <w:name w:val="Заголовок №1 (2)2"/>
    <w:rsid w:val="00FC48C3"/>
    <w:rPr>
      <w:rFonts w:ascii="Arial Unicode MS" w:eastAsia="Arial Unicode MS" w:hAnsi="Arial Unicode MS" w:cs="Arial Unicode MS"/>
      <w:color w:val="000000"/>
      <w:sz w:val="30"/>
      <w:szCs w:val="30"/>
      <w:u w:val="single"/>
      <w:lang w:val="uk-UA" w:bidi="ar-SA"/>
    </w:rPr>
  </w:style>
  <w:style w:type="character" w:styleId="a5">
    <w:name w:val="Strong"/>
    <w:qFormat/>
    <w:rsid w:val="00FC48C3"/>
    <w:rPr>
      <w:b/>
      <w:bCs/>
    </w:rPr>
  </w:style>
  <w:style w:type="character" w:customStyle="1" w:styleId="21">
    <w:name w:val="Основной шрифт абзаца2"/>
    <w:rsid w:val="00FC48C3"/>
  </w:style>
  <w:style w:type="character" w:customStyle="1" w:styleId="FontStyle13">
    <w:name w:val="Font Style13"/>
    <w:rsid w:val="00FC48C3"/>
    <w:rPr>
      <w:rFonts w:ascii="Times New Roman" w:hAnsi="Times New Roman" w:cs="Times New Roman"/>
      <w:b/>
      <w:bCs/>
      <w:sz w:val="22"/>
      <w:szCs w:val="22"/>
    </w:rPr>
  </w:style>
  <w:style w:type="character" w:customStyle="1" w:styleId="ListLabel1">
    <w:name w:val="ListLabel 1"/>
    <w:rsid w:val="00FC48C3"/>
    <w:rPr>
      <w:rFonts w:cs="Verdana"/>
    </w:rPr>
  </w:style>
  <w:style w:type="character" w:customStyle="1" w:styleId="ListLabel2">
    <w:name w:val="ListLabel 2"/>
    <w:rsid w:val="00FC48C3"/>
    <w:rPr>
      <w:rFonts w:cs="Verdana"/>
    </w:rPr>
  </w:style>
  <w:style w:type="character" w:customStyle="1" w:styleId="shorttext">
    <w:name w:val="short_text"/>
    <w:basedOn w:val="21"/>
    <w:rsid w:val="00FC48C3"/>
  </w:style>
  <w:style w:type="character" w:customStyle="1" w:styleId="FontStyle12">
    <w:name w:val="Font Style12"/>
    <w:rsid w:val="00FC48C3"/>
    <w:rPr>
      <w:rFonts w:ascii="Times New Roman" w:hAnsi="Times New Roman" w:cs="Times New Roman"/>
      <w:sz w:val="22"/>
      <w:szCs w:val="22"/>
    </w:rPr>
  </w:style>
  <w:style w:type="character" w:customStyle="1" w:styleId="ListLabel100">
    <w:name w:val="ListLabel 100"/>
    <w:rsid w:val="00FC48C3"/>
    <w:rPr>
      <w:rFonts w:eastAsia="Times New Roman" w:cs="Times New Roman"/>
      <w:b w:val="0"/>
      <w:sz w:val="24"/>
    </w:rPr>
  </w:style>
  <w:style w:type="character" w:customStyle="1" w:styleId="ListLabel101">
    <w:name w:val="ListLabel 101"/>
    <w:rsid w:val="00FC48C3"/>
    <w:rPr>
      <w:rFonts w:cs="Courier New"/>
    </w:rPr>
  </w:style>
  <w:style w:type="character" w:customStyle="1" w:styleId="ListLabel102">
    <w:name w:val="ListLabel 102"/>
    <w:rsid w:val="00FC48C3"/>
    <w:rPr>
      <w:rFonts w:cs="Courier New"/>
    </w:rPr>
  </w:style>
  <w:style w:type="character" w:customStyle="1" w:styleId="ListLabel103">
    <w:name w:val="ListLabel 103"/>
    <w:rsid w:val="00FC48C3"/>
    <w:rPr>
      <w:rFonts w:cs="Courier New"/>
    </w:rPr>
  </w:style>
  <w:style w:type="character" w:customStyle="1" w:styleId="ListLabel104">
    <w:name w:val="ListLabel 104"/>
    <w:rsid w:val="00FC48C3"/>
    <w:rPr>
      <w:rFonts w:cs="Verdana"/>
    </w:rPr>
  </w:style>
  <w:style w:type="character" w:customStyle="1" w:styleId="ListLabel105">
    <w:name w:val="ListLabel 105"/>
    <w:rsid w:val="00FC48C3"/>
    <w:rPr>
      <w:rFonts w:cs="Verdana"/>
    </w:rPr>
  </w:style>
  <w:style w:type="character" w:customStyle="1" w:styleId="hps">
    <w:name w:val="hps"/>
    <w:basedOn w:val="21"/>
    <w:rsid w:val="00FC48C3"/>
  </w:style>
  <w:style w:type="character" w:customStyle="1" w:styleId="WW8Num36z0">
    <w:name w:val="WW8Num36z0"/>
    <w:rsid w:val="00FC48C3"/>
    <w:rPr>
      <w:rFonts w:ascii="Times New Roman" w:hAnsi="Times New Roman" w:cs="Times New Roman" w:hint="default"/>
      <w:sz w:val="24"/>
    </w:rPr>
  </w:style>
  <w:style w:type="character" w:customStyle="1" w:styleId="WW8Num31z0">
    <w:name w:val="WW8Num31z0"/>
    <w:rsid w:val="00FC48C3"/>
    <w:rPr>
      <w:rFonts w:ascii="Times New Roman" w:hAnsi="Times New Roman" w:cs="Times New Roman" w:hint="default"/>
      <w:color w:val="auto"/>
      <w:sz w:val="24"/>
      <w:szCs w:val="24"/>
    </w:rPr>
  </w:style>
  <w:style w:type="character" w:customStyle="1" w:styleId="ListLabel5">
    <w:name w:val="ListLabel 5"/>
    <w:rsid w:val="00FC48C3"/>
    <w:rPr>
      <w:rFonts w:cs="Times New Roman"/>
      <w:b w:val="0"/>
      <w:bCs w:val="0"/>
      <w:i w:val="0"/>
      <w:iCs w:val="0"/>
      <w:caps w:val="0"/>
      <w:smallCaps w:val="0"/>
      <w:strike w:val="0"/>
      <w:dstrike w:val="0"/>
      <w:color w:val="000000"/>
      <w:spacing w:val="0"/>
      <w:w w:val="100"/>
      <w:sz w:val="28"/>
      <w:szCs w:val="24"/>
      <w:u w:val="none"/>
    </w:rPr>
  </w:style>
  <w:style w:type="character" w:customStyle="1" w:styleId="ListLabel6">
    <w:name w:val="ListLabel 6"/>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7">
    <w:name w:val="ListLabel 7"/>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8">
    <w:name w:val="ListLabel 8"/>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9">
    <w:name w:val="ListLabel 9"/>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0">
    <w:name w:val="ListLabel 10"/>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1">
    <w:name w:val="ListLabel 11"/>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2">
    <w:name w:val="ListLabel 12"/>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3">
    <w:name w:val="ListLabel 13"/>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3">
    <w:name w:val="ListLabel 3"/>
    <w:rsid w:val="00FC48C3"/>
    <w:rPr>
      <w:rFonts w:cs="Courier New"/>
    </w:rPr>
  </w:style>
  <w:style w:type="character" w:customStyle="1" w:styleId="ListLabel4">
    <w:name w:val="ListLabel 4"/>
    <w:rsid w:val="00FC48C3"/>
    <w:rPr>
      <w:rFonts w:cs="Courier New"/>
    </w:rPr>
  </w:style>
  <w:style w:type="character" w:customStyle="1" w:styleId="ListLabel17">
    <w:name w:val="ListLabel 17"/>
    <w:rsid w:val="00FC48C3"/>
    <w:rPr>
      <w:rFonts w:ascii="Times New Roman" w:eastAsia="Calibri" w:hAnsi="Times New Roman" w:cs="Times New Roman"/>
      <w:b/>
      <w:sz w:val="28"/>
    </w:rPr>
  </w:style>
  <w:style w:type="character" w:customStyle="1" w:styleId="ListLabel18">
    <w:name w:val="ListLabel 18"/>
    <w:rsid w:val="00FC48C3"/>
    <w:rPr>
      <w:rFonts w:cs="Courier New"/>
    </w:rPr>
  </w:style>
  <w:style w:type="character" w:customStyle="1" w:styleId="ListLabel19">
    <w:name w:val="ListLabel 19"/>
    <w:rsid w:val="00FC48C3"/>
    <w:rPr>
      <w:rFonts w:cs="Courier New"/>
    </w:rPr>
  </w:style>
  <w:style w:type="character" w:customStyle="1" w:styleId="ListLabel20">
    <w:name w:val="ListLabel 20"/>
    <w:rsid w:val="00FC48C3"/>
    <w:rPr>
      <w:rFonts w:cs="Courier New"/>
    </w:rPr>
  </w:style>
  <w:style w:type="character" w:customStyle="1" w:styleId="ListLabel99">
    <w:name w:val="ListLabel 99"/>
    <w:rsid w:val="00FC48C3"/>
    <w:rPr>
      <w:rFonts w:ascii="Times New Roman" w:hAnsi="Times New Roman" w:cs="Times New Roman"/>
      <w:sz w:val="28"/>
    </w:rPr>
  </w:style>
  <w:style w:type="character" w:customStyle="1" w:styleId="ListLabel106">
    <w:name w:val="ListLabel 106"/>
    <w:rsid w:val="00FC48C3"/>
    <w:rPr>
      <w:rFonts w:cs="Courier New"/>
    </w:rPr>
  </w:style>
  <w:style w:type="character" w:customStyle="1" w:styleId="ListLabel107">
    <w:name w:val="ListLabel 107"/>
    <w:rsid w:val="00FC48C3"/>
    <w:rPr>
      <w:rFonts w:cs="Wingdings"/>
    </w:rPr>
  </w:style>
  <w:style w:type="character" w:customStyle="1" w:styleId="a6">
    <w:name w:val="Текст выноски Знак"/>
    <w:rsid w:val="00FC48C3"/>
    <w:rPr>
      <w:rFonts w:ascii="Segoe UI" w:eastAsia="Noto Sans CJK SC Regular" w:hAnsi="Segoe UI" w:cs="Mangal"/>
      <w:kern w:val="1"/>
      <w:sz w:val="18"/>
      <w:szCs w:val="16"/>
      <w:lang w:val="uk-UA" w:eastAsia="zh-CN" w:bidi="hi-IN"/>
    </w:rPr>
  </w:style>
  <w:style w:type="character" w:customStyle="1" w:styleId="13">
    <w:name w:val="Заголовок 1 Знак"/>
    <w:rsid w:val="00FC48C3"/>
    <w:rPr>
      <w:rFonts w:ascii="Calibri Light" w:eastAsia="Times New Roman" w:hAnsi="Calibri Light" w:cs="Mangal"/>
      <w:b/>
      <w:bCs/>
      <w:kern w:val="1"/>
      <w:sz w:val="32"/>
      <w:szCs w:val="29"/>
      <w:lang w:val="uk-UA" w:eastAsia="zh-CN" w:bidi="hi-IN"/>
    </w:rPr>
  </w:style>
  <w:style w:type="character" w:customStyle="1" w:styleId="a7">
    <w:name w:val="Символ нумерации"/>
    <w:rsid w:val="00FC48C3"/>
  </w:style>
  <w:style w:type="character" w:customStyle="1" w:styleId="txt">
    <w:name w:val="txt"/>
    <w:rsid w:val="00FC48C3"/>
    <w:rPr>
      <w:rFonts w:cs="Times New Roman"/>
    </w:rPr>
  </w:style>
  <w:style w:type="character" w:customStyle="1" w:styleId="ListLabel224">
    <w:name w:val="ListLabel 224"/>
    <w:rsid w:val="00FC48C3"/>
    <w:rPr>
      <w:rFonts w:cs="Calibri"/>
      <w:color w:val="00000A"/>
      <w:sz w:val="28"/>
    </w:rPr>
  </w:style>
  <w:style w:type="character" w:customStyle="1" w:styleId="ListLabel225">
    <w:name w:val="ListLabel 225"/>
    <w:rsid w:val="00FC48C3"/>
    <w:rPr>
      <w:rFonts w:cs="Courier New"/>
    </w:rPr>
  </w:style>
  <w:style w:type="character" w:customStyle="1" w:styleId="ListLabel226">
    <w:name w:val="ListLabel 226"/>
    <w:rsid w:val="00FC48C3"/>
    <w:rPr>
      <w:rFonts w:cs="Wingdings"/>
    </w:rPr>
  </w:style>
  <w:style w:type="character" w:customStyle="1" w:styleId="ListLabel227">
    <w:name w:val="ListLabel 227"/>
    <w:rsid w:val="00FC48C3"/>
    <w:rPr>
      <w:rFonts w:cs="Symbol"/>
    </w:rPr>
  </w:style>
  <w:style w:type="character" w:customStyle="1" w:styleId="ListLabel228">
    <w:name w:val="ListLabel 228"/>
    <w:rsid w:val="00FC48C3"/>
    <w:rPr>
      <w:rFonts w:cs="Courier New"/>
    </w:rPr>
  </w:style>
  <w:style w:type="character" w:customStyle="1" w:styleId="ListLabel229">
    <w:name w:val="ListLabel 229"/>
    <w:rsid w:val="00FC48C3"/>
    <w:rPr>
      <w:rFonts w:cs="Wingdings"/>
    </w:rPr>
  </w:style>
  <w:style w:type="character" w:customStyle="1" w:styleId="ListLabel230">
    <w:name w:val="ListLabel 230"/>
    <w:rsid w:val="00FC48C3"/>
    <w:rPr>
      <w:rFonts w:cs="Symbol"/>
    </w:rPr>
  </w:style>
  <w:style w:type="character" w:customStyle="1" w:styleId="ListLabel231">
    <w:name w:val="ListLabel 231"/>
    <w:rsid w:val="00FC48C3"/>
    <w:rPr>
      <w:rFonts w:cs="Courier New"/>
    </w:rPr>
  </w:style>
  <w:style w:type="character" w:customStyle="1" w:styleId="ListLabel232">
    <w:name w:val="ListLabel 232"/>
    <w:rsid w:val="00FC48C3"/>
    <w:rPr>
      <w:rFonts w:cs="Wingdings"/>
    </w:rPr>
  </w:style>
  <w:style w:type="paragraph" w:customStyle="1" w:styleId="14">
    <w:name w:val="Заголовок1"/>
    <w:basedOn w:val="a"/>
    <w:next w:val="a8"/>
    <w:rsid w:val="00FC48C3"/>
    <w:pPr>
      <w:keepNext/>
      <w:spacing w:before="240" w:after="120"/>
    </w:pPr>
    <w:rPr>
      <w:rFonts w:ascii="Liberation Sans" w:hAnsi="Liberation Sans"/>
      <w:sz w:val="28"/>
      <w:szCs w:val="28"/>
    </w:rPr>
  </w:style>
  <w:style w:type="paragraph" w:styleId="a8">
    <w:name w:val="Body Text"/>
    <w:basedOn w:val="a"/>
    <w:rsid w:val="00FC48C3"/>
    <w:pPr>
      <w:spacing w:after="140" w:line="288" w:lineRule="auto"/>
    </w:pPr>
  </w:style>
  <w:style w:type="paragraph" w:styleId="a9">
    <w:name w:val="List"/>
    <w:basedOn w:val="a8"/>
    <w:rsid w:val="00FC48C3"/>
  </w:style>
  <w:style w:type="paragraph" w:styleId="aa">
    <w:name w:val="caption"/>
    <w:basedOn w:val="a"/>
    <w:qFormat/>
    <w:rsid w:val="00FC48C3"/>
    <w:pPr>
      <w:suppressLineNumbers/>
      <w:spacing w:before="120" w:after="120"/>
    </w:pPr>
    <w:rPr>
      <w:i/>
      <w:iCs/>
    </w:rPr>
  </w:style>
  <w:style w:type="paragraph" w:customStyle="1" w:styleId="22">
    <w:name w:val="Указатель2"/>
    <w:basedOn w:val="a"/>
    <w:rsid w:val="00FC48C3"/>
    <w:pPr>
      <w:suppressLineNumbers/>
    </w:pPr>
  </w:style>
  <w:style w:type="paragraph" w:customStyle="1" w:styleId="15">
    <w:name w:val="Название объекта1"/>
    <w:basedOn w:val="a"/>
    <w:rsid w:val="00FC48C3"/>
    <w:pPr>
      <w:suppressLineNumbers/>
      <w:spacing w:before="120" w:after="120"/>
    </w:pPr>
    <w:rPr>
      <w:i/>
      <w:iCs/>
    </w:rPr>
  </w:style>
  <w:style w:type="paragraph" w:customStyle="1" w:styleId="16">
    <w:name w:val="Указатель1"/>
    <w:basedOn w:val="a"/>
    <w:rsid w:val="00FC48C3"/>
    <w:pPr>
      <w:suppressLineNumbers/>
    </w:pPr>
  </w:style>
  <w:style w:type="paragraph" w:styleId="HTML">
    <w:name w:val="HTML Preformatted"/>
    <w:basedOn w:val="a"/>
    <w:link w:val="HTML0"/>
    <w:uiPriority w:val="99"/>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paragraph" w:customStyle="1" w:styleId="210">
    <w:name w:val="Основной текст с отступом 21"/>
    <w:basedOn w:val="a"/>
    <w:rsid w:val="00FC48C3"/>
    <w:pPr>
      <w:autoSpaceDE w:val="0"/>
      <w:ind w:firstLine="567"/>
      <w:jc w:val="both"/>
    </w:pPr>
    <w:rPr>
      <w:sz w:val="28"/>
      <w:szCs w:val="28"/>
    </w:rPr>
  </w:style>
  <w:style w:type="paragraph" w:styleId="ab">
    <w:name w:val="Body Text Indent"/>
    <w:basedOn w:val="a"/>
    <w:rsid w:val="00FC48C3"/>
    <w:pPr>
      <w:autoSpaceDE w:val="0"/>
      <w:ind w:firstLine="720"/>
      <w:jc w:val="both"/>
    </w:pPr>
    <w:rPr>
      <w:sz w:val="28"/>
      <w:szCs w:val="28"/>
    </w:rPr>
  </w:style>
  <w:style w:type="paragraph" w:styleId="ac">
    <w:name w:val="Normal (Web)"/>
    <w:basedOn w:val="a"/>
    <w:uiPriority w:val="99"/>
    <w:rsid w:val="00FC48C3"/>
    <w:pPr>
      <w:spacing w:before="280" w:after="280"/>
      <w:ind w:firstLine="709"/>
      <w:jc w:val="both"/>
    </w:pPr>
    <w:rPr>
      <w:sz w:val="28"/>
    </w:rPr>
  </w:style>
  <w:style w:type="paragraph" w:styleId="ad">
    <w:name w:val="header"/>
    <w:basedOn w:val="a"/>
    <w:link w:val="ae"/>
    <w:rsid w:val="0056291A"/>
    <w:pPr>
      <w:tabs>
        <w:tab w:val="center" w:pos="4677"/>
        <w:tab w:val="right" w:pos="9355"/>
      </w:tabs>
    </w:pPr>
  </w:style>
  <w:style w:type="paragraph" w:customStyle="1" w:styleId="af">
    <w:name w:val="Нормальний текст"/>
    <w:basedOn w:val="a"/>
    <w:rsid w:val="00FC48C3"/>
    <w:pPr>
      <w:spacing w:before="120"/>
      <w:ind w:firstLine="567"/>
    </w:pPr>
    <w:rPr>
      <w:rFonts w:ascii="Antiqua" w:hAnsi="Antiqua" w:cs="Antiqua"/>
      <w:sz w:val="26"/>
      <w:szCs w:val="20"/>
    </w:rPr>
  </w:style>
  <w:style w:type="paragraph" w:customStyle="1" w:styleId="af0">
    <w:name w:val="Содержимое таблицы"/>
    <w:basedOn w:val="a"/>
    <w:rsid w:val="00FC48C3"/>
    <w:pPr>
      <w:widowControl w:val="0"/>
      <w:suppressLineNumbers/>
    </w:pPr>
    <w:rPr>
      <w:rFonts w:eastAsia="Andale Sans UI"/>
    </w:rPr>
  </w:style>
  <w:style w:type="paragraph" w:customStyle="1" w:styleId="211">
    <w:name w:val="Основной текст 21"/>
    <w:basedOn w:val="a"/>
    <w:rsid w:val="00FC48C3"/>
    <w:pPr>
      <w:overflowPunct w:val="0"/>
      <w:autoSpaceDE w:val="0"/>
      <w:ind w:firstLine="900"/>
      <w:textAlignment w:val="baseline"/>
    </w:pPr>
    <w:rPr>
      <w:sz w:val="28"/>
      <w:szCs w:val="20"/>
    </w:rPr>
  </w:style>
  <w:style w:type="paragraph" w:customStyle="1" w:styleId="WW-">
    <w:name w:val="WW-Заголовок"/>
    <w:basedOn w:val="a"/>
    <w:next w:val="a8"/>
    <w:rsid w:val="00FC48C3"/>
    <w:pPr>
      <w:keepNext/>
      <w:spacing w:before="240" w:after="120"/>
    </w:pPr>
    <w:rPr>
      <w:rFonts w:ascii="Arial" w:eastAsia="DejaVu Sans" w:hAnsi="Arial" w:cs="Lohit Hindi"/>
      <w:sz w:val="28"/>
      <w:szCs w:val="28"/>
    </w:rPr>
  </w:style>
  <w:style w:type="paragraph" w:customStyle="1" w:styleId="af1">
    <w:name w:val="Заголовок таблицы"/>
    <w:basedOn w:val="af0"/>
    <w:rsid w:val="00FC48C3"/>
    <w:pPr>
      <w:jc w:val="center"/>
    </w:pPr>
    <w:rPr>
      <w:b/>
      <w:bCs/>
    </w:rPr>
  </w:style>
  <w:style w:type="paragraph" w:styleId="af2">
    <w:name w:val="footer"/>
    <w:basedOn w:val="a"/>
    <w:rsid w:val="00FC48C3"/>
    <w:pPr>
      <w:suppressLineNumbers/>
      <w:tabs>
        <w:tab w:val="center" w:pos="4819"/>
        <w:tab w:val="right" w:pos="9638"/>
      </w:tabs>
    </w:pPr>
  </w:style>
  <w:style w:type="paragraph" w:customStyle="1" w:styleId="Style3">
    <w:name w:val="Style3"/>
    <w:basedOn w:val="a"/>
    <w:rsid w:val="00FC48C3"/>
    <w:pPr>
      <w:widowControl w:val="0"/>
      <w:spacing w:line="278" w:lineRule="exact"/>
    </w:pPr>
    <w:rPr>
      <w:lang w:val="ru-RU"/>
    </w:rPr>
  </w:style>
  <w:style w:type="paragraph" w:customStyle="1" w:styleId="Style4">
    <w:name w:val="Style4"/>
    <w:basedOn w:val="a"/>
    <w:rsid w:val="00FC48C3"/>
    <w:pPr>
      <w:widowControl w:val="0"/>
      <w:spacing w:line="299" w:lineRule="exact"/>
    </w:pPr>
    <w:rPr>
      <w:lang w:val="ru-RU"/>
    </w:rPr>
  </w:style>
  <w:style w:type="paragraph" w:customStyle="1" w:styleId="220">
    <w:name w:val="Основной текст с отступом 22"/>
    <w:basedOn w:val="a"/>
    <w:rsid w:val="00FC48C3"/>
    <w:pPr>
      <w:spacing w:after="120" w:line="480" w:lineRule="auto"/>
      <w:ind w:left="283"/>
    </w:pPr>
  </w:style>
  <w:style w:type="paragraph" w:customStyle="1" w:styleId="17">
    <w:name w:val="Обычный (веб)1"/>
    <w:basedOn w:val="a"/>
    <w:rsid w:val="00FC48C3"/>
    <w:pPr>
      <w:spacing w:before="280" w:after="280"/>
    </w:pPr>
  </w:style>
  <w:style w:type="paragraph" w:customStyle="1" w:styleId="msonormalcxspmiddle">
    <w:name w:val="msonormalcxspmiddle"/>
    <w:basedOn w:val="a"/>
    <w:rsid w:val="00FC48C3"/>
    <w:pPr>
      <w:spacing w:before="280" w:after="280"/>
    </w:pPr>
    <w:rPr>
      <w:rFonts w:ascii="Times New Roman" w:eastAsia="Calibri" w:hAnsi="Times New Roman" w:cs="Times New Roman"/>
    </w:rPr>
  </w:style>
  <w:style w:type="paragraph" w:customStyle="1" w:styleId="xfmc1">
    <w:name w:val="xfmc1"/>
    <w:basedOn w:val="a"/>
    <w:rsid w:val="00FC48C3"/>
    <w:pPr>
      <w:suppressAutoHyphens w:val="0"/>
      <w:spacing w:before="100" w:after="100"/>
    </w:pPr>
    <w:rPr>
      <w:rFonts w:ascii="Times New Roman" w:eastAsia="Times New Roman" w:hAnsi="Times New Roman" w:cs="Times New Roman"/>
      <w:lang w:val="ru-RU" w:bidi="ar-SA"/>
    </w:rPr>
  </w:style>
  <w:style w:type="paragraph" w:customStyle="1" w:styleId="18">
    <w:name w:val="Стиль1"/>
    <w:basedOn w:val="a"/>
    <w:rsid w:val="00FC48C3"/>
    <w:pPr>
      <w:widowControl w:val="0"/>
      <w:autoSpaceDE w:val="0"/>
      <w:ind w:firstLine="709"/>
      <w:jc w:val="both"/>
    </w:pPr>
    <w:rPr>
      <w:rFonts w:eastAsia="MS Mincho"/>
      <w:bCs/>
      <w:sz w:val="28"/>
      <w:szCs w:val="28"/>
    </w:rPr>
  </w:style>
  <w:style w:type="paragraph" w:customStyle="1" w:styleId="19">
    <w:name w:val="Абзац списка1"/>
    <w:basedOn w:val="a"/>
    <w:link w:val="ListParagraphChar"/>
    <w:uiPriority w:val="99"/>
    <w:qFormat/>
    <w:rsid w:val="00FC48C3"/>
    <w:pPr>
      <w:spacing w:after="200" w:line="276" w:lineRule="auto"/>
      <w:ind w:left="720"/>
      <w:contextualSpacing/>
    </w:pPr>
    <w:rPr>
      <w:rFonts w:ascii="Calibri" w:eastAsia="Calibri" w:hAnsi="Calibri" w:cs="Calibri"/>
      <w:sz w:val="22"/>
      <w:szCs w:val="22"/>
    </w:rPr>
  </w:style>
  <w:style w:type="paragraph" w:customStyle="1" w:styleId="proza">
    <w:name w:val="proza"/>
    <w:basedOn w:val="a"/>
    <w:rsid w:val="00FC48C3"/>
    <w:pPr>
      <w:suppressAutoHyphens w:val="0"/>
      <w:spacing w:before="280" w:after="280"/>
    </w:pPr>
    <w:rPr>
      <w:rFonts w:ascii="Times New Roman" w:eastAsia="Times New Roman" w:hAnsi="Times New Roman" w:cs="Times New Roman"/>
      <w:lang w:val="ru-RU" w:bidi="ar-SA"/>
    </w:rPr>
  </w:style>
  <w:style w:type="paragraph" w:customStyle="1" w:styleId="1a">
    <w:name w:val="Без интервала1"/>
    <w:rsid w:val="00FC48C3"/>
    <w:pPr>
      <w:suppressAutoHyphens/>
    </w:pPr>
    <w:rPr>
      <w:rFonts w:ascii="Liberation Serif" w:eastAsia="Noto Sans CJK SC Regular" w:hAnsi="Liberation Serif" w:cs="FreeSans"/>
      <w:color w:val="00000A"/>
      <w:szCs w:val="24"/>
      <w:lang w:val="ru-RU" w:eastAsia="zh-CN" w:bidi="hi-IN"/>
    </w:rPr>
  </w:style>
  <w:style w:type="paragraph" w:customStyle="1" w:styleId="221">
    <w:name w:val="Основной текст с отступом 221"/>
    <w:basedOn w:val="a"/>
    <w:rsid w:val="00FC48C3"/>
    <w:pPr>
      <w:spacing w:after="120" w:line="480" w:lineRule="auto"/>
      <w:ind w:left="283"/>
    </w:pPr>
  </w:style>
  <w:style w:type="paragraph" w:styleId="af3">
    <w:name w:val="No Spacing"/>
    <w:qFormat/>
    <w:rsid w:val="00FC48C3"/>
    <w:pPr>
      <w:suppressAutoHyphens/>
    </w:pPr>
    <w:rPr>
      <w:color w:val="00000A"/>
      <w:sz w:val="24"/>
      <w:szCs w:val="24"/>
      <w:lang w:val="ru-RU" w:eastAsia="zh-CN"/>
    </w:rPr>
  </w:style>
  <w:style w:type="paragraph" w:customStyle="1" w:styleId="1b">
    <w:name w:val="Абзац списку1"/>
    <w:basedOn w:val="a"/>
    <w:rsid w:val="00FC48C3"/>
    <w:pPr>
      <w:ind w:left="720"/>
    </w:pPr>
  </w:style>
  <w:style w:type="paragraph" w:customStyle="1" w:styleId="1c">
    <w:name w:val="Текст примечания1"/>
    <w:basedOn w:val="a"/>
    <w:rsid w:val="00FC48C3"/>
    <w:pPr>
      <w:spacing w:after="160"/>
    </w:pPr>
    <w:rPr>
      <w:rFonts w:ascii="Calibri" w:hAnsi="Calibri" w:cs="Calibri"/>
      <w:sz w:val="20"/>
      <w:szCs w:val="20"/>
      <w:lang w:val="en-US"/>
    </w:rPr>
  </w:style>
  <w:style w:type="paragraph" w:customStyle="1" w:styleId="Standard">
    <w:name w:val="Standard"/>
    <w:rsid w:val="00FC48C3"/>
    <w:pPr>
      <w:suppressAutoHyphens/>
      <w:textAlignment w:val="baseline"/>
    </w:pPr>
    <w:rPr>
      <w:rFonts w:ascii="Liberation Serif" w:eastAsia="NSimSun" w:hAnsi="Liberation Serif" w:cs="Mangal"/>
      <w:kern w:val="1"/>
      <w:sz w:val="24"/>
      <w:szCs w:val="24"/>
      <w:lang w:eastAsia="zh-CN" w:bidi="hi-IN"/>
    </w:rPr>
  </w:style>
  <w:style w:type="paragraph" w:styleId="af4">
    <w:name w:val="Balloon Text"/>
    <w:basedOn w:val="a"/>
    <w:rsid w:val="00FC48C3"/>
    <w:rPr>
      <w:rFonts w:ascii="Segoe UI" w:hAnsi="Segoe UI" w:cs="Mangal"/>
      <w:sz w:val="18"/>
      <w:szCs w:val="16"/>
    </w:rPr>
  </w:style>
  <w:style w:type="paragraph" w:customStyle="1" w:styleId="Default">
    <w:name w:val="Default"/>
    <w:rsid w:val="00FC48C3"/>
    <w:pPr>
      <w:suppressAutoHyphens/>
    </w:pPr>
    <w:rPr>
      <w:color w:val="000000"/>
      <w:sz w:val="24"/>
      <w:szCs w:val="24"/>
      <w:lang w:val="ru-RU" w:eastAsia="ru-RU"/>
    </w:rPr>
  </w:style>
  <w:style w:type="paragraph" w:customStyle="1" w:styleId="HTML1">
    <w:name w:val="Стандартный HTML1"/>
    <w:basedOn w:val="a"/>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paragraph" w:styleId="af5">
    <w:name w:val="List Paragraph"/>
    <w:basedOn w:val="a"/>
    <w:link w:val="af6"/>
    <w:uiPriority w:val="34"/>
    <w:qFormat/>
    <w:rsid w:val="00FC48C3"/>
    <w:pPr>
      <w:ind w:left="708"/>
    </w:pPr>
    <w:rPr>
      <w:rFonts w:ascii="Times New Roman" w:hAnsi="Times New Roman" w:cs="Times New Roman"/>
      <w:sz w:val="28"/>
    </w:rPr>
  </w:style>
  <w:style w:type="paragraph" w:customStyle="1" w:styleId="justifyfull">
    <w:name w:val="justifyfull"/>
    <w:basedOn w:val="a"/>
    <w:rsid w:val="00C34A78"/>
    <w:pPr>
      <w:suppressAutoHyphens w:val="0"/>
      <w:spacing w:before="100" w:beforeAutospacing="1" w:after="100" w:afterAutospacing="1"/>
    </w:pPr>
    <w:rPr>
      <w:rFonts w:ascii="Times New Roman" w:eastAsia="Times New Roman" w:hAnsi="Times New Roman" w:cs="Times New Roman"/>
      <w:kern w:val="0"/>
      <w:lang w:eastAsia="uk-UA" w:bidi="ar-SA"/>
    </w:rPr>
  </w:style>
  <w:style w:type="table" w:styleId="af7">
    <w:name w:val="Table Grid"/>
    <w:basedOn w:val="a1"/>
    <w:uiPriority w:val="59"/>
    <w:rsid w:val="003E59C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99"/>
    <w:locked/>
    <w:rsid w:val="002306D7"/>
    <w:rPr>
      <w:rFonts w:eastAsia="Noto Sans CJK SC Regular"/>
      <w:kern w:val="1"/>
      <w:sz w:val="28"/>
      <w:szCs w:val="24"/>
      <w:lang w:eastAsia="zh-CN" w:bidi="hi-IN"/>
    </w:rPr>
  </w:style>
  <w:style w:type="character" w:customStyle="1" w:styleId="ae">
    <w:name w:val="Верхний колонтитул Знак"/>
    <w:basedOn w:val="a0"/>
    <w:link w:val="ad"/>
    <w:rsid w:val="0056291A"/>
    <w:rPr>
      <w:rFonts w:ascii="Liberation Serif" w:eastAsia="Noto Sans CJK SC Regular" w:hAnsi="Liberation Serif" w:cs="FreeSans"/>
      <w:kern w:val="1"/>
      <w:sz w:val="24"/>
      <w:szCs w:val="24"/>
      <w:lang w:eastAsia="zh-CN" w:bidi="hi-IN"/>
    </w:rPr>
  </w:style>
  <w:style w:type="character" w:customStyle="1" w:styleId="FontStyle11">
    <w:name w:val="Font Style11"/>
    <w:rsid w:val="00F37D51"/>
    <w:rPr>
      <w:rFonts w:ascii="Times New Roman" w:hAnsi="Times New Roman" w:cs="Times New Roman"/>
      <w:sz w:val="22"/>
      <w:szCs w:val="22"/>
    </w:rPr>
  </w:style>
  <w:style w:type="character" w:customStyle="1" w:styleId="FontStyle14">
    <w:name w:val="Font Style14"/>
    <w:rsid w:val="00F37D51"/>
    <w:rPr>
      <w:rFonts w:ascii="Times New Roman" w:hAnsi="Times New Roman" w:cs="Times New Roman"/>
      <w:sz w:val="20"/>
      <w:szCs w:val="20"/>
    </w:rPr>
  </w:style>
  <w:style w:type="character" w:customStyle="1" w:styleId="20">
    <w:name w:val="Заголовок 2 Знак"/>
    <w:basedOn w:val="a0"/>
    <w:link w:val="2"/>
    <w:uiPriority w:val="9"/>
    <w:semiHidden/>
    <w:rsid w:val="00F37D51"/>
    <w:rPr>
      <w:rFonts w:ascii="Cambria" w:eastAsia="Times New Roman" w:hAnsi="Cambria" w:cs="Mangal"/>
      <w:b/>
      <w:bCs/>
      <w:i/>
      <w:iCs/>
      <w:kern w:val="1"/>
      <w:sz w:val="28"/>
      <w:szCs w:val="25"/>
      <w:lang w:eastAsia="zh-CN" w:bidi="hi-IN"/>
    </w:rPr>
  </w:style>
  <w:style w:type="character" w:customStyle="1" w:styleId="ListParagraphChar">
    <w:name w:val="List Paragraph Char"/>
    <w:link w:val="19"/>
    <w:uiPriority w:val="99"/>
    <w:locked/>
    <w:rsid w:val="003638F3"/>
    <w:rPr>
      <w:rFonts w:ascii="Calibri" w:eastAsia="Calibri" w:hAnsi="Calibri" w:cs="Calibri"/>
      <w:kern w:val="1"/>
      <w:sz w:val="22"/>
      <w:szCs w:val="22"/>
      <w:lang w:eastAsia="zh-CN" w:bidi="hi-IN"/>
    </w:rPr>
  </w:style>
  <w:style w:type="paragraph" w:styleId="23">
    <w:name w:val="Body Text 2"/>
    <w:basedOn w:val="a"/>
    <w:link w:val="24"/>
    <w:uiPriority w:val="99"/>
    <w:semiHidden/>
    <w:unhideWhenUsed/>
    <w:rsid w:val="00C9209F"/>
    <w:pPr>
      <w:spacing w:after="120" w:line="480" w:lineRule="auto"/>
    </w:pPr>
    <w:rPr>
      <w:rFonts w:cs="Mangal"/>
      <w:szCs w:val="21"/>
    </w:rPr>
  </w:style>
  <w:style w:type="character" w:customStyle="1" w:styleId="24">
    <w:name w:val="Основной текст 2 Знак"/>
    <w:basedOn w:val="a0"/>
    <w:link w:val="23"/>
    <w:uiPriority w:val="99"/>
    <w:semiHidden/>
    <w:rsid w:val="00C9209F"/>
    <w:rPr>
      <w:rFonts w:ascii="Liberation Serif" w:eastAsia="Noto Sans CJK SC Regular" w:hAnsi="Liberation Serif" w:cs="Mangal"/>
      <w:kern w:val="1"/>
      <w:sz w:val="24"/>
      <w:szCs w:val="21"/>
      <w:lang w:eastAsia="zh-CN" w:bidi="hi-IN"/>
    </w:rPr>
  </w:style>
  <w:style w:type="paragraph" w:customStyle="1" w:styleId="pt-a-000004">
    <w:name w:val="pt-a-000004"/>
    <w:basedOn w:val="a"/>
    <w:rsid w:val="00915C20"/>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25">
    <w:name w:val="Body Text Indent 2"/>
    <w:basedOn w:val="a"/>
    <w:link w:val="26"/>
    <w:rsid w:val="0012263A"/>
    <w:pPr>
      <w:suppressAutoHyphens w:val="0"/>
      <w:spacing w:after="120" w:line="480" w:lineRule="auto"/>
      <w:ind w:left="283"/>
    </w:pPr>
    <w:rPr>
      <w:rFonts w:ascii="Times New Roman" w:eastAsia="Times New Roman" w:hAnsi="Times New Roman" w:cs="Times New Roman"/>
      <w:kern w:val="0"/>
      <w:lang w:eastAsia="ru-RU" w:bidi="ar-SA"/>
    </w:rPr>
  </w:style>
  <w:style w:type="character" w:customStyle="1" w:styleId="26">
    <w:name w:val="Основной текст с отступом 2 Знак"/>
    <w:basedOn w:val="a0"/>
    <w:link w:val="25"/>
    <w:rsid w:val="0012263A"/>
    <w:rPr>
      <w:sz w:val="24"/>
      <w:szCs w:val="24"/>
      <w:lang w:eastAsia="ru-RU"/>
    </w:rPr>
  </w:style>
  <w:style w:type="paragraph" w:customStyle="1" w:styleId="rvps12">
    <w:name w:val="rvps12"/>
    <w:basedOn w:val="a"/>
    <w:rsid w:val="001477B2"/>
    <w:pPr>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customStyle="1" w:styleId="western">
    <w:name w:val="western"/>
    <w:basedOn w:val="a"/>
    <w:rsid w:val="00C36FF2"/>
    <w:pPr>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HTML0">
    <w:name w:val="Стандартный HTML Знак"/>
    <w:basedOn w:val="a0"/>
    <w:link w:val="HTML"/>
    <w:uiPriority w:val="99"/>
    <w:rsid w:val="00D95FB6"/>
    <w:rPr>
      <w:rFonts w:ascii="Courier New" w:eastAsia="Noto Sans CJK SC Regular" w:hAnsi="Courier New" w:cs="Courier New"/>
      <w:color w:val="000000"/>
      <w:kern w:val="1"/>
      <w:sz w:val="28"/>
      <w:szCs w:val="28"/>
      <w:lang w:eastAsia="zh-CN" w:bidi="hi-IN"/>
    </w:rPr>
  </w:style>
  <w:style w:type="paragraph" w:customStyle="1" w:styleId="rvps4">
    <w:name w:val="rvps4"/>
    <w:basedOn w:val="a"/>
    <w:rsid w:val="006A15CC"/>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13">
    <w:name w:val="rvts13"/>
    <w:basedOn w:val="a0"/>
    <w:rsid w:val="006A15CC"/>
  </w:style>
  <w:style w:type="paragraph" w:customStyle="1" w:styleId="rvps31">
    <w:name w:val="rvps31"/>
    <w:basedOn w:val="a"/>
    <w:rsid w:val="006A15CC"/>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lc20lbdkv0md">
    <w:name w:val="lc20lb dkv0md"/>
    <w:basedOn w:val="a"/>
    <w:rsid w:val="006A15CC"/>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11">
    <w:name w:val="rvts11"/>
    <w:basedOn w:val="a0"/>
    <w:rsid w:val="006A15CC"/>
  </w:style>
  <w:style w:type="character" w:customStyle="1" w:styleId="30">
    <w:name w:val="Заголовок 3 Знак"/>
    <w:basedOn w:val="a0"/>
    <w:link w:val="3"/>
    <w:rsid w:val="00E000A4"/>
    <w:rPr>
      <w:rFonts w:ascii="Arial" w:hAnsi="Arial"/>
      <w:b/>
      <w:bCs/>
      <w:sz w:val="26"/>
      <w:szCs w:val="26"/>
      <w:lang w:val="x-none" w:eastAsia="x-none"/>
    </w:rPr>
  </w:style>
  <w:style w:type="paragraph" w:customStyle="1" w:styleId="Web">
    <w:name w:val="Обычный (Web)"/>
    <w:aliases w:val="Знак1,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
    <w:basedOn w:val="a"/>
    <w:next w:val="ac"/>
    <w:link w:val="af8"/>
    <w:qFormat/>
    <w:rsid w:val="00E000A4"/>
    <w:pPr>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af8">
    <w:name w:val="Обычный (Интернет) Знак"/>
    <w:aliases w:val="Обычный (Web) Знак,Знак1 Знак,Обычный (Web)1 Знак,Обычный (веб) Знак1,Обычный (веб) Знак Знак Знак1,Обычный (веб) Знак Знак1,Обычный (веб) Знак Знак Знак Знак,Обычный (веб) Знак2 Знак,Обычный (веб) Знак1 Знак1 Знак Знак Знак Знак"/>
    <w:link w:val="Web"/>
    <w:locked/>
    <w:rsid w:val="00E000A4"/>
    <w:rPr>
      <w:rFonts w:ascii="Times New Roman" w:eastAsia="Times New Roman" w:hAnsi="Times New Roman"/>
      <w:sz w:val="24"/>
      <w:szCs w:val="24"/>
    </w:rPr>
  </w:style>
  <w:style w:type="paragraph" w:customStyle="1" w:styleId="rvps122">
    <w:name w:val="rvps122"/>
    <w:basedOn w:val="a"/>
    <w:rsid w:val="00040B60"/>
    <w:pPr>
      <w:suppressAutoHyphens w:val="0"/>
      <w:spacing w:before="100" w:beforeAutospacing="1" w:after="100" w:afterAutospacing="1"/>
    </w:pPr>
    <w:rPr>
      <w:rFonts w:ascii="Times New Roman" w:eastAsia="Times New Roman" w:hAnsi="Times New Roman" w:cs="Times New Roman"/>
      <w:kern w:val="0"/>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8C3"/>
    <w:pPr>
      <w:suppressAutoHyphens/>
    </w:pPr>
    <w:rPr>
      <w:rFonts w:ascii="Liberation Serif" w:eastAsia="Noto Sans CJK SC Regular" w:hAnsi="Liberation Serif" w:cs="FreeSans"/>
      <w:kern w:val="1"/>
      <w:sz w:val="24"/>
      <w:szCs w:val="24"/>
      <w:lang w:eastAsia="zh-CN" w:bidi="hi-IN"/>
    </w:rPr>
  </w:style>
  <w:style w:type="paragraph" w:styleId="1">
    <w:name w:val="heading 1"/>
    <w:basedOn w:val="a"/>
    <w:next w:val="a"/>
    <w:qFormat/>
    <w:rsid w:val="00FC48C3"/>
    <w:pPr>
      <w:keepNext/>
      <w:tabs>
        <w:tab w:val="num" w:pos="0"/>
      </w:tabs>
      <w:spacing w:before="240" w:after="60"/>
      <w:ind w:left="432" w:hanging="432"/>
      <w:outlineLvl w:val="0"/>
    </w:pPr>
    <w:rPr>
      <w:rFonts w:ascii="Calibri Light" w:eastAsia="Times New Roman" w:hAnsi="Calibri Light" w:cs="Mangal"/>
      <w:b/>
      <w:bCs/>
      <w:sz w:val="32"/>
      <w:szCs w:val="29"/>
    </w:rPr>
  </w:style>
  <w:style w:type="paragraph" w:styleId="2">
    <w:name w:val="heading 2"/>
    <w:basedOn w:val="a"/>
    <w:next w:val="a"/>
    <w:link w:val="20"/>
    <w:uiPriority w:val="9"/>
    <w:semiHidden/>
    <w:unhideWhenUsed/>
    <w:qFormat/>
    <w:rsid w:val="00F37D51"/>
    <w:pPr>
      <w:keepNext/>
      <w:spacing w:before="240" w:after="60"/>
      <w:outlineLvl w:val="1"/>
    </w:pPr>
    <w:rPr>
      <w:rFonts w:ascii="Cambria" w:eastAsia="Times New Roman" w:hAnsi="Cambria" w:cs="Mangal"/>
      <w:b/>
      <w:bCs/>
      <w:i/>
      <w:iCs/>
      <w:sz w:val="28"/>
      <w:szCs w:val="25"/>
    </w:rPr>
  </w:style>
  <w:style w:type="paragraph" w:styleId="3">
    <w:name w:val="heading 3"/>
    <w:basedOn w:val="a"/>
    <w:next w:val="a"/>
    <w:link w:val="30"/>
    <w:qFormat/>
    <w:rsid w:val="00E000A4"/>
    <w:pPr>
      <w:keepNext/>
      <w:suppressAutoHyphens w:val="0"/>
      <w:spacing w:before="240" w:after="60"/>
      <w:outlineLvl w:val="2"/>
    </w:pPr>
    <w:rPr>
      <w:rFonts w:ascii="Arial" w:eastAsia="Times New Roman" w:hAnsi="Arial" w:cs="Times New Roman"/>
      <w:b/>
      <w:bCs/>
      <w:kern w:val="0"/>
      <w:sz w:val="26"/>
      <w:szCs w:val="26"/>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C48C3"/>
  </w:style>
  <w:style w:type="character" w:customStyle="1" w:styleId="WW8Num1z1">
    <w:name w:val="WW8Num1z1"/>
    <w:rsid w:val="00FC48C3"/>
  </w:style>
  <w:style w:type="character" w:customStyle="1" w:styleId="WW8Num1z2">
    <w:name w:val="WW8Num1z2"/>
    <w:rsid w:val="00FC48C3"/>
  </w:style>
  <w:style w:type="character" w:customStyle="1" w:styleId="WW8Num1z3">
    <w:name w:val="WW8Num1z3"/>
    <w:rsid w:val="00FC48C3"/>
  </w:style>
  <w:style w:type="character" w:customStyle="1" w:styleId="WW8Num1z4">
    <w:name w:val="WW8Num1z4"/>
    <w:rsid w:val="00FC48C3"/>
  </w:style>
  <w:style w:type="character" w:customStyle="1" w:styleId="WW8Num1z5">
    <w:name w:val="WW8Num1z5"/>
    <w:rsid w:val="00FC48C3"/>
  </w:style>
  <w:style w:type="character" w:customStyle="1" w:styleId="WW8Num1z6">
    <w:name w:val="WW8Num1z6"/>
    <w:rsid w:val="00FC48C3"/>
  </w:style>
  <w:style w:type="character" w:customStyle="1" w:styleId="WW8Num1z7">
    <w:name w:val="WW8Num1z7"/>
    <w:rsid w:val="00FC48C3"/>
  </w:style>
  <w:style w:type="character" w:customStyle="1" w:styleId="WW8Num1z8">
    <w:name w:val="WW8Num1z8"/>
    <w:rsid w:val="00FC48C3"/>
  </w:style>
  <w:style w:type="character" w:customStyle="1" w:styleId="WW8Num2z0">
    <w:name w:val="WW8Num2z0"/>
    <w:rsid w:val="00FC48C3"/>
    <w:rPr>
      <w:rFonts w:ascii="Calibri" w:hAnsi="Calibri" w:cs="Calibri"/>
      <w:color w:val="00000A"/>
      <w:sz w:val="28"/>
    </w:rPr>
  </w:style>
  <w:style w:type="character" w:customStyle="1" w:styleId="WW8Num2z1">
    <w:name w:val="WW8Num2z1"/>
    <w:rsid w:val="00FC48C3"/>
    <w:rPr>
      <w:rFonts w:ascii="Courier New" w:hAnsi="Courier New" w:cs="Courier New"/>
    </w:rPr>
  </w:style>
  <w:style w:type="character" w:customStyle="1" w:styleId="WW8Num2z2">
    <w:name w:val="WW8Num2z2"/>
    <w:rsid w:val="00FC48C3"/>
    <w:rPr>
      <w:rFonts w:ascii="Wingdings" w:hAnsi="Wingdings" w:cs="Wingdings"/>
    </w:rPr>
  </w:style>
  <w:style w:type="character" w:customStyle="1" w:styleId="WW8Num2z3">
    <w:name w:val="WW8Num2z3"/>
    <w:rsid w:val="00FC48C3"/>
    <w:rPr>
      <w:rFonts w:ascii="Symbol" w:hAnsi="Symbol" w:cs="Symbol"/>
    </w:rPr>
  </w:style>
  <w:style w:type="character" w:customStyle="1" w:styleId="WW8Num2z4">
    <w:name w:val="WW8Num2z4"/>
    <w:rsid w:val="00FC48C3"/>
  </w:style>
  <w:style w:type="character" w:customStyle="1" w:styleId="WW8Num2z5">
    <w:name w:val="WW8Num2z5"/>
    <w:rsid w:val="00FC48C3"/>
  </w:style>
  <w:style w:type="character" w:customStyle="1" w:styleId="WW8Num2z6">
    <w:name w:val="WW8Num2z6"/>
    <w:rsid w:val="00FC48C3"/>
  </w:style>
  <w:style w:type="character" w:customStyle="1" w:styleId="WW8Num2z7">
    <w:name w:val="WW8Num2z7"/>
    <w:rsid w:val="00FC48C3"/>
  </w:style>
  <w:style w:type="character" w:customStyle="1" w:styleId="WW8Num2z8">
    <w:name w:val="WW8Num2z8"/>
    <w:rsid w:val="00FC48C3"/>
  </w:style>
  <w:style w:type="character" w:customStyle="1" w:styleId="WW8Num3z0">
    <w:name w:val="WW8Num3z0"/>
    <w:rsid w:val="00FC48C3"/>
    <w:rPr>
      <w:rFonts w:ascii="Times New Roman" w:hAnsi="Times New Roman" w:cs="Times New Roman"/>
      <w:b w:val="0"/>
      <w:bCs w:val="0"/>
      <w:i w:val="0"/>
      <w:iCs w:val="0"/>
      <w:caps w:val="0"/>
      <w:smallCaps w:val="0"/>
      <w:strike w:val="0"/>
      <w:dstrike w:val="0"/>
      <w:color w:val="000000"/>
      <w:spacing w:val="0"/>
      <w:w w:val="100"/>
      <w:sz w:val="28"/>
      <w:szCs w:val="24"/>
      <w:highlight w:val="white"/>
      <w:u w:val="none"/>
      <w:lang w:val="uk-UA" w:eastAsia="uk-UA"/>
    </w:rPr>
  </w:style>
  <w:style w:type="character" w:customStyle="1" w:styleId="WW8Num3z1">
    <w:name w:val="WW8Num3z1"/>
    <w:rsid w:val="00FC48C3"/>
    <w:rPr>
      <w:rFonts w:ascii="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WW8Num4z0">
    <w:name w:val="WW8Num4z0"/>
    <w:rsid w:val="00FC48C3"/>
  </w:style>
  <w:style w:type="character" w:customStyle="1" w:styleId="WW8Num4z1">
    <w:name w:val="WW8Num4z1"/>
    <w:rsid w:val="00FC48C3"/>
  </w:style>
  <w:style w:type="character" w:customStyle="1" w:styleId="WW8Num4z2">
    <w:name w:val="WW8Num4z2"/>
    <w:rsid w:val="00FC48C3"/>
  </w:style>
  <w:style w:type="character" w:customStyle="1" w:styleId="WW8Num4z3">
    <w:name w:val="WW8Num4z3"/>
    <w:rsid w:val="00FC48C3"/>
  </w:style>
  <w:style w:type="character" w:customStyle="1" w:styleId="WW8Num4z4">
    <w:name w:val="WW8Num4z4"/>
    <w:rsid w:val="00FC48C3"/>
  </w:style>
  <w:style w:type="character" w:customStyle="1" w:styleId="WW8Num4z5">
    <w:name w:val="WW8Num4z5"/>
    <w:rsid w:val="00FC48C3"/>
  </w:style>
  <w:style w:type="character" w:customStyle="1" w:styleId="WW8Num4z6">
    <w:name w:val="WW8Num4z6"/>
    <w:rsid w:val="00FC48C3"/>
  </w:style>
  <w:style w:type="character" w:customStyle="1" w:styleId="WW8Num4z7">
    <w:name w:val="WW8Num4z7"/>
    <w:rsid w:val="00FC48C3"/>
  </w:style>
  <w:style w:type="character" w:customStyle="1" w:styleId="WW8Num4z8">
    <w:name w:val="WW8Num4z8"/>
    <w:rsid w:val="00FC48C3"/>
  </w:style>
  <w:style w:type="character" w:customStyle="1" w:styleId="WW8Num5z0">
    <w:name w:val="WW8Num5z0"/>
    <w:rsid w:val="00FC48C3"/>
    <w:rPr>
      <w:rFonts w:ascii="Calibri" w:hAnsi="Calibri" w:cs="Calibri" w:hint="default"/>
      <w:color w:val="00000A"/>
      <w:sz w:val="28"/>
    </w:rPr>
  </w:style>
  <w:style w:type="character" w:customStyle="1" w:styleId="WW8Num5z1">
    <w:name w:val="WW8Num5z1"/>
    <w:rsid w:val="00FC48C3"/>
    <w:rPr>
      <w:rFonts w:ascii="Courier New" w:hAnsi="Courier New" w:cs="Courier New" w:hint="default"/>
    </w:rPr>
  </w:style>
  <w:style w:type="character" w:customStyle="1" w:styleId="WW8Num5z2">
    <w:name w:val="WW8Num5z2"/>
    <w:rsid w:val="00FC48C3"/>
    <w:rPr>
      <w:rFonts w:ascii="Wingdings" w:hAnsi="Wingdings" w:cs="Wingdings" w:hint="default"/>
    </w:rPr>
  </w:style>
  <w:style w:type="character" w:customStyle="1" w:styleId="WW8Num5z3">
    <w:name w:val="WW8Num5z3"/>
    <w:rsid w:val="00FC48C3"/>
    <w:rPr>
      <w:rFonts w:ascii="Symbol" w:hAnsi="Symbol" w:cs="Symbol" w:hint="default"/>
    </w:rPr>
  </w:style>
  <w:style w:type="character" w:customStyle="1" w:styleId="10">
    <w:name w:val="Основной шрифт абзаца1"/>
    <w:rsid w:val="00FC48C3"/>
  </w:style>
  <w:style w:type="character" w:customStyle="1" w:styleId="WW8Num3z2">
    <w:name w:val="WW8Num3z2"/>
    <w:rsid w:val="00FC48C3"/>
    <w:rPr>
      <w:rFonts w:cs="Times New Roman"/>
    </w:rPr>
  </w:style>
  <w:style w:type="character" w:customStyle="1" w:styleId="WW8Num6z0">
    <w:name w:val="WW8Num6z0"/>
    <w:rsid w:val="00FC48C3"/>
    <w:rPr>
      <w:rFonts w:ascii="Times New Roman" w:hAnsi="Times New Roman" w:cs="Times New Roman"/>
      <w:sz w:val="28"/>
    </w:rPr>
  </w:style>
  <w:style w:type="character" w:customStyle="1" w:styleId="WW8Num6z1">
    <w:name w:val="WW8Num6z1"/>
    <w:rsid w:val="00FC48C3"/>
    <w:rPr>
      <w:rFonts w:ascii="Courier New" w:hAnsi="Courier New" w:cs="Times New Roman"/>
      <w:b w:val="0"/>
      <w:sz w:val="24"/>
    </w:rPr>
  </w:style>
  <w:style w:type="character" w:customStyle="1" w:styleId="WW8Num6z2">
    <w:name w:val="WW8Num6z2"/>
    <w:rsid w:val="00FC48C3"/>
    <w:rPr>
      <w:rFonts w:ascii="Wingdings" w:hAnsi="Wingdings" w:cs="Courier New"/>
    </w:rPr>
  </w:style>
  <w:style w:type="character" w:customStyle="1" w:styleId="WW8Num6z3">
    <w:name w:val="WW8Num6z3"/>
    <w:rsid w:val="00FC48C3"/>
    <w:rPr>
      <w:rFonts w:ascii="Symbol" w:hAnsi="Symbol" w:cs="Courier New"/>
    </w:rPr>
  </w:style>
  <w:style w:type="character" w:customStyle="1" w:styleId="WW8Num6z4">
    <w:name w:val="WW8Num6z4"/>
    <w:rsid w:val="00FC48C3"/>
    <w:rPr>
      <w:rFonts w:ascii="Courier New" w:hAnsi="Courier New" w:cs="Courier New"/>
    </w:rPr>
  </w:style>
  <w:style w:type="character" w:customStyle="1" w:styleId="WW8Num6z5">
    <w:name w:val="WW8Num6z5"/>
    <w:rsid w:val="00FC48C3"/>
    <w:rPr>
      <w:rFonts w:ascii="Wingdings" w:hAnsi="Wingdings" w:cs="Verdana"/>
    </w:rPr>
  </w:style>
  <w:style w:type="character" w:customStyle="1" w:styleId="WW8Num6z8">
    <w:name w:val="WW8Num6z8"/>
    <w:rsid w:val="00FC48C3"/>
    <w:rPr>
      <w:rFonts w:ascii="Wingdings" w:hAnsi="Wingdings" w:cs="Wingdings"/>
    </w:rPr>
  </w:style>
  <w:style w:type="character" w:customStyle="1" w:styleId="WW8Num3z3">
    <w:name w:val="WW8Num3z3"/>
    <w:rsid w:val="00FC48C3"/>
  </w:style>
  <w:style w:type="character" w:customStyle="1" w:styleId="WW8Num3z4">
    <w:name w:val="WW8Num3z4"/>
    <w:rsid w:val="00FC48C3"/>
  </w:style>
  <w:style w:type="character" w:customStyle="1" w:styleId="WW8Num3z5">
    <w:name w:val="WW8Num3z5"/>
    <w:rsid w:val="00FC48C3"/>
  </w:style>
  <w:style w:type="character" w:customStyle="1" w:styleId="WW8Num3z6">
    <w:name w:val="WW8Num3z6"/>
    <w:rsid w:val="00FC48C3"/>
  </w:style>
  <w:style w:type="character" w:customStyle="1" w:styleId="WW8Num3z7">
    <w:name w:val="WW8Num3z7"/>
    <w:rsid w:val="00FC48C3"/>
  </w:style>
  <w:style w:type="character" w:customStyle="1" w:styleId="WW8Num3z8">
    <w:name w:val="WW8Num3z8"/>
    <w:rsid w:val="00FC48C3"/>
  </w:style>
  <w:style w:type="character" w:customStyle="1" w:styleId="WW8Num5z4">
    <w:name w:val="WW8Num5z4"/>
    <w:rsid w:val="00FC48C3"/>
  </w:style>
  <w:style w:type="character" w:customStyle="1" w:styleId="WW8Num5z5">
    <w:name w:val="WW8Num5z5"/>
    <w:rsid w:val="00FC48C3"/>
  </w:style>
  <w:style w:type="character" w:customStyle="1" w:styleId="WW8Num5z6">
    <w:name w:val="WW8Num5z6"/>
    <w:rsid w:val="00FC48C3"/>
  </w:style>
  <w:style w:type="character" w:customStyle="1" w:styleId="WW8Num5z7">
    <w:name w:val="WW8Num5z7"/>
    <w:rsid w:val="00FC48C3"/>
  </w:style>
  <w:style w:type="character" w:customStyle="1" w:styleId="WW8Num5z8">
    <w:name w:val="WW8Num5z8"/>
    <w:rsid w:val="00FC48C3"/>
  </w:style>
  <w:style w:type="character" w:customStyle="1" w:styleId="WW8Num7z0">
    <w:name w:val="WW8Num7z0"/>
    <w:rsid w:val="00FC48C3"/>
  </w:style>
  <w:style w:type="character" w:customStyle="1" w:styleId="WW8Num7z1">
    <w:name w:val="WW8Num7z1"/>
    <w:rsid w:val="00FC48C3"/>
  </w:style>
  <w:style w:type="character" w:customStyle="1" w:styleId="WW8Num7z2">
    <w:name w:val="WW8Num7z2"/>
    <w:rsid w:val="00FC48C3"/>
  </w:style>
  <w:style w:type="character" w:customStyle="1" w:styleId="WW8Num7z3">
    <w:name w:val="WW8Num7z3"/>
    <w:rsid w:val="00FC48C3"/>
  </w:style>
  <w:style w:type="character" w:customStyle="1" w:styleId="WW8Num7z4">
    <w:name w:val="WW8Num7z4"/>
    <w:rsid w:val="00FC48C3"/>
  </w:style>
  <w:style w:type="character" w:customStyle="1" w:styleId="WW8Num7z5">
    <w:name w:val="WW8Num7z5"/>
    <w:rsid w:val="00FC48C3"/>
  </w:style>
  <w:style w:type="character" w:customStyle="1" w:styleId="WW8Num7z6">
    <w:name w:val="WW8Num7z6"/>
    <w:rsid w:val="00FC48C3"/>
  </w:style>
  <w:style w:type="character" w:customStyle="1" w:styleId="WW8Num7z7">
    <w:name w:val="WW8Num7z7"/>
    <w:rsid w:val="00FC48C3"/>
  </w:style>
  <w:style w:type="character" w:customStyle="1" w:styleId="WW8Num7z8">
    <w:name w:val="WW8Num7z8"/>
    <w:rsid w:val="00FC48C3"/>
  </w:style>
  <w:style w:type="character" w:customStyle="1" w:styleId="WW8Num8z0">
    <w:name w:val="WW8Num8z0"/>
    <w:rsid w:val="00FC48C3"/>
    <w:rPr>
      <w:rFonts w:ascii="Times New Roman" w:hAnsi="Times New Roman" w:cs="Times New Roman"/>
      <w:sz w:val="28"/>
      <w:szCs w:val="28"/>
    </w:rPr>
  </w:style>
  <w:style w:type="character" w:customStyle="1" w:styleId="WW8Num8z1">
    <w:name w:val="WW8Num8z1"/>
    <w:rsid w:val="00FC48C3"/>
    <w:rPr>
      <w:rFonts w:ascii="Courier New" w:hAnsi="Courier New" w:cs="Courier New"/>
    </w:rPr>
  </w:style>
  <w:style w:type="character" w:customStyle="1" w:styleId="WW8Num8z2">
    <w:name w:val="WW8Num8z2"/>
    <w:rsid w:val="00FC48C3"/>
    <w:rPr>
      <w:rFonts w:ascii="Wingdings" w:hAnsi="Wingdings" w:cs="Wingdings"/>
    </w:rPr>
  </w:style>
  <w:style w:type="character" w:customStyle="1" w:styleId="WW8Num8z3">
    <w:name w:val="WW8Num8z3"/>
    <w:rsid w:val="00FC48C3"/>
    <w:rPr>
      <w:rFonts w:ascii="Symbol" w:hAnsi="Symbol" w:cs="Symbol"/>
    </w:rPr>
  </w:style>
  <w:style w:type="character" w:customStyle="1" w:styleId="WW8Num9z0">
    <w:name w:val="WW8Num9z0"/>
    <w:rsid w:val="00FC48C3"/>
    <w:rPr>
      <w:rFonts w:ascii="Symbol" w:hAnsi="Symbol" w:cs="Symbol"/>
    </w:rPr>
  </w:style>
  <w:style w:type="character" w:customStyle="1" w:styleId="WW8Num9z1">
    <w:name w:val="WW8Num9z1"/>
    <w:rsid w:val="00FC48C3"/>
  </w:style>
  <w:style w:type="character" w:customStyle="1" w:styleId="WW8Num9z2">
    <w:name w:val="WW8Num9z2"/>
    <w:rsid w:val="00FC48C3"/>
  </w:style>
  <w:style w:type="character" w:customStyle="1" w:styleId="WW8Num9z3">
    <w:name w:val="WW8Num9z3"/>
    <w:rsid w:val="00FC48C3"/>
  </w:style>
  <w:style w:type="character" w:customStyle="1" w:styleId="WW8Num9z4">
    <w:name w:val="WW8Num9z4"/>
    <w:rsid w:val="00FC48C3"/>
  </w:style>
  <w:style w:type="character" w:customStyle="1" w:styleId="WW8Num9z5">
    <w:name w:val="WW8Num9z5"/>
    <w:rsid w:val="00FC48C3"/>
  </w:style>
  <w:style w:type="character" w:customStyle="1" w:styleId="WW8Num9z6">
    <w:name w:val="WW8Num9z6"/>
    <w:rsid w:val="00FC48C3"/>
  </w:style>
  <w:style w:type="character" w:customStyle="1" w:styleId="WW8Num9z7">
    <w:name w:val="WW8Num9z7"/>
    <w:rsid w:val="00FC48C3"/>
  </w:style>
  <w:style w:type="character" w:customStyle="1" w:styleId="WW8Num9z8">
    <w:name w:val="WW8Num9z8"/>
    <w:rsid w:val="00FC48C3"/>
  </w:style>
  <w:style w:type="character" w:customStyle="1" w:styleId="WW8Num8z4">
    <w:name w:val="WW8Num8z4"/>
    <w:rsid w:val="00FC48C3"/>
  </w:style>
  <w:style w:type="character" w:customStyle="1" w:styleId="WW8Num8z5">
    <w:name w:val="WW8Num8z5"/>
    <w:rsid w:val="00FC48C3"/>
  </w:style>
  <w:style w:type="character" w:customStyle="1" w:styleId="WW8Num8z6">
    <w:name w:val="WW8Num8z6"/>
    <w:rsid w:val="00FC48C3"/>
  </w:style>
  <w:style w:type="character" w:customStyle="1" w:styleId="WW8Num8z7">
    <w:name w:val="WW8Num8z7"/>
    <w:rsid w:val="00FC48C3"/>
  </w:style>
  <w:style w:type="character" w:customStyle="1" w:styleId="WW8Num8z8">
    <w:name w:val="WW8Num8z8"/>
    <w:rsid w:val="00FC48C3"/>
  </w:style>
  <w:style w:type="character" w:customStyle="1" w:styleId="WW8Num6z6">
    <w:name w:val="WW8Num6z6"/>
    <w:rsid w:val="00FC48C3"/>
  </w:style>
  <w:style w:type="character" w:customStyle="1" w:styleId="WW8Num6z7">
    <w:name w:val="WW8Num6z7"/>
    <w:rsid w:val="00FC48C3"/>
  </w:style>
  <w:style w:type="character" w:customStyle="1" w:styleId="WW8Num10z0">
    <w:name w:val="WW8Num10z0"/>
    <w:rsid w:val="00FC48C3"/>
  </w:style>
  <w:style w:type="character" w:customStyle="1" w:styleId="WW8Num10z1">
    <w:name w:val="WW8Num10z1"/>
    <w:rsid w:val="00FC48C3"/>
  </w:style>
  <w:style w:type="character" w:customStyle="1" w:styleId="WW8Num10z2">
    <w:name w:val="WW8Num10z2"/>
    <w:rsid w:val="00FC48C3"/>
  </w:style>
  <w:style w:type="character" w:customStyle="1" w:styleId="WW8Num10z3">
    <w:name w:val="WW8Num10z3"/>
    <w:rsid w:val="00FC48C3"/>
  </w:style>
  <w:style w:type="character" w:customStyle="1" w:styleId="WW8Num10z4">
    <w:name w:val="WW8Num10z4"/>
    <w:rsid w:val="00FC48C3"/>
  </w:style>
  <w:style w:type="character" w:customStyle="1" w:styleId="WW8Num10z5">
    <w:name w:val="WW8Num10z5"/>
    <w:rsid w:val="00FC48C3"/>
  </w:style>
  <w:style w:type="character" w:customStyle="1" w:styleId="WW8Num10z6">
    <w:name w:val="WW8Num10z6"/>
    <w:rsid w:val="00FC48C3"/>
  </w:style>
  <w:style w:type="character" w:customStyle="1" w:styleId="WW8Num10z7">
    <w:name w:val="WW8Num10z7"/>
    <w:rsid w:val="00FC48C3"/>
  </w:style>
  <w:style w:type="character" w:customStyle="1" w:styleId="WW8Num10z8">
    <w:name w:val="WW8Num10z8"/>
    <w:rsid w:val="00FC48C3"/>
  </w:style>
  <w:style w:type="character" w:customStyle="1" w:styleId="WW8Num11z0">
    <w:name w:val="WW8Num11z0"/>
    <w:rsid w:val="00FC48C3"/>
  </w:style>
  <w:style w:type="character" w:customStyle="1" w:styleId="WW8Num11z1">
    <w:name w:val="WW8Num11z1"/>
    <w:rsid w:val="00FC48C3"/>
  </w:style>
  <w:style w:type="character" w:customStyle="1" w:styleId="WW8Num11z2">
    <w:name w:val="WW8Num11z2"/>
    <w:rsid w:val="00FC48C3"/>
  </w:style>
  <w:style w:type="character" w:customStyle="1" w:styleId="WW8Num11z3">
    <w:name w:val="WW8Num11z3"/>
    <w:rsid w:val="00FC48C3"/>
  </w:style>
  <w:style w:type="character" w:customStyle="1" w:styleId="WW8Num11z4">
    <w:name w:val="WW8Num11z4"/>
    <w:rsid w:val="00FC48C3"/>
  </w:style>
  <w:style w:type="character" w:customStyle="1" w:styleId="WW8Num11z5">
    <w:name w:val="WW8Num11z5"/>
    <w:rsid w:val="00FC48C3"/>
  </w:style>
  <w:style w:type="character" w:customStyle="1" w:styleId="WW8Num11z6">
    <w:name w:val="WW8Num11z6"/>
    <w:rsid w:val="00FC48C3"/>
  </w:style>
  <w:style w:type="character" w:customStyle="1" w:styleId="WW8Num11z7">
    <w:name w:val="WW8Num11z7"/>
    <w:rsid w:val="00FC48C3"/>
  </w:style>
  <w:style w:type="character" w:customStyle="1" w:styleId="WW8Num11z8">
    <w:name w:val="WW8Num11z8"/>
    <w:rsid w:val="00FC48C3"/>
  </w:style>
  <w:style w:type="character" w:styleId="a3">
    <w:name w:val="Hyperlink"/>
    <w:rsid w:val="00FC48C3"/>
    <w:rPr>
      <w:color w:val="000080"/>
      <w:u w:val="single"/>
    </w:rPr>
  </w:style>
  <w:style w:type="character" w:styleId="a4">
    <w:name w:val="Emphasis"/>
    <w:uiPriority w:val="99"/>
    <w:qFormat/>
    <w:rsid w:val="00FC48C3"/>
    <w:rPr>
      <w:i/>
      <w:iCs/>
    </w:rPr>
  </w:style>
  <w:style w:type="character" w:customStyle="1" w:styleId="11">
    <w:name w:val="Знак Знак Знак1"/>
    <w:rsid w:val="00FC48C3"/>
    <w:rPr>
      <w:sz w:val="24"/>
      <w:szCs w:val="24"/>
      <w:lang w:val="ru-RU"/>
    </w:rPr>
  </w:style>
  <w:style w:type="character" w:customStyle="1" w:styleId="12">
    <w:name w:val="Заголовок №12"/>
    <w:rsid w:val="00FC48C3"/>
    <w:rPr>
      <w:rFonts w:ascii="Arial Unicode MS" w:eastAsia="Arial Unicode MS" w:hAnsi="Arial Unicode MS" w:cs="Arial Unicode MS"/>
      <w:b/>
      <w:bCs/>
      <w:color w:val="000000"/>
      <w:sz w:val="30"/>
      <w:szCs w:val="30"/>
      <w:u w:val="single"/>
      <w:lang w:val="uk-UA" w:bidi="ar-SA"/>
    </w:rPr>
  </w:style>
  <w:style w:type="character" w:customStyle="1" w:styleId="122">
    <w:name w:val="Заголовок №1 (2)2"/>
    <w:rsid w:val="00FC48C3"/>
    <w:rPr>
      <w:rFonts w:ascii="Arial Unicode MS" w:eastAsia="Arial Unicode MS" w:hAnsi="Arial Unicode MS" w:cs="Arial Unicode MS"/>
      <w:color w:val="000000"/>
      <w:sz w:val="30"/>
      <w:szCs w:val="30"/>
      <w:u w:val="single"/>
      <w:lang w:val="uk-UA" w:bidi="ar-SA"/>
    </w:rPr>
  </w:style>
  <w:style w:type="character" w:styleId="a5">
    <w:name w:val="Strong"/>
    <w:qFormat/>
    <w:rsid w:val="00FC48C3"/>
    <w:rPr>
      <w:b/>
      <w:bCs/>
    </w:rPr>
  </w:style>
  <w:style w:type="character" w:customStyle="1" w:styleId="21">
    <w:name w:val="Основной шрифт абзаца2"/>
    <w:rsid w:val="00FC48C3"/>
  </w:style>
  <w:style w:type="character" w:customStyle="1" w:styleId="FontStyle13">
    <w:name w:val="Font Style13"/>
    <w:rsid w:val="00FC48C3"/>
    <w:rPr>
      <w:rFonts w:ascii="Times New Roman" w:hAnsi="Times New Roman" w:cs="Times New Roman"/>
      <w:b/>
      <w:bCs/>
      <w:sz w:val="22"/>
      <w:szCs w:val="22"/>
    </w:rPr>
  </w:style>
  <w:style w:type="character" w:customStyle="1" w:styleId="ListLabel1">
    <w:name w:val="ListLabel 1"/>
    <w:rsid w:val="00FC48C3"/>
    <w:rPr>
      <w:rFonts w:cs="Verdana"/>
    </w:rPr>
  </w:style>
  <w:style w:type="character" w:customStyle="1" w:styleId="ListLabel2">
    <w:name w:val="ListLabel 2"/>
    <w:rsid w:val="00FC48C3"/>
    <w:rPr>
      <w:rFonts w:cs="Verdana"/>
    </w:rPr>
  </w:style>
  <w:style w:type="character" w:customStyle="1" w:styleId="shorttext">
    <w:name w:val="short_text"/>
    <w:basedOn w:val="21"/>
    <w:rsid w:val="00FC48C3"/>
  </w:style>
  <w:style w:type="character" w:customStyle="1" w:styleId="FontStyle12">
    <w:name w:val="Font Style12"/>
    <w:rsid w:val="00FC48C3"/>
    <w:rPr>
      <w:rFonts w:ascii="Times New Roman" w:hAnsi="Times New Roman" w:cs="Times New Roman"/>
      <w:sz w:val="22"/>
      <w:szCs w:val="22"/>
    </w:rPr>
  </w:style>
  <w:style w:type="character" w:customStyle="1" w:styleId="ListLabel100">
    <w:name w:val="ListLabel 100"/>
    <w:rsid w:val="00FC48C3"/>
    <w:rPr>
      <w:rFonts w:eastAsia="Times New Roman" w:cs="Times New Roman"/>
      <w:b w:val="0"/>
      <w:sz w:val="24"/>
    </w:rPr>
  </w:style>
  <w:style w:type="character" w:customStyle="1" w:styleId="ListLabel101">
    <w:name w:val="ListLabel 101"/>
    <w:rsid w:val="00FC48C3"/>
    <w:rPr>
      <w:rFonts w:cs="Courier New"/>
    </w:rPr>
  </w:style>
  <w:style w:type="character" w:customStyle="1" w:styleId="ListLabel102">
    <w:name w:val="ListLabel 102"/>
    <w:rsid w:val="00FC48C3"/>
    <w:rPr>
      <w:rFonts w:cs="Courier New"/>
    </w:rPr>
  </w:style>
  <w:style w:type="character" w:customStyle="1" w:styleId="ListLabel103">
    <w:name w:val="ListLabel 103"/>
    <w:rsid w:val="00FC48C3"/>
    <w:rPr>
      <w:rFonts w:cs="Courier New"/>
    </w:rPr>
  </w:style>
  <w:style w:type="character" w:customStyle="1" w:styleId="ListLabel104">
    <w:name w:val="ListLabel 104"/>
    <w:rsid w:val="00FC48C3"/>
    <w:rPr>
      <w:rFonts w:cs="Verdana"/>
    </w:rPr>
  </w:style>
  <w:style w:type="character" w:customStyle="1" w:styleId="ListLabel105">
    <w:name w:val="ListLabel 105"/>
    <w:rsid w:val="00FC48C3"/>
    <w:rPr>
      <w:rFonts w:cs="Verdana"/>
    </w:rPr>
  </w:style>
  <w:style w:type="character" w:customStyle="1" w:styleId="hps">
    <w:name w:val="hps"/>
    <w:basedOn w:val="21"/>
    <w:rsid w:val="00FC48C3"/>
  </w:style>
  <w:style w:type="character" w:customStyle="1" w:styleId="WW8Num36z0">
    <w:name w:val="WW8Num36z0"/>
    <w:rsid w:val="00FC48C3"/>
    <w:rPr>
      <w:rFonts w:ascii="Times New Roman" w:hAnsi="Times New Roman" w:cs="Times New Roman" w:hint="default"/>
      <w:sz w:val="24"/>
    </w:rPr>
  </w:style>
  <w:style w:type="character" w:customStyle="1" w:styleId="WW8Num31z0">
    <w:name w:val="WW8Num31z0"/>
    <w:rsid w:val="00FC48C3"/>
    <w:rPr>
      <w:rFonts w:ascii="Times New Roman" w:hAnsi="Times New Roman" w:cs="Times New Roman" w:hint="default"/>
      <w:color w:val="auto"/>
      <w:sz w:val="24"/>
      <w:szCs w:val="24"/>
    </w:rPr>
  </w:style>
  <w:style w:type="character" w:customStyle="1" w:styleId="ListLabel5">
    <w:name w:val="ListLabel 5"/>
    <w:rsid w:val="00FC48C3"/>
    <w:rPr>
      <w:rFonts w:cs="Times New Roman"/>
      <w:b w:val="0"/>
      <w:bCs w:val="0"/>
      <w:i w:val="0"/>
      <w:iCs w:val="0"/>
      <w:caps w:val="0"/>
      <w:smallCaps w:val="0"/>
      <w:strike w:val="0"/>
      <w:dstrike w:val="0"/>
      <w:color w:val="000000"/>
      <w:spacing w:val="0"/>
      <w:w w:val="100"/>
      <w:sz w:val="28"/>
      <w:szCs w:val="24"/>
      <w:u w:val="none"/>
    </w:rPr>
  </w:style>
  <w:style w:type="character" w:customStyle="1" w:styleId="ListLabel6">
    <w:name w:val="ListLabel 6"/>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7">
    <w:name w:val="ListLabel 7"/>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8">
    <w:name w:val="ListLabel 8"/>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9">
    <w:name w:val="ListLabel 9"/>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0">
    <w:name w:val="ListLabel 10"/>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1">
    <w:name w:val="ListLabel 11"/>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2">
    <w:name w:val="ListLabel 12"/>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13">
    <w:name w:val="ListLabel 13"/>
    <w:rsid w:val="00FC48C3"/>
    <w:rPr>
      <w:rFonts w:cs="Times New Roman"/>
      <w:b w:val="0"/>
      <w:bCs w:val="0"/>
      <w:i w:val="0"/>
      <w:iCs w:val="0"/>
      <w:caps w:val="0"/>
      <w:smallCaps w:val="0"/>
      <w:strike w:val="0"/>
      <w:dstrike w:val="0"/>
      <w:color w:val="000000"/>
      <w:spacing w:val="0"/>
      <w:w w:val="100"/>
      <w:sz w:val="24"/>
      <w:szCs w:val="24"/>
      <w:u w:val="none"/>
    </w:rPr>
  </w:style>
  <w:style w:type="character" w:customStyle="1" w:styleId="ListLabel3">
    <w:name w:val="ListLabel 3"/>
    <w:rsid w:val="00FC48C3"/>
    <w:rPr>
      <w:rFonts w:cs="Courier New"/>
    </w:rPr>
  </w:style>
  <w:style w:type="character" w:customStyle="1" w:styleId="ListLabel4">
    <w:name w:val="ListLabel 4"/>
    <w:rsid w:val="00FC48C3"/>
    <w:rPr>
      <w:rFonts w:cs="Courier New"/>
    </w:rPr>
  </w:style>
  <w:style w:type="character" w:customStyle="1" w:styleId="ListLabel17">
    <w:name w:val="ListLabel 17"/>
    <w:rsid w:val="00FC48C3"/>
    <w:rPr>
      <w:rFonts w:ascii="Times New Roman" w:eastAsia="Calibri" w:hAnsi="Times New Roman" w:cs="Times New Roman"/>
      <w:b/>
      <w:sz w:val="28"/>
    </w:rPr>
  </w:style>
  <w:style w:type="character" w:customStyle="1" w:styleId="ListLabel18">
    <w:name w:val="ListLabel 18"/>
    <w:rsid w:val="00FC48C3"/>
    <w:rPr>
      <w:rFonts w:cs="Courier New"/>
    </w:rPr>
  </w:style>
  <w:style w:type="character" w:customStyle="1" w:styleId="ListLabel19">
    <w:name w:val="ListLabel 19"/>
    <w:rsid w:val="00FC48C3"/>
    <w:rPr>
      <w:rFonts w:cs="Courier New"/>
    </w:rPr>
  </w:style>
  <w:style w:type="character" w:customStyle="1" w:styleId="ListLabel20">
    <w:name w:val="ListLabel 20"/>
    <w:rsid w:val="00FC48C3"/>
    <w:rPr>
      <w:rFonts w:cs="Courier New"/>
    </w:rPr>
  </w:style>
  <w:style w:type="character" w:customStyle="1" w:styleId="ListLabel99">
    <w:name w:val="ListLabel 99"/>
    <w:rsid w:val="00FC48C3"/>
    <w:rPr>
      <w:rFonts w:ascii="Times New Roman" w:hAnsi="Times New Roman" w:cs="Times New Roman"/>
      <w:sz w:val="28"/>
    </w:rPr>
  </w:style>
  <w:style w:type="character" w:customStyle="1" w:styleId="ListLabel106">
    <w:name w:val="ListLabel 106"/>
    <w:rsid w:val="00FC48C3"/>
    <w:rPr>
      <w:rFonts w:cs="Courier New"/>
    </w:rPr>
  </w:style>
  <w:style w:type="character" w:customStyle="1" w:styleId="ListLabel107">
    <w:name w:val="ListLabel 107"/>
    <w:rsid w:val="00FC48C3"/>
    <w:rPr>
      <w:rFonts w:cs="Wingdings"/>
    </w:rPr>
  </w:style>
  <w:style w:type="character" w:customStyle="1" w:styleId="a6">
    <w:name w:val="Текст выноски Знак"/>
    <w:rsid w:val="00FC48C3"/>
    <w:rPr>
      <w:rFonts w:ascii="Segoe UI" w:eastAsia="Noto Sans CJK SC Regular" w:hAnsi="Segoe UI" w:cs="Mangal"/>
      <w:kern w:val="1"/>
      <w:sz w:val="18"/>
      <w:szCs w:val="16"/>
      <w:lang w:val="uk-UA" w:eastAsia="zh-CN" w:bidi="hi-IN"/>
    </w:rPr>
  </w:style>
  <w:style w:type="character" w:customStyle="1" w:styleId="13">
    <w:name w:val="Заголовок 1 Знак"/>
    <w:rsid w:val="00FC48C3"/>
    <w:rPr>
      <w:rFonts w:ascii="Calibri Light" w:eastAsia="Times New Roman" w:hAnsi="Calibri Light" w:cs="Mangal"/>
      <w:b/>
      <w:bCs/>
      <w:kern w:val="1"/>
      <w:sz w:val="32"/>
      <w:szCs w:val="29"/>
      <w:lang w:val="uk-UA" w:eastAsia="zh-CN" w:bidi="hi-IN"/>
    </w:rPr>
  </w:style>
  <w:style w:type="character" w:customStyle="1" w:styleId="a7">
    <w:name w:val="Символ нумерации"/>
    <w:rsid w:val="00FC48C3"/>
  </w:style>
  <w:style w:type="character" w:customStyle="1" w:styleId="txt">
    <w:name w:val="txt"/>
    <w:rsid w:val="00FC48C3"/>
    <w:rPr>
      <w:rFonts w:cs="Times New Roman"/>
    </w:rPr>
  </w:style>
  <w:style w:type="character" w:customStyle="1" w:styleId="ListLabel224">
    <w:name w:val="ListLabel 224"/>
    <w:rsid w:val="00FC48C3"/>
    <w:rPr>
      <w:rFonts w:cs="Calibri"/>
      <w:color w:val="00000A"/>
      <w:sz w:val="28"/>
    </w:rPr>
  </w:style>
  <w:style w:type="character" w:customStyle="1" w:styleId="ListLabel225">
    <w:name w:val="ListLabel 225"/>
    <w:rsid w:val="00FC48C3"/>
    <w:rPr>
      <w:rFonts w:cs="Courier New"/>
    </w:rPr>
  </w:style>
  <w:style w:type="character" w:customStyle="1" w:styleId="ListLabel226">
    <w:name w:val="ListLabel 226"/>
    <w:rsid w:val="00FC48C3"/>
    <w:rPr>
      <w:rFonts w:cs="Wingdings"/>
    </w:rPr>
  </w:style>
  <w:style w:type="character" w:customStyle="1" w:styleId="ListLabel227">
    <w:name w:val="ListLabel 227"/>
    <w:rsid w:val="00FC48C3"/>
    <w:rPr>
      <w:rFonts w:cs="Symbol"/>
    </w:rPr>
  </w:style>
  <w:style w:type="character" w:customStyle="1" w:styleId="ListLabel228">
    <w:name w:val="ListLabel 228"/>
    <w:rsid w:val="00FC48C3"/>
    <w:rPr>
      <w:rFonts w:cs="Courier New"/>
    </w:rPr>
  </w:style>
  <w:style w:type="character" w:customStyle="1" w:styleId="ListLabel229">
    <w:name w:val="ListLabel 229"/>
    <w:rsid w:val="00FC48C3"/>
    <w:rPr>
      <w:rFonts w:cs="Wingdings"/>
    </w:rPr>
  </w:style>
  <w:style w:type="character" w:customStyle="1" w:styleId="ListLabel230">
    <w:name w:val="ListLabel 230"/>
    <w:rsid w:val="00FC48C3"/>
    <w:rPr>
      <w:rFonts w:cs="Symbol"/>
    </w:rPr>
  </w:style>
  <w:style w:type="character" w:customStyle="1" w:styleId="ListLabel231">
    <w:name w:val="ListLabel 231"/>
    <w:rsid w:val="00FC48C3"/>
    <w:rPr>
      <w:rFonts w:cs="Courier New"/>
    </w:rPr>
  </w:style>
  <w:style w:type="character" w:customStyle="1" w:styleId="ListLabel232">
    <w:name w:val="ListLabel 232"/>
    <w:rsid w:val="00FC48C3"/>
    <w:rPr>
      <w:rFonts w:cs="Wingdings"/>
    </w:rPr>
  </w:style>
  <w:style w:type="paragraph" w:customStyle="1" w:styleId="14">
    <w:name w:val="Заголовок1"/>
    <w:basedOn w:val="a"/>
    <w:next w:val="a8"/>
    <w:rsid w:val="00FC48C3"/>
    <w:pPr>
      <w:keepNext/>
      <w:spacing w:before="240" w:after="120"/>
    </w:pPr>
    <w:rPr>
      <w:rFonts w:ascii="Liberation Sans" w:hAnsi="Liberation Sans"/>
      <w:sz w:val="28"/>
      <w:szCs w:val="28"/>
    </w:rPr>
  </w:style>
  <w:style w:type="paragraph" w:styleId="a8">
    <w:name w:val="Body Text"/>
    <w:basedOn w:val="a"/>
    <w:rsid w:val="00FC48C3"/>
    <w:pPr>
      <w:spacing w:after="140" w:line="288" w:lineRule="auto"/>
    </w:pPr>
  </w:style>
  <w:style w:type="paragraph" w:styleId="a9">
    <w:name w:val="List"/>
    <w:basedOn w:val="a8"/>
    <w:rsid w:val="00FC48C3"/>
  </w:style>
  <w:style w:type="paragraph" w:styleId="aa">
    <w:name w:val="caption"/>
    <w:basedOn w:val="a"/>
    <w:qFormat/>
    <w:rsid w:val="00FC48C3"/>
    <w:pPr>
      <w:suppressLineNumbers/>
      <w:spacing w:before="120" w:after="120"/>
    </w:pPr>
    <w:rPr>
      <w:i/>
      <w:iCs/>
    </w:rPr>
  </w:style>
  <w:style w:type="paragraph" w:customStyle="1" w:styleId="22">
    <w:name w:val="Указатель2"/>
    <w:basedOn w:val="a"/>
    <w:rsid w:val="00FC48C3"/>
    <w:pPr>
      <w:suppressLineNumbers/>
    </w:pPr>
  </w:style>
  <w:style w:type="paragraph" w:customStyle="1" w:styleId="15">
    <w:name w:val="Название объекта1"/>
    <w:basedOn w:val="a"/>
    <w:rsid w:val="00FC48C3"/>
    <w:pPr>
      <w:suppressLineNumbers/>
      <w:spacing w:before="120" w:after="120"/>
    </w:pPr>
    <w:rPr>
      <w:i/>
      <w:iCs/>
    </w:rPr>
  </w:style>
  <w:style w:type="paragraph" w:customStyle="1" w:styleId="16">
    <w:name w:val="Указатель1"/>
    <w:basedOn w:val="a"/>
    <w:rsid w:val="00FC48C3"/>
    <w:pPr>
      <w:suppressLineNumbers/>
    </w:pPr>
  </w:style>
  <w:style w:type="paragraph" w:styleId="HTML">
    <w:name w:val="HTML Preformatted"/>
    <w:basedOn w:val="a"/>
    <w:link w:val="HTML0"/>
    <w:uiPriority w:val="99"/>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paragraph" w:customStyle="1" w:styleId="210">
    <w:name w:val="Основной текст с отступом 21"/>
    <w:basedOn w:val="a"/>
    <w:rsid w:val="00FC48C3"/>
    <w:pPr>
      <w:autoSpaceDE w:val="0"/>
      <w:ind w:firstLine="567"/>
      <w:jc w:val="both"/>
    </w:pPr>
    <w:rPr>
      <w:sz w:val="28"/>
      <w:szCs w:val="28"/>
    </w:rPr>
  </w:style>
  <w:style w:type="paragraph" w:styleId="ab">
    <w:name w:val="Body Text Indent"/>
    <w:basedOn w:val="a"/>
    <w:rsid w:val="00FC48C3"/>
    <w:pPr>
      <w:autoSpaceDE w:val="0"/>
      <w:ind w:firstLine="720"/>
      <w:jc w:val="both"/>
    </w:pPr>
    <w:rPr>
      <w:sz w:val="28"/>
      <w:szCs w:val="28"/>
    </w:rPr>
  </w:style>
  <w:style w:type="paragraph" w:styleId="ac">
    <w:name w:val="Normal (Web)"/>
    <w:basedOn w:val="a"/>
    <w:uiPriority w:val="99"/>
    <w:rsid w:val="00FC48C3"/>
    <w:pPr>
      <w:spacing w:before="280" w:after="280"/>
      <w:ind w:firstLine="709"/>
      <w:jc w:val="both"/>
    </w:pPr>
    <w:rPr>
      <w:sz w:val="28"/>
    </w:rPr>
  </w:style>
  <w:style w:type="paragraph" w:styleId="ad">
    <w:name w:val="header"/>
    <w:basedOn w:val="a"/>
    <w:link w:val="ae"/>
    <w:rsid w:val="0056291A"/>
    <w:pPr>
      <w:tabs>
        <w:tab w:val="center" w:pos="4677"/>
        <w:tab w:val="right" w:pos="9355"/>
      </w:tabs>
    </w:pPr>
  </w:style>
  <w:style w:type="paragraph" w:customStyle="1" w:styleId="af">
    <w:name w:val="Нормальний текст"/>
    <w:basedOn w:val="a"/>
    <w:rsid w:val="00FC48C3"/>
    <w:pPr>
      <w:spacing w:before="120"/>
      <w:ind w:firstLine="567"/>
    </w:pPr>
    <w:rPr>
      <w:rFonts w:ascii="Antiqua" w:hAnsi="Antiqua" w:cs="Antiqua"/>
      <w:sz w:val="26"/>
      <w:szCs w:val="20"/>
    </w:rPr>
  </w:style>
  <w:style w:type="paragraph" w:customStyle="1" w:styleId="af0">
    <w:name w:val="Содержимое таблицы"/>
    <w:basedOn w:val="a"/>
    <w:rsid w:val="00FC48C3"/>
    <w:pPr>
      <w:widowControl w:val="0"/>
      <w:suppressLineNumbers/>
    </w:pPr>
    <w:rPr>
      <w:rFonts w:eastAsia="Andale Sans UI"/>
    </w:rPr>
  </w:style>
  <w:style w:type="paragraph" w:customStyle="1" w:styleId="211">
    <w:name w:val="Основной текст 21"/>
    <w:basedOn w:val="a"/>
    <w:rsid w:val="00FC48C3"/>
    <w:pPr>
      <w:overflowPunct w:val="0"/>
      <w:autoSpaceDE w:val="0"/>
      <w:ind w:firstLine="900"/>
      <w:textAlignment w:val="baseline"/>
    </w:pPr>
    <w:rPr>
      <w:sz w:val="28"/>
      <w:szCs w:val="20"/>
    </w:rPr>
  </w:style>
  <w:style w:type="paragraph" w:customStyle="1" w:styleId="WW-">
    <w:name w:val="WW-Заголовок"/>
    <w:basedOn w:val="a"/>
    <w:next w:val="a8"/>
    <w:rsid w:val="00FC48C3"/>
    <w:pPr>
      <w:keepNext/>
      <w:spacing w:before="240" w:after="120"/>
    </w:pPr>
    <w:rPr>
      <w:rFonts w:ascii="Arial" w:eastAsia="DejaVu Sans" w:hAnsi="Arial" w:cs="Lohit Hindi"/>
      <w:sz w:val="28"/>
      <w:szCs w:val="28"/>
    </w:rPr>
  </w:style>
  <w:style w:type="paragraph" w:customStyle="1" w:styleId="af1">
    <w:name w:val="Заголовок таблицы"/>
    <w:basedOn w:val="af0"/>
    <w:rsid w:val="00FC48C3"/>
    <w:pPr>
      <w:jc w:val="center"/>
    </w:pPr>
    <w:rPr>
      <w:b/>
      <w:bCs/>
    </w:rPr>
  </w:style>
  <w:style w:type="paragraph" w:styleId="af2">
    <w:name w:val="footer"/>
    <w:basedOn w:val="a"/>
    <w:rsid w:val="00FC48C3"/>
    <w:pPr>
      <w:suppressLineNumbers/>
      <w:tabs>
        <w:tab w:val="center" w:pos="4819"/>
        <w:tab w:val="right" w:pos="9638"/>
      </w:tabs>
    </w:pPr>
  </w:style>
  <w:style w:type="paragraph" w:customStyle="1" w:styleId="Style3">
    <w:name w:val="Style3"/>
    <w:basedOn w:val="a"/>
    <w:rsid w:val="00FC48C3"/>
    <w:pPr>
      <w:widowControl w:val="0"/>
      <w:spacing w:line="278" w:lineRule="exact"/>
    </w:pPr>
    <w:rPr>
      <w:lang w:val="ru-RU"/>
    </w:rPr>
  </w:style>
  <w:style w:type="paragraph" w:customStyle="1" w:styleId="Style4">
    <w:name w:val="Style4"/>
    <w:basedOn w:val="a"/>
    <w:rsid w:val="00FC48C3"/>
    <w:pPr>
      <w:widowControl w:val="0"/>
      <w:spacing w:line="299" w:lineRule="exact"/>
    </w:pPr>
    <w:rPr>
      <w:lang w:val="ru-RU"/>
    </w:rPr>
  </w:style>
  <w:style w:type="paragraph" w:customStyle="1" w:styleId="220">
    <w:name w:val="Основной текст с отступом 22"/>
    <w:basedOn w:val="a"/>
    <w:rsid w:val="00FC48C3"/>
    <w:pPr>
      <w:spacing w:after="120" w:line="480" w:lineRule="auto"/>
      <w:ind w:left="283"/>
    </w:pPr>
  </w:style>
  <w:style w:type="paragraph" w:customStyle="1" w:styleId="17">
    <w:name w:val="Обычный (веб)1"/>
    <w:basedOn w:val="a"/>
    <w:rsid w:val="00FC48C3"/>
    <w:pPr>
      <w:spacing w:before="280" w:after="280"/>
    </w:pPr>
  </w:style>
  <w:style w:type="paragraph" w:customStyle="1" w:styleId="msonormalcxspmiddle">
    <w:name w:val="msonormalcxspmiddle"/>
    <w:basedOn w:val="a"/>
    <w:rsid w:val="00FC48C3"/>
    <w:pPr>
      <w:spacing w:before="280" w:after="280"/>
    </w:pPr>
    <w:rPr>
      <w:rFonts w:ascii="Times New Roman" w:eastAsia="Calibri" w:hAnsi="Times New Roman" w:cs="Times New Roman"/>
    </w:rPr>
  </w:style>
  <w:style w:type="paragraph" w:customStyle="1" w:styleId="xfmc1">
    <w:name w:val="xfmc1"/>
    <w:basedOn w:val="a"/>
    <w:rsid w:val="00FC48C3"/>
    <w:pPr>
      <w:suppressAutoHyphens w:val="0"/>
      <w:spacing w:before="100" w:after="100"/>
    </w:pPr>
    <w:rPr>
      <w:rFonts w:ascii="Times New Roman" w:eastAsia="Times New Roman" w:hAnsi="Times New Roman" w:cs="Times New Roman"/>
      <w:lang w:val="ru-RU" w:bidi="ar-SA"/>
    </w:rPr>
  </w:style>
  <w:style w:type="paragraph" w:customStyle="1" w:styleId="18">
    <w:name w:val="Стиль1"/>
    <w:basedOn w:val="a"/>
    <w:rsid w:val="00FC48C3"/>
    <w:pPr>
      <w:widowControl w:val="0"/>
      <w:autoSpaceDE w:val="0"/>
      <w:ind w:firstLine="709"/>
      <w:jc w:val="both"/>
    </w:pPr>
    <w:rPr>
      <w:rFonts w:eastAsia="MS Mincho"/>
      <w:bCs/>
      <w:sz w:val="28"/>
      <w:szCs w:val="28"/>
    </w:rPr>
  </w:style>
  <w:style w:type="paragraph" w:customStyle="1" w:styleId="19">
    <w:name w:val="Абзац списка1"/>
    <w:basedOn w:val="a"/>
    <w:link w:val="ListParagraphChar"/>
    <w:uiPriority w:val="99"/>
    <w:qFormat/>
    <w:rsid w:val="00FC48C3"/>
    <w:pPr>
      <w:spacing w:after="200" w:line="276" w:lineRule="auto"/>
      <w:ind w:left="720"/>
      <w:contextualSpacing/>
    </w:pPr>
    <w:rPr>
      <w:rFonts w:ascii="Calibri" w:eastAsia="Calibri" w:hAnsi="Calibri" w:cs="Calibri"/>
      <w:sz w:val="22"/>
      <w:szCs w:val="22"/>
    </w:rPr>
  </w:style>
  <w:style w:type="paragraph" w:customStyle="1" w:styleId="proza">
    <w:name w:val="proza"/>
    <w:basedOn w:val="a"/>
    <w:rsid w:val="00FC48C3"/>
    <w:pPr>
      <w:suppressAutoHyphens w:val="0"/>
      <w:spacing w:before="280" w:after="280"/>
    </w:pPr>
    <w:rPr>
      <w:rFonts w:ascii="Times New Roman" w:eastAsia="Times New Roman" w:hAnsi="Times New Roman" w:cs="Times New Roman"/>
      <w:lang w:val="ru-RU" w:bidi="ar-SA"/>
    </w:rPr>
  </w:style>
  <w:style w:type="paragraph" w:customStyle="1" w:styleId="1a">
    <w:name w:val="Без интервала1"/>
    <w:rsid w:val="00FC48C3"/>
    <w:pPr>
      <w:suppressAutoHyphens/>
    </w:pPr>
    <w:rPr>
      <w:rFonts w:ascii="Liberation Serif" w:eastAsia="Noto Sans CJK SC Regular" w:hAnsi="Liberation Serif" w:cs="FreeSans"/>
      <w:color w:val="00000A"/>
      <w:szCs w:val="24"/>
      <w:lang w:val="ru-RU" w:eastAsia="zh-CN" w:bidi="hi-IN"/>
    </w:rPr>
  </w:style>
  <w:style w:type="paragraph" w:customStyle="1" w:styleId="221">
    <w:name w:val="Основной текст с отступом 221"/>
    <w:basedOn w:val="a"/>
    <w:rsid w:val="00FC48C3"/>
    <w:pPr>
      <w:spacing w:after="120" w:line="480" w:lineRule="auto"/>
      <w:ind w:left="283"/>
    </w:pPr>
  </w:style>
  <w:style w:type="paragraph" w:styleId="af3">
    <w:name w:val="No Spacing"/>
    <w:qFormat/>
    <w:rsid w:val="00FC48C3"/>
    <w:pPr>
      <w:suppressAutoHyphens/>
    </w:pPr>
    <w:rPr>
      <w:color w:val="00000A"/>
      <w:sz w:val="24"/>
      <w:szCs w:val="24"/>
      <w:lang w:val="ru-RU" w:eastAsia="zh-CN"/>
    </w:rPr>
  </w:style>
  <w:style w:type="paragraph" w:customStyle="1" w:styleId="1b">
    <w:name w:val="Абзац списку1"/>
    <w:basedOn w:val="a"/>
    <w:rsid w:val="00FC48C3"/>
    <w:pPr>
      <w:ind w:left="720"/>
    </w:pPr>
  </w:style>
  <w:style w:type="paragraph" w:customStyle="1" w:styleId="1c">
    <w:name w:val="Текст примечания1"/>
    <w:basedOn w:val="a"/>
    <w:rsid w:val="00FC48C3"/>
    <w:pPr>
      <w:spacing w:after="160"/>
    </w:pPr>
    <w:rPr>
      <w:rFonts w:ascii="Calibri" w:hAnsi="Calibri" w:cs="Calibri"/>
      <w:sz w:val="20"/>
      <w:szCs w:val="20"/>
      <w:lang w:val="en-US"/>
    </w:rPr>
  </w:style>
  <w:style w:type="paragraph" w:customStyle="1" w:styleId="Standard">
    <w:name w:val="Standard"/>
    <w:rsid w:val="00FC48C3"/>
    <w:pPr>
      <w:suppressAutoHyphens/>
      <w:textAlignment w:val="baseline"/>
    </w:pPr>
    <w:rPr>
      <w:rFonts w:ascii="Liberation Serif" w:eastAsia="NSimSun" w:hAnsi="Liberation Serif" w:cs="Mangal"/>
      <w:kern w:val="1"/>
      <w:sz w:val="24"/>
      <w:szCs w:val="24"/>
      <w:lang w:eastAsia="zh-CN" w:bidi="hi-IN"/>
    </w:rPr>
  </w:style>
  <w:style w:type="paragraph" w:styleId="af4">
    <w:name w:val="Balloon Text"/>
    <w:basedOn w:val="a"/>
    <w:rsid w:val="00FC48C3"/>
    <w:rPr>
      <w:rFonts w:ascii="Segoe UI" w:hAnsi="Segoe UI" w:cs="Mangal"/>
      <w:sz w:val="18"/>
      <w:szCs w:val="16"/>
    </w:rPr>
  </w:style>
  <w:style w:type="paragraph" w:customStyle="1" w:styleId="Default">
    <w:name w:val="Default"/>
    <w:rsid w:val="00FC48C3"/>
    <w:pPr>
      <w:suppressAutoHyphens/>
    </w:pPr>
    <w:rPr>
      <w:color w:val="000000"/>
      <w:sz w:val="24"/>
      <w:szCs w:val="24"/>
      <w:lang w:val="ru-RU" w:eastAsia="ru-RU"/>
    </w:rPr>
  </w:style>
  <w:style w:type="paragraph" w:customStyle="1" w:styleId="HTML1">
    <w:name w:val="Стандартный HTML1"/>
    <w:basedOn w:val="a"/>
    <w:rsid w:val="00FC4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paragraph" w:styleId="af5">
    <w:name w:val="List Paragraph"/>
    <w:basedOn w:val="a"/>
    <w:link w:val="af6"/>
    <w:uiPriority w:val="34"/>
    <w:qFormat/>
    <w:rsid w:val="00FC48C3"/>
    <w:pPr>
      <w:ind w:left="708"/>
    </w:pPr>
    <w:rPr>
      <w:rFonts w:ascii="Times New Roman" w:hAnsi="Times New Roman" w:cs="Times New Roman"/>
      <w:sz w:val="28"/>
    </w:rPr>
  </w:style>
  <w:style w:type="paragraph" w:customStyle="1" w:styleId="justifyfull">
    <w:name w:val="justifyfull"/>
    <w:basedOn w:val="a"/>
    <w:rsid w:val="00C34A78"/>
    <w:pPr>
      <w:suppressAutoHyphens w:val="0"/>
      <w:spacing w:before="100" w:beforeAutospacing="1" w:after="100" w:afterAutospacing="1"/>
    </w:pPr>
    <w:rPr>
      <w:rFonts w:ascii="Times New Roman" w:eastAsia="Times New Roman" w:hAnsi="Times New Roman" w:cs="Times New Roman"/>
      <w:kern w:val="0"/>
      <w:lang w:eastAsia="uk-UA" w:bidi="ar-SA"/>
    </w:rPr>
  </w:style>
  <w:style w:type="table" w:styleId="af7">
    <w:name w:val="Table Grid"/>
    <w:basedOn w:val="a1"/>
    <w:uiPriority w:val="59"/>
    <w:rsid w:val="003E59C7"/>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6">
    <w:name w:val="Абзац списка Знак"/>
    <w:link w:val="af5"/>
    <w:uiPriority w:val="99"/>
    <w:locked/>
    <w:rsid w:val="002306D7"/>
    <w:rPr>
      <w:rFonts w:eastAsia="Noto Sans CJK SC Regular"/>
      <w:kern w:val="1"/>
      <w:sz w:val="28"/>
      <w:szCs w:val="24"/>
      <w:lang w:eastAsia="zh-CN" w:bidi="hi-IN"/>
    </w:rPr>
  </w:style>
  <w:style w:type="character" w:customStyle="1" w:styleId="ae">
    <w:name w:val="Верхний колонтитул Знак"/>
    <w:basedOn w:val="a0"/>
    <w:link w:val="ad"/>
    <w:rsid w:val="0056291A"/>
    <w:rPr>
      <w:rFonts w:ascii="Liberation Serif" w:eastAsia="Noto Sans CJK SC Regular" w:hAnsi="Liberation Serif" w:cs="FreeSans"/>
      <w:kern w:val="1"/>
      <w:sz w:val="24"/>
      <w:szCs w:val="24"/>
      <w:lang w:eastAsia="zh-CN" w:bidi="hi-IN"/>
    </w:rPr>
  </w:style>
  <w:style w:type="character" w:customStyle="1" w:styleId="FontStyle11">
    <w:name w:val="Font Style11"/>
    <w:rsid w:val="00F37D51"/>
    <w:rPr>
      <w:rFonts w:ascii="Times New Roman" w:hAnsi="Times New Roman" w:cs="Times New Roman"/>
      <w:sz w:val="22"/>
      <w:szCs w:val="22"/>
    </w:rPr>
  </w:style>
  <w:style w:type="character" w:customStyle="1" w:styleId="FontStyle14">
    <w:name w:val="Font Style14"/>
    <w:rsid w:val="00F37D51"/>
    <w:rPr>
      <w:rFonts w:ascii="Times New Roman" w:hAnsi="Times New Roman" w:cs="Times New Roman"/>
      <w:sz w:val="20"/>
      <w:szCs w:val="20"/>
    </w:rPr>
  </w:style>
  <w:style w:type="character" w:customStyle="1" w:styleId="20">
    <w:name w:val="Заголовок 2 Знак"/>
    <w:basedOn w:val="a0"/>
    <w:link w:val="2"/>
    <w:uiPriority w:val="9"/>
    <w:semiHidden/>
    <w:rsid w:val="00F37D51"/>
    <w:rPr>
      <w:rFonts w:ascii="Cambria" w:eastAsia="Times New Roman" w:hAnsi="Cambria" w:cs="Mangal"/>
      <w:b/>
      <w:bCs/>
      <w:i/>
      <w:iCs/>
      <w:kern w:val="1"/>
      <w:sz w:val="28"/>
      <w:szCs w:val="25"/>
      <w:lang w:eastAsia="zh-CN" w:bidi="hi-IN"/>
    </w:rPr>
  </w:style>
  <w:style w:type="character" w:customStyle="1" w:styleId="ListParagraphChar">
    <w:name w:val="List Paragraph Char"/>
    <w:link w:val="19"/>
    <w:uiPriority w:val="99"/>
    <w:locked/>
    <w:rsid w:val="003638F3"/>
    <w:rPr>
      <w:rFonts w:ascii="Calibri" w:eastAsia="Calibri" w:hAnsi="Calibri" w:cs="Calibri"/>
      <w:kern w:val="1"/>
      <w:sz w:val="22"/>
      <w:szCs w:val="22"/>
      <w:lang w:eastAsia="zh-CN" w:bidi="hi-IN"/>
    </w:rPr>
  </w:style>
  <w:style w:type="paragraph" w:styleId="23">
    <w:name w:val="Body Text 2"/>
    <w:basedOn w:val="a"/>
    <w:link w:val="24"/>
    <w:uiPriority w:val="99"/>
    <w:semiHidden/>
    <w:unhideWhenUsed/>
    <w:rsid w:val="00C9209F"/>
    <w:pPr>
      <w:spacing w:after="120" w:line="480" w:lineRule="auto"/>
    </w:pPr>
    <w:rPr>
      <w:rFonts w:cs="Mangal"/>
      <w:szCs w:val="21"/>
    </w:rPr>
  </w:style>
  <w:style w:type="character" w:customStyle="1" w:styleId="24">
    <w:name w:val="Основной текст 2 Знак"/>
    <w:basedOn w:val="a0"/>
    <w:link w:val="23"/>
    <w:uiPriority w:val="99"/>
    <w:semiHidden/>
    <w:rsid w:val="00C9209F"/>
    <w:rPr>
      <w:rFonts w:ascii="Liberation Serif" w:eastAsia="Noto Sans CJK SC Regular" w:hAnsi="Liberation Serif" w:cs="Mangal"/>
      <w:kern w:val="1"/>
      <w:sz w:val="24"/>
      <w:szCs w:val="21"/>
      <w:lang w:eastAsia="zh-CN" w:bidi="hi-IN"/>
    </w:rPr>
  </w:style>
  <w:style w:type="paragraph" w:customStyle="1" w:styleId="pt-a-000004">
    <w:name w:val="pt-a-000004"/>
    <w:basedOn w:val="a"/>
    <w:rsid w:val="00915C20"/>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25">
    <w:name w:val="Body Text Indent 2"/>
    <w:basedOn w:val="a"/>
    <w:link w:val="26"/>
    <w:rsid w:val="0012263A"/>
    <w:pPr>
      <w:suppressAutoHyphens w:val="0"/>
      <w:spacing w:after="120" w:line="480" w:lineRule="auto"/>
      <w:ind w:left="283"/>
    </w:pPr>
    <w:rPr>
      <w:rFonts w:ascii="Times New Roman" w:eastAsia="Times New Roman" w:hAnsi="Times New Roman" w:cs="Times New Roman"/>
      <w:kern w:val="0"/>
      <w:lang w:eastAsia="ru-RU" w:bidi="ar-SA"/>
    </w:rPr>
  </w:style>
  <w:style w:type="character" w:customStyle="1" w:styleId="26">
    <w:name w:val="Основной текст с отступом 2 Знак"/>
    <w:basedOn w:val="a0"/>
    <w:link w:val="25"/>
    <w:rsid w:val="0012263A"/>
    <w:rPr>
      <w:sz w:val="24"/>
      <w:szCs w:val="24"/>
      <w:lang w:eastAsia="ru-RU"/>
    </w:rPr>
  </w:style>
  <w:style w:type="paragraph" w:customStyle="1" w:styleId="rvps12">
    <w:name w:val="rvps12"/>
    <w:basedOn w:val="a"/>
    <w:rsid w:val="001477B2"/>
    <w:pPr>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customStyle="1" w:styleId="western">
    <w:name w:val="western"/>
    <w:basedOn w:val="a"/>
    <w:rsid w:val="00C36FF2"/>
    <w:pPr>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HTML0">
    <w:name w:val="Стандартный HTML Знак"/>
    <w:basedOn w:val="a0"/>
    <w:link w:val="HTML"/>
    <w:uiPriority w:val="99"/>
    <w:rsid w:val="00D95FB6"/>
    <w:rPr>
      <w:rFonts w:ascii="Courier New" w:eastAsia="Noto Sans CJK SC Regular" w:hAnsi="Courier New" w:cs="Courier New"/>
      <w:color w:val="000000"/>
      <w:kern w:val="1"/>
      <w:sz w:val="28"/>
      <w:szCs w:val="28"/>
      <w:lang w:eastAsia="zh-CN" w:bidi="hi-IN"/>
    </w:rPr>
  </w:style>
  <w:style w:type="paragraph" w:customStyle="1" w:styleId="rvps4">
    <w:name w:val="rvps4"/>
    <w:basedOn w:val="a"/>
    <w:rsid w:val="006A15CC"/>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13">
    <w:name w:val="rvts13"/>
    <w:basedOn w:val="a0"/>
    <w:rsid w:val="006A15CC"/>
  </w:style>
  <w:style w:type="paragraph" w:customStyle="1" w:styleId="rvps31">
    <w:name w:val="rvps31"/>
    <w:basedOn w:val="a"/>
    <w:rsid w:val="006A15CC"/>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lc20lbdkv0md">
    <w:name w:val="lc20lb dkv0md"/>
    <w:basedOn w:val="a"/>
    <w:rsid w:val="006A15CC"/>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11">
    <w:name w:val="rvts11"/>
    <w:basedOn w:val="a0"/>
    <w:rsid w:val="006A15CC"/>
  </w:style>
  <w:style w:type="character" w:customStyle="1" w:styleId="30">
    <w:name w:val="Заголовок 3 Знак"/>
    <w:basedOn w:val="a0"/>
    <w:link w:val="3"/>
    <w:rsid w:val="00E000A4"/>
    <w:rPr>
      <w:rFonts w:ascii="Arial" w:hAnsi="Arial"/>
      <w:b/>
      <w:bCs/>
      <w:sz w:val="26"/>
      <w:szCs w:val="26"/>
      <w:lang w:val="x-none" w:eastAsia="x-none"/>
    </w:rPr>
  </w:style>
  <w:style w:type="paragraph" w:customStyle="1" w:styleId="Web">
    <w:name w:val="Обычный (Web)"/>
    <w:aliases w:val="Знак1,Обычный (Web)1,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
    <w:basedOn w:val="a"/>
    <w:next w:val="ac"/>
    <w:link w:val="af8"/>
    <w:qFormat/>
    <w:rsid w:val="00E000A4"/>
    <w:pPr>
      <w:suppressAutoHyphens w:val="0"/>
      <w:spacing w:before="100" w:beforeAutospacing="1" w:after="100" w:afterAutospacing="1"/>
    </w:pPr>
    <w:rPr>
      <w:rFonts w:ascii="Times New Roman" w:eastAsia="Times New Roman" w:hAnsi="Times New Roman" w:cs="Times New Roman"/>
      <w:kern w:val="0"/>
      <w:lang w:eastAsia="uk-UA" w:bidi="ar-SA"/>
    </w:rPr>
  </w:style>
  <w:style w:type="character" w:customStyle="1" w:styleId="af8">
    <w:name w:val="Обычный (Интернет) Знак"/>
    <w:aliases w:val="Обычный (Web) Знак,Знак1 Знак,Обычный (Web)1 Знак,Обычный (веб) Знак1,Обычный (веб) Знак Знак Знак1,Обычный (веб) Знак Знак1,Обычный (веб) Знак Знак Знак Знак,Обычный (веб) Знак2 Знак,Обычный (веб) Знак1 Знак1 Знак Знак Знак Знак"/>
    <w:link w:val="Web"/>
    <w:locked/>
    <w:rsid w:val="00E000A4"/>
    <w:rPr>
      <w:rFonts w:ascii="Times New Roman" w:eastAsia="Times New Roman" w:hAnsi="Times New Roman"/>
      <w:sz w:val="24"/>
      <w:szCs w:val="24"/>
    </w:rPr>
  </w:style>
  <w:style w:type="paragraph" w:customStyle="1" w:styleId="rvps122">
    <w:name w:val="rvps122"/>
    <w:basedOn w:val="a"/>
    <w:rsid w:val="00040B60"/>
    <w:pPr>
      <w:suppressAutoHyphens w:val="0"/>
      <w:spacing w:before="100" w:beforeAutospacing="1" w:after="100" w:afterAutospacing="1"/>
    </w:pPr>
    <w:rPr>
      <w:rFonts w:ascii="Times New Roman" w:eastAsia="Times New Roman" w:hAnsi="Times New Roman" w:cs="Times New Roman"/>
      <w:kern w:val="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3884">
      <w:bodyDiv w:val="1"/>
      <w:marLeft w:val="0"/>
      <w:marRight w:val="0"/>
      <w:marTop w:val="0"/>
      <w:marBottom w:val="0"/>
      <w:divBdr>
        <w:top w:val="none" w:sz="0" w:space="0" w:color="auto"/>
        <w:left w:val="none" w:sz="0" w:space="0" w:color="auto"/>
        <w:bottom w:val="none" w:sz="0" w:space="0" w:color="auto"/>
        <w:right w:val="none" w:sz="0" w:space="0" w:color="auto"/>
      </w:divBdr>
    </w:div>
    <w:div w:id="879779534">
      <w:bodyDiv w:val="1"/>
      <w:marLeft w:val="0"/>
      <w:marRight w:val="0"/>
      <w:marTop w:val="0"/>
      <w:marBottom w:val="0"/>
      <w:divBdr>
        <w:top w:val="none" w:sz="0" w:space="0" w:color="auto"/>
        <w:left w:val="none" w:sz="0" w:space="0" w:color="auto"/>
        <w:bottom w:val="none" w:sz="0" w:space="0" w:color="auto"/>
        <w:right w:val="none" w:sz="0" w:space="0" w:color="auto"/>
      </w:divBdr>
    </w:div>
    <w:div w:id="1223491595">
      <w:bodyDiv w:val="1"/>
      <w:marLeft w:val="0"/>
      <w:marRight w:val="0"/>
      <w:marTop w:val="0"/>
      <w:marBottom w:val="0"/>
      <w:divBdr>
        <w:top w:val="none" w:sz="0" w:space="0" w:color="auto"/>
        <w:left w:val="none" w:sz="0" w:space="0" w:color="auto"/>
        <w:bottom w:val="none" w:sz="0" w:space="0" w:color="auto"/>
        <w:right w:val="none" w:sz="0" w:space="0" w:color="auto"/>
      </w:divBdr>
    </w:div>
    <w:div w:id="1480726668">
      <w:bodyDiv w:val="1"/>
      <w:marLeft w:val="0"/>
      <w:marRight w:val="0"/>
      <w:marTop w:val="0"/>
      <w:marBottom w:val="0"/>
      <w:divBdr>
        <w:top w:val="none" w:sz="0" w:space="0" w:color="auto"/>
        <w:left w:val="none" w:sz="0" w:space="0" w:color="auto"/>
        <w:bottom w:val="none" w:sz="0" w:space="0" w:color="auto"/>
        <w:right w:val="none" w:sz="0" w:space="0" w:color="auto"/>
      </w:divBdr>
    </w:div>
    <w:div w:id="1493911311">
      <w:bodyDiv w:val="1"/>
      <w:marLeft w:val="0"/>
      <w:marRight w:val="0"/>
      <w:marTop w:val="0"/>
      <w:marBottom w:val="0"/>
      <w:divBdr>
        <w:top w:val="none" w:sz="0" w:space="0" w:color="auto"/>
        <w:left w:val="none" w:sz="0" w:space="0" w:color="auto"/>
        <w:bottom w:val="none" w:sz="0" w:space="0" w:color="auto"/>
        <w:right w:val="none" w:sz="0" w:space="0" w:color="auto"/>
      </w:divBdr>
    </w:div>
    <w:div w:id="1650093078">
      <w:bodyDiv w:val="1"/>
      <w:marLeft w:val="0"/>
      <w:marRight w:val="0"/>
      <w:marTop w:val="0"/>
      <w:marBottom w:val="0"/>
      <w:divBdr>
        <w:top w:val="none" w:sz="0" w:space="0" w:color="auto"/>
        <w:left w:val="none" w:sz="0" w:space="0" w:color="auto"/>
        <w:bottom w:val="none" w:sz="0" w:space="0" w:color="auto"/>
        <w:right w:val="none" w:sz="0" w:space="0" w:color="auto"/>
      </w:divBdr>
    </w:div>
    <w:div w:id="1824661005">
      <w:bodyDiv w:val="1"/>
      <w:marLeft w:val="0"/>
      <w:marRight w:val="0"/>
      <w:marTop w:val="0"/>
      <w:marBottom w:val="0"/>
      <w:divBdr>
        <w:top w:val="none" w:sz="0" w:space="0" w:color="auto"/>
        <w:left w:val="none" w:sz="0" w:space="0" w:color="auto"/>
        <w:bottom w:val="none" w:sz="0" w:space="0" w:color="auto"/>
        <w:right w:val="none" w:sz="0" w:space="0" w:color="auto"/>
      </w:divBdr>
    </w:div>
    <w:div w:id="18862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T150497.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zakon.rada.gov.ua/laws/show/711-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FBEE1-2213-4D8D-A9FB-A9E751D4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11911</Words>
  <Characters>67895</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Olena</cp:lastModifiedBy>
  <cp:revision>7</cp:revision>
  <cp:lastPrinted>2021-12-23T13:10:00Z</cp:lastPrinted>
  <dcterms:created xsi:type="dcterms:W3CDTF">2021-12-18T21:41:00Z</dcterms:created>
  <dcterms:modified xsi:type="dcterms:W3CDTF">2021-12-29T07:40:00Z</dcterms:modified>
</cp:coreProperties>
</file>