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66" w:rsidRPr="004D046D" w:rsidRDefault="00C52466" w:rsidP="00C52466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>
        <w:rPr>
          <w:rFonts w:eastAsia="Calibri"/>
          <w:b/>
          <w:noProof/>
          <w:sz w:val="26"/>
          <w:szCs w:val="26"/>
        </w:rPr>
        <w:drawing>
          <wp:inline distT="0" distB="0" distL="0" distR="0">
            <wp:extent cx="522000" cy="69600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6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  <w:r w:rsidRPr="004D046D">
        <w:rPr>
          <w:rFonts w:eastAsia="Calibri"/>
          <w:b/>
          <w:sz w:val="26"/>
          <w:szCs w:val="26"/>
          <w:lang w:val="uk-UA"/>
        </w:rPr>
        <w:t>ВИКОНАВЧИЙ КОМІТЕТ</w:t>
      </w:r>
    </w:p>
    <w:p w:rsidR="00C52466" w:rsidRPr="004D046D" w:rsidRDefault="00C52466" w:rsidP="00C52466">
      <w:pPr>
        <w:jc w:val="center"/>
        <w:rPr>
          <w:rFonts w:eastAsia="Calibri"/>
          <w:b/>
          <w:sz w:val="26"/>
          <w:szCs w:val="26"/>
          <w:lang w:val="uk-UA"/>
        </w:rPr>
      </w:pPr>
    </w:p>
    <w:p w:rsidR="00C52466" w:rsidRPr="004D046D" w:rsidRDefault="00C52466" w:rsidP="00C52466">
      <w:pPr>
        <w:jc w:val="center"/>
        <w:rPr>
          <w:rFonts w:eastAsia="Calibri"/>
          <w:b/>
          <w:sz w:val="32"/>
          <w:szCs w:val="32"/>
          <w:lang w:val="uk-UA"/>
        </w:rPr>
      </w:pPr>
      <w:r w:rsidRPr="004D046D">
        <w:rPr>
          <w:rFonts w:eastAsia="Calibri"/>
          <w:b/>
          <w:sz w:val="32"/>
          <w:szCs w:val="32"/>
          <w:lang w:val="uk-UA"/>
        </w:rPr>
        <w:t xml:space="preserve">Р І Ш Е Н </w:t>
      </w:r>
      <w:proofErr w:type="spellStart"/>
      <w:r w:rsidRPr="004D046D">
        <w:rPr>
          <w:rFonts w:eastAsia="Calibri"/>
          <w:b/>
          <w:sz w:val="32"/>
          <w:szCs w:val="32"/>
          <w:lang w:val="uk-UA"/>
        </w:rPr>
        <w:t>Н</w:t>
      </w:r>
      <w:proofErr w:type="spellEnd"/>
      <w:r w:rsidRPr="004D046D">
        <w:rPr>
          <w:rFonts w:eastAsia="Calibri"/>
          <w:b/>
          <w:sz w:val="32"/>
          <w:szCs w:val="32"/>
          <w:lang w:val="uk-UA"/>
        </w:rPr>
        <w:t xml:space="preserve"> Я</w:t>
      </w:r>
    </w:p>
    <w:p w:rsidR="00C52466" w:rsidRPr="005F7271" w:rsidRDefault="00C52466" w:rsidP="003C4F53">
      <w:pPr>
        <w:jc w:val="both"/>
        <w:rPr>
          <w:rFonts w:ascii="Calibri" w:hAnsi="Calibri"/>
          <w:b/>
          <w:sz w:val="27"/>
          <w:szCs w:val="27"/>
        </w:rPr>
      </w:pPr>
      <w:r w:rsidRPr="004D046D">
        <w:rPr>
          <w:rFonts w:eastAsia="Calibri"/>
          <w:b/>
          <w:sz w:val="32"/>
          <w:szCs w:val="32"/>
          <w:lang w:val="uk-UA"/>
        </w:rPr>
        <w:t xml:space="preserve">                                                   </w:t>
      </w:r>
      <w:r>
        <w:rPr>
          <w:rFonts w:eastAsia="Calibri"/>
          <w:b/>
          <w:sz w:val="32"/>
          <w:szCs w:val="32"/>
          <w:lang w:val="uk-UA"/>
        </w:rPr>
        <w:t xml:space="preserve">   </w:t>
      </w:r>
      <w:r w:rsidR="003C4F53">
        <w:rPr>
          <w:rFonts w:eastAsia="Calibri"/>
          <w:sz w:val="32"/>
          <w:szCs w:val="32"/>
          <w:lang w:val="uk-UA"/>
        </w:rPr>
        <w:t xml:space="preserve"> </w:t>
      </w: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Pr="003C4F53" w:rsidRDefault="00C44DCE" w:rsidP="00C52466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___25.11.2021</w:t>
      </w:r>
      <w:bookmarkStart w:id="0" w:name="_GoBack"/>
      <w:bookmarkEnd w:id="0"/>
      <w:r w:rsidR="00C52466" w:rsidRPr="003C4F53">
        <w:rPr>
          <w:sz w:val="27"/>
          <w:szCs w:val="27"/>
          <w:lang w:val="uk-UA"/>
        </w:rPr>
        <w:t xml:space="preserve">____                                                                         </w:t>
      </w:r>
      <w:r>
        <w:rPr>
          <w:sz w:val="27"/>
          <w:szCs w:val="27"/>
          <w:lang w:val="uk-UA"/>
        </w:rPr>
        <w:t xml:space="preserve"> № _210</w:t>
      </w:r>
      <w:r w:rsidR="00C52466" w:rsidRPr="003C4F53">
        <w:rPr>
          <w:sz w:val="27"/>
          <w:szCs w:val="27"/>
          <w:lang w:val="uk-UA"/>
        </w:rPr>
        <w:t>__</w:t>
      </w:r>
    </w:p>
    <w:p w:rsidR="00C52466" w:rsidRPr="003C4F53" w:rsidRDefault="00C52466" w:rsidP="00C52466">
      <w:pPr>
        <w:rPr>
          <w:sz w:val="27"/>
          <w:szCs w:val="27"/>
          <w:lang w:val="uk-UA"/>
        </w:rPr>
      </w:pPr>
    </w:p>
    <w:p w:rsidR="00C52466" w:rsidRPr="005F7271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Про комісію з житлових питань при </w:t>
      </w:r>
    </w:p>
    <w:p w:rsidR="00C52466" w:rsidRPr="005F7271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виконавчому комітеті </w:t>
      </w:r>
      <w:proofErr w:type="spellStart"/>
      <w:r w:rsidRPr="005F7271">
        <w:rPr>
          <w:sz w:val="26"/>
          <w:szCs w:val="26"/>
          <w:lang w:val="uk-UA"/>
        </w:rPr>
        <w:t>Бериславської</w:t>
      </w:r>
      <w:proofErr w:type="spellEnd"/>
    </w:p>
    <w:p w:rsidR="00C52466" w:rsidRDefault="00C52466" w:rsidP="00C52466">
      <w:pPr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 xml:space="preserve">міської ради  </w:t>
      </w:r>
    </w:p>
    <w:p w:rsidR="00C52466" w:rsidRPr="005F7271" w:rsidRDefault="00792922" w:rsidP="00C5246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C52466" w:rsidRPr="00C746FF" w:rsidRDefault="00C52466" w:rsidP="00C52466">
      <w:pPr>
        <w:tabs>
          <w:tab w:val="left" w:pos="9356"/>
        </w:tabs>
        <w:jc w:val="both"/>
        <w:rPr>
          <w:rFonts w:eastAsia="Calibri"/>
          <w:sz w:val="26"/>
          <w:szCs w:val="26"/>
          <w:lang w:val="uk-UA" w:eastAsia="en-US"/>
        </w:rPr>
      </w:pPr>
      <w:r w:rsidRPr="006C7543">
        <w:rPr>
          <w:sz w:val="26"/>
          <w:szCs w:val="26"/>
          <w:lang w:val="uk-UA"/>
        </w:rPr>
        <w:t xml:space="preserve">       </w:t>
      </w:r>
      <w:r w:rsidRPr="006C7543">
        <w:rPr>
          <w:rFonts w:eastAsia="Calibri"/>
          <w:sz w:val="26"/>
          <w:szCs w:val="26"/>
          <w:lang w:val="uk-UA" w:eastAsia="en-US"/>
        </w:rPr>
        <w:t xml:space="preserve">  З метою належного розгляду житлових питань громадян, які потребують покращення житлових умов, здійснення контролю квартирного обліку,  відповідно до пункту 3 Правил обліку громадян, потребуючих покращення житлових умов та надання їм жилих приміщень в Україні, статті 22 Житлового кодексу Української</w:t>
      </w:r>
      <w:r w:rsidRPr="00C746FF">
        <w:rPr>
          <w:rFonts w:eastAsia="Calibri"/>
          <w:sz w:val="26"/>
          <w:szCs w:val="26"/>
          <w:shd w:val="clear" w:color="auto" w:fill="F9F9F0"/>
          <w:lang w:val="uk-UA" w:eastAsia="en-US"/>
        </w:rPr>
        <w:t xml:space="preserve"> РСР</w:t>
      </w:r>
      <w:r w:rsidRPr="00C746FF">
        <w:rPr>
          <w:rFonts w:eastAsia="Calibri"/>
          <w:sz w:val="26"/>
          <w:szCs w:val="26"/>
          <w:shd w:val="clear" w:color="auto" w:fill="F9F9F0"/>
          <w:lang w:eastAsia="en-US"/>
        </w:rPr>
        <w:t> </w:t>
      </w:r>
      <w:r w:rsidRPr="00C746FF">
        <w:rPr>
          <w:rFonts w:eastAsia="Calibri"/>
          <w:sz w:val="26"/>
          <w:szCs w:val="26"/>
          <w:lang w:val="uk-UA" w:eastAsia="en-US"/>
        </w:rPr>
        <w:t xml:space="preserve">, керуючись підпунктами 5-8 пункту «б» статті 30, статтею 52 Закону України «Про місцеве самоврядування в Україні», виконавчий комітет міської ради </w:t>
      </w:r>
    </w:p>
    <w:p w:rsidR="00C52466" w:rsidRPr="00C746FF" w:rsidRDefault="00C52466" w:rsidP="00C52466">
      <w:pPr>
        <w:jc w:val="both"/>
        <w:rPr>
          <w:rFonts w:eastAsia="Calibri"/>
          <w:sz w:val="26"/>
          <w:szCs w:val="26"/>
          <w:lang w:val="uk-UA" w:eastAsia="en-US"/>
        </w:rPr>
      </w:pPr>
      <w:r w:rsidRPr="00C746FF">
        <w:rPr>
          <w:rFonts w:eastAsia="Calibri"/>
          <w:sz w:val="26"/>
          <w:szCs w:val="26"/>
          <w:lang w:val="uk-UA" w:eastAsia="en-US"/>
        </w:rPr>
        <w:t xml:space="preserve">                                                   </w:t>
      </w:r>
    </w:p>
    <w:p w:rsidR="00C52466" w:rsidRPr="00C746FF" w:rsidRDefault="00C52466" w:rsidP="00C52466">
      <w:pPr>
        <w:jc w:val="both"/>
        <w:rPr>
          <w:rFonts w:eastAsia="Calibri"/>
          <w:b/>
          <w:sz w:val="28"/>
          <w:szCs w:val="28"/>
          <w:lang w:val="uk-UA" w:eastAsia="uk-UA"/>
        </w:rPr>
      </w:pPr>
      <w:r w:rsidRPr="00C746FF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 В И Р І Ш И В :</w:t>
      </w:r>
    </w:p>
    <w:p w:rsidR="00C52466" w:rsidRDefault="00C52466" w:rsidP="003C4F53">
      <w:pPr>
        <w:numPr>
          <w:ilvl w:val="0"/>
          <w:numId w:val="2"/>
        </w:numPr>
        <w:tabs>
          <w:tab w:val="left" w:pos="0"/>
          <w:tab w:val="left" w:pos="709"/>
        </w:tabs>
        <w:ind w:left="0" w:firstLine="709"/>
        <w:contextualSpacing/>
        <w:jc w:val="both"/>
        <w:rPr>
          <w:rFonts w:eastAsia="Calibri"/>
          <w:sz w:val="26"/>
          <w:szCs w:val="26"/>
          <w:lang w:val="uk-UA" w:eastAsia="en-US"/>
        </w:rPr>
      </w:pPr>
      <w:r w:rsidRPr="00C746FF">
        <w:rPr>
          <w:rFonts w:eastAsia="Calibri"/>
          <w:sz w:val="26"/>
          <w:szCs w:val="26"/>
          <w:lang w:val="uk-UA" w:eastAsia="en-US"/>
        </w:rPr>
        <w:t xml:space="preserve">Затвердити </w:t>
      </w:r>
      <w:r>
        <w:rPr>
          <w:rFonts w:eastAsia="Calibri"/>
          <w:sz w:val="26"/>
          <w:szCs w:val="26"/>
          <w:lang w:val="uk-UA" w:eastAsia="en-US"/>
        </w:rPr>
        <w:t xml:space="preserve">оновлене </w:t>
      </w:r>
      <w:r w:rsidRPr="00C746FF">
        <w:rPr>
          <w:rFonts w:eastAsia="Calibri"/>
          <w:sz w:val="26"/>
          <w:szCs w:val="26"/>
          <w:lang w:val="uk-UA" w:eastAsia="en-US"/>
        </w:rPr>
        <w:t>Положення про комісію з житлових питань при виконавчому</w:t>
      </w:r>
      <w:r>
        <w:rPr>
          <w:rFonts w:eastAsia="Calibri"/>
          <w:sz w:val="26"/>
          <w:szCs w:val="26"/>
          <w:lang w:val="uk-UA" w:eastAsia="en-US"/>
        </w:rPr>
        <w:t xml:space="preserve"> </w:t>
      </w:r>
      <w:r w:rsidRPr="00C746FF">
        <w:rPr>
          <w:rFonts w:eastAsia="Calibri"/>
          <w:sz w:val="26"/>
          <w:szCs w:val="26"/>
          <w:lang w:val="uk-UA" w:eastAsia="en-US"/>
        </w:rPr>
        <w:t xml:space="preserve">комітеті </w:t>
      </w:r>
      <w:proofErr w:type="spellStart"/>
      <w:r w:rsidRPr="00C746FF">
        <w:rPr>
          <w:rFonts w:eastAsia="Calibri"/>
          <w:sz w:val="26"/>
          <w:szCs w:val="26"/>
          <w:lang w:val="uk-UA" w:eastAsia="en-US"/>
        </w:rPr>
        <w:t>Бериславської</w:t>
      </w:r>
      <w:proofErr w:type="spellEnd"/>
      <w:r w:rsidRPr="00C746FF">
        <w:rPr>
          <w:rFonts w:eastAsia="Calibri"/>
          <w:sz w:val="26"/>
          <w:szCs w:val="26"/>
          <w:lang w:val="uk-UA" w:eastAsia="en-US"/>
        </w:rPr>
        <w:t xml:space="preserve"> міської ради, </w:t>
      </w:r>
      <w:r w:rsidR="00E27F77">
        <w:rPr>
          <w:rFonts w:eastAsia="Calibri"/>
          <w:sz w:val="26"/>
          <w:szCs w:val="26"/>
          <w:lang w:val="uk-UA" w:eastAsia="en-US"/>
        </w:rPr>
        <w:t>згідно додатку</w:t>
      </w:r>
      <w:r w:rsidRPr="00C746FF">
        <w:rPr>
          <w:rFonts w:eastAsia="Calibri"/>
          <w:sz w:val="26"/>
          <w:szCs w:val="26"/>
          <w:lang w:val="uk-UA" w:eastAsia="en-US"/>
        </w:rPr>
        <w:t>.</w:t>
      </w:r>
    </w:p>
    <w:p w:rsidR="00C52466" w:rsidRDefault="00C52466" w:rsidP="00C52466">
      <w:pPr>
        <w:numPr>
          <w:ilvl w:val="0"/>
          <w:numId w:val="2"/>
        </w:numPr>
        <w:tabs>
          <w:tab w:val="left" w:pos="0"/>
          <w:tab w:val="left" w:pos="709"/>
          <w:tab w:val="left" w:pos="9639"/>
        </w:tabs>
        <w:jc w:val="both"/>
        <w:rPr>
          <w:sz w:val="26"/>
          <w:szCs w:val="26"/>
          <w:lang w:val="uk-UA"/>
        </w:rPr>
      </w:pPr>
      <w:r w:rsidRPr="005F7271">
        <w:rPr>
          <w:sz w:val="26"/>
          <w:szCs w:val="26"/>
          <w:lang w:val="uk-UA"/>
        </w:rPr>
        <w:t>Вважати таким</w:t>
      </w:r>
      <w:r>
        <w:rPr>
          <w:sz w:val="26"/>
          <w:szCs w:val="26"/>
          <w:lang w:val="uk-UA"/>
        </w:rPr>
        <w:t>и, що втратили</w:t>
      </w:r>
      <w:r w:rsidRPr="005F7271">
        <w:rPr>
          <w:sz w:val="26"/>
          <w:szCs w:val="26"/>
          <w:lang w:val="uk-UA"/>
        </w:rPr>
        <w:t xml:space="preserve"> чинність </w:t>
      </w:r>
      <w:r>
        <w:rPr>
          <w:sz w:val="26"/>
          <w:szCs w:val="26"/>
          <w:lang w:val="uk-UA"/>
        </w:rPr>
        <w:t>:</w:t>
      </w:r>
    </w:p>
    <w:p w:rsidR="00C52466" w:rsidRDefault="00C52466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sz w:val="26"/>
          <w:szCs w:val="26"/>
          <w:lang w:val="uk-UA"/>
        </w:rPr>
        <w:t xml:space="preserve">      </w:t>
      </w:r>
      <w:r w:rsidR="003C4F53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2.1. Р</w:t>
      </w:r>
      <w:r w:rsidRPr="00C52466">
        <w:rPr>
          <w:sz w:val="26"/>
          <w:szCs w:val="26"/>
          <w:lang w:val="uk-UA"/>
        </w:rPr>
        <w:t>ішення виконавчого комітету від 28 січня 2021 року № 14 «</w:t>
      </w:r>
      <w:r w:rsidRPr="00C52466">
        <w:rPr>
          <w:rFonts w:eastAsiaTheme="minorHAnsi" w:cstheme="minorBidi"/>
          <w:color w:val="000000"/>
          <w:sz w:val="26"/>
          <w:szCs w:val="26"/>
          <w:lang w:val="uk-UA" w:eastAsia="en-US" w:bidi="uk-UA"/>
        </w:rPr>
        <w:t xml:space="preserve">Про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комісію з питань  квартирного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обліку та соціального квартирного обліку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дітей-сиріт,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 дітей позбавлених батьківських </w:t>
      </w:r>
      <w:r w:rsidRPr="00C52466">
        <w:rPr>
          <w:rFonts w:eastAsiaTheme="minorHAnsi" w:cstheme="minorBidi"/>
          <w:sz w:val="26"/>
          <w:szCs w:val="26"/>
          <w:lang w:val="uk-UA" w:eastAsia="en-US"/>
        </w:rPr>
        <w:t>прав, та осіб з їх числа</w:t>
      </w:r>
      <w:r>
        <w:rPr>
          <w:rFonts w:eastAsiaTheme="minorHAnsi" w:cstheme="minorBidi"/>
          <w:sz w:val="26"/>
          <w:szCs w:val="26"/>
          <w:lang w:val="uk-UA" w:eastAsia="en-US"/>
        </w:rPr>
        <w:t>»;</w:t>
      </w:r>
    </w:p>
    <w:p w:rsidR="00E27F77" w:rsidRDefault="00C52466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    </w:t>
      </w:r>
      <w:r w:rsidR="00E27F77">
        <w:rPr>
          <w:rFonts w:eastAsiaTheme="minorHAnsi" w:cstheme="minorBidi"/>
          <w:sz w:val="26"/>
          <w:szCs w:val="26"/>
          <w:lang w:val="uk-UA" w:eastAsia="en-US"/>
        </w:rPr>
        <w:t xml:space="preserve"> </w:t>
      </w:r>
      <w:r w:rsidR="003C4F53">
        <w:rPr>
          <w:rFonts w:eastAsiaTheme="minorHAnsi" w:cstheme="minorBidi"/>
          <w:sz w:val="26"/>
          <w:szCs w:val="26"/>
          <w:lang w:val="uk-UA" w:eastAsia="en-US"/>
        </w:rPr>
        <w:t xml:space="preserve">   </w:t>
      </w:r>
      <w:r w:rsidR="00E27F77">
        <w:rPr>
          <w:rFonts w:eastAsiaTheme="minorHAnsi" w:cstheme="minorBidi"/>
          <w:sz w:val="26"/>
          <w:szCs w:val="26"/>
          <w:lang w:val="uk-UA" w:eastAsia="en-US"/>
        </w:rPr>
        <w:t xml:space="preserve">2.2. Пункт 1 рішення виконавчого комітету від 19 березня 2021 року №67 «Про комісію з житлових питань при виконавчому комітеті </w:t>
      </w:r>
      <w:proofErr w:type="spellStart"/>
      <w:r w:rsidR="00E27F77">
        <w:rPr>
          <w:rFonts w:eastAsiaTheme="minorHAnsi" w:cstheme="minorBidi"/>
          <w:sz w:val="26"/>
          <w:szCs w:val="26"/>
          <w:lang w:val="uk-UA" w:eastAsia="en-US"/>
        </w:rPr>
        <w:t>Бериславської</w:t>
      </w:r>
      <w:proofErr w:type="spellEnd"/>
      <w:r w:rsidR="00E27F77">
        <w:rPr>
          <w:rFonts w:eastAsiaTheme="minorHAnsi" w:cstheme="minorBidi"/>
          <w:sz w:val="26"/>
          <w:szCs w:val="26"/>
          <w:lang w:val="uk-UA" w:eastAsia="en-US"/>
        </w:rPr>
        <w:t xml:space="preserve"> міської ради»</w:t>
      </w:r>
    </w:p>
    <w:p w:rsidR="00C52466" w:rsidRPr="00C52466" w:rsidRDefault="00E27F77" w:rsidP="00C52466">
      <w:pPr>
        <w:jc w:val="both"/>
        <w:rPr>
          <w:rFonts w:eastAsiaTheme="minorHAnsi" w:cstheme="minorBidi"/>
          <w:sz w:val="26"/>
          <w:szCs w:val="26"/>
          <w:lang w:val="uk-UA" w:eastAsia="en-US"/>
        </w:rPr>
      </w:pPr>
      <w:r>
        <w:rPr>
          <w:rFonts w:eastAsiaTheme="minorHAnsi" w:cstheme="minorBidi"/>
          <w:sz w:val="26"/>
          <w:szCs w:val="26"/>
          <w:lang w:val="uk-UA" w:eastAsia="en-US"/>
        </w:rPr>
        <w:t xml:space="preserve">       </w:t>
      </w:r>
      <w:r w:rsidR="003C4F53">
        <w:rPr>
          <w:rFonts w:eastAsiaTheme="minorHAnsi" w:cstheme="minorBidi"/>
          <w:sz w:val="26"/>
          <w:szCs w:val="26"/>
          <w:lang w:val="uk-UA" w:eastAsia="en-US"/>
        </w:rPr>
        <w:t xml:space="preserve">   </w:t>
      </w:r>
      <w:r>
        <w:rPr>
          <w:rFonts w:eastAsiaTheme="minorHAnsi" w:cstheme="minorBidi"/>
          <w:sz w:val="26"/>
          <w:szCs w:val="26"/>
          <w:lang w:val="uk-UA" w:eastAsia="en-US"/>
        </w:rPr>
        <w:t xml:space="preserve">3.  </w:t>
      </w:r>
      <w:r w:rsidR="00C52466" w:rsidRPr="00C52466">
        <w:rPr>
          <w:sz w:val="26"/>
          <w:szCs w:val="26"/>
          <w:lang w:val="uk-UA"/>
        </w:rPr>
        <w:t xml:space="preserve"> Контроль за виконанням даного рішення покласти на першого заступника </w:t>
      </w:r>
    </w:p>
    <w:p w:rsidR="00C52466" w:rsidRPr="00C746FF" w:rsidRDefault="00C52466" w:rsidP="00C52466">
      <w:pPr>
        <w:jc w:val="both"/>
        <w:rPr>
          <w:sz w:val="26"/>
          <w:szCs w:val="26"/>
          <w:lang w:val="uk-UA"/>
        </w:rPr>
      </w:pPr>
      <w:r w:rsidRPr="00C746FF">
        <w:rPr>
          <w:sz w:val="26"/>
          <w:szCs w:val="26"/>
          <w:lang w:val="uk-UA"/>
        </w:rPr>
        <w:t xml:space="preserve">міського голови </w:t>
      </w:r>
      <w:proofErr w:type="spellStart"/>
      <w:r w:rsidRPr="00C746FF">
        <w:rPr>
          <w:sz w:val="26"/>
          <w:szCs w:val="26"/>
          <w:lang w:val="uk-UA"/>
        </w:rPr>
        <w:t>Шматова</w:t>
      </w:r>
      <w:proofErr w:type="spellEnd"/>
      <w:r w:rsidRPr="00C746FF">
        <w:rPr>
          <w:sz w:val="26"/>
          <w:szCs w:val="26"/>
          <w:lang w:val="uk-UA"/>
        </w:rPr>
        <w:t xml:space="preserve"> С.В.</w:t>
      </w:r>
    </w:p>
    <w:p w:rsidR="00C52466" w:rsidRDefault="00C52466" w:rsidP="00C52466">
      <w:pPr>
        <w:jc w:val="both"/>
        <w:rPr>
          <w:sz w:val="27"/>
          <w:szCs w:val="27"/>
          <w:lang w:val="uk-UA"/>
        </w:rPr>
      </w:pPr>
    </w:p>
    <w:p w:rsidR="00C52466" w:rsidRDefault="00C52466" w:rsidP="00C52466">
      <w:pPr>
        <w:jc w:val="both"/>
        <w:rPr>
          <w:sz w:val="27"/>
          <w:szCs w:val="27"/>
          <w:lang w:val="uk-UA"/>
        </w:rPr>
      </w:pPr>
    </w:p>
    <w:p w:rsidR="00C52466" w:rsidRPr="00BA3EC7" w:rsidRDefault="00C52466" w:rsidP="00C52466">
      <w:pPr>
        <w:jc w:val="both"/>
        <w:rPr>
          <w:sz w:val="27"/>
          <w:szCs w:val="27"/>
          <w:lang w:val="uk-UA"/>
        </w:rPr>
      </w:pPr>
    </w:p>
    <w:p w:rsidR="00C52466" w:rsidRDefault="00C52466" w:rsidP="00792922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Міський</w:t>
      </w:r>
      <w:r w:rsidRPr="00BA3EC7">
        <w:rPr>
          <w:sz w:val="27"/>
          <w:szCs w:val="27"/>
          <w:lang w:val="uk-UA"/>
        </w:rPr>
        <w:t xml:space="preserve"> голова                                                                  </w:t>
      </w:r>
      <w:r>
        <w:rPr>
          <w:sz w:val="27"/>
          <w:szCs w:val="27"/>
          <w:lang w:val="uk-UA"/>
        </w:rPr>
        <w:t>Олександр ШАПОВАЛОВ</w:t>
      </w:r>
      <w:r w:rsidR="00792922">
        <w:rPr>
          <w:sz w:val="27"/>
          <w:szCs w:val="27"/>
          <w:lang w:val="uk-UA"/>
        </w:rPr>
        <w:t xml:space="preserve"> </w:t>
      </w: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</w:p>
    <w:p w:rsidR="00C52466" w:rsidRDefault="00C52466" w:rsidP="00C52466">
      <w:pPr>
        <w:rPr>
          <w:sz w:val="27"/>
          <w:szCs w:val="27"/>
          <w:lang w:val="uk-UA"/>
        </w:rPr>
      </w:pPr>
    </w:p>
    <w:p w:rsidR="00E03FD6" w:rsidRPr="00C52466" w:rsidRDefault="00C52466">
      <w:pPr>
        <w:rPr>
          <w:sz w:val="26"/>
          <w:szCs w:val="26"/>
          <w:lang w:val="uk-UA"/>
        </w:rPr>
      </w:pPr>
      <w:r w:rsidRPr="004D046D">
        <w:rPr>
          <w:sz w:val="26"/>
          <w:szCs w:val="26"/>
          <w:lang w:val="uk-UA"/>
        </w:rPr>
        <w:t xml:space="preserve">                                                   </w:t>
      </w:r>
      <w:r w:rsidR="00E27F77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                                                 </w:t>
      </w:r>
    </w:p>
    <w:sectPr w:rsidR="00E03FD6" w:rsidRPr="00C52466" w:rsidSect="007929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4E" w:rsidRDefault="00B53F4E" w:rsidP="00C52466">
      <w:r>
        <w:separator/>
      </w:r>
    </w:p>
  </w:endnote>
  <w:endnote w:type="continuationSeparator" w:id="0">
    <w:p w:rsidR="00B53F4E" w:rsidRDefault="00B53F4E" w:rsidP="00C5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eter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4E" w:rsidRDefault="00B53F4E" w:rsidP="00C52466">
      <w:r>
        <w:separator/>
      </w:r>
    </w:p>
  </w:footnote>
  <w:footnote w:type="continuationSeparator" w:id="0">
    <w:p w:rsidR="00B53F4E" w:rsidRDefault="00B53F4E" w:rsidP="00C52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F7"/>
    <w:multiLevelType w:val="hybridMultilevel"/>
    <w:tmpl w:val="D86403AC"/>
    <w:lvl w:ilvl="0" w:tplc="3E56C3EC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E7B0F7A"/>
    <w:multiLevelType w:val="hybridMultilevel"/>
    <w:tmpl w:val="2E34D642"/>
    <w:lvl w:ilvl="0" w:tplc="5FF6CFD6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DC6D01"/>
    <w:multiLevelType w:val="hybridMultilevel"/>
    <w:tmpl w:val="7A5C7E4A"/>
    <w:lvl w:ilvl="0" w:tplc="48B842D6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66"/>
    <w:rsid w:val="003C4F53"/>
    <w:rsid w:val="006C7543"/>
    <w:rsid w:val="00792922"/>
    <w:rsid w:val="00A94F1D"/>
    <w:rsid w:val="00AE2927"/>
    <w:rsid w:val="00B53F4E"/>
    <w:rsid w:val="00C44DCE"/>
    <w:rsid w:val="00C52466"/>
    <w:rsid w:val="00E03FD6"/>
    <w:rsid w:val="00E27F77"/>
    <w:rsid w:val="00F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466"/>
    <w:pPr>
      <w:spacing w:before="100" w:beforeAutospacing="1" w:after="100" w:afterAutospacing="1"/>
    </w:pPr>
  </w:style>
  <w:style w:type="character" w:styleId="a4">
    <w:name w:val="Strong"/>
    <w:qFormat/>
    <w:rsid w:val="00C52466"/>
    <w:rPr>
      <w:b/>
      <w:bCs/>
    </w:rPr>
  </w:style>
  <w:style w:type="paragraph" w:customStyle="1" w:styleId="a5">
    <w:name w:val="Нормальный"/>
    <w:rsid w:val="00C52466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24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4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2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466"/>
    <w:pPr>
      <w:spacing w:before="100" w:beforeAutospacing="1" w:after="100" w:afterAutospacing="1"/>
    </w:pPr>
  </w:style>
  <w:style w:type="character" w:styleId="a4">
    <w:name w:val="Strong"/>
    <w:qFormat/>
    <w:rsid w:val="00C52466"/>
    <w:rPr>
      <w:b/>
      <w:bCs/>
    </w:rPr>
  </w:style>
  <w:style w:type="paragraph" w:customStyle="1" w:styleId="a5">
    <w:name w:val="Нормальный"/>
    <w:rsid w:val="00C52466"/>
    <w:pPr>
      <w:autoSpaceDE w:val="0"/>
      <w:autoSpaceDN w:val="0"/>
      <w:spacing w:after="0" w:line="240" w:lineRule="auto"/>
    </w:pPr>
    <w:rPr>
      <w:rFonts w:ascii="UkrainianPeterburg" w:eastAsia="Times New Roman" w:hAnsi="UkrainianPeterburg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524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4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2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24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7</cp:revision>
  <cp:lastPrinted>2021-11-11T14:05:00Z</cp:lastPrinted>
  <dcterms:created xsi:type="dcterms:W3CDTF">2021-11-11T13:42:00Z</dcterms:created>
  <dcterms:modified xsi:type="dcterms:W3CDTF">2021-11-29T14:07:00Z</dcterms:modified>
</cp:coreProperties>
</file>