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630" w:rsidRDefault="00280630" w:rsidP="00280630">
      <w:pPr>
        <w:pStyle w:val="22"/>
        <w:spacing w:line="240" w:lineRule="auto"/>
        <w:rPr>
          <w:color w:val="000000"/>
        </w:rPr>
      </w:pP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6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Times New Roman" w:hAnsi="Times New Roman" w:cs="Times New Roman"/>
          <w:sz w:val="36"/>
          <w:lang w:eastAsia="ru-RU" w:bidi="ar-SA"/>
        </w:rPr>
      </w:pPr>
      <w:r w:rsidRPr="000E01EF">
        <w:rPr>
          <w:rFonts w:ascii="Calibri" w:eastAsia="Calibri" w:hAnsi="Calibri" w:cs="Times New Roman"/>
          <w:noProof/>
          <w:color w:val="auto"/>
          <w:sz w:val="22"/>
          <w:szCs w:val="2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-512445</wp:posOffset>
            </wp:positionV>
            <wp:extent cx="505460" cy="676275"/>
            <wp:effectExtent l="0" t="0" r="8890" b="9525"/>
            <wp:wrapSquare wrapText="left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  <w:t>БЕРИСЛАВСЬКА МІСЬКА РАДА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mallCaps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БЕРИСЛАВСЬКОГО РАЙОНУ ХЕРСОНСЬКОЇ ОБЛАСТІ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8"/>
          <w:lang w:eastAsia="ru-RU" w:bidi="ar-SA"/>
        </w:rPr>
        <w:t>ВИКОНАВЧИЙ КОМІТЕТ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b/>
          <w:szCs w:val="28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Cs w:val="28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jc w:val="center"/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</w:pPr>
      <w:r w:rsidRPr="000E01EF">
        <w:rPr>
          <w:rFonts w:ascii="Times New Roman" w:eastAsia="Times New Roman" w:hAnsi="Times New Roman" w:cs="Times New Roman"/>
          <w:b/>
          <w:sz w:val="26"/>
          <w:szCs w:val="26"/>
          <w:lang w:eastAsia="ru-RU" w:bidi="ar-SA"/>
        </w:rPr>
        <w:t xml:space="preserve">   </w:t>
      </w:r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Р І Ш Е Н </w:t>
      </w:r>
      <w:proofErr w:type="spellStart"/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>Н</w:t>
      </w:r>
      <w:proofErr w:type="spellEnd"/>
      <w:r w:rsidRPr="000E01EF">
        <w:rPr>
          <w:rFonts w:ascii="Times New Roman" w:eastAsia="Times New Roman" w:hAnsi="Times New Roman" w:cs="Times New Roman"/>
          <w:b/>
          <w:sz w:val="32"/>
          <w:szCs w:val="32"/>
          <w:lang w:eastAsia="ru-RU" w:bidi="ar-SA"/>
        </w:rPr>
        <w:t xml:space="preserve"> Я</w:t>
      </w:r>
      <w:r w:rsidRPr="000E01EF">
        <w:rPr>
          <w:rFonts w:ascii="Times New Roman" w:eastAsia="Times New Roman" w:hAnsi="Times New Roman" w:cs="Times New Roman"/>
          <w:sz w:val="32"/>
          <w:szCs w:val="32"/>
          <w:lang w:eastAsia="ru-RU" w:bidi="ar-SA"/>
        </w:rPr>
        <w:t xml:space="preserve"> </w:t>
      </w: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0E01EF" w:rsidRPr="000E01EF" w:rsidRDefault="000E01EF" w:rsidP="000E01EF">
      <w:pPr>
        <w:widowControl/>
        <w:rPr>
          <w:rFonts w:ascii="Times New Roman" w:eastAsia="Calibri" w:hAnsi="Times New Roman" w:cs="Times New Roman"/>
          <w:b/>
          <w:color w:val="auto"/>
          <w:lang w:eastAsia="ru-RU" w:bidi="ar-SA"/>
        </w:rPr>
      </w:pPr>
    </w:p>
    <w:p w:rsidR="00280630" w:rsidRPr="000E01EF" w:rsidRDefault="009128D0" w:rsidP="000E01EF">
      <w:pPr>
        <w:widowControl/>
        <w:spacing w:after="200"/>
        <w:rPr>
          <w:rFonts w:ascii="Times New Roman" w:eastAsia="Calibri" w:hAnsi="Times New Roman" w:cs="Times New Roman"/>
          <w:b/>
          <w:color w:val="auto"/>
          <w:lang w:eastAsia="ru-RU" w:bidi="ar-SA"/>
        </w:rPr>
      </w:pPr>
      <w:r>
        <w:rPr>
          <w:rFonts w:ascii="Times New Roman" w:eastAsia="Calibri" w:hAnsi="Times New Roman" w:cs="Times New Roman"/>
          <w:b/>
          <w:color w:val="auto"/>
          <w:lang w:eastAsia="ru-RU" w:bidi="ar-SA"/>
        </w:rPr>
        <w:t>__________27.10.2021</w:t>
      </w:r>
      <w:bookmarkStart w:id="0" w:name="_GoBack"/>
      <w:bookmarkEnd w:id="0"/>
      <w:r w:rsidR="000E01EF" w:rsidRPr="000E01EF">
        <w:rPr>
          <w:rFonts w:ascii="Times New Roman" w:eastAsia="Calibri" w:hAnsi="Times New Roman" w:cs="Times New Roman"/>
          <w:b/>
          <w:color w:val="auto"/>
          <w:lang w:eastAsia="ru-RU" w:bidi="ar-SA"/>
        </w:rPr>
        <w:t xml:space="preserve">_______                                                       </w:t>
      </w:r>
      <w:r>
        <w:rPr>
          <w:rFonts w:ascii="Times New Roman" w:eastAsia="Calibri" w:hAnsi="Times New Roman" w:cs="Times New Roman"/>
          <w:b/>
          <w:color w:val="auto"/>
          <w:lang w:eastAsia="ru-RU" w:bidi="ar-SA"/>
        </w:rPr>
        <w:t xml:space="preserve">                          №__191</w:t>
      </w:r>
      <w:r w:rsidR="000E01EF" w:rsidRPr="000E01EF">
        <w:rPr>
          <w:rFonts w:ascii="Times New Roman" w:eastAsia="Calibri" w:hAnsi="Times New Roman" w:cs="Times New Roman"/>
          <w:b/>
          <w:color w:val="auto"/>
          <w:lang w:eastAsia="ru-RU" w:bidi="ar-SA"/>
        </w:rPr>
        <w:t>__</w:t>
      </w:r>
    </w:p>
    <w:p w:rsidR="00847230" w:rsidRPr="00847230" w:rsidRDefault="00B31C62" w:rsidP="00FA2606">
      <w:pPr>
        <w:tabs>
          <w:tab w:val="left" w:pos="1134"/>
          <w:tab w:val="left" w:pos="5670"/>
        </w:tabs>
        <w:ind w:right="5663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Про </w:t>
      </w:r>
      <w:r w:rsidR="006A71DD">
        <w:rPr>
          <w:rFonts w:ascii="Times New Roman CYR" w:hAnsi="Times New Roman CYR" w:cs="Times New Roman CYR"/>
          <w:bCs/>
          <w:sz w:val="26"/>
          <w:szCs w:val="26"/>
        </w:rPr>
        <w:t>з</w:t>
      </w:r>
      <w:r w:rsidR="00FA2606">
        <w:rPr>
          <w:rFonts w:ascii="Times New Roman CYR" w:hAnsi="Times New Roman CYR" w:cs="Times New Roman CYR"/>
          <w:bCs/>
          <w:sz w:val="26"/>
          <w:szCs w:val="26"/>
        </w:rPr>
        <w:t>атвердження П</w:t>
      </w:r>
      <w:r w:rsidR="006A71DD">
        <w:rPr>
          <w:rFonts w:ascii="Times New Roman CYR" w:hAnsi="Times New Roman CYR" w:cs="Times New Roman CYR"/>
          <w:bCs/>
          <w:sz w:val="26"/>
          <w:szCs w:val="26"/>
        </w:rPr>
        <w:t xml:space="preserve">аспорту ризику виникнення надзвичайних ситуацій </w:t>
      </w:r>
      <w:r w:rsidR="00FA2606">
        <w:rPr>
          <w:rFonts w:ascii="Times New Roman CYR" w:hAnsi="Times New Roman CYR" w:cs="Times New Roman CYR"/>
          <w:bCs/>
          <w:sz w:val="26"/>
          <w:szCs w:val="26"/>
        </w:rPr>
        <w:t xml:space="preserve">техногенного та природного характеру на території </w:t>
      </w:r>
      <w:proofErr w:type="spellStart"/>
      <w:r w:rsidR="00FA2606">
        <w:rPr>
          <w:rFonts w:ascii="Times New Roman CYR" w:hAnsi="Times New Roman CYR" w:cs="Times New Roman CYR"/>
          <w:bCs/>
          <w:sz w:val="26"/>
          <w:szCs w:val="26"/>
        </w:rPr>
        <w:t>Бериславської</w:t>
      </w:r>
      <w:proofErr w:type="spellEnd"/>
      <w:r w:rsidR="00FA2606">
        <w:rPr>
          <w:rFonts w:ascii="Times New Roman CYR" w:hAnsi="Times New Roman CYR" w:cs="Times New Roman CYR"/>
          <w:bCs/>
          <w:sz w:val="26"/>
          <w:szCs w:val="26"/>
        </w:rPr>
        <w:t xml:space="preserve"> міської ради</w:t>
      </w:r>
    </w:p>
    <w:p w:rsidR="00847230" w:rsidRDefault="00847230" w:rsidP="00847230">
      <w:pPr>
        <w:ind w:right="-5"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E053DD" w:rsidRDefault="00E053DD" w:rsidP="00E053DD">
      <w:pPr>
        <w:tabs>
          <w:tab w:val="left" w:pos="5670"/>
        </w:tabs>
        <w:ind w:firstLine="851"/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>З</w:t>
      </w:r>
      <w:r w:rsidRPr="006A71DD">
        <w:rPr>
          <w:rFonts w:ascii="Times New Roman CYR" w:hAnsi="Times New Roman CYR" w:cs="Times New Roman CYR"/>
          <w:bCs/>
          <w:sz w:val="26"/>
          <w:szCs w:val="26"/>
        </w:rPr>
        <w:t xml:space="preserve"> метою послідовного зниження ризику виникнення надзвичайних ситуацій техногенного та природного характеру, підвищення рівня безпеки населення і захищеності території від н</w:t>
      </w:r>
      <w:r>
        <w:rPr>
          <w:rFonts w:ascii="Times New Roman CYR" w:hAnsi="Times New Roman CYR" w:cs="Times New Roman CYR"/>
          <w:bCs/>
          <w:sz w:val="26"/>
          <w:szCs w:val="26"/>
        </w:rPr>
        <w:t>аслідків надзвичайних ситуацій</w:t>
      </w:r>
      <w:r w:rsidRPr="006A71DD">
        <w:rPr>
          <w:rFonts w:ascii="Times New Roman CYR" w:hAnsi="Times New Roman CYR" w:cs="Times New Roman CYR"/>
          <w:bCs/>
          <w:sz w:val="26"/>
          <w:szCs w:val="26"/>
        </w:rPr>
        <w:t>,</w:t>
      </w:r>
      <w:r w:rsidRPr="00B31C62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bCs/>
          <w:sz w:val="26"/>
          <w:szCs w:val="26"/>
        </w:rPr>
        <w:t>в</w:t>
      </w:r>
      <w:r w:rsidR="006A71DD" w:rsidRPr="006A71DD">
        <w:rPr>
          <w:rFonts w:ascii="Times New Roman CYR" w:hAnsi="Times New Roman CYR" w:cs="Times New Roman CYR"/>
          <w:bCs/>
          <w:sz w:val="26"/>
          <w:szCs w:val="26"/>
        </w:rPr>
        <w:t>ідповідно до Коде</w:t>
      </w:r>
      <w:r w:rsidR="006A71DD">
        <w:rPr>
          <w:rFonts w:ascii="Times New Roman CYR" w:hAnsi="Times New Roman CYR" w:cs="Times New Roman CYR"/>
          <w:bCs/>
          <w:sz w:val="26"/>
          <w:szCs w:val="26"/>
        </w:rPr>
        <w:t>ксу цивільного захисту України,</w:t>
      </w:r>
      <w:r w:rsidR="006A71DD" w:rsidRPr="006A71DD">
        <w:rPr>
          <w:rFonts w:ascii="Times New Roman CYR" w:hAnsi="Times New Roman CYR" w:cs="Times New Roman CYR"/>
          <w:bCs/>
          <w:sz w:val="26"/>
          <w:szCs w:val="26"/>
        </w:rPr>
        <w:t xml:space="preserve"> наказу Міністерства України з питань надзвичайних ситуацій та у справах захисту населення від наслідків Чорнобильської катастрофи від 24</w:t>
      </w:r>
      <w:r w:rsidR="003419C9">
        <w:rPr>
          <w:rFonts w:ascii="Times New Roman CYR" w:hAnsi="Times New Roman CYR" w:cs="Times New Roman CYR"/>
          <w:bCs/>
          <w:sz w:val="26"/>
          <w:szCs w:val="26"/>
        </w:rPr>
        <w:t xml:space="preserve"> вересня </w:t>
      </w:r>
      <w:r w:rsidR="006A71DD" w:rsidRPr="006A71DD">
        <w:rPr>
          <w:rFonts w:ascii="Times New Roman CYR" w:hAnsi="Times New Roman CYR" w:cs="Times New Roman CYR"/>
          <w:bCs/>
          <w:sz w:val="26"/>
          <w:szCs w:val="26"/>
        </w:rPr>
        <w:t xml:space="preserve">2007 року № 659 «Про удосконалення паспортизації  територій  щодо ризиків виникнення надзвичайних ситуацій» керуючись Законом України «Про місцеве самоврядування в Україні», </w:t>
      </w:r>
      <w:r>
        <w:rPr>
          <w:rFonts w:ascii="Times New Roman CYR" w:hAnsi="Times New Roman CYR" w:cs="Times New Roman CYR"/>
          <w:bCs/>
          <w:sz w:val="26"/>
          <w:szCs w:val="26"/>
        </w:rPr>
        <w:t>виконавчий комітет міської ради</w:t>
      </w:r>
    </w:p>
    <w:p w:rsidR="00847230" w:rsidRPr="009A0661" w:rsidRDefault="009A0661" w:rsidP="00E053DD">
      <w:pPr>
        <w:tabs>
          <w:tab w:val="left" w:pos="5670"/>
        </w:tabs>
        <w:ind w:firstLine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                  </w:t>
      </w:r>
      <w:r w:rsidR="00E053DD">
        <w:rPr>
          <w:rFonts w:ascii="Times New Roman CYR" w:hAnsi="Times New Roman CYR" w:cs="Times New Roman CYR"/>
          <w:bCs/>
          <w:sz w:val="26"/>
          <w:szCs w:val="26"/>
        </w:rPr>
        <w:t xml:space="preserve">                    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>В И Р І Ш И В :</w:t>
      </w:r>
    </w:p>
    <w:p w:rsidR="00847230" w:rsidRPr="009A0661" w:rsidRDefault="009A0661" w:rsidP="00FA2606">
      <w:pPr>
        <w:tabs>
          <w:tab w:val="left" w:pos="0"/>
          <w:tab w:val="left" w:pos="1134"/>
        </w:tabs>
        <w:adjustRightInd w:val="0"/>
        <w:ind w:right="-5" w:firstLine="851"/>
        <w:jc w:val="both"/>
        <w:rPr>
          <w:rFonts w:ascii="Times New Roman CYR" w:hAnsi="Times New Roman CYR" w:cs="Times New Roman CYR"/>
          <w:bCs/>
          <w:sz w:val="26"/>
          <w:szCs w:val="26"/>
          <w:lang w:val="ru-RU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>1</w:t>
      </w:r>
      <w:r w:rsidRPr="00B31C62">
        <w:rPr>
          <w:rFonts w:ascii="Times New Roman CYR" w:hAnsi="Times New Roman CYR" w:cs="Times New Roman CYR"/>
          <w:bCs/>
          <w:sz w:val="26"/>
          <w:szCs w:val="26"/>
        </w:rPr>
        <w:t xml:space="preserve">. </w:t>
      </w:r>
      <w:r w:rsidR="00A06DAF">
        <w:rPr>
          <w:rFonts w:ascii="Times New Roman CYR" w:hAnsi="Times New Roman CYR" w:cs="Times New Roman CYR"/>
          <w:bCs/>
          <w:sz w:val="26"/>
          <w:szCs w:val="26"/>
        </w:rPr>
        <w:t xml:space="preserve">Затвердити </w:t>
      </w:r>
      <w:r w:rsidR="00FA2606">
        <w:rPr>
          <w:rFonts w:ascii="Times New Roman CYR" w:hAnsi="Times New Roman CYR" w:cs="Times New Roman CYR"/>
          <w:bCs/>
          <w:sz w:val="26"/>
          <w:szCs w:val="26"/>
        </w:rPr>
        <w:t>Паспорт</w:t>
      </w:r>
      <w:r w:rsidR="00FA2606" w:rsidRPr="00FA2606">
        <w:rPr>
          <w:rFonts w:ascii="Times New Roman CYR" w:hAnsi="Times New Roman CYR" w:cs="Times New Roman CYR"/>
          <w:bCs/>
          <w:sz w:val="26"/>
          <w:szCs w:val="26"/>
        </w:rPr>
        <w:t xml:space="preserve"> ризику виникнення надзвичайних ситуацій техногенного та природного характеру на території </w:t>
      </w:r>
      <w:proofErr w:type="spellStart"/>
      <w:r w:rsidR="00FA2606" w:rsidRPr="00FA2606">
        <w:rPr>
          <w:rFonts w:ascii="Times New Roman CYR" w:hAnsi="Times New Roman CYR" w:cs="Times New Roman CYR"/>
          <w:bCs/>
          <w:sz w:val="26"/>
          <w:szCs w:val="26"/>
        </w:rPr>
        <w:t>Бериславської</w:t>
      </w:r>
      <w:proofErr w:type="spellEnd"/>
      <w:r w:rsidR="00FA2606" w:rsidRPr="00FA2606">
        <w:rPr>
          <w:rFonts w:ascii="Times New Roman CYR" w:hAnsi="Times New Roman CYR" w:cs="Times New Roman CYR"/>
          <w:bCs/>
          <w:sz w:val="26"/>
          <w:szCs w:val="26"/>
        </w:rPr>
        <w:t xml:space="preserve"> міської ради </w:t>
      </w:r>
      <w:r w:rsidR="00847230" w:rsidRPr="00B31C62">
        <w:rPr>
          <w:rFonts w:ascii="Times New Roman CYR" w:hAnsi="Times New Roman CYR" w:cs="Times New Roman CYR"/>
          <w:bCs/>
          <w:sz w:val="26"/>
          <w:szCs w:val="26"/>
        </w:rPr>
        <w:t>(додається)</w:t>
      </w:r>
      <w:r w:rsidR="00E360EA" w:rsidRPr="00B31C62">
        <w:rPr>
          <w:rFonts w:ascii="Times New Roman CYR" w:hAnsi="Times New Roman CYR" w:cs="Times New Roman CYR"/>
          <w:bCs/>
          <w:sz w:val="26"/>
          <w:szCs w:val="26"/>
        </w:rPr>
        <w:t>.</w:t>
      </w:r>
    </w:p>
    <w:p w:rsidR="00280630" w:rsidRPr="00E360EA" w:rsidRDefault="009A0661" w:rsidP="00FA2606">
      <w:pPr>
        <w:widowControl/>
        <w:tabs>
          <w:tab w:val="left" w:pos="1134"/>
        </w:tabs>
        <w:autoSpaceDN w:val="0"/>
        <w:ind w:firstLine="851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val="ru-RU"/>
        </w:rPr>
        <w:t xml:space="preserve">2. </w:t>
      </w:r>
      <w:r w:rsidR="00847230" w:rsidRPr="00E360EA">
        <w:rPr>
          <w:rFonts w:ascii="Times New Roman CYR" w:hAnsi="Times New Roman CYR" w:cs="Times New Roman CYR"/>
          <w:sz w:val="26"/>
          <w:szCs w:val="26"/>
        </w:rPr>
        <w:t>Контроль за виконанням цього рішення покласти на</w:t>
      </w:r>
      <w:r w:rsidR="00270CDC" w:rsidRPr="00E360EA">
        <w:rPr>
          <w:rFonts w:ascii="Times New Roman CYR" w:hAnsi="Times New Roman CYR" w:cs="Times New Roman CYR"/>
          <w:sz w:val="26"/>
          <w:szCs w:val="26"/>
        </w:rPr>
        <w:t xml:space="preserve"> першого заступника міського голови </w:t>
      </w:r>
      <w:proofErr w:type="spellStart"/>
      <w:r w:rsidR="00270CDC" w:rsidRPr="00E360EA">
        <w:rPr>
          <w:rFonts w:ascii="Times New Roman CYR" w:hAnsi="Times New Roman CYR" w:cs="Times New Roman CYR"/>
          <w:sz w:val="26"/>
          <w:szCs w:val="26"/>
        </w:rPr>
        <w:t>Шматова</w:t>
      </w:r>
      <w:proofErr w:type="spellEnd"/>
      <w:r w:rsidR="00270CDC" w:rsidRPr="00E360EA">
        <w:rPr>
          <w:rFonts w:ascii="Times New Roman CYR" w:hAnsi="Times New Roman CYR" w:cs="Times New Roman CYR"/>
          <w:sz w:val="26"/>
          <w:szCs w:val="26"/>
        </w:rPr>
        <w:t xml:space="preserve"> С.В.</w:t>
      </w:r>
    </w:p>
    <w:p w:rsidR="00280630" w:rsidRPr="00847230" w:rsidRDefault="00280630" w:rsidP="00280630">
      <w:pPr>
        <w:pStyle w:val="22"/>
        <w:spacing w:line="240" w:lineRule="auto"/>
        <w:rPr>
          <w:rFonts w:ascii="Times New Roman CYR" w:eastAsia="Microsoft Sans Serif" w:hAnsi="Times New Roman CYR" w:cs="Times New Roman CYR"/>
          <w:b w:val="0"/>
          <w:color w:val="000000"/>
          <w:sz w:val="26"/>
          <w:szCs w:val="26"/>
          <w:lang w:eastAsia="uk-UA" w:bidi="uk-UA"/>
        </w:rPr>
      </w:pPr>
    </w:p>
    <w:p w:rsidR="00173A3A" w:rsidRPr="00173A3A" w:rsidRDefault="00173A3A" w:rsidP="00173A3A">
      <w:pPr>
        <w:widowControl/>
        <w:spacing w:line="256" w:lineRule="auto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73A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Перший заступник </w:t>
      </w:r>
    </w:p>
    <w:p w:rsidR="00173A3A" w:rsidRPr="00173A3A" w:rsidRDefault="00173A3A" w:rsidP="00173A3A">
      <w:pPr>
        <w:widowControl/>
        <w:tabs>
          <w:tab w:val="center" w:pos="4677"/>
        </w:tabs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73A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міського голови</w:t>
      </w:r>
      <w:r w:rsidRPr="00173A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  <w:t xml:space="preserve">                                                                                   Сергій ШМАТОВ</w:t>
      </w:r>
    </w:p>
    <w:p w:rsidR="00280630" w:rsidRDefault="00280630" w:rsidP="00280630">
      <w:pPr>
        <w:pStyle w:val="22"/>
        <w:spacing w:line="240" w:lineRule="auto"/>
        <w:rPr>
          <w:color w:val="000000"/>
        </w:rPr>
      </w:pPr>
    </w:p>
    <w:sectPr w:rsidR="00280630" w:rsidSect="00B31C62">
      <w:pgSz w:w="11900" w:h="16840"/>
      <w:pgMar w:top="1134" w:right="567" w:bottom="1134" w:left="1701" w:header="0" w:footer="69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16F" w:rsidRDefault="0022316F" w:rsidP="00975ECE">
      <w:r>
        <w:separator/>
      </w:r>
    </w:p>
  </w:endnote>
  <w:endnote w:type="continuationSeparator" w:id="0">
    <w:p w:rsidR="0022316F" w:rsidRDefault="0022316F" w:rsidP="0097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16F" w:rsidRDefault="0022316F" w:rsidP="00975ECE">
      <w:r>
        <w:separator/>
      </w:r>
    </w:p>
  </w:footnote>
  <w:footnote w:type="continuationSeparator" w:id="0">
    <w:p w:rsidR="0022316F" w:rsidRDefault="0022316F" w:rsidP="00975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A3A0F"/>
    <w:multiLevelType w:val="multilevel"/>
    <w:tmpl w:val="0D92E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02773"/>
    <w:multiLevelType w:val="multilevel"/>
    <w:tmpl w:val="486262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F7CBE"/>
    <w:multiLevelType w:val="hybridMultilevel"/>
    <w:tmpl w:val="89C48790"/>
    <w:lvl w:ilvl="0" w:tplc="37B23AAC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3EAC955C">
      <w:numFmt w:val="bullet"/>
      <w:lvlText w:val="•"/>
      <w:lvlJc w:val="left"/>
      <w:pPr>
        <w:ind w:left="1096" w:hanging="708"/>
      </w:pPr>
      <w:rPr>
        <w:rFonts w:hint="default"/>
      </w:rPr>
    </w:lvl>
    <w:lvl w:ilvl="2" w:tplc="9886EA14">
      <w:numFmt w:val="bullet"/>
      <w:lvlText w:val="•"/>
      <w:lvlJc w:val="left"/>
      <w:pPr>
        <w:ind w:left="2072" w:hanging="708"/>
      </w:pPr>
      <w:rPr>
        <w:rFonts w:hint="default"/>
      </w:rPr>
    </w:lvl>
    <w:lvl w:ilvl="3" w:tplc="B41AEE88">
      <w:numFmt w:val="bullet"/>
      <w:lvlText w:val="•"/>
      <w:lvlJc w:val="left"/>
      <w:pPr>
        <w:ind w:left="3049" w:hanging="708"/>
      </w:pPr>
      <w:rPr>
        <w:rFonts w:hint="default"/>
      </w:rPr>
    </w:lvl>
    <w:lvl w:ilvl="4" w:tplc="6D663BEC">
      <w:numFmt w:val="bullet"/>
      <w:lvlText w:val="•"/>
      <w:lvlJc w:val="left"/>
      <w:pPr>
        <w:ind w:left="4025" w:hanging="708"/>
      </w:pPr>
      <w:rPr>
        <w:rFonts w:hint="default"/>
      </w:rPr>
    </w:lvl>
    <w:lvl w:ilvl="5" w:tplc="54B6598C">
      <w:numFmt w:val="bullet"/>
      <w:lvlText w:val="•"/>
      <w:lvlJc w:val="left"/>
      <w:pPr>
        <w:ind w:left="5002" w:hanging="708"/>
      </w:pPr>
      <w:rPr>
        <w:rFonts w:hint="default"/>
      </w:rPr>
    </w:lvl>
    <w:lvl w:ilvl="6" w:tplc="C3226ED0">
      <w:numFmt w:val="bullet"/>
      <w:lvlText w:val="•"/>
      <w:lvlJc w:val="left"/>
      <w:pPr>
        <w:ind w:left="5978" w:hanging="708"/>
      </w:pPr>
      <w:rPr>
        <w:rFonts w:hint="default"/>
      </w:rPr>
    </w:lvl>
    <w:lvl w:ilvl="7" w:tplc="9498F2E2">
      <w:numFmt w:val="bullet"/>
      <w:lvlText w:val="•"/>
      <w:lvlJc w:val="left"/>
      <w:pPr>
        <w:ind w:left="6955" w:hanging="708"/>
      </w:pPr>
      <w:rPr>
        <w:rFonts w:hint="default"/>
      </w:rPr>
    </w:lvl>
    <w:lvl w:ilvl="8" w:tplc="77D255C4">
      <w:numFmt w:val="bullet"/>
      <w:lvlText w:val="•"/>
      <w:lvlJc w:val="left"/>
      <w:pPr>
        <w:ind w:left="7931" w:hanging="708"/>
      </w:pPr>
      <w:rPr>
        <w:rFonts w:hint="default"/>
      </w:rPr>
    </w:lvl>
  </w:abstractNum>
  <w:abstractNum w:abstractNumId="3">
    <w:nsid w:val="35651221"/>
    <w:multiLevelType w:val="multilevel"/>
    <w:tmpl w:val="49743A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5">
    <w:nsid w:val="4D987909"/>
    <w:multiLevelType w:val="hybridMultilevel"/>
    <w:tmpl w:val="62A0024E"/>
    <w:lvl w:ilvl="0" w:tplc="DAEAD74E">
      <w:numFmt w:val="bullet"/>
      <w:lvlText w:val="–"/>
      <w:lvlJc w:val="left"/>
      <w:pPr>
        <w:ind w:left="1934" w:hanging="10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/>
      </w:rPr>
    </w:lvl>
    <w:lvl w:ilvl="1" w:tplc="BA06FC26">
      <w:numFmt w:val="bullet"/>
      <w:lvlText w:val="•"/>
      <w:lvlJc w:val="left"/>
      <w:pPr>
        <w:ind w:left="2909" w:hanging="1083"/>
      </w:pPr>
      <w:rPr>
        <w:rFonts w:hint="default"/>
      </w:rPr>
    </w:lvl>
    <w:lvl w:ilvl="2" w:tplc="F664117A">
      <w:numFmt w:val="bullet"/>
      <w:lvlText w:val="•"/>
      <w:lvlJc w:val="left"/>
      <w:pPr>
        <w:ind w:left="3885" w:hanging="1083"/>
      </w:pPr>
      <w:rPr>
        <w:rFonts w:hint="default"/>
      </w:rPr>
    </w:lvl>
    <w:lvl w:ilvl="3" w:tplc="E5D8504A">
      <w:numFmt w:val="bullet"/>
      <w:lvlText w:val="•"/>
      <w:lvlJc w:val="left"/>
      <w:pPr>
        <w:ind w:left="4862" w:hanging="1083"/>
      </w:pPr>
      <w:rPr>
        <w:rFonts w:hint="default"/>
      </w:rPr>
    </w:lvl>
    <w:lvl w:ilvl="4" w:tplc="834A1250">
      <w:numFmt w:val="bullet"/>
      <w:lvlText w:val="•"/>
      <w:lvlJc w:val="left"/>
      <w:pPr>
        <w:ind w:left="5838" w:hanging="1083"/>
      </w:pPr>
      <w:rPr>
        <w:rFonts w:hint="default"/>
      </w:rPr>
    </w:lvl>
    <w:lvl w:ilvl="5" w:tplc="E4B6D252">
      <w:numFmt w:val="bullet"/>
      <w:lvlText w:val="•"/>
      <w:lvlJc w:val="left"/>
      <w:pPr>
        <w:ind w:left="6815" w:hanging="1083"/>
      </w:pPr>
      <w:rPr>
        <w:rFonts w:hint="default"/>
      </w:rPr>
    </w:lvl>
    <w:lvl w:ilvl="6" w:tplc="129A156C">
      <w:numFmt w:val="bullet"/>
      <w:lvlText w:val="•"/>
      <w:lvlJc w:val="left"/>
      <w:pPr>
        <w:ind w:left="7791" w:hanging="1083"/>
      </w:pPr>
      <w:rPr>
        <w:rFonts w:hint="default"/>
      </w:rPr>
    </w:lvl>
    <w:lvl w:ilvl="7" w:tplc="1DA47F8A">
      <w:numFmt w:val="bullet"/>
      <w:lvlText w:val="•"/>
      <w:lvlJc w:val="left"/>
      <w:pPr>
        <w:ind w:left="8768" w:hanging="1083"/>
      </w:pPr>
      <w:rPr>
        <w:rFonts w:hint="default"/>
      </w:rPr>
    </w:lvl>
    <w:lvl w:ilvl="8" w:tplc="3DAC79D4">
      <w:numFmt w:val="bullet"/>
      <w:lvlText w:val="•"/>
      <w:lvlJc w:val="left"/>
      <w:pPr>
        <w:ind w:left="9744" w:hanging="1083"/>
      </w:pPr>
      <w:rPr>
        <w:rFonts w:hint="default"/>
      </w:rPr>
    </w:lvl>
  </w:abstractNum>
  <w:abstractNum w:abstractNumId="6">
    <w:nsid w:val="568F774F"/>
    <w:multiLevelType w:val="multilevel"/>
    <w:tmpl w:val="B5AE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D641F9A"/>
    <w:multiLevelType w:val="hybridMultilevel"/>
    <w:tmpl w:val="15E08338"/>
    <w:lvl w:ilvl="0" w:tplc="38EC21CC">
      <w:start w:val="8"/>
      <w:numFmt w:val="bullet"/>
      <w:lvlText w:val="-"/>
      <w:lvlJc w:val="left"/>
      <w:pPr>
        <w:ind w:left="1069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EBB3DB8"/>
    <w:multiLevelType w:val="hybridMultilevel"/>
    <w:tmpl w:val="826872C8"/>
    <w:lvl w:ilvl="0" w:tplc="B1C45858">
      <w:start w:val="8"/>
      <w:numFmt w:val="bullet"/>
      <w:lvlText w:val="-"/>
      <w:lvlJc w:val="left"/>
      <w:pPr>
        <w:ind w:left="928" w:hanging="360"/>
      </w:pPr>
      <w:rPr>
        <w:rFonts w:ascii="Microsoft Sans Serif" w:eastAsia="Microsoft Sans Serif" w:hAnsi="Microsoft Sans Serif" w:cs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B15"/>
    <w:rsid w:val="000074C2"/>
    <w:rsid w:val="000C1AFC"/>
    <w:rsid w:val="000C3FBD"/>
    <w:rsid w:val="000E01EF"/>
    <w:rsid w:val="00132113"/>
    <w:rsid w:val="00134F03"/>
    <w:rsid w:val="001549A3"/>
    <w:rsid w:val="00173A3A"/>
    <w:rsid w:val="00176E80"/>
    <w:rsid w:val="002206C7"/>
    <w:rsid w:val="0022316F"/>
    <w:rsid w:val="002367CF"/>
    <w:rsid w:val="00270CDC"/>
    <w:rsid w:val="00280630"/>
    <w:rsid w:val="002A4182"/>
    <w:rsid w:val="002E2EFC"/>
    <w:rsid w:val="003419C9"/>
    <w:rsid w:val="003F5FBC"/>
    <w:rsid w:val="00471C9E"/>
    <w:rsid w:val="004950D5"/>
    <w:rsid w:val="00496A36"/>
    <w:rsid w:val="004D72B7"/>
    <w:rsid w:val="00531C3A"/>
    <w:rsid w:val="0055159C"/>
    <w:rsid w:val="00570A79"/>
    <w:rsid w:val="00597F6A"/>
    <w:rsid w:val="006A71DD"/>
    <w:rsid w:val="006C716C"/>
    <w:rsid w:val="006E194E"/>
    <w:rsid w:val="006E7E0D"/>
    <w:rsid w:val="006F2761"/>
    <w:rsid w:val="00716DAF"/>
    <w:rsid w:val="007305BA"/>
    <w:rsid w:val="0075121A"/>
    <w:rsid w:val="00756AFC"/>
    <w:rsid w:val="00781FBF"/>
    <w:rsid w:val="00847230"/>
    <w:rsid w:val="009128D0"/>
    <w:rsid w:val="00975ECE"/>
    <w:rsid w:val="009A0661"/>
    <w:rsid w:val="009C7806"/>
    <w:rsid w:val="00A036A6"/>
    <w:rsid w:val="00A06DAF"/>
    <w:rsid w:val="00A36B15"/>
    <w:rsid w:val="00AB18F7"/>
    <w:rsid w:val="00AE063A"/>
    <w:rsid w:val="00B31C62"/>
    <w:rsid w:val="00B46131"/>
    <w:rsid w:val="00B47A7A"/>
    <w:rsid w:val="00B5726F"/>
    <w:rsid w:val="00B6764C"/>
    <w:rsid w:val="00B87593"/>
    <w:rsid w:val="00C80397"/>
    <w:rsid w:val="00CF3E66"/>
    <w:rsid w:val="00CF64E5"/>
    <w:rsid w:val="00D03433"/>
    <w:rsid w:val="00DB53E2"/>
    <w:rsid w:val="00DD10DB"/>
    <w:rsid w:val="00E053DD"/>
    <w:rsid w:val="00E360EA"/>
    <w:rsid w:val="00F7212A"/>
    <w:rsid w:val="00FA2606"/>
    <w:rsid w:val="00FE5A43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63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a5">
    <w:name w:val="Інше_"/>
    <w:basedOn w:val="a0"/>
    <w:link w:val="a6"/>
    <w:rsid w:val="00280630"/>
    <w:rPr>
      <w:rFonts w:ascii="Times New Roman" w:eastAsia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a0"/>
    <w:link w:val="20"/>
    <w:rsid w:val="00280630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a0"/>
    <w:link w:val="22"/>
    <w:rsid w:val="002806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7">
    <w:name w:val="Підпис до таблиці_"/>
    <w:basedOn w:val="a0"/>
    <w:link w:val="a8"/>
    <w:rsid w:val="00280630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a4">
    <w:name w:val="Основний текст"/>
    <w:basedOn w:val="a"/>
    <w:link w:val="a3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a6">
    <w:name w:val="Інше"/>
    <w:basedOn w:val="a"/>
    <w:link w:val="a5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 w:bidi="ar-SA"/>
    </w:rPr>
  </w:style>
  <w:style w:type="paragraph" w:customStyle="1" w:styleId="20">
    <w:name w:val="Колонтитул (2)"/>
    <w:basedOn w:val="a"/>
    <w:link w:val="2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ий текст (2)"/>
    <w:basedOn w:val="a"/>
    <w:link w:val="21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  <w:style w:type="paragraph" w:customStyle="1" w:styleId="a8">
    <w:name w:val="Підпис до таблиці"/>
    <w:basedOn w:val="a"/>
    <w:link w:val="a7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character" w:customStyle="1" w:styleId="23">
    <w:name w:val="Заголовок №2_"/>
    <w:basedOn w:val="a0"/>
    <w:link w:val="24"/>
    <w:rsid w:val="00975ECE"/>
    <w:rPr>
      <w:rFonts w:ascii="Times New Roman" w:eastAsia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a"/>
    <w:link w:val="23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 w:bidi="ar-SA"/>
    </w:rPr>
  </w:style>
  <w:style w:type="paragraph" w:styleId="a9">
    <w:name w:val="header"/>
    <w:basedOn w:val="a"/>
    <w:link w:val="aa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b">
    <w:name w:val="footer"/>
    <w:basedOn w:val="a"/>
    <w:link w:val="ac"/>
    <w:uiPriority w:val="99"/>
    <w:unhideWhenUsed/>
    <w:rsid w:val="00975EC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75ECE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d">
    <w:name w:val="Balloon Text"/>
    <w:basedOn w:val="a"/>
    <w:link w:val="ae"/>
    <w:uiPriority w:val="99"/>
    <w:semiHidden/>
    <w:unhideWhenUsed/>
    <w:rsid w:val="00C8039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0397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af">
    <w:name w:val="Основной текст_"/>
    <w:link w:val="1"/>
    <w:rsid w:val="005515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f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Theme="minorHAnsi" w:eastAsiaTheme="minorHAnsi" w:hAnsiTheme="minorHAnsi" w:cstheme="minorBidi"/>
      <w:color w:val="auto"/>
      <w:sz w:val="25"/>
      <w:szCs w:val="25"/>
      <w:lang w:val="ru-RU" w:eastAsia="en-US" w:bidi="ar-SA"/>
    </w:rPr>
  </w:style>
  <w:style w:type="paragraph" w:styleId="af0">
    <w:name w:val="Body Text"/>
    <w:basedOn w:val="a"/>
    <w:link w:val="af1"/>
    <w:uiPriority w:val="1"/>
    <w:qFormat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af1">
    <w:name w:val="Основной текст Знак"/>
    <w:basedOn w:val="a0"/>
    <w:link w:val="af0"/>
    <w:uiPriority w:val="1"/>
    <w:rsid w:val="002E2EFC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af2">
    <w:name w:val="List Paragraph"/>
    <w:basedOn w:val="a"/>
    <w:uiPriority w:val="1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af3">
    <w:name w:val="Document Map"/>
    <w:basedOn w:val="a"/>
    <w:link w:val="af4"/>
    <w:uiPriority w:val="99"/>
    <w:semiHidden/>
    <w:unhideWhenUsed/>
    <w:rsid w:val="00597F6A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597F6A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  <w:style w:type="character" w:customStyle="1" w:styleId="10">
    <w:name w:val="Заголовок №1_"/>
    <w:link w:val="11"/>
    <w:locked/>
    <w:rsid w:val="00270CDC"/>
    <w:rPr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270CDC"/>
    <w:pPr>
      <w:widowControl/>
      <w:shd w:val="clear" w:color="auto" w:fill="FFFFFF"/>
      <w:spacing w:after="600" w:line="312" w:lineRule="exact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302_Docenko</dc:creator>
  <cp:lastModifiedBy>Windows</cp:lastModifiedBy>
  <cp:revision>9</cp:revision>
  <cp:lastPrinted>2021-10-27T07:27:00Z</cp:lastPrinted>
  <dcterms:created xsi:type="dcterms:W3CDTF">2021-09-27T04:53:00Z</dcterms:created>
  <dcterms:modified xsi:type="dcterms:W3CDTF">2022-02-10T07:28:00Z</dcterms:modified>
</cp:coreProperties>
</file>