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42" w:rsidRDefault="00982E42" w:rsidP="00982E42">
      <w:pPr>
        <w:tabs>
          <w:tab w:val="left" w:pos="531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D228246" wp14:editId="1FEC7B51">
            <wp:extent cx="428625" cy="5810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20"/>
          <w:lang w:val="uk-UA"/>
        </w:rPr>
        <w:t xml:space="preserve">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</w:t>
      </w:r>
    </w:p>
    <w:p w:rsidR="00982E42" w:rsidRDefault="00982E42" w:rsidP="00982E42">
      <w:pPr>
        <w:shd w:val="clear" w:color="auto" w:fill="FFFFFF"/>
        <w:tabs>
          <w:tab w:val="left" w:pos="3933"/>
        </w:tabs>
        <w:autoSpaceDE w:val="0"/>
        <w:autoSpaceDN w:val="0"/>
        <w:adjustRightInd w:val="0"/>
        <w:spacing w:after="0" w:line="240" w:lineRule="auto"/>
        <w:ind w:left="-627"/>
        <w:jc w:val="center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    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БЕРИСЛАВСЬКА   МІСЬКА    РАДА </w:t>
      </w:r>
    </w:p>
    <w:p w:rsidR="00982E42" w:rsidRDefault="00982E42" w:rsidP="00982E42">
      <w:pPr>
        <w:shd w:val="clear" w:color="auto" w:fill="FFFFFF"/>
        <w:tabs>
          <w:tab w:val="left" w:pos="3933"/>
        </w:tabs>
        <w:autoSpaceDE w:val="0"/>
        <w:autoSpaceDN w:val="0"/>
        <w:adjustRightInd w:val="0"/>
        <w:spacing w:after="0" w:line="240" w:lineRule="auto"/>
        <w:ind w:left="-627"/>
        <w:jc w:val="center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     БЕРИСЛАВСЬКОГО РАЙОНУ ХЕРСОНСЬКОЇ  ОБЛАСТІ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   </w:t>
      </w:r>
    </w:p>
    <w:p w:rsidR="00982E42" w:rsidRDefault="00982E42" w:rsidP="00982E42">
      <w:pPr>
        <w:shd w:val="clear" w:color="auto" w:fill="FFFFFF"/>
        <w:tabs>
          <w:tab w:val="left" w:pos="3933"/>
        </w:tabs>
        <w:autoSpaceDE w:val="0"/>
        <w:autoSpaceDN w:val="0"/>
        <w:adjustRightInd w:val="0"/>
        <w:spacing w:after="0" w:line="240" w:lineRule="auto"/>
        <w:ind w:left="-627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color w:val="FF0000"/>
          <w:sz w:val="26"/>
          <w:szCs w:val="26"/>
          <w:lang w:val="uk-UA"/>
        </w:rPr>
        <w:t xml:space="preserve">         </w:t>
      </w:r>
      <w:r>
        <w:rPr>
          <w:rFonts w:ascii="Times New Roman" w:hAnsi="Times New Roman"/>
          <w:b/>
          <w:sz w:val="26"/>
          <w:szCs w:val="26"/>
          <w:lang w:val="uk-UA"/>
        </w:rPr>
        <w:t>ВИКОНАВЧИЙ КОМІТЕТ</w:t>
      </w:r>
    </w:p>
    <w:p w:rsidR="00982E42" w:rsidRDefault="00982E42" w:rsidP="00982E4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val="uk-UA" w:eastAsia="uk-UA"/>
        </w:rPr>
      </w:pPr>
    </w:p>
    <w:p w:rsidR="00982E42" w:rsidRPr="00982E42" w:rsidRDefault="00982E42" w:rsidP="00982E42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</w:pPr>
      <w:r w:rsidRPr="00982E42">
        <w:rPr>
          <w:rFonts w:ascii="Times New Roman" w:eastAsia="Times New Roman" w:hAnsi="Times New Roman"/>
          <w:b/>
          <w:bCs/>
          <w:kern w:val="36"/>
          <w:sz w:val="28"/>
          <w:szCs w:val="28"/>
          <w:lang w:val="uk-UA" w:eastAsia="uk-UA"/>
        </w:rPr>
        <w:t xml:space="preserve">                                          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val="uk-UA" w:eastAsia="uk-UA"/>
        </w:rPr>
        <w:t xml:space="preserve">        </w:t>
      </w:r>
      <w:r w:rsidRPr="00982E42">
        <w:rPr>
          <w:rFonts w:ascii="Times New Roman" w:eastAsia="Times New Roman" w:hAnsi="Times New Roman"/>
          <w:b/>
          <w:bCs/>
          <w:kern w:val="36"/>
          <w:sz w:val="28"/>
          <w:szCs w:val="28"/>
          <w:lang w:val="uk-UA" w:eastAsia="uk-UA"/>
        </w:rPr>
        <w:t xml:space="preserve"> </w:t>
      </w:r>
      <w:r w:rsidRPr="00982E4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  <w:t xml:space="preserve">Р І Ш Е Н </w:t>
      </w:r>
      <w:proofErr w:type="spellStart"/>
      <w:proofErr w:type="gramStart"/>
      <w:r w:rsidRPr="00982E4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  <w:t>Н</w:t>
      </w:r>
      <w:proofErr w:type="spellEnd"/>
      <w:proofErr w:type="gramEnd"/>
      <w:r w:rsidRPr="00982E4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  <w:t xml:space="preserve"> Я</w:t>
      </w:r>
    </w:p>
    <w:p w:rsidR="00982E42" w:rsidRPr="00982E42" w:rsidRDefault="00982E42" w:rsidP="00982E4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82E42" w:rsidRDefault="00DA526E" w:rsidP="00982E42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_28.01.2021</w:t>
      </w:r>
      <w:r w:rsidR="00982E42">
        <w:rPr>
          <w:rFonts w:ascii="Times New Roman" w:hAnsi="Times New Roman"/>
          <w:sz w:val="26"/>
          <w:szCs w:val="26"/>
          <w:lang w:val="uk-UA"/>
        </w:rPr>
        <w:t xml:space="preserve">___                       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№ __8</w:t>
      </w:r>
      <w:r w:rsidR="00982E42">
        <w:rPr>
          <w:rFonts w:ascii="Times New Roman" w:hAnsi="Times New Roman"/>
          <w:sz w:val="26"/>
          <w:szCs w:val="26"/>
          <w:lang w:val="uk-UA"/>
        </w:rPr>
        <w:t xml:space="preserve">_   </w:t>
      </w:r>
    </w:p>
    <w:p w:rsidR="00982E42" w:rsidRPr="00982E42" w:rsidRDefault="00982E42" w:rsidP="00982E42">
      <w:pPr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Про п</w:t>
      </w:r>
      <w:r w:rsidRPr="00982E42">
        <w:rPr>
          <w:rFonts w:ascii="Times New Roman" w:hAnsi="Times New Roman"/>
          <w:sz w:val="26"/>
          <w:szCs w:val="26"/>
          <w:lang w:val="uk-UA"/>
        </w:rPr>
        <w:t xml:space="preserve">оложення про господарську </w:t>
      </w:r>
      <w:bookmarkStart w:id="0" w:name="_GoBack"/>
      <w:bookmarkEnd w:id="0"/>
    </w:p>
    <w:p w:rsidR="00982E42" w:rsidRPr="00982E42" w:rsidRDefault="00982E42" w:rsidP="00982E42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982E42">
        <w:rPr>
          <w:rFonts w:ascii="Times New Roman" w:hAnsi="Times New Roman"/>
          <w:sz w:val="26"/>
          <w:szCs w:val="26"/>
          <w:lang w:val="uk-UA"/>
        </w:rPr>
        <w:t xml:space="preserve">групу виконавчого комітету </w:t>
      </w:r>
    </w:p>
    <w:p w:rsidR="0074490D" w:rsidRDefault="00982E42" w:rsidP="00982E42">
      <w:pPr>
        <w:spacing w:after="0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982E42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Pr="00982E42">
        <w:rPr>
          <w:rFonts w:ascii="Times New Roman" w:hAnsi="Times New Roman"/>
          <w:sz w:val="26"/>
          <w:szCs w:val="26"/>
          <w:lang w:val="uk-UA"/>
        </w:rPr>
        <w:t xml:space="preserve"> міської ради </w:t>
      </w:r>
    </w:p>
    <w:p w:rsidR="00982E42" w:rsidRDefault="00982E42" w:rsidP="00982E42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982E42" w:rsidRDefault="00982E42" w:rsidP="00982E42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982E42" w:rsidRDefault="00982E42" w:rsidP="00982E42">
      <w:pPr>
        <w:shd w:val="clear" w:color="auto" w:fill="FFFFFF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В</w:t>
      </w:r>
      <w:r w:rsidRPr="00982E42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ідповідно до рішення 3 сесії VIII скликання </w:t>
      </w:r>
      <w:proofErr w:type="spellStart"/>
      <w:r w:rsidRPr="00982E42">
        <w:rPr>
          <w:rFonts w:ascii="Times New Roman" w:eastAsia="Times New Roman" w:hAnsi="Times New Roman"/>
          <w:sz w:val="26"/>
          <w:szCs w:val="26"/>
          <w:lang w:val="uk-UA" w:eastAsia="ru-RU"/>
        </w:rPr>
        <w:t>Бериславської</w:t>
      </w:r>
      <w:proofErr w:type="spellEnd"/>
      <w:r w:rsidRPr="00982E42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міської ради від 21 грудня 2020 року № 67 «Про затвердження структури виконавчих органів міської ради, загальної чисельності апарату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ради та її виконавчих органів», керуючись статтею 30 Закону України «Про місцеве самоврядування в Україні», виконавчий комітет </w:t>
      </w:r>
    </w:p>
    <w:p w:rsidR="00982E42" w:rsidRPr="00982E42" w:rsidRDefault="00982E42" w:rsidP="00982E42">
      <w:pPr>
        <w:shd w:val="clear" w:color="auto" w:fill="FFFFFF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      </w:t>
      </w:r>
      <w:r w:rsidRPr="00982E4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И Р І Ш И В :</w:t>
      </w:r>
    </w:p>
    <w:p w:rsidR="00982E42" w:rsidRPr="00982E42" w:rsidRDefault="00982E42" w:rsidP="00982E42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  <w:lang w:val="uk-UA"/>
        </w:rPr>
      </w:pPr>
      <w:r w:rsidRPr="00982E42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Затвердити положення </w:t>
      </w:r>
      <w:r w:rsidRPr="00982E42">
        <w:rPr>
          <w:rFonts w:ascii="Times New Roman" w:hAnsi="Times New Roman"/>
          <w:sz w:val="26"/>
          <w:szCs w:val="26"/>
          <w:lang w:val="uk-UA"/>
        </w:rPr>
        <w:t xml:space="preserve">про господарську групу виконавчого комітету </w:t>
      </w:r>
    </w:p>
    <w:p w:rsidR="00982E42" w:rsidRDefault="00982E42" w:rsidP="00982E42">
      <w:pPr>
        <w:spacing w:after="0"/>
        <w:rPr>
          <w:rFonts w:ascii="Times New Roman" w:hAnsi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міської ради, що додається.</w:t>
      </w:r>
    </w:p>
    <w:p w:rsidR="00982E42" w:rsidRDefault="00982E42" w:rsidP="00982E42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Контроль за виконанням цього рішення покласти на керуючого справами </w:t>
      </w:r>
    </w:p>
    <w:p w:rsidR="00982E42" w:rsidRDefault="00982E42" w:rsidP="00982E42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982E42">
        <w:rPr>
          <w:rFonts w:ascii="Times New Roman" w:hAnsi="Times New Roman"/>
          <w:sz w:val="26"/>
          <w:szCs w:val="26"/>
          <w:lang w:val="uk-UA"/>
        </w:rPr>
        <w:t xml:space="preserve">виконавчого комітету міської ради </w:t>
      </w:r>
      <w:proofErr w:type="spellStart"/>
      <w:r w:rsidRPr="00982E42">
        <w:rPr>
          <w:rFonts w:ascii="Times New Roman" w:hAnsi="Times New Roman"/>
          <w:sz w:val="26"/>
          <w:szCs w:val="26"/>
          <w:lang w:val="uk-UA"/>
        </w:rPr>
        <w:t>Дамаскіну</w:t>
      </w:r>
      <w:proofErr w:type="spellEnd"/>
      <w:r w:rsidRPr="00982E42">
        <w:rPr>
          <w:rFonts w:ascii="Times New Roman" w:hAnsi="Times New Roman"/>
          <w:sz w:val="26"/>
          <w:szCs w:val="26"/>
          <w:lang w:val="uk-UA"/>
        </w:rPr>
        <w:t xml:space="preserve"> Л.М.</w:t>
      </w:r>
    </w:p>
    <w:p w:rsidR="00982E42" w:rsidRDefault="00982E42" w:rsidP="00982E42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982E42" w:rsidRDefault="00982E42" w:rsidP="00982E42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982E42" w:rsidRPr="00982E42" w:rsidRDefault="00982E42" w:rsidP="00982E42">
      <w:pPr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Міський голова                                                           </w:t>
      </w:r>
      <w:r w:rsidR="00E24CB8">
        <w:rPr>
          <w:rFonts w:ascii="Times New Roman" w:hAnsi="Times New Roman"/>
          <w:sz w:val="26"/>
          <w:szCs w:val="26"/>
          <w:lang w:val="uk-UA"/>
        </w:rPr>
        <w:t>Олександр ШАПОВАЛОВ</w:t>
      </w:r>
    </w:p>
    <w:p w:rsidR="00982E42" w:rsidRPr="00982E42" w:rsidRDefault="00982E42" w:rsidP="00982E42">
      <w:pPr>
        <w:pStyle w:val="a5"/>
        <w:shd w:val="clear" w:color="auto" w:fill="FFFFFF"/>
        <w:ind w:left="81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982E42" w:rsidRPr="00982E42" w:rsidRDefault="00982E42" w:rsidP="00982E42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sectPr w:rsidR="00982E42" w:rsidRPr="00982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A6731"/>
    <w:multiLevelType w:val="hybridMultilevel"/>
    <w:tmpl w:val="6CB4C22C"/>
    <w:lvl w:ilvl="0" w:tplc="222C7B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7B1F29D7"/>
    <w:multiLevelType w:val="hybridMultilevel"/>
    <w:tmpl w:val="E9108FD4"/>
    <w:lvl w:ilvl="0" w:tplc="ED80D1C4">
      <w:start w:val="1"/>
      <w:numFmt w:val="decimal"/>
      <w:lvlText w:val="%1."/>
      <w:lvlJc w:val="left"/>
      <w:pPr>
        <w:ind w:left="75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42"/>
    <w:rsid w:val="0074490D"/>
    <w:rsid w:val="00982E42"/>
    <w:rsid w:val="00DA526E"/>
    <w:rsid w:val="00E2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4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E4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2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4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E4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2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4</cp:revision>
  <cp:lastPrinted>2021-01-27T15:09:00Z</cp:lastPrinted>
  <dcterms:created xsi:type="dcterms:W3CDTF">2021-01-27T14:56:00Z</dcterms:created>
  <dcterms:modified xsi:type="dcterms:W3CDTF">2021-04-12T07:06:00Z</dcterms:modified>
</cp:coreProperties>
</file>