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ACF" w:rsidRDefault="00EF2ACF" w:rsidP="00763AE6">
      <w:pPr>
        <w:tabs>
          <w:tab w:val="left" w:pos="640"/>
        </w:tabs>
        <w:adjustRightInd w:val="0"/>
        <w:spacing w:after="200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uk-UA"/>
        </w:rPr>
        <w:t xml:space="preserve">                                                                              </w:t>
      </w:r>
      <w:r w:rsidRPr="000333FB">
        <w:rPr>
          <w:rFonts w:ascii="Calibri" w:hAnsi="Calibri" w:cs="Calibri"/>
          <w:sz w:val="22"/>
          <w:szCs w:val="22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>
            <v:imagedata r:id="rId7" o:title=""/>
          </v:shape>
        </w:pict>
      </w:r>
    </w:p>
    <w:p w:rsidR="00EF2ACF" w:rsidRDefault="00EF2ACF" w:rsidP="00763AE6">
      <w:pPr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EF2ACF" w:rsidRPr="006E3B94" w:rsidRDefault="00EF2ACF" w:rsidP="00763AE6">
      <w:pPr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  <w:r w:rsidRPr="006E3B94"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>БЕРИСЛАВСЬКА МІСЬКА РАДА</w:t>
      </w:r>
    </w:p>
    <w:p w:rsidR="00EF2ACF" w:rsidRPr="006E3B94" w:rsidRDefault="00EF2ACF" w:rsidP="00763AE6">
      <w:pPr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</w:p>
    <w:p w:rsidR="00EF2ACF" w:rsidRPr="006E3B94" w:rsidRDefault="00EF2ACF" w:rsidP="006E3B94">
      <w:pPr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  <w:r w:rsidRPr="006E3B94"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>РІШЕННЯ</w:t>
      </w:r>
    </w:p>
    <w:p w:rsidR="00EF2ACF" w:rsidRPr="006E3B94" w:rsidRDefault="00EF2ACF" w:rsidP="006E3B94">
      <w:pPr>
        <w:adjustRightInd w:val="0"/>
        <w:rPr>
          <w:b/>
          <w:bCs/>
          <w:sz w:val="26"/>
          <w:szCs w:val="26"/>
          <w:lang w:val="uk-UA"/>
        </w:rPr>
      </w:pPr>
    </w:p>
    <w:p w:rsidR="00EF2ACF" w:rsidRPr="006E3B94" w:rsidRDefault="00EF2ACF" w:rsidP="00763AE6">
      <w:pPr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</w:p>
    <w:p w:rsidR="00EF2ACF" w:rsidRPr="00763AE6" w:rsidRDefault="00EF2ACF" w:rsidP="00763AE6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6E3B94"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 xml:space="preserve">1 сесія міської ради  </w:t>
      </w:r>
      <w:r w:rsidRPr="006E3B94">
        <w:rPr>
          <w:rFonts w:ascii="Times New Roman CYR" w:hAnsi="Times New Roman CYR" w:cs="Times New Roman CYR"/>
          <w:b/>
          <w:bCs/>
          <w:sz w:val="26"/>
          <w:szCs w:val="26"/>
          <w:lang w:val="en-US"/>
        </w:rPr>
        <w:t>V</w:t>
      </w:r>
      <w:r w:rsidRPr="006E3B94"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>ІІІ СКЛИКАННЯ</w:t>
      </w:r>
    </w:p>
    <w:p w:rsidR="00EF2ACF" w:rsidRDefault="00EF2ACF" w:rsidP="00763AE6">
      <w:pPr>
        <w:adjustRightInd w:val="0"/>
        <w:rPr>
          <w:b/>
          <w:bCs/>
          <w:szCs w:val="26"/>
          <w:lang w:val="uk-UA"/>
        </w:rPr>
      </w:pPr>
    </w:p>
    <w:p w:rsidR="00EF2ACF" w:rsidRPr="00F42FF0" w:rsidRDefault="00EF2ACF" w:rsidP="00F42FF0">
      <w:pPr>
        <w:adjustRightInd w:val="0"/>
        <w:rPr>
          <w:sz w:val="26"/>
          <w:szCs w:val="26"/>
          <w:lang w:val="uk-UA"/>
        </w:rPr>
      </w:pPr>
      <w:r w:rsidRPr="00F42FF0">
        <w:rPr>
          <w:sz w:val="26"/>
          <w:szCs w:val="26"/>
          <w:lang w:val="uk-UA"/>
        </w:rPr>
        <w:t xml:space="preserve"> від </w:t>
      </w:r>
      <w:r>
        <w:rPr>
          <w:sz w:val="26"/>
          <w:szCs w:val="26"/>
          <w:lang w:val="uk-UA"/>
        </w:rPr>
        <w:t xml:space="preserve"> 02.12.2020р.                                                                                                    № 30</w:t>
      </w:r>
      <w:r w:rsidRPr="00F42FF0"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</w:t>
      </w:r>
      <w:r>
        <w:rPr>
          <w:sz w:val="26"/>
          <w:szCs w:val="26"/>
          <w:lang w:val="uk-UA"/>
        </w:rPr>
        <w:t xml:space="preserve"> </w:t>
      </w:r>
    </w:p>
    <w:p w:rsidR="00EF2ACF" w:rsidRDefault="00EF2ACF" w:rsidP="00763AE6">
      <w:pPr>
        <w:adjustRightInd w:val="0"/>
        <w:rPr>
          <w:rFonts w:ascii="Times New Roman CYR" w:hAnsi="Times New Roman CYR" w:cs="Times New Roman CYR"/>
          <w:sz w:val="26"/>
          <w:szCs w:val="26"/>
          <w:lang w:val="uk-UA"/>
        </w:rPr>
      </w:pPr>
    </w:p>
    <w:p w:rsidR="00EF2ACF" w:rsidRPr="00F42FF0" w:rsidRDefault="00EF2ACF" w:rsidP="00763AE6">
      <w:pPr>
        <w:adjustRightInd w:val="0"/>
        <w:rPr>
          <w:rFonts w:ascii="Times New Roman CYR" w:hAnsi="Times New Roman CYR" w:cs="Times New Roman CYR"/>
          <w:sz w:val="26"/>
          <w:szCs w:val="26"/>
          <w:lang w:val="uk-UA"/>
        </w:rPr>
      </w:pPr>
      <w:r w:rsidRPr="00F42FF0">
        <w:rPr>
          <w:rFonts w:ascii="Times New Roman CYR" w:hAnsi="Times New Roman CYR" w:cs="Times New Roman CYR"/>
          <w:sz w:val="26"/>
          <w:szCs w:val="26"/>
          <w:lang w:val="uk-UA"/>
        </w:rPr>
        <w:t xml:space="preserve">Про внесення змін та доповнень до                                                                               </w:t>
      </w:r>
    </w:p>
    <w:p w:rsidR="00EF2ACF" w:rsidRPr="00F42FF0" w:rsidRDefault="00EF2ACF" w:rsidP="00763AE6">
      <w:pPr>
        <w:tabs>
          <w:tab w:val="left" w:pos="280"/>
        </w:tabs>
        <w:adjustRightInd w:val="0"/>
        <w:rPr>
          <w:rFonts w:ascii="Times New Roman CYR" w:hAnsi="Times New Roman CYR" w:cs="Times New Roman CYR"/>
          <w:sz w:val="26"/>
          <w:szCs w:val="26"/>
          <w:lang w:val="uk-UA"/>
        </w:rPr>
      </w:pPr>
      <w:r w:rsidRPr="00F42FF0">
        <w:rPr>
          <w:rFonts w:ascii="Times New Roman CYR" w:hAnsi="Times New Roman CYR" w:cs="Times New Roman CYR"/>
          <w:sz w:val="26"/>
          <w:szCs w:val="26"/>
          <w:lang w:val="uk-UA"/>
        </w:rPr>
        <w:t>рішення 52 сесії міської ради 7скликання</w:t>
      </w:r>
    </w:p>
    <w:p w:rsidR="00EF2ACF" w:rsidRPr="00F42FF0" w:rsidRDefault="00EF2ACF" w:rsidP="00763AE6">
      <w:pPr>
        <w:tabs>
          <w:tab w:val="left" w:pos="280"/>
        </w:tabs>
        <w:adjustRightInd w:val="0"/>
        <w:rPr>
          <w:rFonts w:ascii="Times New Roman CYR" w:hAnsi="Times New Roman CYR" w:cs="Times New Roman CYR"/>
          <w:sz w:val="26"/>
          <w:szCs w:val="26"/>
          <w:lang w:val="uk-UA"/>
        </w:rPr>
      </w:pPr>
      <w:r w:rsidRPr="00F42FF0">
        <w:rPr>
          <w:rFonts w:ascii="Times New Roman CYR" w:hAnsi="Times New Roman CYR" w:cs="Times New Roman CYR"/>
          <w:sz w:val="26"/>
          <w:szCs w:val="26"/>
          <w:lang w:val="uk-UA"/>
        </w:rPr>
        <w:t xml:space="preserve">від 24.12.2019р.№  574 </w:t>
      </w:r>
      <w:r w:rsidRPr="00F42FF0">
        <w:rPr>
          <w:sz w:val="26"/>
          <w:szCs w:val="26"/>
          <w:lang w:val="uk-UA"/>
        </w:rPr>
        <w:t>«</w:t>
      </w:r>
      <w:r w:rsidRPr="00F42FF0">
        <w:rPr>
          <w:rFonts w:ascii="Times New Roman CYR" w:hAnsi="Times New Roman CYR" w:cs="Times New Roman CYR"/>
          <w:sz w:val="26"/>
          <w:szCs w:val="26"/>
          <w:lang w:val="uk-UA"/>
        </w:rPr>
        <w:t xml:space="preserve">Про міський </w:t>
      </w:r>
    </w:p>
    <w:p w:rsidR="00EF2ACF" w:rsidRPr="00F42FF0" w:rsidRDefault="00EF2ACF" w:rsidP="00F42FF0">
      <w:pPr>
        <w:tabs>
          <w:tab w:val="left" w:pos="280"/>
        </w:tabs>
        <w:adjustRightInd w:val="0"/>
        <w:rPr>
          <w:b/>
          <w:sz w:val="26"/>
          <w:szCs w:val="26"/>
          <w:lang w:val="uk-UA"/>
        </w:rPr>
      </w:pPr>
      <w:r w:rsidRPr="00F42FF0">
        <w:rPr>
          <w:rFonts w:ascii="Times New Roman CYR" w:hAnsi="Times New Roman CYR" w:cs="Times New Roman CYR"/>
          <w:sz w:val="26"/>
          <w:szCs w:val="26"/>
          <w:lang w:val="uk-UA"/>
        </w:rPr>
        <w:t>бюджет на 2020рік</w:t>
      </w:r>
      <w:r w:rsidRPr="00F42FF0">
        <w:rPr>
          <w:sz w:val="26"/>
          <w:szCs w:val="26"/>
          <w:lang w:val="uk-UA"/>
        </w:rPr>
        <w:t>»</w:t>
      </w:r>
      <w:r w:rsidRPr="00F42FF0">
        <w:rPr>
          <w:b/>
          <w:bCs/>
          <w:caps/>
          <w:spacing w:val="100"/>
          <w:sz w:val="26"/>
          <w:szCs w:val="26"/>
          <w:lang w:val="uk-UA"/>
        </w:rPr>
        <w:tab/>
      </w:r>
      <w:r w:rsidRPr="00F42FF0">
        <w:rPr>
          <w:b/>
          <w:bCs/>
          <w:caps/>
          <w:spacing w:val="100"/>
          <w:sz w:val="26"/>
          <w:szCs w:val="26"/>
          <w:lang w:val="uk-UA"/>
        </w:rPr>
        <w:tab/>
      </w:r>
    </w:p>
    <w:p w:rsidR="00EF2ACF" w:rsidRPr="00F42FF0" w:rsidRDefault="00EF2ACF" w:rsidP="0093679D">
      <w:pPr>
        <w:jc w:val="both"/>
        <w:rPr>
          <w:color w:val="333333"/>
          <w:sz w:val="26"/>
          <w:szCs w:val="26"/>
          <w:lang w:val="uk-UA"/>
        </w:rPr>
      </w:pPr>
      <w:r w:rsidRPr="00F42FF0">
        <w:rPr>
          <w:sz w:val="26"/>
          <w:szCs w:val="26"/>
          <w:lang w:val="uk-UA"/>
        </w:rPr>
        <w:t xml:space="preserve">                 </w:t>
      </w:r>
      <w:r w:rsidRPr="00F42FF0">
        <w:rPr>
          <w:sz w:val="26"/>
          <w:szCs w:val="26"/>
          <w:lang w:val="uk-UA"/>
        </w:rPr>
        <w:tab/>
      </w:r>
      <w:r w:rsidRPr="00F42FF0">
        <w:rPr>
          <w:sz w:val="26"/>
          <w:szCs w:val="26"/>
          <w:lang w:val="uk-UA"/>
        </w:rPr>
        <w:tab/>
      </w:r>
      <w:r w:rsidRPr="00F42FF0">
        <w:rPr>
          <w:sz w:val="26"/>
          <w:szCs w:val="26"/>
          <w:lang w:val="uk-UA"/>
        </w:rPr>
        <w:tab/>
        <w:t xml:space="preserve">              </w:t>
      </w:r>
    </w:p>
    <w:p w:rsidR="00EF2ACF" w:rsidRPr="00F42FF0" w:rsidRDefault="00EF2ACF" w:rsidP="006E3B94">
      <w:pPr>
        <w:tabs>
          <w:tab w:val="left" w:pos="450"/>
        </w:tabs>
        <w:adjustRightInd w:val="0"/>
        <w:ind w:left="90" w:firstLine="390"/>
        <w:jc w:val="both"/>
        <w:rPr>
          <w:sz w:val="26"/>
          <w:szCs w:val="26"/>
          <w:lang w:val="uk-UA"/>
        </w:rPr>
      </w:pPr>
      <w:r w:rsidRPr="00F42FF0">
        <w:rPr>
          <w:rFonts w:ascii="Times New Roman CYR" w:hAnsi="Times New Roman CYR" w:cs="Times New Roman CYR"/>
          <w:sz w:val="26"/>
          <w:szCs w:val="26"/>
          <w:lang w:val="uk-UA"/>
        </w:rPr>
        <w:t xml:space="preserve">Керуючись статтями 23, 101 Бюджетного кодексу України,   статтею 26 Закону України </w:t>
      </w:r>
      <w:r w:rsidRPr="00F42FF0">
        <w:rPr>
          <w:sz w:val="26"/>
          <w:szCs w:val="26"/>
          <w:lang w:val="uk-UA"/>
        </w:rPr>
        <w:t>«</w:t>
      </w:r>
      <w:r w:rsidRPr="00F42FF0">
        <w:rPr>
          <w:rFonts w:ascii="Times New Roman CYR" w:hAnsi="Times New Roman CYR" w:cs="Times New Roman CYR"/>
          <w:sz w:val="26"/>
          <w:szCs w:val="26"/>
          <w:lang w:val="uk-UA"/>
        </w:rPr>
        <w:t>Про місцеве самоврядування в Україні</w:t>
      </w:r>
      <w:r w:rsidRPr="00F42FF0">
        <w:rPr>
          <w:sz w:val="26"/>
          <w:szCs w:val="26"/>
          <w:lang w:val="uk-UA"/>
        </w:rPr>
        <w:t>», міська рада</w:t>
      </w:r>
    </w:p>
    <w:p w:rsidR="00EF2ACF" w:rsidRPr="00F42FF0" w:rsidRDefault="00EF2ACF" w:rsidP="006E3B94">
      <w:pPr>
        <w:tabs>
          <w:tab w:val="left" w:pos="450"/>
        </w:tabs>
        <w:adjustRightInd w:val="0"/>
        <w:ind w:left="90" w:firstLine="390"/>
        <w:jc w:val="both"/>
        <w:rPr>
          <w:sz w:val="26"/>
          <w:szCs w:val="26"/>
          <w:lang w:val="uk-UA"/>
        </w:rPr>
      </w:pPr>
    </w:p>
    <w:p w:rsidR="00EF2ACF" w:rsidRPr="00F42FF0" w:rsidRDefault="00EF2ACF" w:rsidP="006E3B94">
      <w:pPr>
        <w:tabs>
          <w:tab w:val="left" w:pos="450"/>
        </w:tabs>
        <w:adjustRightInd w:val="0"/>
        <w:ind w:left="90" w:firstLine="390"/>
        <w:jc w:val="center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  <w:r w:rsidRPr="00F42FF0"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>В И Р І Ш И Л А:</w:t>
      </w:r>
    </w:p>
    <w:p w:rsidR="00EF2ACF" w:rsidRPr="00F42FF0" w:rsidRDefault="00EF2ACF" w:rsidP="006E3B94">
      <w:pPr>
        <w:tabs>
          <w:tab w:val="left" w:pos="450"/>
        </w:tabs>
        <w:adjustRightInd w:val="0"/>
        <w:ind w:left="90" w:firstLine="390"/>
        <w:jc w:val="center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</w:p>
    <w:p w:rsidR="00EF2ACF" w:rsidRPr="00F42FF0" w:rsidRDefault="00EF2ACF" w:rsidP="002C3446">
      <w:pPr>
        <w:pStyle w:val="ListParagraph"/>
        <w:numPr>
          <w:ilvl w:val="0"/>
          <w:numId w:val="6"/>
        </w:numPr>
        <w:shd w:val="clear" w:color="auto" w:fill="FFFFFF"/>
        <w:autoSpaceDE/>
        <w:autoSpaceDN/>
        <w:ind w:left="0" w:firstLine="464"/>
        <w:contextualSpacing w:val="0"/>
        <w:jc w:val="both"/>
        <w:rPr>
          <w:color w:val="000000"/>
          <w:sz w:val="26"/>
          <w:szCs w:val="26"/>
          <w:lang w:val="uk-UA"/>
        </w:rPr>
      </w:pPr>
      <w:r w:rsidRPr="00F42FF0">
        <w:rPr>
          <w:color w:val="333333"/>
          <w:sz w:val="26"/>
          <w:szCs w:val="26"/>
          <w:lang w:val="uk-UA"/>
        </w:rPr>
        <w:t xml:space="preserve"> </w:t>
      </w:r>
      <w:r w:rsidRPr="00F42FF0">
        <w:rPr>
          <w:color w:val="000000"/>
          <w:sz w:val="26"/>
          <w:szCs w:val="26"/>
          <w:lang w:val="uk-UA"/>
        </w:rPr>
        <w:t>Внести зміни до доходів міського бюджету на 2020 рік та затвердити додаток 1 до рішення сесії у новій редакції.</w:t>
      </w:r>
    </w:p>
    <w:p w:rsidR="00EF2ACF" w:rsidRPr="00F42FF0" w:rsidRDefault="00EF2ACF" w:rsidP="002C3446">
      <w:pPr>
        <w:pStyle w:val="ListParagraph"/>
        <w:numPr>
          <w:ilvl w:val="0"/>
          <w:numId w:val="6"/>
        </w:numPr>
        <w:shd w:val="clear" w:color="auto" w:fill="FFFFFF"/>
        <w:autoSpaceDE/>
        <w:autoSpaceDN/>
        <w:ind w:left="0" w:firstLine="464"/>
        <w:contextualSpacing w:val="0"/>
        <w:jc w:val="both"/>
        <w:rPr>
          <w:color w:val="000000"/>
          <w:sz w:val="26"/>
          <w:szCs w:val="26"/>
          <w:lang w:val="uk-UA"/>
        </w:rPr>
      </w:pPr>
      <w:r w:rsidRPr="00F42FF0">
        <w:rPr>
          <w:sz w:val="26"/>
          <w:szCs w:val="26"/>
          <w:lang w:val="uk-UA"/>
        </w:rPr>
        <w:t>Внести зміни у розподіл видатків міського бюджету на 2020рік та затвердити додаток 3 до рішення сесії у новій редакції.</w:t>
      </w:r>
    </w:p>
    <w:p w:rsidR="00EF2ACF" w:rsidRPr="00F42FF0" w:rsidRDefault="00EF2ACF" w:rsidP="002C3446">
      <w:pPr>
        <w:pStyle w:val="ListParagraph"/>
        <w:numPr>
          <w:ilvl w:val="0"/>
          <w:numId w:val="6"/>
        </w:numPr>
        <w:shd w:val="clear" w:color="auto" w:fill="FFFFFF"/>
        <w:autoSpaceDE/>
        <w:autoSpaceDN/>
        <w:ind w:left="0" w:firstLine="464"/>
        <w:contextualSpacing w:val="0"/>
        <w:jc w:val="both"/>
        <w:rPr>
          <w:color w:val="000000"/>
          <w:sz w:val="26"/>
          <w:szCs w:val="26"/>
          <w:lang w:val="uk-UA"/>
        </w:rPr>
      </w:pPr>
      <w:r w:rsidRPr="00F42FF0">
        <w:rPr>
          <w:sz w:val="26"/>
          <w:szCs w:val="26"/>
        </w:rPr>
        <w:t>Внести зміни до міжбюджетних трансфертів на 20</w:t>
      </w:r>
      <w:r w:rsidRPr="00F42FF0">
        <w:rPr>
          <w:sz w:val="26"/>
          <w:szCs w:val="26"/>
          <w:lang w:val="uk-UA"/>
        </w:rPr>
        <w:t>20</w:t>
      </w:r>
      <w:r w:rsidRPr="00F42FF0">
        <w:rPr>
          <w:sz w:val="26"/>
          <w:szCs w:val="26"/>
        </w:rPr>
        <w:t xml:space="preserve"> рік</w:t>
      </w:r>
      <w:r w:rsidRPr="00F42FF0">
        <w:rPr>
          <w:sz w:val="26"/>
          <w:szCs w:val="26"/>
          <w:lang w:val="uk-UA"/>
        </w:rPr>
        <w:t xml:space="preserve"> та затвердити додаток </w:t>
      </w:r>
      <w:r w:rsidRPr="00F42FF0">
        <w:rPr>
          <w:sz w:val="26"/>
          <w:szCs w:val="26"/>
        </w:rPr>
        <w:t xml:space="preserve"> 5 до  рішення сесії</w:t>
      </w:r>
      <w:r w:rsidRPr="00F42FF0">
        <w:rPr>
          <w:sz w:val="26"/>
          <w:szCs w:val="26"/>
          <w:lang w:val="uk-UA"/>
        </w:rPr>
        <w:t xml:space="preserve"> у новій редакції.</w:t>
      </w:r>
    </w:p>
    <w:p w:rsidR="00EF2ACF" w:rsidRPr="00F42FF0" w:rsidRDefault="00EF2ACF" w:rsidP="00E83B8D">
      <w:pPr>
        <w:tabs>
          <w:tab w:val="left" w:pos="450"/>
        </w:tabs>
        <w:adjustRightInd w:val="0"/>
        <w:ind w:left="90" w:firstLine="39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F42FF0">
        <w:rPr>
          <w:rFonts w:ascii="Times New Roman CYR" w:hAnsi="Times New Roman CYR" w:cs="Times New Roman CYR"/>
          <w:sz w:val="26"/>
          <w:szCs w:val="26"/>
          <w:lang w:val="uk-UA"/>
        </w:rPr>
        <w:t>4.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F42FF0">
        <w:rPr>
          <w:rFonts w:ascii="Times New Roman CYR" w:hAnsi="Times New Roman CYR" w:cs="Times New Roman CYR"/>
          <w:sz w:val="26"/>
          <w:szCs w:val="26"/>
          <w:lang w:val="uk-UA"/>
        </w:rPr>
        <w:t>Затвердити уточнені обсяги:</w:t>
      </w:r>
    </w:p>
    <w:p w:rsidR="00EF2ACF" w:rsidRPr="00F42FF0" w:rsidRDefault="00EF2ACF" w:rsidP="00E83B8D">
      <w:pPr>
        <w:tabs>
          <w:tab w:val="left" w:pos="450"/>
        </w:tabs>
        <w:adjustRightInd w:val="0"/>
        <w:ind w:left="90" w:firstLine="39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F42FF0">
        <w:rPr>
          <w:rFonts w:ascii="Times New Roman CYR" w:hAnsi="Times New Roman CYR" w:cs="Times New Roman CYR"/>
          <w:sz w:val="26"/>
          <w:szCs w:val="26"/>
          <w:lang w:val="uk-UA"/>
        </w:rPr>
        <w:t>- доходів міського бюджету у сумі 31291147,00грн., у тому числі: доходи загального фонду міського бюджету –28347147,00грн. та доходи спеціального фонду міського бюджету –2944000,00грн. (додаток 1)</w:t>
      </w:r>
    </w:p>
    <w:p w:rsidR="00EF2ACF" w:rsidRPr="00F42FF0" w:rsidRDefault="00EF2ACF" w:rsidP="00E83B8D">
      <w:pPr>
        <w:tabs>
          <w:tab w:val="left" w:pos="450"/>
        </w:tabs>
        <w:adjustRightInd w:val="0"/>
        <w:ind w:left="90" w:firstLine="39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F42FF0">
        <w:rPr>
          <w:rFonts w:ascii="Times New Roman CYR" w:hAnsi="Times New Roman CYR" w:cs="Times New Roman CYR"/>
          <w:sz w:val="26"/>
          <w:szCs w:val="26"/>
          <w:lang w:val="uk-UA"/>
        </w:rPr>
        <w:t>- видатків міського бюджету у сумі 33235877,00грн., у тому числі: видатки загального фонду міського бюджету –29078398,00грн.,та видатки спеціального фонду міського бюджету – 4157479,00грн.(додаток 3)</w:t>
      </w:r>
    </w:p>
    <w:p w:rsidR="00EF2ACF" w:rsidRPr="00F42FF0" w:rsidRDefault="00EF2ACF" w:rsidP="007946EA">
      <w:pPr>
        <w:pStyle w:val="NormalWeb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F42FF0">
        <w:rPr>
          <w:sz w:val="26"/>
          <w:szCs w:val="26"/>
          <w:lang w:val="uk-UA"/>
        </w:rPr>
        <w:t xml:space="preserve">        5.</w:t>
      </w:r>
      <w:r>
        <w:rPr>
          <w:sz w:val="26"/>
          <w:szCs w:val="26"/>
          <w:lang w:val="uk-UA"/>
        </w:rPr>
        <w:t xml:space="preserve"> </w:t>
      </w:r>
      <w:r w:rsidRPr="00F42FF0">
        <w:rPr>
          <w:sz w:val="26"/>
          <w:szCs w:val="26"/>
        </w:rPr>
        <w:t>Додатки  1,3,5 до цього рішення є його невід’ємною частиною.</w:t>
      </w:r>
    </w:p>
    <w:p w:rsidR="00EF2ACF" w:rsidRPr="00F42FF0" w:rsidRDefault="00EF2ACF" w:rsidP="00F42FF0">
      <w:pPr>
        <w:jc w:val="both"/>
        <w:rPr>
          <w:sz w:val="26"/>
          <w:szCs w:val="26"/>
          <w:lang w:val="uk-UA"/>
        </w:rPr>
      </w:pPr>
      <w:r w:rsidRPr="00F42FF0">
        <w:rPr>
          <w:sz w:val="26"/>
          <w:szCs w:val="26"/>
          <w:lang w:val="uk-UA"/>
        </w:rPr>
        <w:t xml:space="preserve">        6.</w:t>
      </w:r>
      <w:r>
        <w:rPr>
          <w:sz w:val="26"/>
          <w:szCs w:val="26"/>
          <w:lang w:val="uk-UA"/>
        </w:rPr>
        <w:t xml:space="preserve"> </w:t>
      </w:r>
      <w:r w:rsidRPr="00F42FF0">
        <w:rPr>
          <w:sz w:val="26"/>
          <w:szCs w:val="26"/>
          <w:lang w:val="uk-UA"/>
        </w:rPr>
        <w:t xml:space="preserve">Контроль за виконанням рішення покласти на постійну комісію     </w:t>
      </w:r>
      <w:r>
        <w:rPr>
          <w:sz w:val="26"/>
          <w:szCs w:val="26"/>
          <w:lang w:val="uk-UA"/>
        </w:rPr>
        <w:t xml:space="preserve">              </w:t>
      </w:r>
      <w:r w:rsidRPr="00F42FF0">
        <w:rPr>
          <w:sz w:val="26"/>
          <w:szCs w:val="26"/>
          <w:lang w:val="uk-UA"/>
        </w:rPr>
        <w:t xml:space="preserve">               з питань соціально-економічного, культурного розвитку, планування, обліку, бюджету, фінансів і цін та сприяння розвитку підприєм</w:t>
      </w:r>
      <w:r>
        <w:rPr>
          <w:sz w:val="26"/>
          <w:szCs w:val="26"/>
          <w:lang w:val="uk-UA"/>
        </w:rPr>
        <w:t>ництва</w:t>
      </w:r>
      <w:r w:rsidRPr="00F42FF0">
        <w:rPr>
          <w:sz w:val="26"/>
          <w:szCs w:val="26"/>
          <w:lang w:val="uk-UA"/>
        </w:rPr>
        <w:t xml:space="preserve"> управління комунальною власністю, інвестиційною діяльністю, зовнішньоекономічної діяльності та адміністративно-територіального устрою.</w:t>
      </w:r>
    </w:p>
    <w:p w:rsidR="00EF2ACF" w:rsidRPr="00F42FF0" w:rsidRDefault="00EF2ACF" w:rsidP="002701D5">
      <w:pPr>
        <w:pStyle w:val="BodyTextIndent"/>
        <w:ind w:left="709"/>
        <w:jc w:val="both"/>
        <w:rPr>
          <w:rFonts w:ascii="Times New Roman" w:hAnsi="Times New Roman"/>
          <w:sz w:val="26"/>
          <w:szCs w:val="26"/>
        </w:rPr>
      </w:pPr>
    </w:p>
    <w:p w:rsidR="00EF2ACF" w:rsidRDefault="00EF2ACF" w:rsidP="002701D5">
      <w:pPr>
        <w:tabs>
          <w:tab w:val="left" w:pos="640"/>
        </w:tabs>
        <w:adjustRightInd w:val="0"/>
        <w:spacing w:after="200"/>
        <w:ind w:left="360"/>
        <w:rPr>
          <w:sz w:val="26"/>
          <w:szCs w:val="26"/>
          <w:lang w:val="uk-UA"/>
        </w:rPr>
      </w:pPr>
    </w:p>
    <w:p w:rsidR="00EF2ACF" w:rsidRPr="00F42FF0" w:rsidRDefault="00EF2ACF" w:rsidP="002701D5">
      <w:pPr>
        <w:tabs>
          <w:tab w:val="left" w:pos="640"/>
        </w:tabs>
        <w:adjustRightInd w:val="0"/>
        <w:spacing w:after="200"/>
        <w:ind w:left="360"/>
        <w:rPr>
          <w:sz w:val="26"/>
          <w:szCs w:val="26"/>
          <w:lang w:val="uk-UA"/>
        </w:rPr>
      </w:pPr>
      <w:r w:rsidRPr="00F42FF0">
        <w:rPr>
          <w:sz w:val="26"/>
          <w:szCs w:val="26"/>
          <w:lang w:val="uk-UA"/>
        </w:rPr>
        <w:t xml:space="preserve">  Міський голова                   </w:t>
      </w:r>
      <w:r>
        <w:rPr>
          <w:sz w:val="26"/>
          <w:szCs w:val="26"/>
          <w:lang w:val="uk-UA"/>
        </w:rPr>
        <w:t xml:space="preserve">                     </w:t>
      </w:r>
      <w:r w:rsidRPr="00F42FF0">
        <w:rPr>
          <w:sz w:val="26"/>
          <w:szCs w:val="26"/>
          <w:lang w:val="uk-UA"/>
        </w:rPr>
        <w:t xml:space="preserve">                            О.М.Шаповалов</w:t>
      </w: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EF2ACF" w:rsidRDefault="00EF2ACF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sectPr w:rsidR="00EF2ACF" w:rsidSect="006E3B94">
      <w:headerReference w:type="default" r:id="rId8"/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ACF" w:rsidRDefault="00EF2ACF" w:rsidP="00A50467">
      <w:r>
        <w:separator/>
      </w:r>
    </w:p>
  </w:endnote>
  <w:endnote w:type="continuationSeparator" w:id="0">
    <w:p w:rsidR="00EF2ACF" w:rsidRDefault="00EF2ACF" w:rsidP="00A50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ACF" w:rsidRDefault="00EF2ACF" w:rsidP="00A50467">
      <w:r>
        <w:separator/>
      </w:r>
    </w:p>
  </w:footnote>
  <w:footnote w:type="continuationSeparator" w:id="0">
    <w:p w:rsidR="00EF2ACF" w:rsidRDefault="00EF2ACF" w:rsidP="00A504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ACF" w:rsidRPr="00596EFB" w:rsidRDefault="00EF2ACF" w:rsidP="00596EFB">
    <w:pPr>
      <w:pStyle w:val="Header"/>
      <w:tabs>
        <w:tab w:val="clear" w:pos="4677"/>
        <w:tab w:val="clear" w:pos="9355"/>
        <w:tab w:val="left" w:pos="6735"/>
      </w:tabs>
      <w:rPr>
        <w:lang w:val="uk-UA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10DBE"/>
    <w:multiLevelType w:val="multilevel"/>
    <w:tmpl w:val="B5622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D31306F"/>
    <w:multiLevelType w:val="multilevel"/>
    <w:tmpl w:val="DABCDCF4"/>
    <w:lvl w:ilvl="0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2">
    <w:nsid w:val="50285204"/>
    <w:multiLevelType w:val="hybridMultilevel"/>
    <w:tmpl w:val="CA1E699A"/>
    <w:lvl w:ilvl="0" w:tplc="DB2247F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71464917"/>
    <w:multiLevelType w:val="hybridMultilevel"/>
    <w:tmpl w:val="58484A64"/>
    <w:lvl w:ilvl="0" w:tplc="42C62276">
      <w:start w:val="1"/>
      <w:numFmt w:val="decimal"/>
      <w:lvlText w:val="%1."/>
      <w:lvlJc w:val="left"/>
      <w:pPr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75A45969"/>
    <w:multiLevelType w:val="hybridMultilevel"/>
    <w:tmpl w:val="2B329528"/>
    <w:lvl w:ilvl="0" w:tplc="8ED4E7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7FE67ECE"/>
    <w:multiLevelType w:val="hybridMultilevel"/>
    <w:tmpl w:val="F032316E"/>
    <w:lvl w:ilvl="0" w:tplc="99CED868">
      <w:start w:val="1"/>
      <w:numFmt w:val="decimal"/>
      <w:lvlText w:val="%1."/>
      <w:lvlJc w:val="left"/>
      <w:pPr>
        <w:ind w:left="5889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54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6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8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0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2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4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6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84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  <w:lvlOverride w:ilvl="0">
      <w:startOverride w:val="2"/>
    </w:lvlOverride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3BE7"/>
    <w:rsid w:val="0001527F"/>
    <w:rsid w:val="000333FB"/>
    <w:rsid w:val="00043346"/>
    <w:rsid w:val="0007337D"/>
    <w:rsid w:val="000C19A0"/>
    <w:rsid w:val="000D2C23"/>
    <w:rsid w:val="000E19E5"/>
    <w:rsid w:val="000E3866"/>
    <w:rsid w:val="000F73F7"/>
    <w:rsid w:val="00125A51"/>
    <w:rsid w:val="00133974"/>
    <w:rsid w:val="001648EE"/>
    <w:rsid w:val="00166E24"/>
    <w:rsid w:val="0018359D"/>
    <w:rsid w:val="001A1F7F"/>
    <w:rsid w:val="001A6730"/>
    <w:rsid w:val="001B0A7F"/>
    <w:rsid w:val="001B3BE7"/>
    <w:rsid w:val="001C26FE"/>
    <w:rsid w:val="00205F0D"/>
    <w:rsid w:val="00247552"/>
    <w:rsid w:val="002701D5"/>
    <w:rsid w:val="002A7428"/>
    <w:rsid w:val="002B5A13"/>
    <w:rsid w:val="002C1FE1"/>
    <w:rsid w:val="002C3446"/>
    <w:rsid w:val="002C5ABD"/>
    <w:rsid w:val="002E22E3"/>
    <w:rsid w:val="002E2FDA"/>
    <w:rsid w:val="002F5A63"/>
    <w:rsid w:val="003055B0"/>
    <w:rsid w:val="00320980"/>
    <w:rsid w:val="003400B4"/>
    <w:rsid w:val="00354B05"/>
    <w:rsid w:val="003C53AC"/>
    <w:rsid w:val="003D3150"/>
    <w:rsid w:val="003F114F"/>
    <w:rsid w:val="003F3B36"/>
    <w:rsid w:val="003F5AFA"/>
    <w:rsid w:val="00423274"/>
    <w:rsid w:val="00435733"/>
    <w:rsid w:val="0046735B"/>
    <w:rsid w:val="00473259"/>
    <w:rsid w:val="004C032B"/>
    <w:rsid w:val="004C4C42"/>
    <w:rsid w:val="004E1BC1"/>
    <w:rsid w:val="004F5D5F"/>
    <w:rsid w:val="00514B0D"/>
    <w:rsid w:val="005321BB"/>
    <w:rsid w:val="00537DC9"/>
    <w:rsid w:val="00594E78"/>
    <w:rsid w:val="00596EFB"/>
    <w:rsid w:val="005A7E66"/>
    <w:rsid w:val="005D598E"/>
    <w:rsid w:val="005D7DD9"/>
    <w:rsid w:val="005F6E9C"/>
    <w:rsid w:val="00617858"/>
    <w:rsid w:val="00625EE4"/>
    <w:rsid w:val="006336C9"/>
    <w:rsid w:val="00641AE8"/>
    <w:rsid w:val="006608A3"/>
    <w:rsid w:val="006749C2"/>
    <w:rsid w:val="00696213"/>
    <w:rsid w:val="006A31A4"/>
    <w:rsid w:val="006C5CAF"/>
    <w:rsid w:val="006E3B94"/>
    <w:rsid w:val="00700EFD"/>
    <w:rsid w:val="0071346D"/>
    <w:rsid w:val="00737F40"/>
    <w:rsid w:val="007445B0"/>
    <w:rsid w:val="00763AE6"/>
    <w:rsid w:val="007946EA"/>
    <w:rsid w:val="007A6DB1"/>
    <w:rsid w:val="007B4F20"/>
    <w:rsid w:val="007D4704"/>
    <w:rsid w:val="007F5B64"/>
    <w:rsid w:val="00823032"/>
    <w:rsid w:val="0084591D"/>
    <w:rsid w:val="00856D54"/>
    <w:rsid w:val="008605F4"/>
    <w:rsid w:val="00864EAC"/>
    <w:rsid w:val="008666CE"/>
    <w:rsid w:val="00887A6B"/>
    <w:rsid w:val="008A1ADD"/>
    <w:rsid w:val="008B312C"/>
    <w:rsid w:val="008C467A"/>
    <w:rsid w:val="008E2784"/>
    <w:rsid w:val="008F42AE"/>
    <w:rsid w:val="009134C9"/>
    <w:rsid w:val="00926B9E"/>
    <w:rsid w:val="0093679D"/>
    <w:rsid w:val="009D5038"/>
    <w:rsid w:val="009F3602"/>
    <w:rsid w:val="00A053C0"/>
    <w:rsid w:val="00A1507F"/>
    <w:rsid w:val="00A21DA7"/>
    <w:rsid w:val="00A37163"/>
    <w:rsid w:val="00A37A52"/>
    <w:rsid w:val="00A50467"/>
    <w:rsid w:val="00A70751"/>
    <w:rsid w:val="00AA1006"/>
    <w:rsid w:val="00AA53FF"/>
    <w:rsid w:val="00AE2D15"/>
    <w:rsid w:val="00AE571A"/>
    <w:rsid w:val="00B05AA9"/>
    <w:rsid w:val="00B07ACB"/>
    <w:rsid w:val="00B2564F"/>
    <w:rsid w:val="00B369DE"/>
    <w:rsid w:val="00B86962"/>
    <w:rsid w:val="00BB5F71"/>
    <w:rsid w:val="00BB71C7"/>
    <w:rsid w:val="00BD199C"/>
    <w:rsid w:val="00BD4254"/>
    <w:rsid w:val="00BE3F91"/>
    <w:rsid w:val="00BF0702"/>
    <w:rsid w:val="00C029A3"/>
    <w:rsid w:val="00C046BE"/>
    <w:rsid w:val="00C05AFB"/>
    <w:rsid w:val="00C1254D"/>
    <w:rsid w:val="00C324C5"/>
    <w:rsid w:val="00C44A31"/>
    <w:rsid w:val="00C45761"/>
    <w:rsid w:val="00C5415C"/>
    <w:rsid w:val="00C563A3"/>
    <w:rsid w:val="00C5730B"/>
    <w:rsid w:val="00CA698F"/>
    <w:rsid w:val="00CE7434"/>
    <w:rsid w:val="00D44C63"/>
    <w:rsid w:val="00D56BD1"/>
    <w:rsid w:val="00D6033C"/>
    <w:rsid w:val="00D760D4"/>
    <w:rsid w:val="00DE5BEF"/>
    <w:rsid w:val="00E00A1D"/>
    <w:rsid w:val="00E060BE"/>
    <w:rsid w:val="00E125AE"/>
    <w:rsid w:val="00E30A14"/>
    <w:rsid w:val="00E42597"/>
    <w:rsid w:val="00E42DC8"/>
    <w:rsid w:val="00E52AEA"/>
    <w:rsid w:val="00E83B8D"/>
    <w:rsid w:val="00E85D7F"/>
    <w:rsid w:val="00EA3799"/>
    <w:rsid w:val="00EC2DE6"/>
    <w:rsid w:val="00EF2ACF"/>
    <w:rsid w:val="00F1232F"/>
    <w:rsid w:val="00F42FF0"/>
    <w:rsid w:val="00F70479"/>
    <w:rsid w:val="00F73060"/>
    <w:rsid w:val="00F9752A"/>
    <w:rsid w:val="00FA7EBA"/>
    <w:rsid w:val="00FE02C4"/>
    <w:rsid w:val="00FE5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BE7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3BE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3BE7"/>
    <w:rPr>
      <w:rFonts w:ascii="Calibri Light" w:hAnsi="Calibri Light" w:cs="Times New Roman"/>
      <w:b/>
      <w:bCs/>
      <w:kern w:val="32"/>
      <w:sz w:val="32"/>
      <w:szCs w:val="32"/>
      <w:lang w:eastAsia="ru-RU"/>
    </w:rPr>
  </w:style>
  <w:style w:type="paragraph" w:customStyle="1" w:styleId="4">
    <w:name w:val="заголовок 4"/>
    <w:basedOn w:val="Normal"/>
    <w:next w:val="Normal"/>
    <w:uiPriority w:val="99"/>
    <w:rsid w:val="001B3BE7"/>
    <w:pPr>
      <w:keepNext/>
      <w:ind w:firstLine="1701"/>
      <w:jc w:val="both"/>
    </w:pPr>
    <w:rPr>
      <w:rFonts w:ascii="Bookman Old Style" w:hAnsi="Bookman Old Style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rsid w:val="001B3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BE7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8A1ADD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594E78"/>
    <w:pPr>
      <w:jc w:val="center"/>
    </w:pPr>
    <w:rPr>
      <w:rFonts w:ascii="Bookman Old Style" w:hAnsi="Bookman Old Style"/>
      <w:sz w:val="12"/>
      <w:szCs w:val="12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94E78"/>
    <w:rPr>
      <w:rFonts w:ascii="Bookman Old Style" w:hAnsi="Bookman Old Style" w:cs="Times New Roman"/>
      <w:sz w:val="12"/>
      <w:szCs w:val="12"/>
      <w:lang w:val="uk-UA" w:eastAsia="ru-RU"/>
    </w:rPr>
  </w:style>
  <w:style w:type="paragraph" w:styleId="NormalWeb">
    <w:name w:val="Normal (Web)"/>
    <w:basedOn w:val="Normal"/>
    <w:uiPriority w:val="99"/>
    <w:semiHidden/>
    <w:rsid w:val="00E85D7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99"/>
    <w:rsid w:val="00354B0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A5046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50467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A5046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50467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537D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3573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5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317</TotalTime>
  <Pages>2</Pages>
  <Words>321</Words>
  <Characters>1835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№1</cp:lastModifiedBy>
  <cp:revision>53</cp:revision>
  <cp:lastPrinted>2020-12-03T10:37:00Z</cp:lastPrinted>
  <dcterms:created xsi:type="dcterms:W3CDTF">2018-12-17T10:26:00Z</dcterms:created>
  <dcterms:modified xsi:type="dcterms:W3CDTF">2020-12-03T10:38:00Z</dcterms:modified>
</cp:coreProperties>
</file>