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55C" w:rsidRPr="00CD4567" w:rsidRDefault="0027055C" w:rsidP="001E4FD5">
      <w:pPr>
        <w:spacing w:after="0" w:line="240" w:lineRule="auto"/>
        <w:jc w:val="center"/>
        <w:rPr>
          <w:rFonts w:ascii="Times New Roman" w:hAnsi="Times New Roman"/>
          <w:noProof/>
          <w:sz w:val="26"/>
          <w:lang w:val="uk-UA"/>
        </w:rPr>
      </w:pPr>
      <w:bookmarkStart w:id="0" w:name="_Hlk64235901"/>
      <w:r w:rsidRPr="00334F76">
        <w:rPr>
          <w:rFonts w:ascii="Times New Roman" w:hAnsi="Times New Roman"/>
          <w:b/>
          <w:noProof/>
          <w:sz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33.75pt;height:47.25pt;visibility:visible">
            <v:imagedata r:id="rId5" o:title=""/>
          </v:shape>
        </w:pict>
      </w:r>
    </w:p>
    <w:p w:rsidR="0027055C" w:rsidRPr="00CD4567" w:rsidRDefault="0027055C" w:rsidP="001E4FD5">
      <w:pPr>
        <w:spacing w:after="0" w:line="240" w:lineRule="auto"/>
        <w:jc w:val="center"/>
        <w:rPr>
          <w:rFonts w:ascii="Times New Roman" w:hAnsi="Times New Roman"/>
          <w:b/>
          <w:sz w:val="28"/>
          <w:szCs w:val="28"/>
          <w:lang w:val="uk-UA"/>
        </w:rPr>
      </w:pPr>
      <w:r w:rsidRPr="00CD4567">
        <w:rPr>
          <w:rFonts w:ascii="Times New Roman" w:hAnsi="Times New Roman"/>
          <w:b/>
          <w:sz w:val="28"/>
          <w:szCs w:val="28"/>
          <w:lang w:val="uk-UA"/>
        </w:rPr>
        <w:t>БЕРИСЛАВСЬКА МІСЬКА РАДА</w:t>
      </w:r>
    </w:p>
    <w:p w:rsidR="0027055C" w:rsidRPr="00CD4567" w:rsidRDefault="0027055C" w:rsidP="001E4FD5">
      <w:pPr>
        <w:spacing w:after="0" w:line="240" w:lineRule="auto"/>
        <w:jc w:val="center"/>
        <w:rPr>
          <w:rFonts w:ascii="Times New Roman" w:hAnsi="Times New Roman"/>
          <w:b/>
          <w:sz w:val="28"/>
          <w:szCs w:val="28"/>
          <w:lang w:val="uk-UA"/>
        </w:rPr>
      </w:pPr>
      <w:r w:rsidRPr="00CD4567">
        <w:rPr>
          <w:rFonts w:ascii="Times New Roman" w:hAnsi="Times New Roman"/>
          <w:b/>
          <w:sz w:val="28"/>
          <w:szCs w:val="28"/>
          <w:lang w:val="uk-UA"/>
        </w:rPr>
        <w:t>БЕРИСЛАВСЬКОГО РАЙОНУ ХЕРСОНСЬКОЇ ОБЛАСТІ</w:t>
      </w:r>
    </w:p>
    <w:p w:rsidR="0027055C" w:rsidRPr="00CD4567" w:rsidRDefault="0027055C" w:rsidP="001E4FD5">
      <w:pPr>
        <w:spacing w:after="0" w:line="240" w:lineRule="auto"/>
        <w:jc w:val="center"/>
        <w:outlineLvl w:val="6"/>
        <w:rPr>
          <w:rFonts w:ascii="Times New Roman" w:hAnsi="Times New Roman"/>
          <w:b/>
          <w:sz w:val="28"/>
          <w:szCs w:val="28"/>
          <w:lang w:val="uk-UA"/>
        </w:rPr>
      </w:pPr>
    </w:p>
    <w:p w:rsidR="0027055C" w:rsidRPr="00CD4567" w:rsidRDefault="0027055C" w:rsidP="001E4FD5">
      <w:pPr>
        <w:spacing w:after="0" w:line="240" w:lineRule="auto"/>
        <w:jc w:val="center"/>
        <w:outlineLvl w:val="6"/>
        <w:rPr>
          <w:rFonts w:ascii="Times New Roman" w:hAnsi="Times New Roman"/>
          <w:b/>
          <w:sz w:val="28"/>
          <w:szCs w:val="36"/>
          <w:lang w:val="uk-UA"/>
        </w:rPr>
      </w:pPr>
      <w:r w:rsidRPr="00CD4567">
        <w:rPr>
          <w:rFonts w:ascii="Times New Roman" w:hAnsi="Times New Roman"/>
          <w:b/>
          <w:sz w:val="28"/>
          <w:szCs w:val="36"/>
          <w:lang w:val="uk-UA"/>
        </w:rPr>
        <w:t>Р І Ш Е Н Н Я</w:t>
      </w:r>
    </w:p>
    <w:p w:rsidR="0027055C" w:rsidRPr="00CD4567" w:rsidRDefault="0027055C" w:rsidP="001E4FD5">
      <w:pPr>
        <w:spacing w:after="0" w:line="240" w:lineRule="auto"/>
        <w:jc w:val="center"/>
        <w:outlineLvl w:val="6"/>
        <w:rPr>
          <w:rFonts w:ascii="Times New Roman" w:hAnsi="Times New Roman"/>
          <w:b/>
          <w:sz w:val="28"/>
          <w:szCs w:val="36"/>
          <w:lang w:val="uk-UA"/>
        </w:rPr>
      </w:pPr>
    </w:p>
    <w:p w:rsidR="0027055C" w:rsidRDefault="0027055C" w:rsidP="001E4FD5">
      <w:pPr>
        <w:spacing w:after="0" w:line="240" w:lineRule="auto"/>
        <w:jc w:val="center"/>
        <w:rPr>
          <w:rFonts w:ascii="Times New Roman" w:hAnsi="Times New Roman"/>
          <w:b/>
          <w:sz w:val="28"/>
          <w:szCs w:val="28"/>
          <w:lang w:val="uk-UA"/>
        </w:rPr>
      </w:pPr>
      <w:r w:rsidRPr="00CD4567">
        <w:rPr>
          <w:rFonts w:ascii="Times New Roman" w:hAnsi="Times New Roman"/>
          <w:b/>
          <w:sz w:val="28"/>
          <w:szCs w:val="28"/>
          <w:lang w:val="uk-UA"/>
        </w:rPr>
        <w:t>10 СЕСІЇ МІСЬКОЇ РАДИ VІІІ СКЛИКАННЯ</w:t>
      </w:r>
    </w:p>
    <w:p w:rsidR="0027055C" w:rsidRPr="00CD4567" w:rsidRDefault="0027055C" w:rsidP="001E4FD5">
      <w:pPr>
        <w:spacing w:after="0" w:line="240" w:lineRule="auto"/>
        <w:jc w:val="center"/>
        <w:rPr>
          <w:rFonts w:ascii="Times New Roman" w:hAnsi="Times New Roman"/>
          <w:b/>
          <w:sz w:val="28"/>
          <w:szCs w:val="28"/>
          <w:lang w:val="uk-UA"/>
        </w:rPr>
      </w:pPr>
    </w:p>
    <w:bookmarkEnd w:id="0"/>
    <w:p w:rsidR="0027055C" w:rsidRPr="00CD4567" w:rsidRDefault="0027055C" w:rsidP="001E4FD5">
      <w:pPr>
        <w:spacing w:after="0" w:line="240" w:lineRule="auto"/>
        <w:rPr>
          <w:rFonts w:ascii="Times New Roman" w:hAnsi="Times New Roman"/>
          <w:b/>
          <w:lang w:val="uk-UA"/>
        </w:rPr>
      </w:pPr>
    </w:p>
    <w:p w:rsidR="0027055C" w:rsidRPr="00CD4567" w:rsidRDefault="0027055C" w:rsidP="001F0895">
      <w:pPr>
        <w:spacing w:after="0" w:line="240" w:lineRule="auto"/>
        <w:rPr>
          <w:rFonts w:ascii="Times New Roman" w:hAnsi="Times New Roman"/>
          <w:sz w:val="26"/>
          <w:lang w:val="uk-UA"/>
        </w:rPr>
      </w:pPr>
      <w:r>
        <w:rPr>
          <w:rFonts w:ascii="Times New Roman" w:hAnsi="Times New Roman"/>
          <w:sz w:val="26"/>
          <w:lang w:val="uk-UA"/>
        </w:rPr>
        <w:t xml:space="preserve">від 28.05.2021                  </w:t>
      </w:r>
      <w:r w:rsidRPr="00CD4567">
        <w:rPr>
          <w:rFonts w:ascii="Times New Roman" w:hAnsi="Times New Roman"/>
          <w:sz w:val="26"/>
          <w:lang w:val="uk-UA"/>
        </w:rPr>
        <w:t xml:space="preserve">                           </w:t>
      </w:r>
      <w:r>
        <w:rPr>
          <w:rFonts w:ascii="Times New Roman" w:hAnsi="Times New Roman"/>
          <w:sz w:val="26"/>
          <w:lang w:val="uk-UA"/>
        </w:rPr>
        <w:t xml:space="preserve"> </w:t>
      </w:r>
      <w:r w:rsidRPr="00CD4567">
        <w:rPr>
          <w:rFonts w:ascii="Times New Roman" w:hAnsi="Times New Roman"/>
          <w:sz w:val="26"/>
          <w:lang w:val="uk-UA"/>
        </w:rPr>
        <w:t xml:space="preserve">                                             №</w:t>
      </w:r>
      <w:r>
        <w:rPr>
          <w:rFonts w:ascii="Times New Roman" w:hAnsi="Times New Roman"/>
          <w:sz w:val="26"/>
          <w:lang w:val="uk-UA"/>
        </w:rPr>
        <w:t xml:space="preserve"> 253</w:t>
      </w:r>
    </w:p>
    <w:p w:rsidR="0027055C" w:rsidRPr="00CD4567" w:rsidRDefault="0027055C" w:rsidP="001E4FD5">
      <w:pPr>
        <w:spacing w:after="0" w:line="240" w:lineRule="auto"/>
        <w:jc w:val="center"/>
        <w:rPr>
          <w:rFonts w:ascii="Times New Roman" w:hAnsi="Times New Roman"/>
          <w:b/>
          <w:bCs/>
          <w:sz w:val="26"/>
          <w:szCs w:val="26"/>
          <w:lang w:val="uk-UA"/>
        </w:rPr>
      </w:pPr>
    </w:p>
    <w:p w:rsidR="0027055C" w:rsidRPr="00CD4567" w:rsidRDefault="0027055C" w:rsidP="001E4FD5">
      <w:pPr>
        <w:spacing w:after="0" w:line="240" w:lineRule="auto"/>
        <w:rPr>
          <w:rFonts w:ascii="Times New Roman" w:hAnsi="Times New Roman"/>
          <w:color w:val="000000"/>
          <w:sz w:val="26"/>
          <w:szCs w:val="26"/>
          <w:lang w:val="uk-UA"/>
        </w:rPr>
      </w:pPr>
      <w:r w:rsidRPr="00CD4567">
        <w:rPr>
          <w:rFonts w:ascii="Times New Roman" w:hAnsi="Times New Roman"/>
          <w:color w:val="000000"/>
          <w:sz w:val="26"/>
          <w:szCs w:val="26"/>
          <w:lang w:val="uk-UA"/>
        </w:rPr>
        <w:t xml:space="preserve">Про затвердження Положення </w:t>
      </w:r>
    </w:p>
    <w:p w:rsidR="0027055C" w:rsidRPr="00CD4567" w:rsidRDefault="0027055C" w:rsidP="001E4FD5">
      <w:pPr>
        <w:spacing w:after="0" w:line="240" w:lineRule="auto"/>
        <w:rPr>
          <w:rFonts w:ascii="Times New Roman" w:hAnsi="Times New Roman"/>
          <w:color w:val="000000"/>
          <w:sz w:val="26"/>
          <w:szCs w:val="26"/>
          <w:lang w:val="uk-UA"/>
        </w:rPr>
      </w:pPr>
      <w:r w:rsidRPr="00CD4567">
        <w:rPr>
          <w:rFonts w:ascii="Times New Roman" w:hAnsi="Times New Roman"/>
          <w:color w:val="000000"/>
          <w:sz w:val="26"/>
          <w:szCs w:val="26"/>
          <w:lang w:val="uk-UA"/>
        </w:rPr>
        <w:t xml:space="preserve">про управління освіти, культури, </w:t>
      </w:r>
    </w:p>
    <w:p w:rsidR="0027055C" w:rsidRPr="00CD4567" w:rsidRDefault="0027055C" w:rsidP="001E4FD5">
      <w:pPr>
        <w:spacing w:after="0" w:line="240" w:lineRule="auto"/>
        <w:rPr>
          <w:rFonts w:ascii="Times New Roman" w:hAnsi="Times New Roman"/>
          <w:color w:val="000000"/>
          <w:sz w:val="26"/>
          <w:szCs w:val="26"/>
          <w:lang w:val="uk-UA"/>
        </w:rPr>
      </w:pPr>
      <w:r w:rsidRPr="00CD4567">
        <w:rPr>
          <w:rFonts w:ascii="Times New Roman" w:hAnsi="Times New Roman"/>
          <w:color w:val="000000"/>
          <w:sz w:val="26"/>
          <w:szCs w:val="26"/>
          <w:lang w:val="uk-UA"/>
        </w:rPr>
        <w:t xml:space="preserve">молоді, туризму та спорту </w:t>
      </w:r>
    </w:p>
    <w:p w:rsidR="0027055C" w:rsidRPr="00CD4567" w:rsidRDefault="0027055C" w:rsidP="001E4FD5">
      <w:pPr>
        <w:spacing w:after="0" w:line="240" w:lineRule="auto"/>
        <w:rPr>
          <w:rFonts w:ascii="Times New Roman" w:hAnsi="Times New Roman"/>
          <w:color w:val="000000"/>
          <w:sz w:val="26"/>
          <w:szCs w:val="26"/>
          <w:lang w:val="uk-UA"/>
        </w:rPr>
      </w:pPr>
      <w:r w:rsidRPr="00CD4567">
        <w:rPr>
          <w:rFonts w:ascii="Times New Roman" w:hAnsi="Times New Roman"/>
          <w:color w:val="000000"/>
          <w:sz w:val="26"/>
          <w:szCs w:val="26"/>
          <w:lang w:val="uk-UA"/>
        </w:rPr>
        <w:t>Бериславської міської ради в новій редакції</w:t>
      </w:r>
    </w:p>
    <w:p w:rsidR="0027055C" w:rsidRPr="00CD4567" w:rsidRDefault="0027055C" w:rsidP="001E4FD5">
      <w:pPr>
        <w:spacing w:after="0" w:line="240" w:lineRule="auto"/>
        <w:rPr>
          <w:rFonts w:ascii="Times New Roman" w:hAnsi="Times New Roman"/>
          <w:color w:val="000000"/>
          <w:sz w:val="26"/>
          <w:szCs w:val="26"/>
          <w:lang w:val="uk-UA"/>
        </w:rPr>
      </w:pPr>
      <w:r w:rsidRPr="00CD4567">
        <w:rPr>
          <w:rFonts w:ascii="Times New Roman" w:hAnsi="Times New Roman"/>
          <w:color w:val="000000"/>
          <w:sz w:val="26"/>
          <w:szCs w:val="26"/>
          <w:lang w:val="uk-UA"/>
        </w:rPr>
        <w:t xml:space="preserve">       </w:t>
      </w:r>
    </w:p>
    <w:p w:rsidR="0027055C" w:rsidRPr="00CD4567" w:rsidRDefault="0027055C" w:rsidP="001E4FD5">
      <w:pPr>
        <w:spacing w:after="0" w:line="240" w:lineRule="auto"/>
        <w:rPr>
          <w:rFonts w:ascii="Times New Roman" w:hAnsi="Times New Roman"/>
          <w:color w:val="000000"/>
          <w:sz w:val="26"/>
          <w:szCs w:val="26"/>
          <w:lang w:val="uk-UA"/>
        </w:rPr>
      </w:pP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color w:val="000000"/>
          <w:sz w:val="26"/>
          <w:szCs w:val="26"/>
          <w:lang w:val="uk-UA"/>
        </w:rPr>
        <w:t xml:space="preserve">Керуючись статтями 25, 26, 54, 59 Закону України  «Про місцеве самоврядування в Україні», </w:t>
      </w:r>
      <w:r w:rsidRPr="00CD4567">
        <w:rPr>
          <w:rFonts w:ascii="Times New Roman" w:hAnsi="Times New Roman"/>
          <w:sz w:val="26"/>
          <w:szCs w:val="26"/>
          <w:lang w:val="uk-UA"/>
        </w:rPr>
        <w:t xml:space="preserve">з метою забезпечення умов для реалізації на території Бериславської міської територіальної громади державної політики в сфері </w:t>
      </w:r>
      <w:r w:rsidRPr="00CD4567">
        <w:rPr>
          <w:rFonts w:ascii="Times New Roman" w:hAnsi="Times New Roman"/>
          <w:color w:val="000000"/>
          <w:sz w:val="26"/>
          <w:szCs w:val="26"/>
          <w:lang w:val="uk-UA"/>
        </w:rPr>
        <w:t>у</w:t>
      </w:r>
      <w:r w:rsidRPr="00CD4567">
        <w:rPr>
          <w:rFonts w:ascii="Times New Roman" w:hAnsi="Times New Roman"/>
          <w:sz w:val="26"/>
          <w:szCs w:val="26"/>
          <w:lang w:val="uk-UA"/>
        </w:rPr>
        <w:t xml:space="preserve"> освіти, культури, молодіжної політики, спорту, туризму, </w:t>
      </w:r>
      <w:r w:rsidRPr="00CD4567">
        <w:rPr>
          <w:rFonts w:ascii="Times New Roman" w:hAnsi="Times New Roman"/>
          <w:color w:val="000000"/>
          <w:sz w:val="26"/>
          <w:szCs w:val="26"/>
          <w:lang w:val="uk-UA"/>
        </w:rPr>
        <w:t>міська рада</w:t>
      </w:r>
    </w:p>
    <w:p w:rsidR="0027055C" w:rsidRPr="00CD4567" w:rsidRDefault="0027055C" w:rsidP="001E4FD5">
      <w:pPr>
        <w:spacing w:after="0" w:line="240" w:lineRule="auto"/>
        <w:ind w:firstLine="567"/>
        <w:jc w:val="both"/>
        <w:rPr>
          <w:rFonts w:ascii="Times New Roman" w:hAnsi="Times New Roman"/>
          <w:color w:val="000000"/>
          <w:sz w:val="26"/>
          <w:szCs w:val="26"/>
          <w:lang w:val="uk-UA"/>
        </w:rPr>
      </w:pPr>
    </w:p>
    <w:p w:rsidR="0027055C" w:rsidRPr="00CD4567" w:rsidRDefault="0027055C" w:rsidP="00077537">
      <w:pPr>
        <w:spacing w:after="0" w:line="240" w:lineRule="auto"/>
        <w:jc w:val="center"/>
        <w:rPr>
          <w:rFonts w:ascii="Times New Roman" w:hAnsi="Times New Roman"/>
          <w:b/>
          <w:bCs/>
          <w:color w:val="000000"/>
          <w:sz w:val="26"/>
          <w:szCs w:val="26"/>
          <w:lang w:val="uk-UA"/>
        </w:rPr>
      </w:pPr>
      <w:r w:rsidRPr="00CD4567">
        <w:rPr>
          <w:rFonts w:ascii="Times New Roman" w:hAnsi="Times New Roman"/>
          <w:b/>
          <w:bCs/>
          <w:color w:val="000000"/>
          <w:sz w:val="26"/>
          <w:szCs w:val="26"/>
          <w:lang w:val="uk-UA"/>
        </w:rPr>
        <w:t>В И Р І Ш И Л А:</w:t>
      </w:r>
    </w:p>
    <w:p w:rsidR="0027055C" w:rsidRPr="00CD4567" w:rsidRDefault="0027055C" w:rsidP="001E4FD5">
      <w:pPr>
        <w:spacing w:after="0" w:line="240" w:lineRule="auto"/>
        <w:rPr>
          <w:rFonts w:ascii="Times New Roman" w:hAnsi="Times New Roman"/>
          <w:color w:val="000000"/>
          <w:sz w:val="26"/>
          <w:szCs w:val="26"/>
          <w:lang w:val="uk-UA"/>
        </w:rPr>
      </w:pPr>
      <w:r w:rsidRPr="00CD4567">
        <w:rPr>
          <w:rFonts w:ascii="Times New Roman" w:hAnsi="Times New Roman"/>
          <w:color w:val="000000"/>
          <w:sz w:val="26"/>
          <w:szCs w:val="26"/>
          <w:lang w:val="uk-UA"/>
        </w:rPr>
        <w:t> </w:t>
      </w:r>
    </w:p>
    <w:p w:rsidR="0027055C" w:rsidRPr="00CD4567" w:rsidRDefault="0027055C" w:rsidP="001E4FD5">
      <w:pPr>
        <w:spacing w:after="0" w:line="240" w:lineRule="auto"/>
        <w:ind w:firstLine="567"/>
        <w:jc w:val="both"/>
        <w:rPr>
          <w:rFonts w:ascii="Times New Roman" w:hAnsi="Times New Roman"/>
          <w:color w:val="000000"/>
          <w:sz w:val="26"/>
          <w:szCs w:val="26"/>
          <w:lang w:val="uk-UA"/>
        </w:rPr>
      </w:pPr>
      <w:r w:rsidRPr="00CD4567">
        <w:rPr>
          <w:rFonts w:ascii="Times New Roman" w:hAnsi="Times New Roman"/>
          <w:color w:val="000000"/>
          <w:sz w:val="26"/>
          <w:szCs w:val="26"/>
          <w:lang w:val="uk-UA"/>
        </w:rPr>
        <w:t>1. Затвердити в новій редакції Положення про управління освіти, культури, молоді, туризму та спорту Бериславської міської ради, що додається.</w:t>
      </w:r>
    </w:p>
    <w:p w:rsidR="0027055C" w:rsidRPr="00CD4567" w:rsidRDefault="0027055C" w:rsidP="001E4FD5">
      <w:pPr>
        <w:spacing w:after="0" w:line="240" w:lineRule="auto"/>
        <w:ind w:firstLine="567"/>
        <w:jc w:val="both"/>
        <w:rPr>
          <w:rFonts w:ascii="Times New Roman" w:hAnsi="Times New Roman"/>
          <w:color w:val="000000"/>
          <w:sz w:val="26"/>
          <w:szCs w:val="26"/>
          <w:lang w:val="uk-UA"/>
        </w:rPr>
      </w:pPr>
      <w:r w:rsidRPr="00CD4567">
        <w:rPr>
          <w:rFonts w:ascii="Times New Roman" w:hAnsi="Times New Roman"/>
          <w:color w:val="000000"/>
          <w:sz w:val="26"/>
          <w:szCs w:val="26"/>
          <w:lang w:val="uk-UA"/>
        </w:rPr>
        <w:t>2. Затвердити в новій редакції структуру управління освіти, культури, молоді, туризму та спорту Бериславської міської ради, що додається.</w:t>
      </w:r>
    </w:p>
    <w:p w:rsidR="0027055C" w:rsidRPr="00CD4567" w:rsidRDefault="0027055C" w:rsidP="001E4FD5">
      <w:pPr>
        <w:spacing w:after="0" w:line="240" w:lineRule="auto"/>
        <w:ind w:firstLine="567"/>
        <w:jc w:val="both"/>
        <w:rPr>
          <w:rFonts w:ascii="Times New Roman" w:hAnsi="Times New Roman"/>
          <w:color w:val="000000"/>
          <w:sz w:val="26"/>
          <w:szCs w:val="26"/>
          <w:lang w:val="uk-UA"/>
        </w:rPr>
      </w:pPr>
      <w:r w:rsidRPr="00CD4567">
        <w:rPr>
          <w:rFonts w:ascii="Times New Roman" w:hAnsi="Times New Roman"/>
          <w:color w:val="000000"/>
          <w:sz w:val="26"/>
          <w:szCs w:val="26"/>
          <w:lang w:val="uk-UA"/>
        </w:rPr>
        <w:t>3. Начальнику управління освіти, культури молоді, туризму та спорту Бериславської міської ради М. ГОНЧАРУ провести заходи щодо державної реєстрації нової редакції Положення про управління освіти, культури, молоді, туризму та спорту Бериславської міської ради.</w:t>
      </w:r>
    </w:p>
    <w:p w:rsidR="0027055C" w:rsidRPr="00CD4567" w:rsidRDefault="0027055C" w:rsidP="001E4FD5">
      <w:pPr>
        <w:spacing w:after="0" w:line="240" w:lineRule="auto"/>
        <w:ind w:firstLine="567"/>
        <w:jc w:val="both"/>
        <w:rPr>
          <w:rFonts w:ascii="Times New Roman" w:hAnsi="Times New Roman"/>
          <w:color w:val="000000"/>
          <w:sz w:val="26"/>
          <w:szCs w:val="26"/>
          <w:lang w:val="uk-UA"/>
        </w:rPr>
      </w:pPr>
      <w:r w:rsidRPr="00CD4567">
        <w:rPr>
          <w:rFonts w:ascii="Times New Roman" w:hAnsi="Times New Roman"/>
          <w:color w:val="000000"/>
          <w:sz w:val="26"/>
          <w:szCs w:val="26"/>
          <w:lang w:val="uk-UA"/>
        </w:rPr>
        <w:t xml:space="preserve">4. </w:t>
      </w:r>
      <w:r w:rsidRPr="00CD4567">
        <w:rPr>
          <w:rFonts w:ascii="Times New Roman" w:hAnsi="Times New Roman"/>
          <w:sz w:val="26"/>
          <w:szCs w:val="26"/>
          <w:lang w:val="uk-UA"/>
        </w:rPr>
        <w:t>Контроль за виконанням цього рішення покласти</w:t>
      </w:r>
      <w:r w:rsidRPr="00CD4567">
        <w:rPr>
          <w:rStyle w:val="a"/>
          <w:sz w:val="26"/>
          <w:szCs w:val="26"/>
          <w:lang w:val="uk-UA"/>
        </w:rPr>
        <w:t xml:space="preserve"> на постійну комісію</w:t>
      </w:r>
      <w:r>
        <w:rPr>
          <w:rStyle w:val="a"/>
          <w:sz w:val="26"/>
          <w:szCs w:val="26"/>
          <w:lang w:val="uk-UA"/>
        </w:rPr>
        <w:t xml:space="preserve"> міської ради </w:t>
      </w:r>
      <w:r w:rsidRPr="00CD4567">
        <w:rPr>
          <w:rStyle w:val="a"/>
          <w:sz w:val="26"/>
          <w:szCs w:val="26"/>
          <w:lang w:val="uk-UA"/>
        </w:rPr>
        <w:t xml:space="preserve"> </w:t>
      </w:r>
      <w:r w:rsidRPr="00CD4567">
        <w:rPr>
          <w:rFonts w:ascii="Times New Roman" w:hAnsi="Times New Roman"/>
          <w:sz w:val="26"/>
          <w:szCs w:val="26"/>
          <w:lang w:val="uk-UA"/>
        </w:rPr>
        <w:t>з питань освіти, охорони здоров’я, культури, фізичної культури і спорту та соціального захисту населення, побутового, торговельного обслуговування, громадського харчування, транспорту і зв’язку.</w:t>
      </w:r>
    </w:p>
    <w:p w:rsidR="0027055C" w:rsidRPr="00CD4567" w:rsidRDefault="0027055C" w:rsidP="001E4FD5">
      <w:pPr>
        <w:tabs>
          <w:tab w:val="left" w:pos="851"/>
        </w:tabs>
        <w:spacing w:after="0" w:line="240" w:lineRule="auto"/>
        <w:jc w:val="both"/>
        <w:rPr>
          <w:rFonts w:ascii="Times New Roman" w:hAnsi="Times New Roman"/>
          <w:sz w:val="26"/>
          <w:szCs w:val="26"/>
          <w:lang w:val="uk-UA"/>
        </w:rPr>
      </w:pPr>
    </w:p>
    <w:p w:rsidR="0027055C" w:rsidRPr="00CD4567" w:rsidRDefault="0027055C" w:rsidP="001E4FD5">
      <w:pPr>
        <w:tabs>
          <w:tab w:val="left" w:pos="851"/>
        </w:tabs>
        <w:spacing w:after="0" w:line="240" w:lineRule="auto"/>
        <w:jc w:val="both"/>
        <w:rPr>
          <w:rFonts w:ascii="Times New Roman" w:hAnsi="Times New Roman"/>
          <w:sz w:val="26"/>
          <w:szCs w:val="26"/>
          <w:lang w:val="uk-UA"/>
        </w:rPr>
      </w:pPr>
    </w:p>
    <w:p w:rsidR="0027055C" w:rsidRPr="00CD4567" w:rsidRDefault="0027055C" w:rsidP="001E4FD5">
      <w:pPr>
        <w:tabs>
          <w:tab w:val="left" w:pos="851"/>
        </w:tabs>
        <w:spacing w:after="0" w:line="240" w:lineRule="auto"/>
        <w:jc w:val="both"/>
        <w:rPr>
          <w:rFonts w:ascii="Times New Roman" w:hAnsi="Times New Roman"/>
          <w:sz w:val="26"/>
          <w:szCs w:val="26"/>
          <w:lang w:val="uk-UA"/>
        </w:rPr>
      </w:pPr>
    </w:p>
    <w:p w:rsidR="0027055C" w:rsidRPr="00CD4567" w:rsidRDefault="0027055C" w:rsidP="001E4FD5">
      <w:pPr>
        <w:tabs>
          <w:tab w:val="left" w:pos="851"/>
        </w:tabs>
        <w:spacing w:after="0" w:line="240" w:lineRule="auto"/>
        <w:jc w:val="both"/>
        <w:rPr>
          <w:rFonts w:ascii="Times New Roman" w:hAnsi="Times New Roman"/>
          <w:sz w:val="26"/>
          <w:szCs w:val="26"/>
          <w:lang w:val="uk-UA"/>
        </w:rPr>
      </w:pPr>
      <w:r w:rsidRPr="00CD4567">
        <w:rPr>
          <w:rFonts w:ascii="Times New Roman" w:hAnsi="Times New Roman"/>
          <w:sz w:val="26"/>
          <w:szCs w:val="26"/>
          <w:lang w:val="uk-UA"/>
        </w:rPr>
        <w:t xml:space="preserve">Міський голова </w:t>
      </w:r>
      <w:r w:rsidRPr="00CD4567">
        <w:rPr>
          <w:rFonts w:ascii="Times New Roman" w:hAnsi="Times New Roman"/>
          <w:sz w:val="26"/>
          <w:szCs w:val="26"/>
          <w:lang w:val="uk-UA"/>
        </w:rPr>
        <w:tab/>
      </w:r>
      <w:r w:rsidRPr="00CD4567">
        <w:rPr>
          <w:rFonts w:ascii="Times New Roman" w:hAnsi="Times New Roman"/>
          <w:sz w:val="26"/>
          <w:szCs w:val="26"/>
          <w:lang w:val="uk-UA"/>
        </w:rPr>
        <w:tab/>
      </w:r>
      <w:r w:rsidRPr="00CD4567">
        <w:rPr>
          <w:rFonts w:ascii="Times New Roman" w:hAnsi="Times New Roman"/>
          <w:sz w:val="26"/>
          <w:szCs w:val="26"/>
          <w:lang w:val="uk-UA"/>
        </w:rPr>
        <w:tab/>
      </w:r>
      <w:r w:rsidRPr="00CD4567">
        <w:rPr>
          <w:rFonts w:ascii="Times New Roman" w:hAnsi="Times New Roman"/>
          <w:sz w:val="26"/>
          <w:szCs w:val="26"/>
          <w:lang w:val="uk-UA"/>
        </w:rPr>
        <w:tab/>
      </w:r>
      <w:r w:rsidRPr="00CD4567">
        <w:rPr>
          <w:rFonts w:ascii="Times New Roman" w:hAnsi="Times New Roman"/>
          <w:sz w:val="26"/>
          <w:szCs w:val="26"/>
          <w:lang w:val="uk-UA"/>
        </w:rPr>
        <w:tab/>
      </w:r>
      <w:r w:rsidRPr="00CD4567">
        <w:rPr>
          <w:rFonts w:ascii="Times New Roman" w:hAnsi="Times New Roman"/>
          <w:sz w:val="26"/>
          <w:szCs w:val="26"/>
          <w:lang w:val="uk-UA"/>
        </w:rPr>
        <w:tab/>
        <w:t xml:space="preserve">          Олександр ШАПОВАЛОВ</w:t>
      </w:r>
    </w:p>
    <w:p w:rsidR="0027055C" w:rsidRPr="00CD4567" w:rsidRDefault="0027055C" w:rsidP="001E4FD5">
      <w:pPr>
        <w:spacing w:after="0" w:line="240" w:lineRule="auto"/>
        <w:ind w:firstLine="567"/>
        <w:jc w:val="both"/>
        <w:rPr>
          <w:rFonts w:ascii="Times New Roman" w:hAnsi="Times New Roman"/>
          <w:color w:val="000000"/>
          <w:sz w:val="26"/>
          <w:szCs w:val="26"/>
          <w:lang w:val="uk-UA"/>
        </w:rPr>
      </w:pPr>
    </w:p>
    <w:p w:rsidR="0027055C" w:rsidRPr="00CD4567" w:rsidRDefault="0027055C" w:rsidP="001E4FD5">
      <w:pPr>
        <w:shd w:val="clear" w:color="auto" w:fill="FFFFFF"/>
        <w:spacing w:after="0" w:line="240" w:lineRule="auto"/>
        <w:jc w:val="center"/>
        <w:rPr>
          <w:rFonts w:ascii="Times New Roman" w:hAnsi="Times New Roman"/>
          <w:color w:val="333333"/>
          <w:sz w:val="26"/>
          <w:szCs w:val="26"/>
          <w:lang w:val="uk-UA"/>
        </w:rPr>
      </w:pPr>
      <w:r w:rsidRPr="00CD4567">
        <w:rPr>
          <w:rFonts w:ascii="Times New Roman" w:hAnsi="Times New Roman"/>
          <w:color w:val="333333"/>
          <w:sz w:val="26"/>
          <w:szCs w:val="26"/>
          <w:lang w:val="uk-UA"/>
        </w:rPr>
        <w:t> </w:t>
      </w:r>
    </w:p>
    <w:p w:rsidR="0027055C" w:rsidRPr="00CD4567" w:rsidRDefault="0027055C" w:rsidP="001E4FD5">
      <w:pPr>
        <w:spacing w:after="0" w:line="240" w:lineRule="auto"/>
        <w:rPr>
          <w:rFonts w:ascii="Times New Roman" w:hAnsi="Times New Roman"/>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left="6096"/>
        <w:rPr>
          <w:rFonts w:ascii="Times New Roman" w:hAnsi="Times New Roman"/>
          <w:color w:val="000000"/>
          <w:sz w:val="26"/>
          <w:szCs w:val="26"/>
          <w:lang w:val="uk-UA"/>
        </w:rPr>
      </w:pPr>
      <w:r w:rsidRPr="00CD4567">
        <w:rPr>
          <w:rFonts w:ascii="Times New Roman" w:hAnsi="Times New Roman"/>
          <w:color w:val="000000"/>
          <w:sz w:val="26"/>
          <w:szCs w:val="26"/>
          <w:lang w:val="uk-UA"/>
        </w:rPr>
        <w:br w:type="page"/>
        <w:t>Додаток 1</w:t>
      </w:r>
    </w:p>
    <w:p w:rsidR="0027055C" w:rsidRPr="00CD4567" w:rsidRDefault="0027055C" w:rsidP="001E4FD5">
      <w:pPr>
        <w:spacing w:after="0" w:line="240" w:lineRule="auto"/>
        <w:ind w:left="6096"/>
        <w:jc w:val="both"/>
        <w:rPr>
          <w:rFonts w:ascii="Times New Roman" w:hAnsi="Times New Roman"/>
          <w:color w:val="000000"/>
          <w:sz w:val="26"/>
          <w:szCs w:val="26"/>
          <w:lang w:val="uk-UA"/>
        </w:rPr>
      </w:pPr>
      <w:r w:rsidRPr="00CD4567">
        <w:rPr>
          <w:rFonts w:ascii="Times New Roman" w:hAnsi="Times New Roman"/>
          <w:color w:val="000000"/>
          <w:sz w:val="26"/>
          <w:szCs w:val="26"/>
          <w:lang w:val="uk-UA"/>
        </w:rPr>
        <w:t xml:space="preserve">до рішення міської ради </w:t>
      </w:r>
    </w:p>
    <w:p w:rsidR="0027055C" w:rsidRPr="00CD4567" w:rsidRDefault="0027055C" w:rsidP="001F0895">
      <w:pPr>
        <w:spacing w:after="0" w:line="240" w:lineRule="auto"/>
        <w:ind w:left="6096"/>
        <w:jc w:val="both"/>
        <w:rPr>
          <w:rFonts w:ascii="Times New Roman" w:hAnsi="Times New Roman"/>
          <w:color w:val="000000"/>
          <w:sz w:val="26"/>
          <w:szCs w:val="26"/>
          <w:lang w:val="uk-UA"/>
        </w:rPr>
      </w:pPr>
      <w:r w:rsidRPr="00CD4567">
        <w:rPr>
          <w:rFonts w:ascii="Times New Roman" w:hAnsi="Times New Roman"/>
          <w:color w:val="000000"/>
          <w:sz w:val="26"/>
          <w:szCs w:val="26"/>
          <w:lang w:val="uk-UA"/>
        </w:rPr>
        <w:t xml:space="preserve">від </w:t>
      </w:r>
      <w:r>
        <w:rPr>
          <w:rFonts w:ascii="Times New Roman" w:hAnsi="Times New Roman"/>
          <w:color w:val="000000"/>
          <w:sz w:val="26"/>
          <w:szCs w:val="26"/>
          <w:lang w:val="uk-UA"/>
        </w:rPr>
        <w:t xml:space="preserve"> 28.05.2021 </w:t>
      </w:r>
      <w:r w:rsidRPr="00CD4567">
        <w:rPr>
          <w:rFonts w:ascii="Times New Roman" w:hAnsi="Times New Roman"/>
          <w:color w:val="000000"/>
          <w:sz w:val="26"/>
          <w:szCs w:val="26"/>
          <w:lang w:val="uk-UA"/>
        </w:rPr>
        <w:t xml:space="preserve"> №</w:t>
      </w:r>
      <w:r>
        <w:rPr>
          <w:rFonts w:ascii="Times New Roman" w:hAnsi="Times New Roman"/>
          <w:color w:val="000000"/>
          <w:sz w:val="26"/>
          <w:szCs w:val="26"/>
          <w:lang w:val="uk-UA"/>
        </w:rPr>
        <w:t xml:space="preserve">  253</w:t>
      </w: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firstLine="567"/>
        <w:jc w:val="both"/>
        <w:rPr>
          <w:rFonts w:ascii="Times New Roman" w:hAnsi="Times New Roman"/>
          <w:color w:val="000000"/>
          <w:sz w:val="26"/>
          <w:szCs w:val="26"/>
          <w:lang w:val="uk-UA"/>
        </w:rPr>
      </w:pPr>
    </w:p>
    <w:p w:rsidR="0027055C" w:rsidRPr="00CD4567" w:rsidRDefault="0027055C" w:rsidP="001E4FD5">
      <w:pPr>
        <w:pStyle w:val="1"/>
        <w:rPr>
          <w:szCs w:val="28"/>
          <w:lang w:val="uk-UA"/>
        </w:rPr>
      </w:pPr>
      <w:r w:rsidRPr="00CD4567">
        <w:rPr>
          <w:szCs w:val="28"/>
          <w:lang w:val="uk-UA"/>
        </w:rPr>
        <w:t>ПОЛОЖЕННЯ</w:t>
      </w:r>
    </w:p>
    <w:p w:rsidR="0027055C" w:rsidRPr="00CD4567" w:rsidRDefault="0027055C" w:rsidP="001E4FD5">
      <w:pPr>
        <w:pStyle w:val="1"/>
        <w:numPr>
          <w:ilvl w:val="0"/>
          <w:numId w:val="3"/>
        </w:numPr>
        <w:ind w:left="0" w:firstLine="0"/>
        <w:rPr>
          <w:b w:val="0"/>
          <w:szCs w:val="28"/>
          <w:lang w:val="uk-UA"/>
        </w:rPr>
      </w:pPr>
      <w:r w:rsidRPr="00CD4567">
        <w:rPr>
          <w:szCs w:val="28"/>
          <w:lang w:val="uk-UA"/>
        </w:rPr>
        <w:t>про управління освіти, культури, молоді, туризму та спорту</w:t>
      </w:r>
    </w:p>
    <w:p w:rsidR="0027055C" w:rsidRPr="00CD4567" w:rsidRDefault="0027055C" w:rsidP="001E4FD5">
      <w:pPr>
        <w:pStyle w:val="1"/>
        <w:numPr>
          <w:ilvl w:val="0"/>
          <w:numId w:val="3"/>
        </w:numPr>
        <w:ind w:left="0" w:firstLine="0"/>
        <w:rPr>
          <w:szCs w:val="28"/>
          <w:lang w:val="uk-UA"/>
        </w:rPr>
      </w:pPr>
      <w:r w:rsidRPr="00CD4567">
        <w:rPr>
          <w:szCs w:val="28"/>
          <w:lang w:val="uk-UA"/>
        </w:rPr>
        <w:t>Бериславської міської ради</w:t>
      </w:r>
    </w:p>
    <w:p w:rsidR="0027055C" w:rsidRPr="00CD4567" w:rsidRDefault="0027055C" w:rsidP="001E4FD5">
      <w:pPr>
        <w:pStyle w:val="BodyText"/>
        <w:rPr>
          <w:b w:val="0"/>
          <w:bCs/>
          <w:sz w:val="28"/>
          <w:szCs w:val="28"/>
        </w:rPr>
      </w:pPr>
      <w:r w:rsidRPr="00CD4567">
        <w:rPr>
          <w:b w:val="0"/>
          <w:bCs/>
          <w:sz w:val="28"/>
          <w:szCs w:val="28"/>
        </w:rPr>
        <w:t>(нова редакція)</w:t>
      </w:r>
    </w:p>
    <w:p w:rsidR="0027055C" w:rsidRPr="00CD4567" w:rsidRDefault="0027055C" w:rsidP="001E4FD5">
      <w:pPr>
        <w:pStyle w:val="BodyText"/>
        <w:rPr>
          <w:sz w:val="26"/>
          <w:szCs w:val="26"/>
        </w:rPr>
      </w:pPr>
    </w:p>
    <w:p w:rsidR="0027055C" w:rsidRPr="00CD4567" w:rsidRDefault="0027055C" w:rsidP="001E4FD5">
      <w:pPr>
        <w:pStyle w:val="Heading1"/>
        <w:widowControl w:val="0"/>
        <w:numPr>
          <w:ilvl w:val="0"/>
          <w:numId w:val="3"/>
        </w:numPr>
        <w:shd w:val="clear" w:color="auto" w:fill="FFFFFF"/>
        <w:tabs>
          <w:tab w:val="left" w:pos="426"/>
        </w:tabs>
        <w:suppressAutoHyphens/>
        <w:autoSpaceDE w:val="0"/>
        <w:ind w:left="0" w:firstLine="0"/>
        <w:rPr>
          <w:sz w:val="26"/>
          <w:szCs w:val="26"/>
          <w:lang w:val="uk-UA"/>
        </w:rPr>
      </w:pPr>
      <w:r w:rsidRPr="00CD4567">
        <w:rPr>
          <w:b w:val="0"/>
          <w:i/>
          <w:sz w:val="26"/>
          <w:szCs w:val="26"/>
          <w:lang w:val="uk-UA"/>
        </w:rPr>
        <w:t>1. Загальні положення</w:t>
      </w:r>
    </w:p>
    <w:p w:rsidR="0027055C" w:rsidRPr="00CD4567" w:rsidRDefault="0027055C" w:rsidP="001E4FD5">
      <w:pPr>
        <w:spacing w:after="0" w:line="240" w:lineRule="auto"/>
        <w:jc w:val="center"/>
        <w:rPr>
          <w:rFonts w:ascii="Times New Roman" w:hAnsi="Times New Roman"/>
          <w:b/>
          <w:i/>
          <w:sz w:val="26"/>
          <w:szCs w:val="26"/>
          <w:lang w:val="uk-UA"/>
        </w:rPr>
      </w:pPr>
    </w:p>
    <w:p w:rsidR="0027055C" w:rsidRPr="00CD4567" w:rsidRDefault="0027055C" w:rsidP="001E4FD5">
      <w:pPr>
        <w:numPr>
          <w:ilvl w:val="1"/>
          <w:numId w:val="4"/>
        </w:numPr>
        <w:tabs>
          <w:tab w:val="left" w:pos="426"/>
          <w:tab w:val="left" w:pos="993"/>
        </w:tabs>
        <w:suppressAutoHyphens/>
        <w:spacing w:after="0" w:line="240" w:lineRule="auto"/>
        <w:ind w:left="0" w:firstLine="567"/>
        <w:jc w:val="both"/>
        <w:rPr>
          <w:rFonts w:ascii="Times New Roman" w:hAnsi="Times New Roman"/>
          <w:sz w:val="26"/>
          <w:szCs w:val="26"/>
          <w:lang w:val="uk-UA"/>
        </w:rPr>
      </w:pPr>
      <w:r w:rsidRPr="00CD4567">
        <w:rPr>
          <w:rFonts w:ascii="Times New Roman" w:hAnsi="Times New Roman"/>
          <w:sz w:val="26"/>
          <w:szCs w:val="26"/>
          <w:lang w:val="uk-UA"/>
        </w:rPr>
        <w:t xml:space="preserve"> Управління освіти, культури, молоді, туризму та спорту Бериславської міської ради (далі – Управління) є виконавчим органом Бериславської міської ради і діє у відповідності до Закону України «Про місцеве самоврядування в Україні».</w:t>
      </w:r>
    </w:p>
    <w:p w:rsidR="0027055C" w:rsidRPr="00CD4567" w:rsidRDefault="0027055C" w:rsidP="001E4FD5">
      <w:pPr>
        <w:tabs>
          <w:tab w:val="left" w:pos="0"/>
          <w:tab w:val="left" w:pos="993"/>
        </w:tabs>
        <w:spacing w:after="0" w:line="240" w:lineRule="auto"/>
        <w:ind w:firstLine="567"/>
        <w:jc w:val="both"/>
        <w:rPr>
          <w:rFonts w:ascii="Times New Roman" w:hAnsi="Times New Roman"/>
          <w:sz w:val="26"/>
          <w:szCs w:val="26"/>
          <w:shd w:val="clear" w:color="auto" w:fill="FFFFFF"/>
          <w:lang w:val="uk-UA"/>
        </w:rPr>
      </w:pPr>
      <w:r w:rsidRPr="00CD4567">
        <w:rPr>
          <w:rFonts w:ascii="Times New Roman" w:hAnsi="Times New Roman"/>
          <w:sz w:val="26"/>
          <w:szCs w:val="26"/>
          <w:lang w:val="uk-UA"/>
        </w:rPr>
        <w:t>Засновником Управління є Бериславська міська територіальна громада в особі Бериславської міської ради (далі – Міська рада).</w:t>
      </w:r>
      <w:r w:rsidRPr="00CD4567">
        <w:rPr>
          <w:rFonts w:ascii="Times New Roman" w:hAnsi="Times New Roman"/>
          <w:sz w:val="26"/>
          <w:szCs w:val="26"/>
          <w:shd w:val="clear" w:color="auto" w:fill="FFFFFF"/>
          <w:lang w:val="uk-UA"/>
        </w:rPr>
        <w:t xml:space="preserve"> </w:t>
      </w:r>
    </w:p>
    <w:p w:rsidR="0027055C" w:rsidRPr="00CD4567" w:rsidRDefault="0027055C" w:rsidP="001E4FD5">
      <w:pPr>
        <w:tabs>
          <w:tab w:val="left" w:pos="0"/>
          <w:tab w:val="left" w:pos="993"/>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shd w:val="clear" w:color="auto" w:fill="FFFFFF"/>
          <w:lang w:val="uk-UA"/>
        </w:rPr>
        <w:t>Організаційно-правова форма Управління: орган місцевого самоврядування.</w:t>
      </w:r>
    </w:p>
    <w:p w:rsidR="0027055C" w:rsidRPr="00CD4567" w:rsidRDefault="0027055C" w:rsidP="001E4FD5">
      <w:pPr>
        <w:numPr>
          <w:ilvl w:val="1"/>
          <w:numId w:val="4"/>
        </w:numPr>
        <w:tabs>
          <w:tab w:val="left" w:pos="426"/>
          <w:tab w:val="left" w:pos="993"/>
        </w:tabs>
        <w:suppressAutoHyphens/>
        <w:spacing w:after="0" w:line="240" w:lineRule="auto"/>
        <w:ind w:left="0" w:firstLine="567"/>
        <w:jc w:val="both"/>
        <w:rPr>
          <w:rFonts w:ascii="Times New Roman" w:hAnsi="Times New Roman"/>
          <w:sz w:val="26"/>
          <w:szCs w:val="26"/>
          <w:lang w:val="uk-UA"/>
        </w:rPr>
      </w:pPr>
      <w:r w:rsidRPr="00CD4567">
        <w:rPr>
          <w:rFonts w:ascii="Times New Roman" w:hAnsi="Times New Roman"/>
          <w:sz w:val="26"/>
          <w:szCs w:val="26"/>
          <w:lang w:val="uk-UA"/>
        </w:rPr>
        <w:t xml:space="preserve"> Управління у своїй діяльності є підзвітним і підконтрольним Міській раді, підпорядковане виконавчому комітету, міському голові, а з питань здійснення делегованих повноважень – підзвітне структурним підрозділам Херсонської обласної державної адміністрації з питань освіти, культури, молоді, туризму та спорту.</w:t>
      </w:r>
    </w:p>
    <w:p w:rsidR="0027055C" w:rsidRPr="00CD4567" w:rsidRDefault="0027055C" w:rsidP="001E4FD5">
      <w:pPr>
        <w:tabs>
          <w:tab w:val="left" w:pos="426"/>
          <w:tab w:val="left" w:pos="993"/>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Координацію роботи Управління здійснює заступник міського голови з питань діяльності виконавчих органів ради, відповідно до розподілу обов’язків, затвердженого розпорядженням міського голови.</w:t>
      </w:r>
    </w:p>
    <w:p w:rsidR="0027055C" w:rsidRPr="00CD4567" w:rsidRDefault="0027055C" w:rsidP="001E4FD5">
      <w:pPr>
        <w:tabs>
          <w:tab w:val="left" w:pos="426"/>
          <w:tab w:val="left" w:pos="993"/>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1.3. Управління у своїй діяльності керується Конституцією України, Бюджетним кодексом України, Законами України «Про місцеве самоврядування в Україні», «Про освіту», «Про повну загальну середню освіту», «Про дошкільну освіту», «Про позашкільну освіту», «</w:t>
      </w:r>
      <w:r w:rsidRPr="00CD4567">
        <w:rPr>
          <w:rFonts w:ascii="Times New Roman" w:hAnsi="Times New Roman"/>
          <w:bCs/>
          <w:sz w:val="26"/>
          <w:szCs w:val="26"/>
          <w:shd w:val="clear" w:color="auto" w:fill="FFFFFF"/>
          <w:lang w:val="uk-UA"/>
        </w:rPr>
        <w:t>Про сприяння соціальному становленню та розвитку молоді в Україні</w:t>
      </w:r>
      <w:r w:rsidRPr="00CD4567">
        <w:rPr>
          <w:rFonts w:ascii="Times New Roman" w:hAnsi="Times New Roman"/>
          <w:sz w:val="26"/>
          <w:szCs w:val="26"/>
          <w:lang w:val="uk-UA"/>
        </w:rPr>
        <w:t>», «Про культуру», «Про фізичну культуру і спорт» тощо; актами Президента України та Кабінету Міністрів України, Міністерства освіти і науки України, Міністерства культури України, Міністерства молоді та спорту України, компетентних структурних підрозділів Херсонської обласної державної адміністрації, рішеннями міської ради та її виконавчого комітету, розпорядженнями міського голови, іншими нормативними актами та цим Положенням.</w:t>
      </w:r>
    </w:p>
    <w:p w:rsidR="0027055C" w:rsidRPr="00CD4567" w:rsidRDefault="0027055C" w:rsidP="001E4FD5">
      <w:pPr>
        <w:tabs>
          <w:tab w:val="left" w:pos="426"/>
          <w:tab w:val="left" w:pos="993"/>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1.4. Повне найменування: Управління освіти, культури, молоді, туризму та спорту Бериславської міської ради. </w:t>
      </w:r>
    </w:p>
    <w:p w:rsidR="0027055C" w:rsidRPr="00CD4567" w:rsidRDefault="0027055C" w:rsidP="001E4FD5">
      <w:pPr>
        <w:tabs>
          <w:tab w:val="left" w:pos="426"/>
          <w:tab w:val="left" w:pos="993"/>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Скорочене найменування: УОКМТС  Бериславської МР. </w:t>
      </w:r>
    </w:p>
    <w:p w:rsidR="0027055C" w:rsidRPr="00CD4567" w:rsidRDefault="0027055C" w:rsidP="001E4FD5">
      <w:pPr>
        <w:tabs>
          <w:tab w:val="left" w:pos="426"/>
          <w:tab w:val="left" w:pos="993"/>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1.5. Місцезнаходження: вулиця 1 Травня, 244, місто Берислав, Бериславський район, Херсонська область, Україна, 74300.</w:t>
      </w:r>
    </w:p>
    <w:p w:rsidR="0027055C" w:rsidRPr="00CD4567" w:rsidRDefault="0027055C" w:rsidP="001E4FD5">
      <w:pPr>
        <w:tabs>
          <w:tab w:val="left" w:pos="426"/>
        </w:tabs>
        <w:spacing w:after="0" w:line="240" w:lineRule="auto"/>
        <w:jc w:val="center"/>
        <w:rPr>
          <w:rFonts w:ascii="Times New Roman" w:hAnsi="Times New Roman"/>
          <w:i/>
          <w:sz w:val="26"/>
          <w:szCs w:val="26"/>
          <w:lang w:val="uk-UA"/>
        </w:rPr>
      </w:pPr>
    </w:p>
    <w:p w:rsidR="0027055C" w:rsidRPr="00CD4567" w:rsidRDefault="0027055C" w:rsidP="001E4FD5">
      <w:pPr>
        <w:tabs>
          <w:tab w:val="left" w:pos="426"/>
        </w:tabs>
        <w:spacing w:after="0" w:line="240" w:lineRule="auto"/>
        <w:jc w:val="center"/>
        <w:rPr>
          <w:rFonts w:ascii="Times New Roman" w:hAnsi="Times New Roman"/>
          <w:sz w:val="26"/>
          <w:szCs w:val="26"/>
          <w:lang w:val="uk-UA"/>
        </w:rPr>
      </w:pPr>
      <w:r w:rsidRPr="00CD4567">
        <w:rPr>
          <w:rFonts w:ascii="Times New Roman" w:hAnsi="Times New Roman"/>
          <w:i/>
          <w:sz w:val="26"/>
          <w:szCs w:val="26"/>
          <w:lang w:val="uk-UA"/>
        </w:rPr>
        <w:t xml:space="preserve">2. Юридичний статус та майно </w:t>
      </w:r>
    </w:p>
    <w:p w:rsidR="0027055C" w:rsidRPr="00CD4567" w:rsidRDefault="0027055C" w:rsidP="001E4FD5">
      <w:pPr>
        <w:tabs>
          <w:tab w:val="left" w:pos="426"/>
        </w:tabs>
        <w:spacing w:after="0" w:line="240" w:lineRule="auto"/>
        <w:jc w:val="center"/>
        <w:rPr>
          <w:rFonts w:ascii="Times New Roman" w:hAnsi="Times New Roman"/>
          <w:i/>
          <w:sz w:val="26"/>
          <w:szCs w:val="26"/>
          <w:lang w:val="uk-UA"/>
        </w:rPr>
      </w:pPr>
    </w:p>
    <w:p w:rsidR="0027055C" w:rsidRPr="00CD4567" w:rsidRDefault="0027055C" w:rsidP="001E4FD5">
      <w:pPr>
        <w:tabs>
          <w:tab w:val="left" w:pos="426"/>
          <w:tab w:val="left" w:pos="993"/>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2.1. Управління є юридичною особою публічного права. Має печатку із зображенням Державного Герба України та його власною назвою, штамп, відповідний бланк, рахунки в установах державного казначейства та інші атрибути необхідні юридичній особі.</w:t>
      </w:r>
    </w:p>
    <w:p w:rsidR="0027055C" w:rsidRPr="00CD4567" w:rsidRDefault="0027055C" w:rsidP="001E4FD5">
      <w:pPr>
        <w:tabs>
          <w:tab w:val="left" w:pos="426"/>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2.2. Міська рада створює умови для належної роботи та підвищення кваліфікації працівників Управління, забезпечує їх приміщенням, телефонним зв’язком, Інтернетом, оргтехнікою, транспортом, для належного виконання службових обов’язків.</w:t>
      </w:r>
    </w:p>
    <w:p w:rsidR="0027055C" w:rsidRPr="00CD4567" w:rsidRDefault="0027055C" w:rsidP="001E4FD5">
      <w:pPr>
        <w:tabs>
          <w:tab w:val="left" w:pos="426"/>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2.3. Гранична чисельність, фонд оплати праці Управління та видатки на його утримання встановлюються Міською радою відповідно до чинного законодавства.</w:t>
      </w:r>
    </w:p>
    <w:p w:rsidR="0027055C" w:rsidRPr="00CD4567" w:rsidRDefault="0027055C" w:rsidP="001E4FD5">
      <w:pPr>
        <w:pStyle w:val="BodyTextIndent"/>
        <w:tabs>
          <w:tab w:val="left" w:pos="426"/>
          <w:tab w:val="left" w:pos="567"/>
        </w:tabs>
        <w:ind w:left="0" w:firstLine="567"/>
        <w:jc w:val="both"/>
        <w:rPr>
          <w:sz w:val="26"/>
          <w:szCs w:val="26"/>
        </w:rPr>
      </w:pPr>
      <w:r w:rsidRPr="00CD4567">
        <w:rPr>
          <w:sz w:val="26"/>
          <w:szCs w:val="26"/>
        </w:rPr>
        <w:t xml:space="preserve">2.4. Управління є неприбутковою бюджетною установою. Фінансово-господарська діяльність Управління здійснюється на основі його кошторису. </w:t>
      </w:r>
    </w:p>
    <w:p w:rsidR="0027055C" w:rsidRPr="00CD4567" w:rsidRDefault="0027055C" w:rsidP="001E4FD5">
      <w:pPr>
        <w:tabs>
          <w:tab w:val="left" w:pos="426"/>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2.5. Джерелами формування кошторису Управління є:</w:t>
      </w:r>
    </w:p>
    <w:p w:rsidR="0027055C" w:rsidRPr="00CD4567" w:rsidRDefault="0027055C" w:rsidP="001E4FD5">
      <w:pPr>
        <w:pStyle w:val="BodyTextIndent"/>
        <w:numPr>
          <w:ilvl w:val="0"/>
          <w:numId w:val="5"/>
        </w:numPr>
        <w:tabs>
          <w:tab w:val="left" w:pos="284"/>
          <w:tab w:val="left" w:pos="426"/>
        </w:tabs>
        <w:ind w:left="0" w:firstLine="567"/>
        <w:jc w:val="both"/>
        <w:rPr>
          <w:sz w:val="26"/>
          <w:szCs w:val="26"/>
        </w:rPr>
      </w:pPr>
      <w:r w:rsidRPr="00CD4567">
        <w:rPr>
          <w:sz w:val="26"/>
          <w:szCs w:val="26"/>
        </w:rPr>
        <w:t xml:space="preserve"> кошти бюджету територіальної громади;</w:t>
      </w:r>
    </w:p>
    <w:p w:rsidR="0027055C" w:rsidRPr="00CD4567" w:rsidRDefault="0027055C" w:rsidP="001E4FD5">
      <w:pPr>
        <w:pStyle w:val="BodyTextIndent"/>
        <w:numPr>
          <w:ilvl w:val="0"/>
          <w:numId w:val="5"/>
        </w:numPr>
        <w:tabs>
          <w:tab w:val="left" w:pos="284"/>
          <w:tab w:val="left" w:pos="426"/>
        </w:tabs>
        <w:ind w:left="0" w:firstLine="567"/>
        <w:jc w:val="both"/>
        <w:rPr>
          <w:sz w:val="26"/>
          <w:szCs w:val="26"/>
        </w:rPr>
      </w:pPr>
      <w:r w:rsidRPr="00CD4567">
        <w:rPr>
          <w:sz w:val="26"/>
          <w:szCs w:val="26"/>
        </w:rPr>
        <w:t xml:space="preserve"> інші кошти, що передаються Управлінню відповідно до чинного законодавства України.</w:t>
      </w:r>
    </w:p>
    <w:p w:rsidR="0027055C" w:rsidRPr="00CD4567" w:rsidRDefault="0027055C" w:rsidP="001E4FD5">
      <w:pPr>
        <w:pStyle w:val="BodyTextIndent"/>
        <w:tabs>
          <w:tab w:val="left" w:pos="426"/>
        </w:tabs>
        <w:ind w:left="0" w:firstLine="567"/>
        <w:jc w:val="both"/>
        <w:rPr>
          <w:sz w:val="26"/>
          <w:szCs w:val="26"/>
        </w:rPr>
      </w:pPr>
      <w:r w:rsidRPr="00CD4567">
        <w:rPr>
          <w:sz w:val="26"/>
          <w:szCs w:val="26"/>
        </w:rPr>
        <w:t>2.6. Управління має право на придбання та оренду необхідного обладнання й інших матеріальних ресурсів; може приймати на роботу кваліфікованих фахівців, користуватися послугами будь-якого підприємства, установи, організації або фізичної особи-підприємця.</w:t>
      </w:r>
    </w:p>
    <w:p w:rsidR="0027055C" w:rsidRPr="00CD4567" w:rsidRDefault="0027055C" w:rsidP="001E4FD5">
      <w:pPr>
        <w:pStyle w:val="BodyTextIndent"/>
        <w:tabs>
          <w:tab w:val="left" w:pos="426"/>
        </w:tabs>
        <w:ind w:left="0" w:firstLine="567"/>
        <w:jc w:val="both"/>
        <w:rPr>
          <w:sz w:val="26"/>
          <w:szCs w:val="26"/>
        </w:rPr>
      </w:pPr>
      <w:r w:rsidRPr="00CD4567">
        <w:rPr>
          <w:sz w:val="26"/>
          <w:szCs w:val="26"/>
        </w:rPr>
        <w:t>2.7. Майно Управління є комунальною власністю та належить йому на правах оперативного управління, що не підлягає вилученню або передачі будь-яким підприємствам, установам, організаціям, окрім випадків передбачених законодавством, та не може бути предметом застави.</w:t>
      </w:r>
    </w:p>
    <w:p w:rsidR="0027055C" w:rsidRPr="00CD4567" w:rsidRDefault="0027055C" w:rsidP="001E4FD5">
      <w:pPr>
        <w:pStyle w:val="21"/>
        <w:tabs>
          <w:tab w:val="left" w:pos="426"/>
          <w:tab w:val="left" w:pos="567"/>
        </w:tabs>
        <w:ind w:firstLine="567"/>
        <w:rPr>
          <w:sz w:val="26"/>
          <w:szCs w:val="26"/>
        </w:rPr>
      </w:pPr>
      <w:r w:rsidRPr="00CD4567">
        <w:rPr>
          <w:sz w:val="26"/>
          <w:szCs w:val="26"/>
        </w:rPr>
        <w:t>2.8. Кошти, матеріальні цінності та нематеріальні активи, що надходять до Управління безкоштовно, у вигляді безповоротної фінансової допомоги або добровільних пожертвувань юридичних і фізичних осіб для реалізації визначеної мети (цілей, завдань), не вважаються прибутком і не оподатковуються.</w:t>
      </w:r>
    </w:p>
    <w:p w:rsidR="0027055C" w:rsidRPr="00CD4567" w:rsidRDefault="0027055C" w:rsidP="001E4FD5">
      <w:pPr>
        <w:pStyle w:val="210"/>
        <w:tabs>
          <w:tab w:val="left" w:pos="800"/>
        </w:tabs>
        <w:ind w:left="0" w:firstLine="567"/>
        <w:jc w:val="both"/>
        <w:rPr>
          <w:sz w:val="26"/>
          <w:szCs w:val="26"/>
          <w:lang w:val="uk-UA"/>
        </w:rPr>
      </w:pPr>
      <w:r w:rsidRPr="00CD4567">
        <w:rPr>
          <w:sz w:val="26"/>
          <w:szCs w:val="26"/>
          <w:lang w:val="uk-UA"/>
        </w:rPr>
        <w:t>2.9. Забороняється розподіляти отримані доходи (прибутки) або їх частини серед засновників (учасників), членів, працівників (персоналу) Управління (окрім оплати їхньої праці, нарахування єдиного соціального внеску), членів органів управління та інших пов’язаних з ними осіб.</w:t>
      </w:r>
    </w:p>
    <w:p w:rsidR="0027055C" w:rsidRPr="00CD4567" w:rsidRDefault="0027055C" w:rsidP="001E4FD5">
      <w:pPr>
        <w:pStyle w:val="BodyTextIndent"/>
        <w:tabs>
          <w:tab w:val="left" w:pos="426"/>
          <w:tab w:val="left" w:pos="567"/>
        </w:tabs>
        <w:ind w:left="0" w:firstLine="567"/>
        <w:jc w:val="both"/>
        <w:rPr>
          <w:sz w:val="26"/>
          <w:szCs w:val="26"/>
        </w:rPr>
      </w:pPr>
      <w:r w:rsidRPr="00CD4567">
        <w:rPr>
          <w:sz w:val="26"/>
          <w:szCs w:val="26"/>
        </w:rPr>
        <w:t>2.10. Доходи (прибутки) Управління використовуються виключно для фінансування видатків на його утримання, реалізації мети (цілей, завдань) та напрямів діяльності визначених цим Положенням.</w:t>
      </w:r>
    </w:p>
    <w:p w:rsidR="0027055C" w:rsidRPr="00CD4567" w:rsidRDefault="0027055C" w:rsidP="001E4FD5">
      <w:pPr>
        <w:spacing w:after="0" w:line="240" w:lineRule="auto"/>
        <w:jc w:val="center"/>
        <w:rPr>
          <w:rFonts w:ascii="Times New Roman" w:hAnsi="Times New Roman"/>
          <w:i/>
          <w:sz w:val="26"/>
          <w:szCs w:val="26"/>
          <w:lang w:val="uk-UA"/>
        </w:rPr>
      </w:pPr>
    </w:p>
    <w:p w:rsidR="0027055C" w:rsidRPr="00CD4567" w:rsidRDefault="0027055C" w:rsidP="001E4FD5">
      <w:pPr>
        <w:spacing w:after="0" w:line="240" w:lineRule="auto"/>
        <w:jc w:val="center"/>
        <w:rPr>
          <w:rFonts w:ascii="Times New Roman" w:hAnsi="Times New Roman"/>
          <w:sz w:val="26"/>
          <w:szCs w:val="26"/>
          <w:lang w:val="uk-UA"/>
        </w:rPr>
      </w:pPr>
      <w:r w:rsidRPr="00CD4567">
        <w:rPr>
          <w:rFonts w:ascii="Times New Roman" w:hAnsi="Times New Roman"/>
          <w:i/>
          <w:sz w:val="26"/>
          <w:szCs w:val="26"/>
          <w:lang w:val="uk-UA"/>
        </w:rPr>
        <w:t>3. Мета діяльності</w:t>
      </w:r>
    </w:p>
    <w:p w:rsidR="0027055C" w:rsidRPr="00CD4567" w:rsidRDefault="0027055C" w:rsidP="001E4FD5">
      <w:pPr>
        <w:spacing w:after="0" w:line="240" w:lineRule="auto"/>
        <w:jc w:val="center"/>
        <w:rPr>
          <w:rFonts w:ascii="Times New Roman" w:hAnsi="Times New Roman"/>
          <w:i/>
          <w:sz w:val="26"/>
          <w:szCs w:val="26"/>
          <w:lang w:val="uk-UA"/>
        </w:rPr>
      </w:pPr>
    </w:p>
    <w:p w:rsidR="0027055C" w:rsidRPr="00CD4567" w:rsidRDefault="0027055C" w:rsidP="001E4FD5">
      <w:pPr>
        <w:pStyle w:val="21"/>
        <w:ind w:firstLine="567"/>
        <w:rPr>
          <w:sz w:val="26"/>
          <w:szCs w:val="26"/>
        </w:rPr>
      </w:pPr>
      <w:r w:rsidRPr="00CD4567">
        <w:rPr>
          <w:sz w:val="26"/>
          <w:szCs w:val="26"/>
        </w:rPr>
        <w:t xml:space="preserve">3.1. Метою діяльності Управління є забезпечення </w:t>
      </w:r>
      <w:r w:rsidRPr="00CD4567">
        <w:rPr>
          <w:color w:val="000000"/>
          <w:sz w:val="26"/>
          <w:szCs w:val="26"/>
        </w:rPr>
        <w:t xml:space="preserve">реалізації на території Бериславської міської </w:t>
      </w:r>
      <w:r>
        <w:rPr>
          <w:color w:val="000000"/>
          <w:sz w:val="26"/>
          <w:szCs w:val="26"/>
        </w:rPr>
        <w:t xml:space="preserve">територіальної громади </w:t>
      </w:r>
      <w:r w:rsidRPr="00CD4567">
        <w:rPr>
          <w:color w:val="000000"/>
          <w:sz w:val="26"/>
          <w:szCs w:val="26"/>
        </w:rPr>
        <w:t>державної політики у</w:t>
      </w:r>
      <w:r w:rsidRPr="00CD4567">
        <w:rPr>
          <w:sz w:val="26"/>
          <w:szCs w:val="26"/>
        </w:rPr>
        <w:t xml:space="preserve"> сфері освіти, культури, молодіжної політики, спорту, туризму.</w:t>
      </w:r>
    </w:p>
    <w:p w:rsidR="0027055C" w:rsidRPr="00CD4567" w:rsidRDefault="0027055C" w:rsidP="001E4FD5">
      <w:pPr>
        <w:pStyle w:val="21"/>
        <w:ind w:firstLine="567"/>
        <w:rPr>
          <w:sz w:val="26"/>
          <w:szCs w:val="26"/>
        </w:rPr>
      </w:pPr>
    </w:p>
    <w:p w:rsidR="0027055C" w:rsidRPr="00CD4567" w:rsidRDefault="0027055C" w:rsidP="001E4FD5">
      <w:pPr>
        <w:pStyle w:val="rvps2"/>
        <w:shd w:val="clear" w:color="auto" w:fill="FFFFFF"/>
        <w:spacing w:before="0" w:after="0"/>
        <w:jc w:val="center"/>
        <w:textAlignment w:val="baseline"/>
        <w:rPr>
          <w:sz w:val="26"/>
          <w:szCs w:val="26"/>
          <w:lang w:val="uk-UA"/>
        </w:rPr>
      </w:pPr>
      <w:bookmarkStart w:id="1" w:name="n973"/>
      <w:bookmarkEnd w:id="1"/>
      <w:r w:rsidRPr="00CD4567">
        <w:rPr>
          <w:i/>
          <w:color w:val="000000"/>
          <w:sz w:val="26"/>
          <w:szCs w:val="26"/>
          <w:lang w:val="uk-UA"/>
        </w:rPr>
        <w:t>4. Повноваження Управління</w:t>
      </w:r>
    </w:p>
    <w:p w:rsidR="0027055C" w:rsidRPr="00CD4567" w:rsidRDefault="0027055C" w:rsidP="001E4FD5">
      <w:pPr>
        <w:pStyle w:val="rvps2"/>
        <w:shd w:val="clear" w:color="auto" w:fill="FFFFFF"/>
        <w:spacing w:before="0" w:after="0"/>
        <w:jc w:val="center"/>
        <w:textAlignment w:val="baseline"/>
        <w:rPr>
          <w:sz w:val="26"/>
          <w:szCs w:val="26"/>
          <w:lang w:val="uk-UA"/>
        </w:rPr>
      </w:pPr>
      <w:bookmarkStart w:id="2" w:name="n982"/>
      <w:bookmarkStart w:id="3" w:name="n981"/>
      <w:bookmarkStart w:id="4" w:name="n980"/>
      <w:bookmarkEnd w:id="2"/>
      <w:bookmarkEnd w:id="3"/>
      <w:bookmarkEnd w:id="4"/>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4.1. Здійснення управління підпорядкованими закладами освіти, культури, спорту, заснованими Міською радою</w:t>
      </w:r>
      <w:bookmarkStart w:id="5" w:name="n975"/>
      <w:bookmarkEnd w:id="5"/>
      <w:r w:rsidRPr="00CD4567">
        <w:rPr>
          <w:color w:val="000000"/>
          <w:sz w:val="26"/>
          <w:szCs w:val="26"/>
          <w:lang w:val="uk-UA"/>
        </w:rPr>
        <w:t>.</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4.2. Планування та розвиток мережі закладів освіти, культури, спорту на території міської</w:t>
      </w:r>
      <w:r>
        <w:rPr>
          <w:color w:val="000000"/>
          <w:sz w:val="26"/>
          <w:szCs w:val="26"/>
          <w:lang w:val="uk-UA"/>
        </w:rPr>
        <w:t xml:space="preserve"> територіальної громади.</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bookmarkStart w:id="6" w:name="n974"/>
      <w:bookmarkEnd w:id="6"/>
      <w:r w:rsidRPr="00CD4567">
        <w:rPr>
          <w:color w:val="000000"/>
          <w:sz w:val="26"/>
          <w:szCs w:val="26"/>
          <w:lang w:val="uk-UA"/>
        </w:rPr>
        <w:t>4.3. Планування та забезпечення розвитку профільної освіти в закладах загальної середньої освіти.</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4.4. Забезпечення доступності і потреб у дошкільній, початковій, базовій, повній загальній середній та позашкільній освіті для усіх мешканців територіальної громади.</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4.5. Забезпечення на території міської</w:t>
      </w:r>
      <w:r>
        <w:rPr>
          <w:color w:val="000000"/>
          <w:sz w:val="26"/>
          <w:szCs w:val="26"/>
          <w:lang w:val="uk-UA"/>
        </w:rPr>
        <w:t xml:space="preserve"> територіальної громади</w:t>
      </w:r>
      <w:r w:rsidRPr="00CD4567">
        <w:rPr>
          <w:color w:val="000000"/>
          <w:sz w:val="26"/>
          <w:szCs w:val="26"/>
          <w:lang w:val="uk-UA"/>
        </w:rPr>
        <w:t xml:space="preserve"> рівних умов розвитку закладів освіти, культури, спорту та туризму усіх форм власності.</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4.6. Прогнозування потреби та формування замовлення підготовку фахівців різних спеціальностей для підпорядкованих закладів.</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4.7. Здійснення контролю за дотриманням підпорядкованими закладами положень установчих документів та чинного законодавства.</w:t>
      </w:r>
    </w:p>
    <w:p w:rsidR="0027055C" w:rsidRPr="00CD4567" w:rsidRDefault="0027055C" w:rsidP="001E4FD5">
      <w:pPr>
        <w:spacing w:after="0" w:line="240" w:lineRule="auto"/>
        <w:ind w:firstLine="567"/>
        <w:jc w:val="both"/>
        <w:rPr>
          <w:rFonts w:ascii="Times New Roman" w:hAnsi="Times New Roman"/>
          <w:sz w:val="26"/>
          <w:szCs w:val="26"/>
          <w:lang w:val="uk-UA"/>
        </w:rPr>
      </w:pPr>
      <w:bookmarkStart w:id="7" w:name="n979"/>
      <w:bookmarkStart w:id="8" w:name="n978"/>
      <w:bookmarkStart w:id="9" w:name="n977"/>
      <w:bookmarkEnd w:id="7"/>
      <w:bookmarkEnd w:id="8"/>
      <w:bookmarkEnd w:id="9"/>
      <w:r w:rsidRPr="00CD4567">
        <w:rPr>
          <w:rFonts w:ascii="Times New Roman" w:hAnsi="Times New Roman"/>
          <w:sz w:val="26"/>
          <w:szCs w:val="26"/>
          <w:lang w:val="uk-UA"/>
        </w:rPr>
        <w:t xml:space="preserve">4.8. Організація та проведення конкурсу на заміщення вакантних посад директорів та спеціалістів підпорядкованих закладів </w:t>
      </w:r>
      <w:r w:rsidRPr="00CD4567">
        <w:rPr>
          <w:rFonts w:ascii="Times New Roman" w:hAnsi="Times New Roman"/>
          <w:color w:val="000000"/>
          <w:sz w:val="26"/>
          <w:szCs w:val="26"/>
          <w:lang w:val="uk-UA"/>
        </w:rPr>
        <w:t>у відповідності до вимог чинного законодавства.</w:t>
      </w:r>
      <w:r w:rsidRPr="00CD4567">
        <w:rPr>
          <w:rFonts w:ascii="Times New Roman" w:hAnsi="Times New Roman"/>
          <w:sz w:val="26"/>
          <w:szCs w:val="26"/>
          <w:lang w:val="uk-UA"/>
        </w:rPr>
        <w:t xml:space="preserve"> </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4.9. Здійснення добору та призначення директорів підпорядкованих закладів, укладання з ними </w:t>
      </w:r>
      <w:r w:rsidRPr="00CD4567">
        <w:rPr>
          <w:rFonts w:ascii="Times New Roman" w:hAnsi="Times New Roman"/>
          <w:color w:val="000000"/>
          <w:sz w:val="26"/>
          <w:szCs w:val="26"/>
          <w:shd w:val="clear" w:color="auto" w:fill="FFFFFF"/>
          <w:lang w:val="uk-UA"/>
        </w:rPr>
        <w:t>строкового трудового договору (контракту)</w:t>
      </w:r>
      <w:r w:rsidRPr="00CD4567">
        <w:rPr>
          <w:rFonts w:ascii="Times New Roman" w:hAnsi="Times New Roman"/>
          <w:sz w:val="26"/>
          <w:szCs w:val="26"/>
          <w:lang w:val="uk-UA"/>
        </w:rPr>
        <w:t xml:space="preserve">; розірвання з ними трудових відносин (звільнення), згідно </w:t>
      </w:r>
      <w:r w:rsidRPr="00CD4567">
        <w:rPr>
          <w:rFonts w:ascii="Times New Roman" w:hAnsi="Times New Roman"/>
          <w:color w:val="000000"/>
          <w:sz w:val="26"/>
          <w:szCs w:val="26"/>
          <w:lang w:val="uk-UA"/>
        </w:rPr>
        <w:t>вимог</w:t>
      </w:r>
      <w:r w:rsidRPr="00CD4567">
        <w:rPr>
          <w:rFonts w:ascii="Times New Roman" w:hAnsi="Times New Roman"/>
          <w:sz w:val="26"/>
          <w:szCs w:val="26"/>
          <w:lang w:val="uk-UA"/>
        </w:rPr>
        <w:t xml:space="preserve"> чинного законодавства.</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4.10. Здійснення заохочення, накладання дисциплінарного стягнення на директорів підпорядкованих закладів</w:t>
      </w:r>
      <w:r w:rsidRPr="00CD4567">
        <w:rPr>
          <w:rFonts w:ascii="Times New Roman" w:hAnsi="Times New Roman"/>
          <w:color w:val="000000"/>
          <w:sz w:val="26"/>
          <w:szCs w:val="26"/>
          <w:lang w:val="uk-UA"/>
        </w:rPr>
        <w:t>,</w:t>
      </w:r>
      <w:r w:rsidRPr="00CD4567">
        <w:rPr>
          <w:rFonts w:ascii="Times New Roman" w:hAnsi="Times New Roman"/>
          <w:sz w:val="26"/>
          <w:szCs w:val="26"/>
          <w:lang w:val="uk-UA"/>
        </w:rPr>
        <w:t xml:space="preserve"> за порушення положень статуту закладу, посадової інструкції,</w:t>
      </w:r>
      <w:r w:rsidRPr="00CD4567">
        <w:rPr>
          <w:rFonts w:ascii="Times New Roman" w:hAnsi="Times New Roman"/>
          <w:color w:val="000000"/>
          <w:sz w:val="26"/>
          <w:szCs w:val="26"/>
          <w:shd w:val="clear" w:color="auto" w:fill="FFFFFF"/>
          <w:lang w:val="uk-UA"/>
        </w:rPr>
        <w:t xml:space="preserve"> трудового договору (контракту),</w:t>
      </w:r>
      <w:r w:rsidRPr="00CD4567">
        <w:rPr>
          <w:rFonts w:ascii="Times New Roman" w:hAnsi="Times New Roman"/>
          <w:sz w:val="26"/>
          <w:szCs w:val="26"/>
          <w:lang w:val="uk-UA"/>
        </w:rPr>
        <w:t xml:space="preserve"> та його зняття, згідно чинного законодавства.</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4.11. Проведення моніторингу якості освіти на території міської </w:t>
      </w:r>
      <w:r>
        <w:rPr>
          <w:rFonts w:ascii="Times New Roman" w:hAnsi="Times New Roman"/>
          <w:sz w:val="26"/>
          <w:szCs w:val="26"/>
          <w:lang w:val="uk-UA"/>
        </w:rPr>
        <w:t>територіальної громади.</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4.12. Заслуховування звіту про роботу директорів підпорядкованих закладів.</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 xml:space="preserve">4.13. Внесення на розгляд сесії міської ради пропозицій щодо заснування </w:t>
      </w:r>
      <w:r w:rsidRPr="00CD4567">
        <w:rPr>
          <w:sz w:val="26"/>
          <w:szCs w:val="26"/>
          <w:lang w:val="uk-UA"/>
        </w:rPr>
        <w:t xml:space="preserve">закладів </w:t>
      </w:r>
      <w:r w:rsidRPr="00CD4567">
        <w:rPr>
          <w:color w:val="000000"/>
          <w:sz w:val="26"/>
          <w:szCs w:val="26"/>
          <w:lang w:val="uk-UA"/>
        </w:rPr>
        <w:t xml:space="preserve">освіти, культури, спорту, туризму  їх реорганізацію або ліквідацію. </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bookmarkStart w:id="10" w:name="n976"/>
      <w:bookmarkEnd w:id="10"/>
      <w:r w:rsidRPr="00CD4567">
        <w:rPr>
          <w:color w:val="000000"/>
          <w:sz w:val="26"/>
          <w:szCs w:val="26"/>
          <w:lang w:val="uk-UA"/>
        </w:rPr>
        <w:t xml:space="preserve">4.14. Внесення на розгляд сесії міської ради проектів </w:t>
      </w:r>
      <w:r w:rsidRPr="00CD4567">
        <w:rPr>
          <w:color w:val="000000"/>
          <w:sz w:val="26"/>
          <w:szCs w:val="26"/>
          <w:shd w:val="clear" w:color="auto" w:fill="FFFFFF"/>
          <w:lang w:val="uk-UA"/>
        </w:rPr>
        <w:t xml:space="preserve">установчих документів (статутів, положень) підпорядкованих закладів </w:t>
      </w:r>
      <w:r w:rsidRPr="00CD4567">
        <w:rPr>
          <w:color w:val="000000"/>
          <w:sz w:val="26"/>
          <w:szCs w:val="26"/>
          <w:lang w:val="uk-UA"/>
        </w:rPr>
        <w:t>у</w:t>
      </w:r>
      <w:r w:rsidRPr="00CD4567">
        <w:rPr>
          <w:color w:val="000000"/>
          <w:sz w:val="26"/>
          <w:szCs w:val="26"/>
          <w:shd w:val="clear" w:color="auto" w:fill="FFFFFF"/>
          <w:lang w:val="uk-UA"/>
        </w:rPr>
        <w:t xml:space="preserve"> новій редакції;</w:t>
      </w:r>
    </w:p>
    <w:p w:rsidR="0027055C" w:rsidRPr="00CD4567" w:rsidRDefault="0027055C" w:rsidP="004F67BE">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4.15. Розроблення, внесення на розгляд сесії міської ради та організація виконання місцевих програм розвитку </w:t>
      </w:r>
      <w:r w:rsidRPr="00CD4567">
        <w:rPr>
          <w:rFonts w:ascii="Times New Roman" w:hAnsi="Times New Roman"/>
          <w:color w:val="000000"/>
          <w:sz w:val="26"/>
          <w:szCs w:val="26"/>
          <w:lang w:val="uk-UA"/>
        </w:rPr>
        <w:t>освіти, культури, молодіжної політики, спорту та туризму</w:t>
      </w:r>
      <w:r w:rsidRPr="00CD4567">
        <w:rPr>
          <w:rFonts w:ascii="Times New Roman" w:hAnsi="Times New Roman"/>
          <w:sz w:val="26"/>
          <w:szCs w:val="26"/>
          <w:lang w:val="uk-UA"/>
        </w:rPr>
        <w:t>.</w:t>
      </w:r>
    </w:p>
    <w:p w:rsidR="0027055C" w:rsidRPr="00CD4567" w:rsidRDefault="0027055C" w:rsidP="001E4FD5">
      <w:pPr>
        <w:pStyle w:val="rvps2"/>
        <w:shd w:val="clear" w:color="auto" w:fill="FFFFFF"/>
        <w:spacing w:before="0" w:after="0"/>
        <w:ind w:firstLine="567"/>
        <w:jc w:val="both"/>
        <w:textAlignment w:val="baseline"/>
        <w:rPr>
          <w:color w:val="000000"/>
          <w:sz w:val="26"/>
          <w:szCs w:val="26"/>
          <w:lang w:val="uk-UA"/>
        </w:rPr>
      </w:pPr>
      <w:r w:rsidRPr="00CD4567">
        <w:rPr>
          <w:color w:val="000000"/>
          <w:sz w:val="26"/>
          <w:szCs w:val="26"/>
          <w:lang w:val="uk-UA"/>
        </w:rPr>
        <w:t>4.16. Внесення на розгляд виконавчого комітету міської ради:</w:t>
      </w:r>
    </w:p>
    <w:p w:rsidR="0027055C" w:rsidRPr="00CD4567" w:rsidRDefault="0027055C" w:rsidP="001E4FD5">
      <w:pPr>
        <w:pStyle w:val="rvps2"/>
        <w:shd w:val="clear" w:color="auto" w:fill="FFFFFF"/>
        <w:spacing w:before="0" w:after="0"/>
        <w:ind w:firstLine="567"/>
        <w:jc w:val="both"/>
        <w:textAlignment w:val="baseline"/>
        <w:rPr>
          <w:color w:val="000000"/>
          <w:sz w:val="26"/>
          <w:szCs w:val="26"/>
          <w:lang w:val="uk-UA"/>
        </w:rPr>
      </w:pPr>
      <w:r w:rsidRPr="00CD4567">
        <w:rPr>
          <w:color w:val="000000"/>
          <w:sz w:val="26"/>
          <w:szCs w:val="26"/>
          <w:lang w:val="uk-UA"/>
        </w:rPr>
        <w:t>4.16.1. Пропозицій щодо закріплення за закладами загальної середньої освіти території обслуговування (окрім випадків встановлених спеціальними законами).</w:t>
      </w:r>
    </w:p>
    <w:p w:rsidR="0027055C" w:rsidRPr="00CD4567" w:rsidRDefault="0027055C" w:rsidP="001E4FD5">
      <w:pPr>
        <w:pStyle w:val="rvps2"/>
        <w:shd w:val="clear" w:color="auto" w:fill="FFFFFF"/>
        <w:spacing w:before="0" w:after="0"/>
        <w:ind w:firstLine="567"/>
        <w:jc w:val="both"/>
        <w:textAlignment w:val="baseline"/>
        <w:rPr>
          <w:color w:val="000000"/>
          <w:sz w:val="26"/>
          <w:szCs w:val="26"/>
          <w:lang w:val="uk-UA"/>
        </w:rPr>
      </w:pPr>
      <w:r w:rsidRPr="00CD4567">
        <w:rPr>
          <w:color w:val="000000"/>
          <w:sz w:val="26"/>
          <w:szCs w:val="26"/>
          <w:lang w:val="uk-UA"/>
        </w:rPr>
        <w:t xml:space="preserve">4.16.2. Пропозицій щодо мережі класів, груп, гуртків та секцій </w:t>
      </w:r>
      <w:r>
        <w:rPr>
          <w:color w:val="000000"/>
          <w:sz w:val="26"/>
          <w:szCs w:val="26"/>
          <w:lang w:val="uk-UA"/>
        </w:rPr>
        <w:t xml:space="preserve">у підпорядкованих </w:t>
      </w:r>
      <w:r w:rsidRPr="00CD4567">
        <w:rPr>
          <w:color w:val="000000"/>
          <w:sz w:val="26"/>
          <w:szCs w:val="26"/>
          <w:lang w:val="uk-UA"/>
        </w:rPr>
        <w:t>заклад</w:t>
      </w:r>
      <w:r>
        <w:rPr>
          <w:color w:val="000000"/>
          <w:sz w:val="26"/>
          <w:szCs w:val="26"/>
          <w:lang w:val="uk-UA"/>
        </w:rPr>
        <w:t xml:space="preserve">ах </w:t>
      </w:r>
      <w:r w:rsidRPr="00CD4567">
        <w:rPr>
          <w:color w:val="000000"/>
          <w:sz w:val="26"/>
          <w:szCs w:val="26"/>
          <w:lang w:val="uk-UA"/>
        </w:rPr>
        <w:t>загальної середньої, дошкільної та позашкільної освіти, культури та спорту</w:t>
      </w:r>
      <w:r>
        <w:rPr>
          <w:color w:val="000000"/>
          <w:sz w:val="26"/>
          <w:szCs w:val="26"/>
          <w:lang w:val="uk-UA"/>
        </w:rPr>
        <w:t>.</w:t>
      </w:r>
    </w:p>
    <w:p w:rsidR="0027055C" w:rsidRPr="00CD4567" w:rsidRDefault="0027055C" w:rsidP="001E4FD5">
      <w:pPr>
        <w:pStyle w:val="rvps2"/>
        <w:shd w:val="clear" w:color="auto" w:fill="FFFFFF"/>
        <w:spacing w:before="0" w:after="0"/>
        <w:ind w:firstLine="567"/>
        <w:jc w:val="both"/>
        <w:textAlignment w:val="baseline"/>
        <w:rPr>
          <w:color w:val="000000"/>
          <w:sz w:val="26"/>
          <w:szCs w:val="26"/>
          <w:lang w:val="uk-UA"/>
        </w:rPr>
      </w:pPr>
      <w:r w:rsidRPr="00CD4567">
        <w:rPr>
          <w:color w:val="000000"/>
          <w:sz w:val="26"/>
          <w:szCs w:val="26"/>
          <w:lang w:val="uk-UA"/>
        </w:rPr>
        <w:t>4.16.3. Пропозицій щодо організації харчування в підпорядкованих закладах освіти та встановлення пільг в його оплаті.</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4.17. Сприяння в межах своїх повноважень виконання актів законодавства щодо всебічного розвитку та функціонування української мови як державної, та мов національних меншин. </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4.18. Оприлюднення офіційної звітності про усі отримані та використані кошти, а також перелік і вартість товарів, робіт, послуг, спрямованих на потреби кожного із підпорядкованих закладів.</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4.19. </w:t>
      </w:r>
      <w:r>
        <w:rPr>
          <w:rFonts w:ascii="Times New Roman" w:hAnsi="Times New Roman"/>
          <w:sz w:val="26"/>
          <w:szCs w:val="26"/>
          <w:lang w:val="uk-UA"/>
        </w:rPr>
        <w:t>В</w:t>
      </w:r>
      <w:r w:rsidRPr="00CD4567">
        <w:rPr>
          <w:rFonts w:ascii="Times New Roman" w:hAnsi="Times New Roman"/>
          <w:sz w:val="26"/>
          <w:szCs w:val="26"/>
          <w:lang w:val="uk-UA"/>
        </w:rPr>
        <w:t xml:space="preserve">едення централізованого бухгалтерського </w:t>
      </w:r>
      <w:r>
        <w:rPr>
          <w:rFonts w:ascii="Times New Roman" w:hAnsi="Times New Roman"/>
          <w:sz w:val="26"/>
          <w:szCs w:val="26"/>
          <w:lang w:val="uk-UA"/>
        </w:rPr>
        <w:t xml:space="preserve">та господарського </w:t>
      </w:r>
      <w:r w:rsidRPr="00CD4567">
        <w:rPr>
          <w:rFonts w:ascii="Times New Roman" w:hAnsi="Times New Roman"/>
          <w:sz w:val="26"/>
          <w:szCs w:val="26"/>
          <w:lang w:val="uk-UA"/>
        </w:rPr>
        <w:t>обслуговування підпорядкованих заклад</w:t>
      </w:r>
      <w:r>
        <w:rPr>
          <w:rFonts w:ascii="Times New Roman" w:hAnsi="Times New Roman"/>
          <w:sz w:val="26"/>
          <w:szCs w:val="26"/>
          <w:lang w:val="uk-UA"/>
        </w:rPr>
        <w:t>ів</w:t>
      </w:r>
      <w:r w:rsidRPr="00CD4567">
        <w:rPr>
          <w:rFonts w:ascii="Times New Roman" w:hAnsi="Times New Roman"/>
          <w:color w:val="000000"/>
          <w:sz w:val="26"/>
          <w:szCs w:val="26"/>
          <w:lang w:val="uk-UA"/>
        </w:rPr>
        <w:t>.</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4.20. </w:t>
      </w:r>
      <w:r w:rsidRPr="00CD4567">
        <w:rPr>
          <w:rFonts w:ascii="Times New Roman" w:hAnsi="Times New Roman"/>
          <w:color w:val="000000"/>
          <w:sz w:val="26"/>
          <w:szCs w:val="26"/>
          <w:lang w:val="uk-UA"/>
        </w:rPr>
        <w:t xml:space="preserve">Затвердження кошторисів та прийняття фінансових звітів  </w:t>
      </w:r>
      <w:r w:rsidRPr="00CD4567">
        <w:rPr>
          <w:rFonts w:ascii="Times New Roman" w:hAnsi="Times New Roman"/>
          <w:sz w:val="26"/>
          <w:szCs w:val="26"/>
          <w:lang w:val="uk-UA"/>
        </w:rPr>
        <w:t xml:space="preserve">підпорядкованих закладів, </w:t>
      </w:r>
      <w:r w:rsidRPr="00CD4567">
        <w:rPr>
          <w:rFonts w:ascii="Times New Roman" w:hAnsi="Times New Roman"/>
          <w:color w:val="000000"/>
          <w:sz w:val="26"/>
          <w:szCs w:val="26"/>
          <w:lang w:val="uk-UA"/>
        </w:rPr>
        <w:t>у випадках та порядку визначених законодавством.</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bookmarkStart w:id="11" w:name="n389"/>
      <w:bookmarkEnd w:id="11"/>
      <w:r w:rsidRPr="00CD4567">
        <w:rPr>
          <w:color w:val="000000"/>
          <w:sz w:val="26"/>
          <w:szCs w:val="26"/>
          <w:lang w:val="uk-UA"/>
        </w:rPr>
        <w:t xml:space="preserve">4.21. Здійснення контролю за фінансово-господарською діяльністю </w:t>
      </w:r>
      <w:r w:rsidRPr="00CD4567">
        <w:rPr>
          <w:sz w:val="26"/>
          <w:szCs w:val="26"/>
          <w:lang w:val="uk-UA"/>
        </w:rPr>
        <w:t>підпорядкованих закладів</w:t>
      </w:r>
      <w:r w:rsidRPr="00CD4567">
        <w:rPr>
          <w:color w:val="000000"/>
          <w:sz w:val="26"/>
          <w:szCs w:val="26"/>
          <w:lang w:val="uk-UA"/>
        </w:rPr>
        <w:t>.</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 xml:space="preserve">4.22. Внесення на </w:t>
      </w:r>
      <w:r w:rsidRPr="00CD4567">
        <w:rPr>
          <w:sz w:val="26"/>
          <w:szCs w:val="26"/>
          <w:lang w:val="uk-UA"/>
        </w:rPr>
        <w:t xml:space="preserve">розгляд фінансового управління міської ради </w:t>
      </w:r>
      <w:r w:rsidRPr="00CD4567">
        <w:rPr>
          <w:color w:val="000000"/>
          <w:sz w:val="26"/>
          <w:szCs w:val="26"/>
          <w:lang w:val="uk-UA"/>
        </w:rPr>
        <w:t xml:space="preserve">пропозицій щодо обсягів бюджетного фінансування </w:t>
      </w:r>
      <w:r w:rsidRPr="00CD4567">
        <w:rPr>
          <w:sz w:val="26"/>
          <w:szCs w:val="26"/>
          <w:lang w:val="uk-UA"/>
        </w:rPr>
        <w:t>підпорядкованих закладів на кожний бюджетний рік.</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sz w:val="26"/>
          <w:szCs w:val="26"/>
          <w:lang w:val="uk-UA"/>
        </w:rPr>
        <w:t>4.23. Контроль за надходженням та використанням коштів бюджету територіальної громади (загального та спеціального фондів) на утримання підпорядкованих закладів.</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4.24. Здійснення управління бюджетними коштами у межах встановлених бюджетних призначень; здійснення оцінки ефективності бюджетних програм, забезпечення ефективного, результативного та цільового використання бюджетних коштів.</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4.25. Проведення оцінки (моніторингу) фінансового-господарської та адміністративно-управлінської діяльності в підпорядкованих закладах;</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4.26. Сприяння матеріально-технічному забезпеченню підпорядкованих закладів</w:t>
      </w:r>
      <w:r w:rsidRPr="00CD4567">
        <w:rPr>
          <w:rFonts w:ascii="Times New Roman" w:hAnsi="Times New Roman"/>
          <w:color w:val="000000"/>
          <w:sz w:val="26"/>
          <w:szCs w:val="26"/>
          <w:lang w:val="uk-UA"/>
        </w:rPr>
        <w:t>,</w:t>
      </w:r>
      <w:r w:rsidRPr="00CD4567">
        <w:rPr>
          <w:rFonts w:ascii="Times New Roman" w:hAnsi="Times New Roman"/>
          <w:sz w:val="26"/>
          <w:szCs w:val="26"/>
          <w:lang w:val="uk-UA"/>
        </w:rPr>
        <w:t xml:space="preserve"> введенню в експлуатацію нових приміщень, комплектуванню їх меблями, обладнанням, навчальними та дидактичними матеріалами тощо.</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4.27. Організація підготовки підпорядкованих закладів до нового навчального року, роботи в осінньо-зимовий період, проведення поточного та капітального ремонту, будівельних робіт.</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4.28. Сприяння дотриманню в підпорядкованих закладах правил техніки безпеки, протипожежної безпеки, санітарного режиму; надання методичної та практичної допомоги у проведенні відповідної роботи.</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4.29. Сприяння проведенню роботи спрямованої на виявлення, підтримку і розвиток обдарованих дітей. </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4.30. Організація проведення культурно-масових заходів міжнародного, всеукраїнського, обласного, місцевого рівнів, а саме: олімпіад, змагань, конкурсів, фестивалів, виставок, форумів, круглих столів, концертів тощо; сприяння участі в  цих заходах мешканців територіальної громади.</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4.31. Сприяння діяльності дитячих та молодіжних громадських формувань, творчих об’єднань, національно-культурних товариств на території громади.</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4.32. Координує роботу пов’язану із здійсненням у закладах загальної середньої освіти професійної орієнтації учнів.</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4.33. Сприяння створенню належних умов для медичного обслуговування в підпорядкованих закладах.</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4.34. Контролює роботу з організації та якості харчування в підпорядкованих закладах освіти.</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4.35. Організація літнього відпочинку дітей.</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4.36. Організація методичного, нормативного, програмного, матеріального забезпечення перепідготовки, підвищення кваліфікації, сертифікації; проведення атестації педагогічних працівників та директорів підпорядкованих закладів.</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4.37. Сприяння Державній службі якості освіти України та її територіальному управлінню у проведенні заходів державного контролю, сертифікації педагогічних працівників та інституційного аудиту закладів освіти.</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4.38.  Сприяння розвитку професійного та аматорського мистецтва, художньої творчості, культурного дозвілля населення.</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4.39. Сприяння створенню в підпорядкованих закладах інклюзивного середовища для забезпечення прав і можливостей осіб з особливими освітніми потребами, зокрема шляхом утворення в закладах загальної середньої та дошкільної освіти інклюзивних та спеціальних класів (груп).</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bookmarkStart w:id="12" w:name="n392"/>
      <w:bookmarkEnd w:id="12"/>
      <w:r w:rsidRPr="00CD4567">
        <w:rPr>
          <w:color w:val="000000"/>
          <w:sz w:val="26"/>
          <w:szCs w:val="26"/>
          <w:lang w:val="uk-UA"/>
        </w:rPr>
        <w:t xml:space="preserve">4.40. Здійснення контролю за недопущенням в </w:t>
      </w:r>
      <w:r w:rsidRPr="00CD4567">
        <w:rPr>
          <w:sz w:val="26"/>
          <w:szCs w:val="26"/>
          <w:lang w:val="uk-UA"/>
        </w:rPr>
        <w:t xml:space="preserve">підпорядкованих закладах </w:t>
      </w:r>
      <w:r w:rsidRPr="00CD4567">
        <w:rPr>
          <w:color w:val="000000"/>
          <w:sz w:val="26"/>
          <w:szCs w:val="26"/>
          <w:lang w:val="uk-UA"/>
        </w:rPr>
        <w:t>привілеїв, булінгу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4.41. Сприяння проведенню експериментальної та інноваційної діяльності у закладах освіти.</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4.42. Сприяння проведенню заходів щодо національно-патріотичного виховання громадян.</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4.43. Сприяння Херсонському  регіональному центру оцінювання якості освіти у проведенні на базі підпорядкованих закладів сесій зовнішнього незалежного оцінювання.</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4.44. Організація обліку дітей дошкільного та шкільного віку, відповідно до порядку затвердженого виконавчим комітетом міської ради.</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4.45. Забезпечення розгляду звернень громадян з питань, що належать до компетенції Управління, у разі потреби, вжиття заходів щодо усунення причин, що зумовили їх появу.</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4.46. Підготовка та подання статистичної звітності.</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4.47. Періодичне інформування громадськість про стан та перспективи розвитку освіти, культури, молодіжної  політики, спорту та туризму у територіальній громаді.</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4.48. Забезпечення опрацювання, виконання розпоряджень та доручень міського голови, виконавчого комітету, заступників міського голови; розгляд депутатських звернень.</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4.49. Взаємодія з органами виконавчої влади, структурними підрозділами міської ради, депутатами, постійними депутатськими комісіями, підприємствами, установами, організаціями, об’єднаннями громадян тощо.</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4.50. Вжиття заходів щодо протидії та попередження корупції в підпорядкованих закладах.</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4.51. Здійснення міжрегіонального та міжнародного співробітництва.</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4.52. Створення умови для організованого підвезення учнів та педагогічних працівників від місця проживання до місця навчання та у зворотному напрямі; перевезення учнів та педагогічних працівників до пунктів тестування ЗНО, для участі у різноманітних спортивних та культурно-масових заходах.</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4.53. Сприяння в організації додаткових занять з вивчення державної мови громадянами, які не володіють або недостатньо володіють нею.</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4.54. Координація роботи з ведення військового обліку працівників в підпорядкованих закладах</w:t>
      </w:r>
      <w:r w:rsidRPr="00CD4567">
        <w:rPr>
          <w:rFonts w:ascii="Times New Roman" w:hAnsi="Times New Roman"/>
          <w:color w:val="000000"/>
          <w:sz w:val="26"/>
          <w:szCs w:val="26"/>
          <w:lang w:val="uk-UA"/>
        </w:rPr>
        <w:t>.</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4.55. Виплата одноразової допомоги дітям-сиротам та дітям, позбавленим батьківського піклування, після досягнення ними 18-річного віку.</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4.56. Ініціювання перед міською радою питання надання в оренду фізичним та юридичним особам не експлуатованого майна та вільних площ у підпорядкованих закладах</w:t>
      </w:r>
      <w:r w:rsidRPr="00CD4567">
        <w:rPr>
          <w:rFonts w:ascii="Times New Roman" w:hAnsi="Times New Roman"/>
          <w:color w:val="000000"/>
          <w:sz w:val="26"/>
          <w:szCs w:val="26"/>
          <w:lang w:val="uk-UA"/>
        </w:rPr>
        <w:t>.</w:t>
      </w:r>
    </w:p>
    <w:p w:rsidR="0027055C" w:rsidRPr="00CD4567" w:rsidRDefault="0027055C" w:rsidP="001E4FD5">
      <w:pPr>
        <w:pStyle w:val="rvps2"/>
        <w:shd w:val="clear" w:color="auto" w:fill="FFFFFF"/>
        <w:spacing w:before="0" w:after="0"/>
        <w:ind w:firstLine="567"/>
        <w:jc w:val="both"/>
        <w:textAlignment w:val="baseline"/>
        <w:rPr>
          <w:color w:val="000000"/>
          <w:sz w:val="26"/>
          <w:szCs w:val="26"/>
          <w:lang w:val="uk-UA"/>
        </w:rPr>
      </w:pPr>
      <w:r w:rsidRPr="00CD4567">
        <w:rPr>
          <w:color w:val="000000"/>
          <w:sz w:val="26"/>
          <w:szCs w:val="26"/>
          <w:lang w:val="uk-UA"/>
        </w:rPr>
        <w:t>4.57. Популяризація фізичної культури та спорту, здорового способу життя серед мешканців територіальної громади.</w:t>
      </w:r>
    </w:p>
    <w:p w:rsidR="0027055C" w:rsidRPr="00CD4567" w:rsidRDefault="0027055C" w:rsidP="001E4FD5">
      <w:pPr>
        <w:pStyle w:val="rvps2"/>
        <w:shd w:val="clear" w:color="auto" w:fill="FFFFFF"/>
        <w:spacing w:before="0" w:after="0"/>
        <w:ind w:firstLine="567"/>
        <w:jc w:val="both"/>
        <w:textAlignment w:val="baseline"/>
        <w:rPr>
          <w:sz w:val="26"/>
          <w:szCs w:val="26"/>
          <w:lang w:val="uk-UA"/>
        </w:rPr>
      </w:pPr>
      <w:r w:rsidRPr="00CD4567">
        <w:rPr>
          <w:color w:val="000000"/>
          <w:sz w:val="26"/>
          <w:szCs w:val="26"/>
          <w:lang w:val="uk-UA"/>
        </w:rPr>
        <w:t xml:space="preserve">4.58. Сприяння реалізації на території громади державної політики зі збереження та використання культурної спадщини. </w:t>
      </w:r>
    </w:p>
    <w:p w:rsidR="0027055C" w:rsidRPr="00CD4567" w:rsidRDefault="0027055C" w:rsidP="006003F5">
      <w:pPr>
        <w:pStyle w:val="rvps2"/>
        <w:shd w:val="clear" w:color="auto" w:fill="FFFFFF"/>
        <w:spacing w:before="0" w:after="0"/>
        <w:ind w:firstLine="567"/>
        <w:jc w:val="both"/>
        <w:textAlignment w:val="baseline"/>
        <w:rPr>
          <w:color w:val="000000"/>
          <w:sz w:val="26"/>
          <w:szCs w:val="26"/>
          <w:lang w:val="uk-UA"/>
        </w:rPr>
      </w:pPr>
      <w:r w:rsidRPr="00CD4567">
        <w:rPr>
          <w:color w:val="000000"/>
          <w:sz w:val="26"/>
          <w:szCs w:val="26"/>
          <w:lang w:val="uk-UA"/>
        </w:rPr>
        <w:t>4.59. Реалізація інших повноважень в сфері освіти, культури, молодіжної політики, спорту та туризму, передбачених законодавством.</w:t>
      </w:r>
    </w:p>
    <w:p w:rsidR="0027055C" w:rsidRPr="00CD4567" w:rsidRDefault="0027055C" w:rsidP="001E4FD5">
      <w:pPr>
        <w:spacing w:after="0" w:line="240" w:lineRule="auto"/>
        <w:ind w:firstLine="567"/>
        <w:jc w:val="both"/>
        <w:rPr>
          <w:rFonts w:ascii="Times New Roman" w:hAnsi="Times New Roman"/>
          <w:color w:val="000000"/>
          <w:sz w:val="26"/>
          <w:szCs w:val="26"/>
          <w:lang w:val="uk-UA"/>
        </w:rPr>
      </w:pPr>
    </w:p>
    <w:p w:rsidR="0027055C" w:rsidRPr="00CD4567" w:rsidRDefault="0027055C" w:rsidP="001E4FD5">
      <w:pPr>
        <w:spacing w:after="0" w:line="240" w:lineRule="auto"/>
        <w:jc w:val="center"/>
        <w:rPr>
          <w:rFonts w:ascii="Times New Roman" w:hAnsi="Times New Roman"/>
          <w:sz w:val="26"/>
          <w:szCs w:val="26"/>
          <w:lang w:val="uk-UA"/>
        </w:rPr>
      </w:pPr>
      <w:r w:rsidRPr="00CD4567">
        <w:rPr>
          <w:rFonts w:ascii="Times New Roman" w:hAnsi="Times New Roman"/>
          <w:i/>
          <w:sz w:val="26"/>
          <w:szCs w:val="26"/>
          <w:lang w:val="uk-UA"/>
        </w:rPr>
        <w:t>5. Права Управління</w:t>
      </w:r>
    </w:p>
    <w:p w:rsidR="0027055C" w:rsidRPr="00CD4567" w:rsidRDefault="0027055C" w:rsidP="001E4FD5">
      <w:pPr>
        <w:spacing w:after="0" w:line="240" w:lineRule="auto"/>
        <w:jc w:val="center"/>
        <w:rPr>
          <w:rFonts w:ascii="Times New Roman" w:hAnsi="Times New Roman"/>
          <w:i/>
          <w:sz w:val="26"/>
          <w:szCs w:val="26"/>
          <w:lang w:val="uk-UA"/>
        </w:rPr>
      </w:pP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5.1. Залучати до розробки місцевих програм та заходів, що стосуються  розвитку </w:t>
      </w:r>
      <w:r w:rsidRPr="00CD4567">
        <w:rPr>
          <w:rFonts w:ascii="Times New Roman" w:hAnsi="Times New Roman"/>
          <w:color w:val="000000"/>
          <w:sz w:val="26"/>
          <w:szCs w:val="26"/>
          <w:lang w:val="uk-UA"/>
        </w:rPr>
        <w:t>освіти, культури, молодіжної політики, спорту та туризму,</w:t>
      </w:r>
      <w:r w:rsidRPr="00CD4567">
        <w:rPr>
          <w:rFonts w:ascii="Times New Roman" w:hAnsi="Times New Roman"/>
          <w:sz w:val="26"/>
          <w:szCs w:val="26"/>
          <w:lang w:val="uk-UA"/>
        </w:rPr>
        <w:t xml:space="preserve"> фахівців, представників громадськості та інших зацікавлених осіб.</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5.2. Одержувати в установленому порядку від виконавчих органів міської ради, інших органів державної влади та місцевого самоврядування, а також від установ і організацій, інформацію та матеріали необхідні для виконання покладених на нього завдань.</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5.3. Скликати конференції педагогічних працівників, проводити семінари, наради з керівниками підпорядкованих закладів з питань, що належать до компетенції управління.</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5.4. Укладати в установленому порядку угоди про співпрацю з навчальними закладами, науковими установами, міжнародними організаціями, фондами тощо.</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5.5. Залучати працівників інших структурних підрозділів міської ради (за погодженням з їх керівниками) до розгляду питань, що належать до компетенції Управління.</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5.6. Організовувати та випускати видання інформаційного та науково-методичного характеру. </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5.7. Здійснювати адміністрування власних web-ресурсів в мережі Internet.</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5.8. Зупиняти (скасовувати), у межах своєї компетенції, дію наказів директорів підпорядкованих закладів,  якщо   вони   суперечать установчим документам та чинному законодавству.</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5.9. Видавати накази і контролювати їх виконання. </w:t>
      </w:r>
    </w:p>
    <w:p w:rsidR="0027055C" w:rsidRPr="00CD4567" w:rsidRDefault="0027055C" w:rsidP="001E4FD5">
      <w:pPr>
        <w:spacing w:after="0" w:line="240" w:lineRule="auto"/>
        <w:jc w:val="center"/>
        <w:rPr>
          <w:rFonts w:ascii="Times New Roman" w:hAnsi="Times New Roman"/>
          <w:i/>
          <w:sz w:val="26"/>
          <w:szCs w:val="26"/>
          <w:lang w:val="uk-UA"/>
        </w:rPr>
      </w:pPr>
    </w:p>
    <w:p w:rsidR="0027055C" w:rsidRPr="00CD4567" w:rsidRDefault="0027055C" w:rsidP="001E4FD5">
      <w:pPr>
        <w:spacing w:after="0" w:line="240" w:lineRule="auto"/>
        <w:jc w:val="center"/>
        <w:rPr>
          <w:rFonts w:ascii="Times New Roman" w:hAnsi="Times New Roman"/>
          <w:sz w:val="26"/>
          <w:szCs w:val="26"/>
          <w:lang w:val="uk-UA"/>
        </w:rPr>
      </w:pPr>
      <w:r w:rsidRPr="00CD4567">
        <w:rPr>
          <w:rFonts w:ascii="Times New Roman" w:hAnsi="Times New Roman"/>
          <w:i/>
          <w:sz w:val="26"/>
          <w:szCs w:val="26"/>
          <w:lang w:val="uk-UA"/>
        </w:rPr>
        <w:t>6. Керівництво Управлінням</w:t>
      </w:r>
    </w:p>
    <w:p w:rsidR="0027055C" w:rsidRPr="00CD4567" w:rsidRDefault="0027055C" w:rsidP="001E4FD5">
      <w:pPr>
        <w:spacing w:after="0" w:line="240" w:lineRule="auto"/>
        <w:jc w:val="center"/>
        <w:rPr>
          <w:rFonts w:ascii="Times New Roman" w:hAnsi="Times New Roman"/>
          <w:i/>
          <w:sz w:val="26"/>
          <w:szCs w:val="26"/>
          <w:lang w:val="uk-UA"/>
        </w:rPr>
      </w:pP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6.1. Управління очолює начальник, який є посадовою особою місцевого самоврядування, призначається на посаду (за результатами конкурсу) і звільняється з посади розпорядженням міського голови. Особа, яка призначається на посаду начальника Управління повинна мати вищу освіту, стаж роботи не менше 5 років та вільно володіти державною мовою.</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6.2. Структура Управління затверджується міською радою, за поданням начальника управління.</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6.3. Управління складається з:</w:t>
      </w:r>
    </w:p>
    <w:p w:rsidR="0027055C" w:rsidRPr="00CD4567" w:rsidRDefault="0027055C" w:rsidP="001E4FD5">
      <w:pPr>
        <w:numPr>
          <w:ilvl w:val="0"/>
          <w:numId w:val="6"/>
        </w:numPr>
        <w:suppressAutoHyphen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відділу </w:t>
      </w:r>
      <w:r w:rsidRPr="00CD4567">
        <w:rPr>
          <w:rFonts w:ascii="Times New Roman" w:hAnsi="Times New Roman"/>
          <w:color w:val="000000"/>
          <w:sz w:val="26"/>
          <w:szCs w:val="26"/>
          <w:lang w:val="uk-UA"/>
        </w:rPr>
        <w:t>гуманітарної політики</w:t>
      </w:r>
      <w:r w:rsidRPr="00CD4567">
        <w:rPr>
          <w:rFonts w:ascii="Times New Roman" w:hAnsi="Times New Roman"/>
          <w:sz w:val="26"/>
          <w:szCs w:val="26"/>
          <w:lang w:val="uk-UA"/>
        </w:rPr>
        <w:t>;</w:t>
      </w:r>
    </w:p>
    <w:p w:rsidR="0027055C" w:rsidRPr="00CD4567" w:rsidRDefault="0027055C" w:rsidP="001E4FD5">
      <w:pPr>
        <w:numPr>
          <w:ilvl w:val="0"/>
          <w:numId w:val="6"/>
        </w:numPr>
        <w:suppressAutoHyphen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відділу централізованої бухгалтерії;</w:t>
      </w:r>
    </w:p>
    <w:p w:rsidR="0027055C" w:rsidRPr="00CD4567" w:rsidRDefault="0027055C" w:rsidP="001E4FD5">
      <w:pPr>
        <w:numPr>
          <w:ilvl w:val="0"/>
          <w:numId w:val="6"/>
        </w:numPr>
        <w:suppressAutoHyphen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відділу централізованого господарського обслуговування закладів </w:t>
      </w:r>
      <w:r w:rsidRPr="00CD4567">
        <w:rPr>
          <w:rFonts w:ascii="Times New Roman" w:hAnsi="Times New Roman"/>
          <w:color w:val="000000"/>
          <w:sz w:val="26"/>
          <w:szCs w:val="26"/>
          <w:lang w:val="uk-UA"/>
        </w:rPr>
        <w:t>освіти, культури, спорту та туризму</w:t>
      </w:r>
      <w:r w:rsidRPr="00CD4567">
        <w:rPr>
          <w:rFonts w:ascii="Times New Roman" w:hAnsi="Times New Roman"/>
          <w:sz w:val="26"/>
          <w:szCs w:val="26"/>
          <w:lang w:val="uk-UA"/>
        </w:rPr>
        <w:t>;</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6.4. Діяльність структурних підрозділів регламентується відповідними положеннями, що затверджуються начальником управління.</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6.5. Начальник управління може мати заступника, якого він призначає (за результатами конкурсу) та звільняє з посади за погодженням з заступником міського голови з питань діяльності виконавчих органів ради, згідно розподілу посадових обов’язків.</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6.6. Заступник начальника управління, керівники структурних підрозділів Управління, директори закладів безпосередньо підпорядковуються начальнику управління.</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 Начальник управління (а за його відсутності – заступник начальника управління) представляє інтереси Управління у відносинах з юридичними та фізичними особами, у судах, здійснює керівництво діяльністю Управління, забезпечує виконання покладених на управління завдань, а також:</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6.7.1. Видає у межах компетенції Управління накази, організовує і контролює їх виконання. Накази начальника управління видані в межах його повноважень є обов’язковими до виконання. Накази видані з порушенням законодавства або  з перевищенням повноважень можуть бути скасовані розпорядженням міського голови або оскаржені в судовому порядку.</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6.7.2. Подає на затвердження міському голові проект кошторису доходів і видатків Управління. </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6.7.3. Є головним розпорядником коштів Управління та підпорядкованих закладів.</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6.7.4. Відкриває рахунки в органах державного казначейства та в банках, має право першого підпису.</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6.7.5. Призначає за результатами конкурсу та звільняє з посади головних спеціалістів, які є посадовими особами місцевого самоврядування, визначає їх посадові обов’язки і ступінь відповідальності, накладає та знімає дисциплінарні стягнення.</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6.7.6. Призначає та звільняє керівників підпорядкований закладів, працівників структурних підрозділів Управління, визначає їх посадові обов’язки і ступінь відповідальності, накладає та знімає дисциплінарні стягнення.</w:t>
      </w:r>
    </w:p>
    <w:p w:rsidR="0027055C" w:rsidRPr="00CD4567" w:rsidRDefault="0027055C" w:rsidP="001E4FD5">
      <w:pPr>
        <w:tabs>
          <w:tab w:val="left" w:pos="567"/>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6.7.7. Затверджує:</w:t>
      </w:r>
    </w:p>
    <w:p w:rsidR="0027055C" w:rsidRPr="00CD4567" w:rsidRDefault="0027055C" w:rsidP="001E4FD5">
      <w:pPr>
        <w:numPr>
          <w:ilvl w:val="0"/>
          <w:numId w:val="6"/>
        </w:numPr>
        <w:shd w:val="clear" w:color="auto" w:fill="FFFFFF"/>
        <w:tabs>
          <w:tab w:val="left" w:pos="806"/>
          <w:tab w:val="right" w:pos="9610"/>
        </w:tabs>
        <w:suppressAutoHyphens/>
        <w:spacing w:after="0" w:line="240" w:lineRule="auto"/>
        <w:ind w:firstLine="567"/>
        <w:jc w:val="both"/>
        <w:rPr>
          <w:rFonts w:ascii="Times New Roman" w:hAnsi="Times New Roman"/>
          <w:sz w:val="26"/>
          <w:szCs w:val="26"/>
          <w:lang w:val="uk-UA"/>
        </w:rPr>
      </w:pPr>
      <w:r w:rsidRPr="00CD4567">
        <w:rPr>
          <w:rFonts w:ascii="Times New Roman" w:hAnsi="Times New Roman"/>
          <w:spacing w:val="3"/>
          <w:sz w:val="26"/>
          <w:szCs w:val="26"/>
          <w:lang w:val="uk-UA"/>
        </w:rPr>
        <w:t>положення про структурні підрозділи Управління;</w:t>
      </w:r>
    </w:p>
    <w:p w:rsidR="0027055C" w:rsidRPr="00CD4567" w:rsidRDefault="0027055C" w:rsidP="001E4FD5">
      <w:pPr>
        <w:numPr>
          <w:ilvl w:val="0"/>
          <w:numId w:val="6"/>
        </w:numPr>
        <w:shd w:val="clear" w:color="auto" w:fill="FFFFFF"/>
        <w:tabs>
          <w:tab w:val="left" w:pos="806"/>
          <w:tab w:val="right" w:pos="9610"/>
        </w:tabs>
        <w:suppressAutoHyphen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 посадові інструкції  працівників Управління;</w:t>
      </w:r>
      <w:r w:rsidRPr="00CD4567">
        <w:rPr>
          <w:rFonts w:ascii="Times New Roman" w:hAnsi="Times New Roman"/>
          <w:sz w:val="26"/>
          <w:szCs w:val="26"/>
          <w:lang w:val="uk-UA"/>
        </w:rPr>
        <w:tab/>
      </w:r>
    </w:p>
    <w:p w:rsidR="0027055C" w:rsidRPr="00CD4567" w:rsidRDefault="0027055C" w:rsidP="001E4FD5">
      <w:pPr>
        <w:widowControl w:val="0"/>
        <w:shd w:val="clear" w:color="auto" w:fill="FFFFFF"/>
        <w:tabs>
          <w:tab w:val="left" w:pos="0"/>
          <w:tab w:val="right" w:pos="9610"/>
        </w:tabs>
        <w:autoSpaceDE w:val="0"/>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 xml:space="preserve">- штатні та бюджетні розписи </w:t>
      </w:r>
      <w:r w:rsidRPr="00CD4567">
        <w:rPr>
          <w:rFonts w:ascii="Times New Roman" w:hAnsi="Times New Roman"/>
          <w:spacing w:val="3"/>
          <w:sz w:val="26"/>
          <w:szCs w:val="26"/>
          <w:lang w:val="uk-UA"/>
        </w:rPr>
        <w:t>структурних підрозділів Управління;</w:t>
      </w:r>
    </w:p>
    <w:p w:rsidR="0027055C" w:rsidRPr="00CD4567" w:rsidRDefault="0027055C" w:rsidP="001E4FD5">
      <w:pPr>
        <w:widowControl w:val="0"/>
        <w:numPr>
          <w:ilvl w:val="0"/>
          <w:numId w:val="6"/>
        </w:numPr>
        <w:shd w:val="clear" w:color="auto" w:fill="FFFFFF"/>
        <w:tabs>
          <w:tab w:val="right" w:pos="9610"/>
        </w:tabs>
        <w:suppressAutoHyphens/>
        <w:autoSpaceDE w:val="0"/>
        <w:spacing w:after="0" w:line="240" w:lineRule="auto"/>
        <w:ind w:firstLine="567"/>
        <w:jc w:val="both"/>
        <w:rPr>
          <w:rFonts w:ascii="Times New Roman" w:hAnsi="Times New Roman"/>
          <w:sz w:val="26"/>
          <w:szCs w:val="26"/>
          <w:lang w:val="uk-UA"/>
        </w:rPr>
      </w:pPr>
      <w:r w:rsidRPr="00CD4567">
        <w:rPr>
          <w:rFonts w:ascii="Times New Roman" w:hAnsi="Times New Roman"/>
          <w:spacing w:val="-2"/>
          <w:sz w:val="26"/>
          <w:szCs w:val="26"/>
          <w:lang w:val="uk-UA"/>
        </w:rPr>
        <w:t>кошториси підпорядкованих закладів, зміни до них;</w:t>
      </w:r>
    </w:p>
    <w:p w:rsidR="0027055C" w:rsidRPr="00CD4567" w:rsidRDefault="0027055C" w:rsidP="001E4FD5">
      <w:pPr>
        <w:widowControl w:val="0"/>
        <w:numPr>
          <w:ilvl w:val="0"/>
          <w:numId w:val="6"/>
        </w:numPr>
        <w:shd w:val="clear" w:color="auto" w:fill="FFFFFF"/>
        <w:tabs>
          <w:tab w:val="right" w:pos="9610"/>
        </w:tabs>
        <w:suppressAutoHyphens/>
        <w:autoSpaceDE w:val="0"/>
        <w:spacing w:after="0" w:line="240" w:lineRule="auto"/>
        <w:ind w:firstLine="567"/>
        <w:jc w:val="both"/>
        <w:rPr>
          <w:rFonts w:ascii="Times New Roman" w:hAnsi="Times New Roman"/>
          <w:sz w:val="26"/>
          <w:szCs w:val="26"/>
          <w:lang w:val="uk-UA"/>
        </w:rPr>
      </w:pPr>
      <w:r w:rsidRPr="00CD4567">
        <w:rPr>
          <w:rFonts w:ascii="Times New Roman" w:hAnsi="Times New Roman"/>
          <w:spacing w:val="-2"/>
          <w:sz w:val="26"/>
          <w:szCs w:val="26"/>
          <w:lang w:val="uk-UA"/>
        </w:rPr>
        <w:t>кошториси проведення капітальних ремонтів та будівництва;</w:t>
      </w:r>
    </w:p>
    <w:p w:rsidR="0027055C" w:rsidRPr="00CD4567" w:rsidRDefault="0027055C" w:rsidP="001E4FD5">
      <w:pPr>
        <w:widowControl w:val="0"/>
        <w:numPr>
          <w:ilvl w:val="0"/>
          <w:numId w:val="6"/>
        </w:numPr>
        <w:shd w:val="clear" w:color="auto" w:fill="FFFFFF"/>
        <w:tabs>
          <w:tab w:val="right" w:pos="9610"/>
        </w:tabs>
        <w:suppressAutoHyphens/>
        <w:autoSpaceDE w:val="0"/>
        <w:spacing w:after="0" w:line="240" w:lineRule="auto"/>
        <w:ind w:firstLine="567"/>
        <w:jc w:val="both"/>
        <w:rPr>
          <w:rFonts w:ascii="Times New Roman" w:hAnsi="Times New Roman"/>
          <w:sz w:val="26"/>
          <w:szCs w:val="26"/>
          <w:lang w:val="uk-UA"/>
        </w:rPr>
      </w:pPr>
      <w:r w:rsidRPr="00CD4567">
        <w:rPr>
          <w:rFonts w:ascii="Times New Roman" w:hAnsi="Times New Roman"/>
          <w:spacing w:val="-2"/>
          <w:sz w:val="26"/>
          <w:szCs w:val="26"/>
          <w:lang w:val="uk-UA"/>
        </w:rPr>
        <w:t xml:space="preserve">плани асигнувань </w:t>
      </w:r>
      <w:r w:rsidRPr="00CD4567">
        <w:rPr>
          <w:rFonts w:ascii="Times New Roman" w:hAnsi="Times New Roman"/>
          <w:spacing w:val="3"/>
          <w:sz w:val="26"/>
          <w:szCs w:val="26"/>
          <w:lang w:val="uk-UA"/>
        </w:rPr>
        <w:t>структурних підрозділів Управління та підпорядкованих закладів</w:t>
      </w:r>
      <w:r w:rsidRPr="00CD4567">
        <w:rPr>
          <w:rFonts w:ascii="Times New Roman" w:hAnsi="Times New Roman"/>
          <w:spacing w:val="-2"/>
          <w:sz w:val="26"/>
          <w:szCs w:val="26"/>
          <w:lang w:val="uk-UA"/>
        </w:rPr>
        <w:t>;</w:t>
      </w:r>
    </w:p>
    <w:p w:rsidR="0027055C" w:rsidRPr="00CD4567" w:rsidRDefault="0027055C" w:rsidP="001E4FD5">
      <w:pPr>
        <w:widowControl w:val="0"/>
        <w:numPr>
          <w:ilvl w:val="0"/>
          <w:numId w:val="6"/>
        </w:numPr>
        <w:shd w:val="clear" w:color="auto" w:fill="FFFFFF"/>
        <w:tabs>
          <w:tab w:val="right" w:pos="9610"/>
        </w:tabs>
        <w:suppressAutoHyphens/>
        <w:autoSpaceDE w:val="0"/>
        <w:spacing w:after="0" w:line="240" w:lineRule="auto"/>
        <w:ind w:firstLine="567"/>
        <w:jc w:val="both"/>
        <w:rPr>
          <w:rFonts w:ascii="Times New Roman" w:hAnsi="Times New Roman"/>
          <w:sz w:val="26"/>
          <w:szCs w:val="26"/>
          <w:lang w:val="uk-UA"/>
        </w:rPr>
      </w:pPr>
      <w:r w:rsidRPr="00CD4567">
        <w:rPr>
          <w:rFonts w:ascii="Times New Roman" w:hAnsi="Times New Roman"/>
          <w:spacing w:val="-2"/>
          <w:sz w:val="26"/>
          <w:szCs w:val="26"/>
          <w:lang w:val="uk-UA"/>
        </w:rPr>
        <w:t>розписи планів асигнувань;</w:t>
      </w:r>
    </w:p>
    <w:p w:rsidR="0027055C" w:rsidRPr="00CD4567" w:rsidRDefault="0027055C" w:rsidP="001E4FD5">
      <w:pPr>
        <w:widowControl w:val="0"/>
        <w:numPr>
          <w:ilvl w:val="0"/>
          <w:numId w:val="6"/>
        </w:numPr>
        <w:shd w:val="clear" w:color="auto" w:fill="FFFFFF"/>
        <w:tabs>
          <w:tab w:val="right" w:pos="9610"/>
        </w:tabs>
        <w:suppressAutoHyphens/>
        <w:autoSpaceDE w:val="0"/>
        <w:spacing w:after="0" w:line="240" w:lineRule="auto"/>
        <w:ind w:firstLine="567"/>
        <w:jc w:val="both"/>
        <w:rPr>
          <w:rFonts w:ascii="Times New Roman" w:hAnsi="Times New Roman"/>
          <w:sz w:val="26"/>
          <w:szCs w:val="26"/>
          <w:lang w:val="uk-UA"/>
        </w:rPr>
      </w:pPr>
      <w:r w:rsidRPr="00CD4567">
        <w:rPr>
          <w:rFonts w:ascii="Times New Roman" w:hAnsi="Times New Roman"/>
          <w:spacing w:val="-2"/>
          <w:sz w:val="26"/>
          <w:szCs w:val="26"/>
          <w:lang w:val="uk-UA"/>
        </w:rPr>
        <w:t>акти на списання товарно-матеріальних цінностей;</w:t>
      </w:r>
    </w:p>
    <w:p w:rsidR="0027055C" w:rsidRPr="00CD4567" w:rsidRDefault="0027055C" w:rsidP="001E4FD5">
      <w:pPr>
        <w:widowControl w:val="0"/>
        <w:numPr>
          <w:ilvl w:val="0"/>
          <w:numId w:val="6"/>
        </w:numPr>
        <w:shd w:val="clear" w:color="auto" w:fill="FFFFFF"/>
        <w:tabs>
          <w:tab w:val="left" w:pos="284"/>
          <w:tab w:val="right" w:pos="9610"/>
        </w:tabs>
        <w:suppressAutoHyphens/>
        <w:autoSpaceDE w:val="0"/>
        <w:spacing w:after="0" w:line="240" w:lineRule="auto"/>
        <w:ind w:firstLine="567"/>
        <w:jc w:val="both"/>
        <w:rPr>
          <w:rFonts w:ascii="Times New Roman" w:hAnsi="Times New Roman"/>
          <w:sz w:val="26"/>
          <w:szCs w:val="26"/>
          <w:lang w:val="uk-UA"/>
        </w:rPr>
      </w:pPr>
      <w:r w:rsidRPr="00CD4567">
        <w:rPr>
          <w:rFonts w:ascii="Times New Roman" w:hAnsi="Times New Roman"/>
          <w:spacing w:val="-2"/>
          <w:sz w:val="26"/>
          <w:szCs w:val="26"/>
          <w:lang w:val="uk-UA"/>
        </w:rPr>
        <w:t>положення про культурно-масові заходи;</w:t>
      </w:r>
    </w:p>
    <w:p w:rsidR="0027055C" w:rsidRPr="00CD4567" w:rsidRDefault="0027055C" w:rsidP="001E4FD5">
      <w:pPr>
        <w:widowControl w:val="0"/>
        <w:numPr>
          <w:ilvl w:val="0"/>
          <w:numId w:val="6"/>
        </w:numPr>
        <w:shd w:val="clear" w:color="auto" w:fill="FFFFFF"/>
        <w:tabs>
          <w:tab w:val="left" w:pos="284"/>
          <w:tab w:val="right" w:pos="9610"/>
        </w:tabs>
        <w:suppressAutoHyphens/>
        <w:autoSpaceDE w:val="0"/>
        <w:spacing w:after="0" w:line="240" w:lineRule="auto"/>
        <w:ind w:firstLine="567"/>
        <w:jc w:val="both"/>
        <w:rPr>
          <w:rFonts w:ascii="Times New Roman" w:hAnsi="Times New Roman"/>
          <w:sz w:val="26"/>
          <w:szCs w:val="26"/>
          <w:lang w:val="uk-UA"/>
        </w:rPr>
      </w:pPr>
      <w:r w:rsidRPr="00CD4567">
        <w:rPr>
          <w:rFonts w:ascii="Times New Roman" w:hAnsi="Times New Roman"/>
          <w:spacing w:val="-2"/>
          <w:sz w:val="26"/>
          <w:szCs w:val="26"/>
          <w:lang w:val="uk-UA"/>
        </w:rPr>
        <w:t>плани спільної роботи з установами та організаціями розташованими на території міської ради.</w:t>
      </w:r>
    </w:p>
    <w:p w:rsidR="0027055C" w:rsidRPr="00CD4567" w:rsidRDefault="0027055C" w:rsidP="001E4FD5">
      <w:pPr>
        <w:tabs>
          <w:tab w:val="left" w:pos="1134"/>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6.7.8. Погоджує мережу та штатні розписи підпорядкованих закладів;</w:t>
      </w:r>
    </w:p>
    <w:p w:rsidR="0027055C" w:rsidRPr="00CD4567" w:rsidRDefault="0027055C" w:rsidP="001E4FD5">
      <w:pPr>
        <w:tabs>
          <w:tab w:val="left" w:pos="709"/>
        </w:tabs>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6.7.9. Розглядає клопотання та вносить пропозиції міському голові про заохочення та нагородження державними нагородами і урядовими відзнаками, про присвоєння почесних звань України кращим працівникам Управління, підпорядкованих закладів, активним представника територіальної громади.</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6.7.10. Планує роботу Управління і аналізує стан його виконання.</w:t>
      </w:r>
    </w:p>
    <w:p w:rsidR="0027055C" w:rsidRPr="00CD4567" w:rsidRDefault="0027055C" w:rsidP="001E4FD5">
      <w:pPr>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6.7.11. Проводить апаратні наради з працівниками Управління, наради з директорами підпорядкованих закладів.</w:t>
      </w:r>
    </w:p>
    <w:p w:rsidR="0027055C" w:rsidRPr="00CD4567" w:rsidRDefault="0027055C" w:rsidP="005B0C14">
      <w:pPr>
        <w:widowControl w:val="0"/>
        <w:shd w:val="clear" w:color="auto" w:fill="FFFFFF"/>
        <w:tabs>
          <w:tab w:val="left" w:pos="202"/>
        </w:tabs>
        <w:autoSpaceDE w:val="0"/>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6.7.12. Звітує про виконання  бюджету,  розробку та виконання  місцевих програм, плану роботи Управління, колективного договору.</w:t>
      </w:r>
    </w:p>
    <w:p w:rsidR="0027055C" w:rsidRDefault="0027055C" w:rsidP="001E4FD5">
      <w:pPr>
        <w:widowControl w:val="0"/>
        <w:shd w:val="clear" w:color="auto" w:fill="FFFFFF"/>
        <w:tabs>
          <w:tab w:val="left" w:pos="202"/>
        </w:tabs>
        <w:autoSpaceDE w:val="0"/>
        <w:spacing w:after="0" w:line="240" w:lineRule="auto"/>
        <w:jc w:val="center"/>
        <w:rPr>
          <w:rFonts w:ascii="Times New Roman" w:hAnsi="Times New Roman"/>
          <w:i/>
          <w:sz w:val="26"/>
          <w:szCs w:val="26"/>
          <w:lang w:val="uk-UA"/>
        </w:rPr>
      </w:pPr>
    </w:p>
    <w:p w:rsidR="0027055C" w:rsidRPr="00CD4567" w:rsidRDefault="0027055C" w:rsidP="001E4FD5">
      <w:pPr>
        <w:widowControl w:val="0"/>
        <w:shd w:val="clear" w:color="auto" w:fill="FFFFFF"/>
        <w:tabs>
          <w:tab w:val="left" w:pos="202"/>
        </w:tabs>
        <w:autoSpaceDE w:val="0"/>
        <w:spacing w:after="0" w:line="240" w:lineRule="auto"/>
        <w:jc w:val="center"/>
        <w:rPr>
          <w:rFonts w:ascii="Times New Roman" w:hAnsi="Times New Roman"/>
          <w:sz w:val="26"/>
          <w:szCs w:val="26"/>
          <w:lang w:val="uk-UA"/>
        </w:rPr>
      </w:pPr>
      <w:r w:rsidRPr="00CD4567">
        <w:rPr>
          <w:rFonts w:ascii="Times New Roman" w:hAnsi="Times New Roman"/>
          <w:i/>
          <w:sz w:val="26"/>
          <w:szCs w:val="26"/>
          <w:lang w:val="uk-UA"/>
        </w:rPr>
        <w:t xml:space="preserve">7. Відповідальність </w:t>
      </w:r>
    </w:p>
    <w:p w:rsidR="0027055C" w:rsidRPr="00CD4567" w:rsidRDefault="0027055C" w:rsidP="001E4FD5">
      <w:pPr>
        <w:widowControl w:val="0"/>
        <w:shd w:val="clear" w:color="auto" w:fill="FFFFFF"/>
        <w:tabs>
          <w:tab w:val="left" w:pos="202"/>
        </w:tabs>
        <w:autoSpaceDE w:val="0"/>
        <w:spacing w:after="0" w:line="240" w:lineRule="auto"/>
        <w:jc w:val="center"/>
        <w:rPr>
          <w:rFonts w:ascii="Times New Roman" w:hAnsi="Times New Roman"/>
          <w:i/>
          <w:sz w:val="26"/>
          <w:szCs w:val="26"/>
          <w:lang w:val="uk-UA"/>
        </w:rPr>
      </w:pPr>
    </w:p>
    <w:p w:rsidR="0027055C" w:rsidRPr="00CD4567" w:rsidRDefault="0027055C" w:rsidP="001E4FD5">
      <w:pPr>
        <w:widowControl w:val="0"/>
        <w:shd w:val="clear" w:color="auto" w:fill="FFFFFF"/>
        <w:tabs>
          <w:tab w:val="left" w:pos="202"/>
        </w:tabs>
        <w:autoSpaceDE w:val="0"/>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7.1. Управління організовує свою діяльність з урахуванням вимог законодавства України про боротьбу з корупцією.</w:t>
      </w:r>
    </w:p>
    <w:p w:rsidR="0027055C" w:rsidRPr="00CD4567" w:rsidRDefault="0027055C" w:rsidP="001E4FD5">
      <w:pPr>
        <w:widowControl w:val="0"/>
        <w:shd w:val="clear" w:color="auto" w:fill="FFFFFF"/>
        <w:tabs>
          <w:tab w:val="left" w:pos="202"/>
        </w:tabs>
        <w:autoSpaceDE w:val="0"/>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7.2. Працівники Управління несуть відповідальність за неякісне або несвоєчасне виконання завдань та посадових обов’язків, бездіяльність або невикористання наданих їм прав, порушення норм етики поведінки посадових осіб органів місцевого самоврядування і обмежень пов’язаних з прийняттям на службу в органи місцевого самоврядування та її проходження.</w:t>
      </w:r>
    </w:p>
    <w:p w:rsidR="0027055C" w:rsidRPr="00CD4567" w:rsidRDefault="0027055C" w:rsidP="001E4FD5">
      <w:pPr>
        <w:widowControl w:val="0"/>
        <w:shd w:val="clear" w:color="auto" w:fill="FFFFFF"/>
        <w:tabs>
          <w:tab w:val="left" w:pos="202"/>
        </w:tabs>
        <w:autoSpaceDE w:val="0"/>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7.3. За порушення трудової дисципліни та внутрішнього трудового розпорядку працівники Управління притягуються до відповідальності, згідно чинного законодавства.</w:t>
      </w:r>
    </w:p>
    <w:p w:rsidR="0027055C" w:rsidRPr="00CD4567" w:rsidRDefault="0027055C" w:rsidP="001E4FD5">
      <w:pPr>
        <w:widowControl w:val="0"/>
        <w:shd w:val="clear" w:color="auto" w:fill="FFFFFF"/>
        <w:tabs>
          <w:tab w:val="left" w:pos="202"/>
        </w:tabs>
        <w:autoSpaceDE w:val="0"/>
        <w:spacing w:after="0" w:line="240" w:lineRule="auto"/>
        <w:ind w:firstLine="567"/>
        <w:jc w:val="both"/>
        <w:rPr>
          <w:rFonts w:ascii="Times New Roman" w:hAnsi="Times New Roman"/>
          <w:sz w:val="26"/>
          <w:szCs w:val="26"/>
          <w:lang w:val="uk-UA"/>
        </w:rPr>
      </w:pPr>
    </w:p>
    <w:p w:rsidR="0027055C" w:rsidRPr="00CD4567" w:rsidRDefault="0027055C" w:rsidP="001E4FD5">
      <w:pPr>
        <w:widowControl w:val="0"/>
        <w:shd w:val="clear" w:color="auto" w:fill="FFFFFF"/>
        <w:tabs>
          <w:tab w:val="left" w:pos="202"/>
        </w:tabs>
        <w:autoSpaceDE w:val="0"/>
        <w:spacing w:after="0" w:line="240" w:lineRule="auto"/>
        <w:jc w:val="center"/>
        <w:rPr>
          <w:rFonts w:ascii="Times New Roman" w:hAnsi="Times New Roman"/>
          <w:sz w:val="26"/>
          <w:szCs w:val="26"/>
          <w:lang w:val="uk-UA"/>
        </w:rPr>
      </w:pPr>
      <w:r w:rsidRPr="00CD4567">
        <w:rPr>
          <w:rFonts w:ascii="Times New Roman" w:hAnsi="Times New Roman"/>
          <w:i/>
          <w:sz w:val="26"/>
          <w:szCs w:val="26"/>
          <w:lang w:val="uk-UA"/>
        </w:rPr>
        <w:t>8. Припинення Управління</w:t>
      </w:r>
    </w:p>
    <w:p w:rsidR="0027055C" w:rsidRPr="00CD4567" w:rsidRDefault="0027055C" w:rsidP="001E4FD5">
      <w:pPr>
        <w:widowControl w:val="0"/>
        <w:shd w:val="clear" w:color="auto" w:fill="FFFFFF"/>
        <w:tabs>
          <w:tab w:val="left" w:pos="202"/>
        </w:tabs>
        <w:autoSpaceDE w:val="0"/>
        <w:spacing w:after="0" w:line="240" w:lineRule="auto"/>
        <w:ind w:firstLine="567"/>
        <w:jc w:val="center"/>
        <w:rPr>
          <w:rFonts w:ascii="Times New Roman" w:hAnsi="Times New Roman"/>
          <w:i/>
          <w:sz w:val="26"/>
          <w:szCs w:val="26"/>
          <w:lang w:val="uk-UA"/>
        </w:rPr>
      </w:pPr>
    </w:p>
    <w:p w:rsidR="0027055C" w:rsidRPr="00CD4567" w:rsidRDefault="0027055C" w:rsidP="001E4FD5">
      <w:pPr>
        <w:pStyle w:val="a0"/>
        <w:spacing w:before="0"/>
        <w:jc w:val="both"/>
        <w:rPr>
          <w:rFonts w:ascii="Times New Roman" w:hAnsi="Times New Roman" w:cs="Times New Roman"/>
          <w:szCs w:val="26"/>
        </w:rPr>
      </w:pPr>
      <w:r w:rsidRPr="00CD4567">
        <w:rPr>
          <w:rFonts w:ascii="Times New Roman" w:hAnsi="Times New Roman" w:cs="Times New Roman"/>
          <w:szCs w:val="26"/>
        </w:rPr>
        <w:t>8.1. Діяльність Управління припиняється в результаті його реорганізації (злиття, приєднання, поділу, перетворення) або ліквідації. Таке рішення приймається міською радою. Припинення діяльності Управління здійснюється комісією з припинення (комісією з реорганізації, ліквідаційною комісією), утвореною в установленому законодавством порядку.</w:t>
      </w:r>
    </w:p>
    <w:p w:rsidR="0027055C" w:rsidRPr="00CD4567" w:rsidRDefault="0027055C" w:rsidP="001E4FD5">
      <w:pPr>
        <w:pStyle w:val="a0"/>
        <w:spacing w:before="0"/>
        <w:jc w:val="both"/>
        <w:rPr>
          <w:rFonts w:ascii="Times New Roman" w:hAnsi="Times New Roman" w:cs="Times New Roman"/>
          <w:szCs w:val="26"/>
        </w:rPr>
      </w:pPr>
      <w:r w:rsidRPr="00CD4567">
        <w:rPr>
          <w:rFonts w:ascii="Times New Roman" w:hAnsi="Times New Roman" w:cs="Times New Roman"/>
          <w:szCs w:val="26"/>
        </w:rPr>
        <w:t xml:space="preserve">8.2. У разі припинення Управління (у результаті його ліквідації, злиття, поділу або перетворення) його активи передаються одній або декільком неприбутковим організаціям відповідного виду або зараховуються до доходу міського бюджету. </w:t>
      </w:r>
    </w:p>
    <w:p w:rsidR="0027055C" w:rsidRPr="00CD4567" w:rsidRDefault="0027055C" w:rsidP="001E4FD5">
      <w:pPr>
        <w:pStyle w:val="a0"/>
        <w:spacing w:before="0"/>
        <w:jc w:val="both"/>
        <w:rPr>
          <w:rFonts w:ascii="Times New Roman" w:hAnsi="Times New Roman" w:cs="Times New Roman"/>
          <w:szCs w:val="26"/>
        </w:rPr>
      </w:pPr>
      <w:r w:rsidRPr="00CD4567">
        <w:rPr>
          <w:rFonts w:ascii="Times New Roman" w:hAnsi="Times New Roman" w:cs="Times New Roman"/>
          <w:szCs w:val="26"/>
        </w:rPr>
        <w:t>8.3. Управління 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27055C" w:rsidRPr="00CD4567" w:rsidRDefault="0027055C" w:rsidP="001E4FD5">
      <w:pPr>
        <w:widowControl w:val="0"/>
        <w:autoSpaceDE w:val="0"/>
        <w:spacing w:after="0" w:line="240" w:lineRule="auto"/>
        <w:ind w:firstLine="709"/>
        <w:jc w:val="center"/>
        <w:rPr>
          <w:rFonts w:ascii="Times New Roman" w:hAnsi="Times New Roman"/>
          <w:b/>
          <w:sz w:val="26"/>
          <w:szCs w:val="26"/>
          <w:lang w:val="uk-UA"/>
        </w:rPr>
      </w:pPr>
    </w:p>
    <w:p w:rsidR="0027055C" w:rsidRPr="00CD4567" w:rsidRDefault="0027055C" w:rsidP="001E4FD5">
      <w:pPr>
        <w:widowControl w:val="0"/>
        <w:autoSpaceDE w:val="0"/>
        <w:spacing w:after="0" w:line="240" w:lineRule="auto"/>
        <w:jc w:val="center"/>
        <w:rPr>
          <w:rFonts w:ascii="Times New Roman" w:hAnsi="Times New Roman"/>
          <w:sz w:val="26"/>
          <w:szCs w:val="26"/>
          <w:lang w:val="uk-UA"/>
        </w:rPr>
      </w:pPr>
      <w:r w:rsidRPr="00CD4567">
        <w:rPr>
          <w:rFonts w:ascii="Times New Roman" w:hAnsi="Times New Roman"/>
          <w:i/>
          <w:sz w:val="26"/>
          <w:szCs w:val="26"/>
          <w:lang w:val="uk-UA"/>
        </w:rPr>
        <w:t>9. Внесення змін та доповнень до положення</w:t>
      </w:r>
    </w:p>
    <w:p w:rsidR="0027055C" w:rsidRPr="00CD4567" w:rsidRDefault="0027055C" w:rsidP="001E4FD5">
      <w:pPr>
        <w:widowControl w:val="0"/>
        <w:autoSpaceDE w:val="0"/>
        <w:spacing w:after="0" w:line="240" w:lineRule="auto"/>
        <w:jc w:val="center"/>
        <w:rPr>
          <w:rFonts w:ascii="Times New Roman" w:hAnsi="Times New Roman"/>
          <w:i/>
          <w:sz w:val="26"/>
          <w:szCs w:val="26"/>
          <w:lang w:val="uk-UA"/>
        </w:rPr>
      </w:pPr>
    </w:p>
    <w:p w:rsidR="0027055C" w:rsidRPr="00CD4567" w:rsidRDefault="0027055C" w:rsidP="001E4FD5">
      <w:pPr>
        <w:widowControl w:val="0"/>
        <w:autoSpaceDE w:val="0"/>
        <w:spacing w:after="0" w:line="240" w:lineRule="auto"/>
        <w:ind w:firstLine="567"/>
        <w:jc w:val="both"/>
        <w:rPr>
          <w:rFonts w:ascii="Times New Roman" w:hAnsi="Times New Roman"/>
          <w:sz w:val="26"/>
          <w:szCs w:val="26"/>
          <w:lang w:val="uk-UA"/>
        </w:rPr>
      </w:pPr>
      <w:r w:rsidRPr="00CD4567">
        <w:rPr>
          <w:rFonts w:ascii="Times New Roman" w:hAnsi="Times New Roman"/>
          <w:sz w:val="26"/>
          <w:szCs w:val="26"/>
          <w:lang w:val="uk-UA"/>
        </w:rPr>
        <w:t>9.1. Зміни до цього положення, у разі потреби, вносяться сесією міської ради шляхом викладення їх у новій редакції.</w:t>
      </w:r>
    </w:p>
    <w:p w:rsidR="0027055C" w:rsidRPr="00CD4567" w:rsidRDefault="0027055C" w:rsidP="001E4FD5">
      <w:pPr>
        <w:spacing w:after="0" w:line="240" w:lineRule="auto"/>
        <w:ind w:firstLine="567"/>
        <w:jc w:val="both"/>
        <w:rPr>
          <w:rFonts w:ascii="Times New Roman" w:hAnsi="Times New Roman"/>
          <w:sz w:val="26"/>
          <w:szCs w:val="26"/>
          <w:lang w:val="uk-UA"/>
        </w:rPr>
      </w:pPr>
    </w:p>
    <w:p w:rsidR="0027055C" w:rsidRPr="00CD4567" w:rsidRDefault="0027055C" w:rsidP="001E4FD5">
      <w:pPr>
        <w:spacing w:after="0" w:line="240" w:lineRule="auto"/>
        <w:ind w:firstLine="567"/>
        <w:jc w:val="both"/>
        <w:rPr>
          <w:rFonts w:ascii="Times New Roman" w:hAnsi="Times New Roman"/>
          <w:sz w:val="26"/>
          <w:szCs w:val="26"/>
          <w:lang w:val="uk-UA"/>
        </w:rPr>
      </w:pPr>
    </w:p>
    <w:p w:rsidR="0027055C" w:rsidRPr="00CD4567" w:rsidRDefault="0027055C" w:rsidP="001E4FD5">
      <w:pPr>
        <w:spacing w:after="0" w:line="240" w:lineRule="auto"/>
        <w:ind w:firstLine="567"/>
        <w:jc w:val="both"/>
        <w:rPr>
          <w:rFonts w:ascii="Times New Roman" w:hAnsi="Times New Roman"/>
          <w:sz w:val="26"/>
          <w:szCs w:val="26"/>
          <w:lang w:val="uk-UA"/>
        </w:rPr>
      </w:pPr>
    </w:p>
    <w:p w:rsidR="0027055C" w:rsidRPr="00CD4567" w:rsidRDefault="0027055C" w:rsidP="000B0608">
      <w:pPr>
        <w:spacing w:after="0" w:line="240" w:lineRule="auto"/>
        <w:jc w:val="both"/>
        <w:rPr>
          <w:rFonts w:ascii="Times New Roman" w:hAnsi="Times New Roman"/>
          <w:sz w:val="26"/>
          <w:szCs w:val="26"/>
          <w:lang w:val="uk-UA"/>
        </w:rPr>
      </w:pPr>
      <w:r w:rsidRPr="00CD4567">
        <w:rPr>
          <w:rFonts w:ascii="Times New Roman" w:hAnsi="Times New Roman"/>
          <w:sz w:val="26"/>
          <w:szCs w:val="26"/>
          <w:lang w:val="uk-UA"/>
        </w:rPr>
        <w:t xml:space="preserve">Секретар міської ради </w:t>
      </w:r>
      <w:r w:rsidRPr="00CD4567">
        <w:rPr>
          <w:rFonts w:ascii="Times New Roman" w:hAnsi="Times New Roman"/>
          <w:sz w:val="26"/>
          <w:szCs w:val="26"/>
          <w:lang w:val="uk-UA"/>
        </w:rPr>
        <w:tab/>
      </w:r>
      <w:r w:rsidRPr="00CD4567">
        <w:rPr>
          <w:rFonts w:ascii="Times New Roman" w:hAnsi="Times New Roman"/>
          <w:sz w:val="26"/>
          <w:szCs w:val="26"/>
          <w:lang w:val="uk-UA"/>
        </w:rPr>
        <w:tab/>
        <w:t xml:space="preserve">                                                   Світлана ЛУЖЕЦЬКА</w:t>
      </w:r>
      <w:r w:rsidRPr="00CD4567">
        <w:rPr>
          <w:rFonts w:ascii="Times New Roman" w:hAnsi="Times New Roman"/>
          <w:sz w:val="26"/>
          <w:szCs w:val="26"/>
          <w:lang w:val="uk-UA"/>
        </w:rPr>
        <w:tab/>
      </w:r>
      <w:r w:rsidRPr="00CD4567">
        <w:rPr>
          <w:rFonts w:ascii="Times New Roman" w:hAnsi="Times New Roman"/>
          <w:sz w:val="26"/>
          <w:szCs w:val="26"/>
          <w:lang w:val="uk-UA"/>
        </w:rPr>
        <w:tab/>
      </w:r>
      <w:r w:rsidRPr="00CD4567">
        <w:rPr>
          <w:rFonts w:ascii="Times New Roman" w:hAnsi="Times New Roman"/>
          <w:sz w:val="26"/>
          <w:szCs w:val="26"/>
          <w:lang w:val="uk-UA"/>
        </w:rPr>
        <w:tab/>
        <w:t xml:space="preserve">                 </w:t>
      </w:r>
    </w:p>
    <w:p w:rsidR="0027055C" w:rsidRPr="00CD4567" w:rsidRDefault="0027055C" w:rsidP="001E4FD5">
      <w:pPr>
        <w:spacing w:after="0" w:line="240" w:lineRule="auto"/>
        <w:ind w:firstLine="567"/>
        <w:jc w:val="both"/>
        <w:rPr>
          <w:rFonts w:ascii="Times New Roman" w:hAnsi="Times New Roman"/>
          <w:color w:val="000000"/>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1E4FD5">
      <w:pPr>
        <w:spacing w:after="0" w:line="240" w:lineRule="auto"/>
        <w:ind w:firstLine="5103"/>
        <w:jc w:val="both"/>
        <w:rPr>
          <w:rFonts w:ascii="Times New Roman" w:hAnsi="Times New Roman"/>
          <w:color w:val="000000"/>
          <w:sz w:val="26"/>
          <w:szCs w:val="26"/>
          <w:lang w:val="uk-UA"/>
        </w:rPr>
      </w:pPr>
    </w:p>
    <w:p w:rsidR="0027055C" w:rsidRPr="00CD4567" w:rsidRDefault="0027055C" w:rsidP="000B0608">
      <w:pPr>
        <w:spacing w:after="0" w:line="240" w:lineRule="auto"/>
        <w:ind w:left="6096"/>
        <w:rPr>
          <w:rFonts w:ascii="Times New Roman" w:hAnsi="Times New Roman"/>
          <w:color w:val="000000"/>
          <w:sz w:val="26"/>
          <w:szCs w:val="26"/>
          <w:lang w:val="uk-UA"/>
        </w:rPr>
      </w:pPr>
      <w:bookmarkStart w:id="13" w:name="_GoBack"/>
      <w:bookmarkEnd w:id="13"/>
      <w:r w:rsidRPr="00CD4567">
        <w:rPr>
          <w:rFonts w:ascii="Times New Roman" w:hAnsi="Times New Roman"/>
          <w:color w:val="000000"/>
          <w:sz w:val="26"/>
          <w:szCs w:val="26"/>
          <w:lang w:val="uk-UA"/>
        </w:rPr>
        <w:t>Додаток 2</w:t>
      </w:r>
    </w:p>
    <w:p w:rsidR="0027055C" w:rsidRPr="00CD4567" w:rsidRDefault="0027055C" w:rsidP="000B0608">
      <w:pPr>
        <w:spacing w:after="0" w:line="240" w:lineRule="auto"/>
        <w:ind w:left="6096"/>
        <w:jc w:val="both"/>
        <w:rPr>
          <w:rFonts w:ascii="Times New Roman" w:hAnsi="Times New Roman"/>
          <w:color w:val="000000"/>
          <w:sz w:val="26"/>
          <w:szCs w:val="26"/>
          <w:lang w:val="uk-UA"/>
        </w:rPr>
      </w:pPr>
      <w:r w:rsidRPr="00CD4567">
        <w:rPr>
          <w:rFonts w:ascii="Times New Roman" w:hAnsi="Times New Roman"/>
          <w:color w:val="000000"/>
          <w:sz w:val="26"/>
          <w:szCs w:val="26"/>
          <w:lang w:val="uk-UA"/>
        </w:rPr>
        <w:t xml:space="preserve">до рішення міської ради </w:t>
      </w:r>
    </w:p>
    <w:p w:rsidR="0027055C" w:rsidRPr="00CD4567" w:rsidRDefault="0027055C" w:rsidP="000B0608">
      <w:pPr>
        <w:spacing w:after="0" w:line="240" w:lineRule="auto"/>
        <w:ind w:left="6096"/>
        <w:jc w:val="both"/>
        <w:rPr>
          <w:rFonts w:ascii="Times New Roman" w:hAnsi="Times New Roman"/>
          <w:color w:val="000000"/>
          <w:sz w:val="26"/>
          <w:szCs w:val="26"/>
          <w:lang w:val="uk-UA"/>
        </w:rPr>
      </w:pPr>
      <w:r w:rsidRPr="00CD4567">
        <w:rPr>
          <w:rFonts w:ascii="Times New Roman" w:hAnsi="Times New Roman"/>
          <w:color w:val="000000"/>
          <w:sz w:val="26"/>
          <w:szCs w:val="26"/>
          <w:lang w:val="uk-UA"/>
        </w:rPr>
        <w:t>від ____________ р. №_____</w:t>
      </w:r>
    </w:p>
    <w:p w:rsidR="0027055C" w:rsidRPr="00CD4567" w:rsidRDefault="0027055C" w:rsidP="001E4FD5">
      <w:pPr>
        <w:spacing w:after="0" w:line="240" w:lineRule="auto"/>
        <w:jc w:val="both"/>
        <w:rPr>
          <w:rFonts w:ascii="Times New Roman" w:hAnsi="Times New Roman"/>
          <w:color w:val="000000"/>
          <w:sz w:val="26"/>
          <w:szCs w:val="26"/>
          <w:lang w:val="uk-UA"/>
        </w:rPr>
      </w:pPr>
    </w:p>
    <w:p w:rsidR="0027055C" w:rsidRPr="00CD4567" w:rsidRDefault="0027055C" w:rsidP="001E4FD5">
      <w:pPr>
        <w:spacing w:after="0" w:line="240" w:lineRule="auto"/>
        <w:jc w:val="both"/>
        <w:rPr>
          <w:rFonts w:ascii="Times New Roman" w:hAnsi="Times New Roman"/>
          <w:color w:val="000000"/>
          <w:sz w:val="26"/>
          <w:szCs w:val="26"/>
          <w:lang w:val="uk-UA"/>
        </w:rPr>
      </w:pPr>
    </w:p>
    <w:p w:rsidR="0027055C" w:rsidRPr="00CD4567" w:rsidRDefault="0027055C" w:rsidP="000B0608">
      <w:pPr>
        <w:tabs>
          <w:tab w:val="left" w:pos="10425"/>
        </w:tabs>
        <w:spacing w:after="0" w:line="240" w:lineRule="auto"/>
        <w:jc w:val="center"/>
        <w:rPr>
          <w:rFonts w:ascii="Times New Roman" w:hAnsi="Times New Roman"/>
          <w:b/>
          <w:sz w:val="26"/>
          <w:szCs w:val="26"/>
          <w:lang w:val="uk-UA"/>
        </w:rPr>
      </w:pPr>
      <w:r w:rsidRPr="00CD4567">
        <w:rPr>
          <w:rFonts w:ascii="Times New Roman" w:hAnsi="Times New Roman"/>
          <w:b/>
          <w:sz w:val="26"/>
          <w:szCs w:val="26"/>
          <w:lang w:val="uk-UA"/>
        </w:rPr>
        <w:t>СТРУКТУРА</w:t>
      </w:r>
    </w:p>
    <w:p w:rsidR="0027055C" w:rsidRPr="00CD4567" w:rsidRDefault="0027055C" w:rsidP="000B0608">
      <w:pPr>
        <w:spacing w:after="0" w:line="240" w:lineRule="auto"/>
        <w:jc w:val="center"/>
        <w:rPr>
          <w:rFonts w:ascii="Times New Roman" w:hAnsi="Times New Roman"/>
          <w:b/>
          <w:sz w:val="26"/>
          <w:szCs w:val="26"/>
          <w:lang w:val="uk-UA"/>
        </w:rPr>
      </w:pPr>
      <w:r w:rsidRPr="00CD4567">
        <w:rPr>
          <w:rFonts w:ascii="Times New Roman" w:hAnsi="Times New Roman"/>
          <w:b/>
          <w:sz w:val="26"/>
          <w:szCs w:val="26"/>
          <w:lang w:val="uk-UA"/>
        </w:rPr>
        <w:t>управління освіти, культури, молоді, туризму та спорту</w:t>
      </w:r>
    </w:p>
    <w:p w:rsidR="0027055C" w:rsidRPr="00CD4567" w:rsidRDefault="0027055C" w:rsidP="000B0608">
      <w:pPr>
        <w:spacing w:after="0" w:line="240" w:lineRule="auto"/>
        <w:jc w:val="center"/>
        <w:rPr>
          <w:rFonts w:ascii="Times New Roman" w:hAnsi="Times New Roman"/>
          <w:b/>
          <w:sz w:val="26"/>
          <w:szCs w:val="26"/>
          <w:lang w:val="uk-UA"/>
        </w:rPr>
      </w:pPr>
      <w:r w:rsidRPr="00CD4567">
        <w:rPr>
          <w:rFonts w:ascii="Times New Roman" w:hAnsi="Times New Roman"/>
          <w:b/>
          <w:sz w:val="26"/>
          <w:szCs w:val="26"/>
          <w:lang w:val="uk-UA"/>
        </w:rPr>
        <w:t>Бериславської міської ради</w:t>
      </w:r>
    </w:p>
    <w:p w:rsidR="0027055C" w:rsidRPr="00CD4567" w:rsidRDefault="0027055C" w:rsidP="000B0608">
      <w:pPr>
        <w:spacing w:after="0" w:line="240" w:lineRule="auto"/>
        <w:jc w:val="center"/>
        <w:rPr>
          <w:rFonts w:ascii="Times New Roman" w:hAnsi="Times New Roman"/>
          <w:b/>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r w:rsidRPr="00CD4567">
        <w:rPr>
          <w:rFonts w:ascii="Times New Roman" w:hAnsi="Times New Roman"/>
          <w:sz w:val="26"/>
          <w:szCs w:val="26"/>
          <w:lang w:val="uk-UA"/>
        </w:rPr>
        <w:t>Разом – 22,5 ставки, з них: посадові особи  місцевого самоврядування – 5 ставок;</w:t>
      </w:r>
    </w:p>
    <w:p w:rsidR="0027055C" w:rsidRPr="00CD4567" w:rsidRDefault="0027055C" w:rsidP="00A4156B">
      <w:pPr>
        <w:spacing w:after="0" w:line="240" w:lineRule="auto"/>
        <w:ind w:left="-142"/>
        <w:jc w:val="center"/>
        <w:rPr>
          <w:rFonts w:ascii="Times New Roman" w:hAnsi="Times New Roman"/>
          <w:sz w:val="26"/>
          <w:szCs w:val="26"/>
          <w:lang w:val="uk-UA"/>
        </w:rPr>
      </w:pPr>
      <w:r w:rsidRPr="00CD4567">
        <w:rPr>
          <w:rFonts w:ascii="Times New Roman" w:hAnsi="Times New Roman"/>
          <w:sz w:val="26"/>
          <w:szCs w:val="26"/>
          <w:lang w:val="uk-UA"/>
        </w:rPr>
        <w:t xml:space="preserve">               інших співробітників – 17,5 ставки.</w:t>
      </w: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r>
        <w:rPr>
          <w:noProof/>
          <w:lang w:eastAsia="ru-RU"/>
        </w:rPr>
        <w:pict>
          <v:rect id="Rectangle 2" o:spid="_x0000_s1026" style="position:absolute;left:0;text-align:left;margin-left:-3.65pt;margin-top:8.05pt;width:249.8pt;height:35.0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">
            <v:textbox>
              <w:txbxContent>
                <w:p w:rsidR="0027055C" w:rsidRPr="00A4156B" w:rsidRDefault="0027055C" w:rsidP="000B0608">
                  <w:pPr>
                    <w:spacing w:after="0" w:line="240" w:lineRule="auto"/>
                    <w:jc w:val="center"/>
                    <w:rPr>
                      <w:rFonts w:ascii="Times New Roman" w:hAnsi="Times New Roman"/>
                      <w:b/>
                      <w:sz w:val="24"/>
                      <w:szCs w:val="24"/>
                      <w:lang w:val="uk-UA"/>
                    </w:rPr>
                  </w:pPr>
                  <w:r w:rsidRPr="00A4156B">
                    <w:rPr>
                      <w:rFonts w:ascii="Times New Roman" w:hAnsi="Times New Roman"/>
                      <w:b/>
                      <w:sz w:val="24"/>
                      <w:szCs w:val="24"/>
                      <w:lang w:val="uk-UA"/>
                    </w:rPr>
                    <w:t>Начальник управління (1 ставка)</w:t>
                  </w:r>
                </w:p>
                <w:p w:rsidR="0027055C" w:rsidRPr="00A4156B" w:rsidRDefault="0027055C" w:rsidP="000B0608">
                  <w:pPr>
                    <w:spacing w:after="0" w:line="240" w:lineRule="auto"/>
                    <w:jc w:val="center"/>
                    <w:rPr>
                      <w:rFonts w:ascii="Times New Roman" w:hAnsi="Times New Roman"/>
                      <w:i/>
                      <w:lang w:val="uk-UA"/>
                    </w:rPr>
                  </w:pPr>
                  <w:r w:rsidRPr="00A4156B">
                    <w:rPr>
                      <w:rFonts w:ascii="Times New Roman" w:hAnsi="Times New Roman"/>
                      <w:i/>
                      <w:lang w:val="uk-UA"/>
                    </w:rPr>
                    <w:t>Посадова особа місцевого самоврядування – 1</w:t>
                  </w:r>
                </w:p>
                <w:p w:rsidR="0027055C" w:rsidRPr="008A5C33" w:rsidRDefault="0027055C" w:rsidP="000B0608">
                  <w:pPr>
                    <w:jc w:val="center"/>
                    <w:rPr>
                      <w:b/>
                      <w:lang w:val="uk-UA"/>
                    </w:rPr>
                  </w:pPr>
                </w:p>
                <w:p w:rsidR="0027055C" w:rsidRPr="008A5C33" w:rsidRDefault="0027055C" w:rsidP="000B0608">
                  <w:pPr>
                    <w:rPr>
                      <w:sz w:val="10"/>
                      <w:lang w:val="uk-UA"/>
                    </w:rPr>
                  </w:pPr>
                </w:p>
                <w:p w:rsidR="0027055C" w:rsidRPr="008A5C33" w:rsidRDefault="0027055C" w:rsidP="000B0608">
                  <w:pPr>
                    <w:rPr>
                      <w:i/>
                      <w:lang w:val="uk-UA"/>
                    </w:rPr>
                  </w:pPr>
                  <w:r w:rsidRPr="008A5C33">
                    <w:rPr>
                      <w:i/>
                      <w:lang w:val="uk-UA"/>
                    </w:rPr>
                    <w:t xml:space="preserve">Посадова особа місцевого самоврядування – 1 </w:t>
                  </w:r>
                </w:p>
                <w:p w:rsidR="0027055C" w:rsidRPr="00D2266F" w:rsidRDefault="0027055C" w:rsidP="000B0608">
                  <w:pPr>
                    <w:rPr>
                      <w:lang w:val="uk-UA"/>
                    </w:rPr>
                  </w:pPr>
                </w:p>
              </w:txbxContent>
            </v:textbox>
          </v:rect>
        </w:pict>
      </w:r>
    </w:p>
    <w:p w:rsidR="0027055C" w:rsidRPr="00CD4567" w:rsidRDefault="0027055C" w:rsidP="00A4156B">
      <w:pPr>
        <w:spacing w:after="0" w:line="240" w:lineRule="auto"/>
        <w:ind w:left="-142"/>
        <w:jc w:val="center"/>
        <w:rPr>
          <w:rFonts w:ascii="Times New Roman" w:hAnsi="Times New Roman"/>
          <w:b/>
          <w:sz w:val="26"/>
          <w:szCs w:val="26"/>
          <w:lang w:val="uk-UA"/>
        </w:rPr>
      </w:pPr>
      <w:r>
        <w:rPr>
          <w:noProof/>
          <w:lang w:eastAsia="ru-RU"/>
        </w:rPr>
        <w:pict>
          <v:shapetype id="_x0000_t32" coordsize="21600,21600" o:spt="32" o:oned="t" path="m,l21600,21600e" filled="f">
            <v:path arrowok="t" fillok="f" o:connecttype="none"/>
            <o:lock v:ext="edit" shapetype="t"/>
          </v:shapetype>
          <v:shape id="AutoShape 16" o:spid="_x0000_s1027" type="#_x0000_t32" style="position:absolute;left:0;text-align:left;margin-left:247.8pt;margin-top:14.5pt;width:51.3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" strokeweight="2pt">
            <v:stroke endarrow="block"/>
          </v:shape>
        </w:pict>
      </w:r>
    </w:p>
    <w:p w:rsidR="0027055C" w:rsidRPr="00CD4567" w:rsidRDefault="0027055C" w:rsidP="00A4156B">
      <w:pPr>
        <w:tabs>
          <w:tab w:val="left" w:pos="5985"/>
        </w:tabs>
        <w:spacing w:after="0" w:line="240" w:lineRule="auto"/>
        <w:ind w:left="-142"/>
        <w:jc w:val="center"/>
        <w:rPr>
          <w:rFonts w:ascii="Times New Roman" w:hAnsi="Times New Roman"/>
          <w:sz w:val="26"/>
          <w:szCs w:val="26"/>
          <w:lang w:val="uk-UA"/>
        </w:rPr>
      </w:pPr>
      <w:r>
        <w:rPr>
          <w:noProof/>
          <w:lang w:eastAsia="ru-RU"/>
        </w:rPr>
        <w:pict>
          <v:shape id="AutoShape 7" o:spid="_x0000_s1028" type="#_x0000_t32" style="position:absolute;left:0;text-align:left;margin-left:296.2pt;margin-top:1.95pt;width:3.6pt;height:377.85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" strokeweight="2pt"/>
        </w:pict>
      </w:r>
    </w:p>
    <w:p w:rsidR="0027055C" w:rsidRPr="00CD4567" w:rsidRDefault="0027055C" w:rsidP="00A4156B">
      <w:pPr>
        <w:tabs>
          <w:tab w:val="left" w:pos="3510"/>
          <w:tab w:val="left" w:pos="4962"/>
          <w:tab w:val="left" w:pos="9300"/>
        </w:tabs>
        <w:spacing w:after="0" w:line="240" w:lineRule="auto"/>
        <w:ind w:left="-142"/>
        <w:jc w:val="center"/>
        <w:rPr>
          <w:rFonts w:ascii="Times New Roman" w:hAnsi="Times New Roman"/>
          <w:sz w:val="26"/>
          <w:szCs w:val="26"/>
          <w:lang w:val="uk-UA"/>
        </w:rPr>
      </w:pPr>
      <w:r>
        <w:rPr>
          <w:noProof/>
          <w:lang w:eastAsia="ru-RU"/>
        </w:rPr>
        <w:pict>
          <v:shape id="AutoShape 30" o:spid="_x0000_s1029" type="#_x0000_t32" style="position:absolute;left:0;text-align:left;margin-left:118.15pt;margin-top:.95pt;width:0;height:20.45pt;z-index:25166182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" strokeweight="2pt">
            <v:stroke endarrow="block"/>
          </v:shape>
        </w:pict>
      </w:r>
    </w:p>
    <w:p w:rsidR="0027055C" w:rsidRPr="00CD4567" w:rsidRDefault="0027055C" w:rsidP="00A4156B">
      <w:pPr>
        <w:tabs>
          <w:tab w:val="center" w:pos="7285"/>
        </w:tabs>
        <w:spacing w:after="0" w:line="240" w:lineRule="auto"/>
        <w:ind w:left="-142"/>
        <w:jc w:val="center"/>
        <w:rPr>
          <w:rFonts w:ascii="Times New Roman" w:hAnsi="Times New Roman"/>
          <w:sz w:val="26"/>
          <w:szCs w:val="26"/>
          <w:lang w:val="uk-UA"/>
        </w:rPr>
      </w:pPr>
      <w:r>
        <w:rPr>
          <w:noProof/>
          <w:lang w:eastAsia="ru-RU"/>
        </w:rPr>
        <w:pict>
          <v:rect id="Rectangle 18" o:spid="_x0000_s1030" style="position:absolute;left:0;text-align:left;margin-left:-3.05pt;margin-top:9pt;width:249.8pt;height:35.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">
            <v:textbox>
              <w:txbxContent>
                <w:p w:rsidR="0027055C" w:rsidRPr="00A4156B" w:rsidRDefault="0027055C" w:rsidP="00A4156B">
                  <w:pPr>
                    <w:spacing w:after="0" w:line="240" w:lineRule="auto"/>
                    <w:jc w:val="center"/>
                    <w:rPr>
                      <w:rFonts w:ascii="Times New Roman" w:hAnsi="Times New Roman"/>
                      <w:b/>
                      <w:sz w:val="24"/>
                      <w:szCs w:val="24"/>
                      <w:lang w:val="uk-UA"/>
                    </w:rPr>
                  </w:pPr>
                  <w:r w:rsidRPr="00A4156B">
                    <w:rPr>
                      <w:rFonts w:ascii="Times New Roman" w:hAnsi="Times New Roman"/>
                      <w:b/>
                      <w:sz w:val="24"/>
                      <w:szCs w:val="24"/>
                      <w:lang w:val="uk-UA"/>
                    </w:rPr>
                    <w:t>Заступник начальника управління – начальник відділу гуманітарної політики</w:t>
                  </w:r>
                  <w:r>
                    <w:rPr>
                      <w:i/>
                      <w:lang w:val="uk-UA"/>
                    </w:rPr>
                    <w:t xml:space="preserve"> </w:t>
                  </w:r>
                </w:p>
                <w:p w:rsidR="0027055C" w:rsidRPr="00D2266F" w:rsidRDefault="0027055C" w:rsidP="000B0608">
                  <w:pPr>
                    <w:rPr>
                      <w:lang w:val="uk-UA"/>
                    </w:rPr>
                  </w:pPr>
                </w:p>
              </w:txbxContent>
            </v:textbox>
          </v:rect>
        </w:pict>
      </w:r>
    </w:p>
    <w:p w:rsidR="0027055C" w:rsidRPr="00CD4567" w:rsidRDefault="0027055C" w:rsidP="00A4156B">
      <w:pPr>
        <w:spacing w:after="0" w:line="240" w:lineRule="auto"/>
        <w:ind w:left="-142"/>
        <w:jc w:val="center"/>
        <w:rPr>
          <w:rFonts w:ascii="Times New Roman" w:hAnsi="Times New Roman"/>
          <w:sz w:val="26"/>
          <w:szCs w:val="26"/>
          <w:lang w:val="uk-UA"/>
        </w:rPr>
      </w:pPr>
      <w:r>
        <w:rPr>
          <w:noProof/>
          <w:lang w:eastAsia="ru-RU"/>
        </w:rPr>
        <w:pict>
          <v:shape id="AutoShape 27" o:spid="_x0000_s1031" type="#_x0000_t32" style="position:absolute;left:0;text-align:left;margin-left:245.7pt;margin-top:8.8pt;width:52.8pt;height:.05pt;flip:x;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" strokeweight="2pt">
            <v:stroke endarrow="block"/>
          </v:shape>
        </w:pict>
      </w: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r>
        <w:rPr>
          <w:noProof/>
          <w:lang w:eastAsia="ru-RU"/>
        </w:rPr>
        <w:pict>
          <v:shape id="_x0000_s1032" type="#_x0000_t32" style="position:absolute;left:0;text-align:left;margin-left:120.2pt;margin-top:.6pt;width:0;height:20.45pt;z-index:2516628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" strokeweight="2pt">
            <v:stroke endarrow="block"/>
          </v:shape>
        </w:pict>
      </w:r>
    </w:p>
    <w:p w:rsidR="0027055C" w:rsidRPr="00CD4567" w:rsidRDefault="0027055C" w:rsidP="00A4156B">
      <w:pPr>
        <w:spacing w:after="0" w:line="240" w:lineRule="auto"/>
        <w:ind w:left="-142"/>
        <w:jc w:val="center"/>
        <w:rPr>
          <w:rFonts w:ascii="Times New Roman" w:hAnsi="Times New Roman"/>
          <w:sz w:val="26"/>
          <w:szCs w:val="26"/>
          <w:lang w:val="uk-UA"/>
        </w:rPr>
      </w:pPr>
      <w:r>
        <w:rPr>
          <w:noProof/>
          <w:lang w:eastAsia="ru-RU"/>
        </w:rPr>
        <w:pict>
          <v:rect id="Rectangle 6" o:spid="_x0000_s1033" style="position:absolute;left:0;text-align:left;margin-left:-3.65pt;margin-top:7.45pt;width:250.45pt;height:82.2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">
            <v:textbox>
              <w:txbxContent>
                <w:p w:rsidR="0027055C" w:rsidRPr="00A4156B" w:rsidRDefault="0027055C" w:rsidP="00A4156B">
                  <w:pPr>
                    <w:spacing w:after="0" w:line="240" w:lineRule="auto"/>
                    <w:jc w:val="center"/>
                    <w:rPr>
                      <w:rFonts w:ascii="Times New Roman" w:hAnsi="Times New Roman"/>
                      <w:b/>
                      <w:sz w:val="24"/>
                      <w:szCs w:val="32"/>
                      <w:lang w:val="uk-UA"/>
                    </w:rPr>
                  </w:pPr>
                  <w:r w:rsidRPr="00A4156B">
                    <w:rPr>
                      <w:rFonts w:ascii="Times New Roman" w:hAnsi="Times New Roman"/>
                      <w:b/>
                      <w:sz w:val="24"/>
                      <w:szCs w:val="32"/>
                      <w:lang w:val="uk-UA"/>
                    </w:rPr>
                    <w:t>Відділ гуманітарної політики (4 ставки)</w:t>
                  </w:r>
                </w:p>
                <w:p w:rsidR="0027055C" w:rsidRPr="00A4156B" w:rsidRDefault="0027055C" w:rsidP="00A4156B">
                  <w:pPr>
                    <w:spacing w:after="0" w:line="240" w:lineRule="auto"/>
                    <w:jc w:val="center"/>
                    <w:rPr>
                      <w:rFonts w:ascii="Times New Roman" w:hAnsi="Times New Roman"/>
                      <w:i/>
                      <w:sz w:val="10"/>
                      <w:szCs w:val="28"/>
                      <w:lang w:val="uk-UA"/>
                    </w:rPr>
                  </w:pPr>
                </w:p>
                <w:p w:rsidR="0027055C" w:rsidRPr="00A4156B" w:rsidRDefault="0027055C" w:rsidP="00A4156B">
                  <w:pPr>
                    <w:spacing w:after="0" w:line="240" w:lineRule="auto"/>
                    <w:rPr>
                      <w:rFonts w:ascii="Times New Roman" w:hAnsi="Times New Roman"/>
                      <w:i/>
                      <w:szCs w:val="28"/>
                      <w:lang w:val="uk-UA"/>
                    </w:rPr>
                  </w:pPr>
                  <w:r w:rsidRPr="00A4156B">
                    <w:rPr>
                      <w:rFonts w:ascii="Times New Roman" w:hAnsi="Times New Roman"/>
                      <w:i/>
                      <w:szCs w:val="28"/>
                      <w:lang w:val="uk-UA"/>
                    </w:rPr>
                    <w:t>Посадові особи місцевого самоврядування – 4:</w:t>
                  </w:r>
                </w:p>
                <w:p w:rsidR="0027055C" w:rsidRPr="00A4156B" w:rsidRDefault="0027055C" w:rsidP="00A4156B">
                  <w:pPr>
                    <w:spacing w:after="0" w:line="240" w:lineRule="auto"/>
                    <w:rPr>
                      <w:rFonts w:ascii="Times New Roman" w:hAnsi="Times New Roman"/>
                      <w:i/>
                      <w:szCs w:val="28"/>
                      <w:lang w:val="uk-UA"/>
                    </w:rPr>
                  </w:pPr>
                  <w:r w:rsidRPr="00A4156B">
                    <w:rPr>
                      <w:rFonts w:ascii="Times New Roman" w:hAnsi="Times New Roman"/>
                      <w:i/>
                      <w:lang w:val="uk-UA"/>
                    </w:rPr>
                    <w:t>заступник н</w:t>
                  </w:r>
                  <w:r w:rsidRPr="00A4156B">
                    <w:rPr>
                      <w:rFonts w:ascii="Times New Roman" w:hAnsi="Times New Roman"/>
                      <w:i/>
                      <w:szCs w:val="28"/>
                      <w:lang w:val="uk-UA"/>
                    </w:rPr>
                    <w:t xml:space="preserve">ачальника управління – </w:t>
                  </w:r>
                </w:p>
                <w:p w:rsidR="0027055C" w:rsidRPr="00A4156B" w:rsidRDefault="0027055C" w:rsidP="000B0608">
                  <w:pPr>
                    <w:spacing w:after="0" w:line="240" w:lineRule="auto"/>
                    <w:rPr>
                      <w:rFonts w:ascii="Times New Roman" w:hAnsi="Times New Roman"/>
                      <w:i/>
                      <w:szCs w:val="28"/>
                      <w:lang w:val="uk-UA"/>
                    </w:rPr>
                  </w:pPr>
                  <w:r w:rsidRPr="00A4156B">
                    <w:rPr>
                      <w:rFonts w:ascii="Times New Roman" w:hAnsi="Times New Roman"/>
                      <w:i/>
                      <w:szCs w:val="28"/>
                      <w:lang w:val="uk-UA"/>
                    </w:rPr>
                    <w:t xml:space="preserve">начальник відділу – 1 </w:t>
                  </w:r>
                </w:p>
                <w:p w:rsidR="0027055C" w:rsidRPr="00A4156B" w:rsidRDefault="0027055C" w:rsidP="000B0608">
                  <w:pPr>
                    <w:rPr>
                      <w:rFonts w:ascii="Times New Roman" w:hAnsi="Times New Roman"/>
                      <w:sz w:val="18"/>
                      <w:lang w:val="uk-UA"/>
                    </w:rPr>
                  </w:pPr>
                  <w:r w:rsidRPr="00A4156B">
                    <w:rPr>
                      <w:rFonts w:ascii="Times New Roman" w:hAnsi="Times New Roman"/>
                      <w:i/>
                      <w:szCs w:val="28"/>
                      <w:lang w:val="uk-UA"/>
                    </w:rPr>
                    <w:t xml:space="preserve">головні спеціалісти – 3 </w:t>
                  </w:r>
                </w:p>
              </w:txbxContent>
            </v:textbox>
          </v:rect>
        </w:pict>
      </w: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r>
        <w:rPr>
          <w:noProof/>
          <w:lang w:eastAsia="ru-RU"/>
        </w:rPr>
        <w:pict>
          <v:shape id="_x0000_s1034" type="#_x0000_t32" style="position:absolute;left:0;text-align:left;margin-left:243.6pt;margin-top:5.55pt;width:52.8pt;height:.05pt;flip:x;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" strokeweight="2pt">
            <v:stroke endarrow="block"/>
          </v:shape>
        </w:pict>
      </w:r>
    </w:p>
    <w:p w:rsidR="0027055C" w:rsidRPr="00CD4567" w:rsidRDefault="0027055C" w:rsidP="00A4156B">
      <w:pPr>
        <w:tabs>
          <w:tab w:val="left" w:pos="5954"/>
        </w:tabs>
        <w:spacing w:after="0" w:line="240" w:lineRule="auto"/>
        <w:ind w:left="-142"/>
        <w:jc w:val="center"/>
        <w:rPr>
          <w:rFonts w:ascii="Times New Roman" w:hAnsi="Times New Roman"/>
          <w:sz w:val="26"/>
          <w:szCs w:val="26"/>
          <w:lang w:val="uk-UA"/>
        </w:rPr>
      </w:pPr>
    </w:p>
    <w:p w:rsidR="0027055C" w:rsidRPr="00CD4567" w:rsidRDefault="0027055C" w:rsidP="00A4156B">
      <w:pPr>
        <w:tabs>
          <w:tab w:val="left" w:pos="3150"/>
        </w:tabs>
        <w:spacing w:after="0" w:line="240" w:lineRule="auto"/>
        <w:ind w:left="-142"/>
        <w:jc w:val="center"/>
        <w:rPr>
          <w:rFonts w:ascii="Times New Roman" w:hAnsi="Times New Roman"/>
          <w:sz w:val="26"/>
          <w:szCs w:val="26"/>
          <w:lang w:val="uk-UA"/>
        </w:rPr>
      </w:pPr>
    </w:p>
    <w:p w:rsidR="0027055C" w:rsidRPr="00CD4567" w:rsidRDefault="0027055C" w:rsidP="00A4156B">
      <w:pPr>
        <w:tabs>
          <w:tab w:val="left" w:pos="3150"/>
        </w:tabs>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r>
        <w:rPr>
          <w:noProof/>
          <w:lang w:eastAsia="ru-RU"/>
        </w:rPr>
        <w:pict>
          <v:rect id="Rectangle 9" o:spid="_x0000_s1035" style="position:absolute;left:0;text-align:left;margin-left:-3.65pt;margin-top:6.75pt;width:250.45pt;height:87.6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">
            <v:textbox>
              <w:txbxContent>
                <w:p w:rsidR="0027055C" w:rsidRPr="00A4156B" w:rsidRDefault="0027055C" w:rsidP="00A4156B">
                  <w:pPr>
                    <w:spacing w:after="0" w:line="240" w:lineRule="auto"/>
                    <w:jc w:val="center"/>
                    <w:rPr>
                      <w:rFonts w:ascii="Times New Roman" w:hAnsi="Times New Roman"/>
                      <w:b/>
                      <w:sz w:val="24"/>
                      <w:szCs w:val="24"/>
                      <w:lang w:val="uk-UA"/>
                    </w:rPr>
                  </w:pPr>
                  <w:r w:rsidRPr="00A4156B">
                    <w:rPr>
                      <w:rFonts w:ascii="Times New Roman" w:hAnsi="Times New Roman"/>
                      <w:b/>
                      <w:sz w:val="24"/>
                      <w:szCs w:val="24"/>
                      <w:lang w:val="uk-UA"/>
                    </w:rPr>
                    <w:t xml:space="preserve">Відділ централізованої бухгалтерії   </w:t>
                  </w:r>
                </w:p>
                <w:p w:rsidR="0027055C" w:rsidRPr="00A4156B" w:rsidRDefault="0027055C" w:rsidP="00A4156B">
                  <w:pPr>
                    <w:spacing w:after="0" w:line="240" w:lineRule="auto"/>
                    <w:jc w:val="center"/>
                    <w:rPr>
                      <w:rFonts w:ascii="Times New Roman" w:hAnsi="Times New Roman"/>
                      <w:b/>
                      <w:sz w:val="24"/>
                      <w:szCs w:val="24"/>
                      <w:lang w:val="uk-UA"/>
                    </w:rPr>
                  </w:pPr>
                  <w:r w:rsidRPr="00A4156B">
                    <w:rPr>
                      <w:rFonts w:ascii="Times New Roman" w:hAnsi="Times New Roman"/>
                      <w:b/>
                      <w:sz w:val="24"/>
                      <w:szCs w:val="24"/>
                      <w:lang w:val="uk-UA"/>
                    </w:rPr>
                    <w:t>(9 ставок)</w:t>
                  </w:r>
                </w:p>
                <w:p w:rsidR="0027055C" w:rsidRPr="00A4156B" w:rsidRDefault="0027055C" w:rsidP="00A4156B">
                  <w:pPr>
                    <w:spacing w:after="0" w:line="240" w:lineRule="auto"/>
                    <w:rPr>
                      <w:rFonts w:ascii="Times New Roman" w:hAnsi="Times New Roman"/>
                      <w:i/>
                      <w:szCs w:val="28"/>
                      <w:lang w:val="uk-UA"/>
                    </w:rPr>
                  </w:pPr>
                  <w:r w:rsidRPr="00A4156B">
                    <w:rPr>
                      <w:rFonts w:ascii="Times New Roman" w:hAnsi="Times New Roman"/>
                      <w:i/>
                      <w:szCs w:val="28"/>
                      <w:lang w:val="uk-UA"/>
                    </w:rPr>
                    <w:t xml:space="preserve">Начальник відділу-головний бухгалтер – 1 </w:t>
                  </w:r>
                </w:p>
                <w:p w:rsidR="0027055C" w:rsidRPr="00A4156B" w:rsidRDefault="0027055C" w:rsidP="00A4156B">
                  <w:pPr>
                    <w:spacing w:after="0" w:line="240" w:lineRule="auto"/>
                    <w:rPr>
                      <w:rFonts w:ascii="Times New Roman" w:hAnsi="Times New Roman"/>
                      <w:i/>
                      <w:szCs w:val="28"/>
                      <w:lang w:val="uk-UA"/>
                    </w:rPr>
                  </w:pPr>
                  <w:r w:rsidRPr="00A4156B">
                    <w:rPr>
                      <w:rFonts w:ascii="Times New Roman" w:hAnsi="Times New Roman"/>
                      <w:i/>
                      <w:szCs w:val="28"/>
                      <w:lang w:val="uk-UA"/>
                    </w:rPr>
                    <w:t>Заступник начальника відділу-головного бухгалтера</w:t>
                  </w:r>
                  <w:r>
                    <w:rPr>
                      <w:rFonts w:ascii="Times New Roman" w:hAnsi="Times New Roman"/>
                      <w:i/>
                      <w:szCs w:val="28"/>
                      <w:lang w:val="uk-UA"/>
                    </w:rPr>
                    <w:t xml:space="preserve"> – 1 </w:t>
                  </w:r>
                </w:p>
                <w:p w:rsidR="0027055C" w:rsidRPr="00A4156B" w:rsidRDefault="0027055C" w:rsidP="00A4156B">
                  <w:pPr>
                    <w:spacing w:after="0" w:line="240" w:lineRule="auto"/>
                    <w:rPr>
                      <w:rFonts w:ascii="Times New Roman" w:hAnsi="Times New Roman"/>
                      <w:sz w:val="18"/>
                      <w:lang w:val="uk-UA"/>
                    </w:rPr>
                  </w:pPr>
                  <w:r w:rsidRPr="00A4156B">
                    <w:rPr>
                      <w:rFonts w:ascii="Times New Roman" w:hAnsi="Times New Roman"/>
                      <w:i/>
                      <w:szCs w:val="28"/>
                      <w:lang w:val="uk-UA"/>
                    </w:rPr>
                    <w:t xml:space="preserve">Бухгалтери та економісти – </w:t>
                  </w:r>
                  <w:r>
                    <w:rPr>
                      <w:rFonts w:ascii="Times New Roman" w:hAnsi="Times New Roman"/>
                      <w:i/>
                      <w:szCs w:val="28"/>
                      <w:lang w:val="uk-UA"/>
                    </w:rPr>
                    <w:t>7</w:t>
                  </w:r>
                  <w:r w:rsidRPr="00A4156B">
                    <w:rPr>
                      <w:rFonts w:ascii="Times New Roman" w:hAnsi="Times New Roman"/>
                      <w:i/>
                      <w:szCs w:val="28"/>
                      <w:lang w:val="uk-UA"/>
                    </w:rPr>
                    <w:t xml:space="preserve"> </w:t>
                  </w:r>
                </w:p>
              </w:txbxContent>
            </v:textbox>
          </v:rect>
        </w:pict>
      </w: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r>
        <w:rPr>
          <w:noProof/>
          <w:lang w:eastAsia="ru-RU"/>
        </w:rPr>
        <w:pict>
          <v:shape id="AutoShape 12" o:spid="_x0000_s1036" type="#_x0000_t32" style="position:absolute;left:0;text-align:left;margin-left:246.45pt;margin-top:.85pt;width:52.8pt;height:.05pt;flip:x;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" strokeweight="2pt">
            <v:stroke endarrow="block"/>
          </v:shape>
        </w:pict>
      </w: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sz w:val="26"/>
          <w:szCs w:val="26"/>
          <w:lang w:val="uk-UA"/>
        </w:rPr>
      </w:pPr>
      <w:r>
        <w:rPr>
          <w:noProof/>
          <w:lang w:eastAsia="ru-RU"/>
        </w:rPr>
        <w:pict>
          <v:rect id="Rectangle 3" o:spid="_x0000_s1037" style="position:absolute;left:0;text-align:left;margin-left:-3.05pt;margin-top:10.4pt;width:249.8pt;height:142.1pt;z-index:25165260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">
            <v:textbox>
              <w:txbxContent>
                <w:p w:rsidR="0027055C" w:rsidRPr="00A4156B" w:rsidRDefault="0027055C" w:rsidP="00A4156B">
                  <w:pPr>
                    <w:spacing w:after="0" w:line="240" w:lineRule="auto"/>
                    <w:jc w:val="center"/>
                    <w:rPr>
                      <w:rFonts w:ascii="Times New Roman" w:hAnsi="Times New Roman"/>
                      <w:b/>
                      <w:sz w:val="24"/>
                      <w:szCs w:val="24"/>
                      <w:lang w:val="uk-UA"/>
                    </w:rPr>
                  </w:pPr>
                  <w:r w:rsidRPr="00A4156B">
                    <w:rPr>
                      <w:rFonts w:ascii="Times New Roman" w:hAnsi="Times New Roman"/>
                      <w:b/>
                      <w:sz w:val="24"/>
                      <w:szCs w:val="24"/>
                      <w:lang w:val="uk-UA"/>
                    </w:rPr>
                    <w:t>Відділ централізованого господарського обслуговування (8,5 ставки)</w:t>
                  </w:r>
                </w:p>
                <w:p w:rsidR="0027055C" w:rsidRPr="008D3F59" w:rsidRDefault="0027055C" w:rsidP="00A4156B">
                  <w:pPr>
                    <w:spacing w:after="0" w:line="240" w:lineRule="auto"/>
                    <w:rPr>
                      <w:b/>
                      <w:sz w:val="10"/>
                      <w:lang w:val="uk-UA"/>
                    </w:rPr>
                  </w:pPr>
                </w:p>
                <w:p w:rsidR="0027055C" w:rsidRPr="00A4156B" w:rsidRDefault="0027055C" w:rsidP="00A4156B">
                  <w:pPr>
                    <w:spacing w:after="0" w:line="240" w:lineRule="auto"/>
                    <w:rPr>
                      <w:rFonts w:ascii="Times New Roman" w:hAnsi="Times New Roman"/>
                      <w:i/>
                      <w:lang w:val="uk-UA"/>
                    </w:rPr>
                  </w:pPr>
                  <w:r w:rsidRPr="00A4156B">
                    <w:rPr>
                      <w:rFonts w:ascii="Times New Roman" w:hAnsi="Times New Roman"/>
                      <w:i/>
                      <w:lang w:val="uk-UA"/>
                    </w:rPr>
                    <w:t xml:space="preserve">Начальник – 1 </w:t>
                  </w:r>
                </w:p>
                <w:p w:rsidR="0027055C" w:rsidRPr="00A4156B" w:rsidRDefault="0027055C" w:rsidP="00A4156B">
                  <w:pPr>
                    <w:spacing w:after="0" w:line="240" w:lineRule="auto"/>
                    <w:rPr>
                      <w:rFonts w:ascii="Times New Roman" w:hAnsi="Times New Roman"/>
                      <w:i/>
                      <w:lang w:val="uk-UA"/>
                    </w:rPr>
                  </w:pPr>
                  <w:r w:rsidRPr="00A4156B">
                    <w:rPr>
                      <w:rFonts w:ascii="Times New Roman" w:hAnsi="Times New Roman"/>
                      <w:i/>
                      <w:lang w:val="uk-UA"/>
                    </w:rPr>
                    <w:t xml:space="preserve">Фахівець з </w:t>
                  </w:r>
                  <w:r>
                    <w:rPr>
                      <w:rFonts w:ascii="Times New Roman" w:hAnsi="Times New Roman"/>
                      <w:i/>
                      <w:lang w:val="uk-UA"/>
                    </w:rPr>
                    <w:t>публічних</w:t>
                  </w:r>
                  <w:r w:rsidRPr="00A4156B">
                    <w:rPr>
                      <w:rFonts w:ascii="Times New Roman" w:hAnsi="Times New Roman"/>
                      <w:i/>
                      <w:lang w:val="uk-UA"/>
                    </w:rPr>
                    <w:t xml:space="preserve"> закупівель – 2 </w:t>
                  </w:r>
                </w:p>
                <w:p w:rsidR="0027055C" w:rsidRPr="00A4156B" w:rsidRDefault="0027055C" w:rsidP="00A4156B">
                  <w:pPr>
                    <w:spacing w:after="0" w:line="240" w:lineRule="auto"/>
                    <w:rPr>
                      <w:rFonts w:ascii="Times New Roman" w:hAnsi="Times New Roman"/>
                      <w:i/>
                      <w:lang w:val="uk-UA"/>
                    </w:rPr>
                  </w:pPr>
                  <w:r w:rsidRPr="00A4156B">
                    <w:rPr>
                      <w:rFonts w:ascii="Times New Roman" w:hAnsi="Times New Roman"/>
                      <w:i/>
                      <w:lang w:val="uk-UA"/>
                    </w:rPr>
                    <w:t xml:space="preserve">Інженер з охорони праці та техніки безпеки – 1 </w:t>
                  </w:r>
                </w:p>
                <w:p w:rsidR="0027055C" w:rsidRPr="00A4156B" w:rsidRDefault="0027055C" w:rsidP="00A4156B">
                  <w:pPr>
                    <w:spacing w:after="0" w:line="240" w:lineRule="auto"/>
                    <w:rPr>
                      <w:rFonts w:ascii="Times New Roman" w:hAnsi="Times New Roman"/>
                      <w:i/>
                      <w:lang w:val="uk-UA"/>
                    </w:rPr>
                  </w:pPr>
                  <w:r w:rsidRPr="00A4156B">
                    <w:rPr>
                      <w:rFonts w:ascii="Times New Roman" w:hAnsi="Times New Roman"/>
                      <w:i/>
                      <w:lang w:val="uk-UA"/>
                    </w:rPr>
                    <w:t>Фахівець з комп’ютерних систем – 1</w:t>
                  </w:r>
                </w:p>
                <w:p w:rsidR="0027055C" w:rsidRPr="00A4156B" w:rsidRDefault="0027055C" w:rsidP="00A4156B">
                  <w:pPr>
                    <w:spacing w:after="0" w:line="240" w:lineRule="auto"/>
                    <w:rPr>
                      <w:rFonts w:ascii="Times New Roman" w:hAnsi="Times New Roman"/>
                      <w:i/>
                      <w:lang w:val="uk-UA"/>
                    </w:rPr>
                  </w:pPr>
                  <w:r w:rsidRPr="00A4156B">
                    <w:rPr>
                      <w:rFonts w:ascii="Times New Roman" w:hAnsi="Times New Roman"/>
                      <w:i/>
                      <w:lang w:val="uk-UA"/>
                    </w:rPr>
                    <w:t xml:space="preserve">Юрисконсульт – 1 </w:t>
                  </w:r>
                </w:p>
                <w:p w:rsidR="0027055C" w:rsidRPr="00A4156B" w:rsidRDefault="0027055C" w:rsidP="00A4156B">
                  <w:pPr>
                    <w:spacing w:after="0" w:line="240" w:lineRule="auto"/>
                    <w:rPr>
                      <w:rFonts w:ascii="Times New Roman" w:hAnsi="Times New Roman"/>
                      <w:i/>
                      <w:lang w:val="uk-UA"/>
                    </w:rPr>
                  </w:pPr>
                  <w:r>
                    <w:rPr>
                      <w:rFonts w:ascii="Times New Roman" w:hAnsi="Times New Roman"/>
                      <w:i/>
                      <w:lang w:val="uk-UA"/>
                    </w:rPr>
                    <w:t xml:space="preserve">Секретар керівника </w:t>
                  </w:r>
                  <w:r w:rsidRPr="00A4156B">
                    <w:rPr>
                      <w:rFonts w:ascii="Times New Roman" w:hAnsi="Times New Roman"/>
                      <w:i/>
                      <w:lang w:val="uk-UA"/>
                    </w:rPr>
                    <w:t xml:space="preserve"> – 1 </w:t>
                  </w:r>
                </w:p>
                <w:p w:rsidR="0027055C" w:rsidRPr="00A4156B" w:rsidRDefault="0027055C" w:rsidP="00A4156B">
                  <w:pPr>
                    <w:spacing w:after="0" w:line="240" w:lineRule="auto"/>
                    <w:rPr>
                      <w:rFonts w:ascii="Times New Roman" w:hAnsi="Times New Roman"/>
                      <w:i/>
                      <w:lang w:val="uk-UA"/>
                    </w:rPr>
                  </w:pPr>
                  <w:r w:rsidRPr="00A4156B">
                    <w:rPr>
                      <w:rFonts w:ascii="Times New Roman" w:hAnsi="Times New Roman"/>
                      <w:i/>
                      <w:lang w:val="uk-UA"/>
                    </w:rPr>
                    <w:t xml:space="preserve">Водій – 1 </w:t>
                  </w:r>
                </w:p>
                <w:p w:rsidR="0027055C" w:rsidRPr="00A4156B" w:rsidRDefault="0027055C" w:rsidP="00A4156B">
                  <w:pPr>
                    <w:spacing w:after="0" w:line="240" w:lineRule="auto"/>
                    <w:rPr>
                      <w:rFonts w:ascii="Times New Roman" w:hAnsi="Times New Roman"/>
                      <w:i/>
                      <w:lang w:val="uk-UA"/>
                    </w:rPr>
                  </w:pPr>
                  <w:r w:rsidRPr="00A4156B">
                    <w:rPr>
                      <w:rFonts w:ascii="Times New Roman" w:hAnsi="Times New Roman"/>
                      <w:i/>
                      <w:lang w:val="uk-UA"/>
                    </w:rPr>
                    <w:t>Прибиральник службових приміщень – 0,5</w:t>
                  </w:r>
                </w:p>
                <w:p w:rsidR="0027055C" w:rsidRPr="00A4156B" w:rsidRDefault="0027055C" w:rsidP="000B0608">
                  <w:pPr>
                    <w:rPr>
                      <w:rFonts w:ascii="Times New Roman" w:hAnsi="Times New Roman"/>
                      <w:b/>
                      <w:lang w:val="uk-UA"/>
                    </w:rPr>
                  </w:pPr>
                </w:p>
                <w:p w:rsidR="0027055C" w:rsidRDefault="0027055C" w:rsidP="000B0608">
                  <w:pPr>
                    <w:rPr>
                      <w:b/>
                      <w:lang w:val="uk-UA"/>
                    </w:rPr>
                  </w:pPr>
                </w:p>
                <w:p w:rsidR="0027055C" w:rsidRDefault="0027055C" w:rsidP="000B0608">
                  <w:pPr>
                    <w:rPr>
                      <w:b/>
                      <w:lang w:val="uk-UA"/>
                    </w:rPr>
                  </w:pPr>
                </w:p>
                <w:p w:rsidR="0027055C" w:rsidRPr="00DB58EC" w:rsidRDefault="0027055C" w:rsidP="000B0608">
                  <w:pPr>
                    <w:rPr>
                      <w:b/>
                      <w:lang w:val="uk-UA"/>
                    </w:rPr>
                  </w:pPr>
                  <w:r w:rsidRPr="00DB58EC">
                    <w:rPr>
                      <w:b/>
                      <w:lang w:val="uk-UA"/>
                    </w:rPr>
                    <w:t xml:space="preserve"> </w:t>
                  </w:r>
                </w:p>
              </w:txbxContent>
            </v:textbox>
            <w10:wrap anchorx="margin"/>
          </v:rect>
        </w:pict>
      </w:r>
    </w:p>
    <w:p w:rsidR="0027055C" w:rsidRPr="00CD4567" w:rsidRDefault="0027055C" w:rsidP="00A4156B">
      <w:pPr>
        <w:spacing w:after="0" w:line="240" w:lineRule="auto"/>
        <w:ind w:left="-142"/>
        <w:jc w:val="center"/>
        <w:rPr>
          <w:rFonts w:ascii="Times New Roman" w:hAnsi="Times New Roman"/>
          <w:sz w:val="26"/>
          <w:szCs w:val="26"/>
          <w:lang w:val="uk-UA"/>
        </w:rPr>
      </w:pPr>
    </w:p>
    <w:p w:rsidR="0027055C" w:rsidRPr="00CD4567" w:rsidRDefault="0027055C" w:rsidP="00A4156B">
      <w:pPr>
        <w:spacing w:after="0" w:line="240" w:lineRule="auto"/>
        <w:ind w:left="-142"/>
        <w:jc w:val="center"/>
        <w:rPr>
          <w:rFonts w:ascii="Times New Roman" w:hAnsi="Times New Roman"/>
          <w:color w:val="000000"/>
          <w:sz w:val="26"/>
          <w:szCs w:val="26"/>
          <w:lang w:val="uk-UA"/>
        </w:rPr>
      </w:pPr>
    </w:p>
    <w:p w:rsidR="0027055C" w:rsidRPr="00CD4567" w:rsidRDefault="0027055C" w:rsidP="00A4156B">
      <w:pPr>
        <w:spacing w:after="0" w:line="240" w:lineRule="auto"/>
        <w:ind w:left="-142"/>
        <w:jc w:val="center"/>
        <w:rPr>
          <w:rFonts w:ascii="Times New Roman" w:hAnsi="Times New Roman"/>
          <w:color w:val="000000"/>
          <w:sz w:val="26"/>
          <w:szCs w:val="26"/>
          <w:lang w:val="uk-UA"/>
        </w:rPr>
      </w:pPr>
    </w:p>
    <w:p w:rsidR="0027055C" w:rsidRPr="00CD4567" w:rsidRDefault="0027055C" w:rsidP="00A4156B">
      <w:pPr>
        <w:spacing w:after="0" w:line="240" w:lineRule="auto"/>
        <w:ind w:left="-142"/>
        <w:jc w:val="center"/>
        <w:rPr>
          <w:rFonts w:ascii="Times New Roman" w:hAnsi="Times New Roman"/>
          <w:color w:val="000000"/>
          <w:sz w:val="26"/>
          <w:szCs w:val="26"/>
          <w:lang w:val="uk-UA"/>
        </w:rPr>
      </w:pPr>
    </w:p>
    <w:p w:rsidR="0027055C" w:rsidRPr="00CD4567" w:rsidRDefault="0027055C" w:rsidP="00A4156B">
      <w:pPr>
        <w:ind w:left="-142"/>
        <w:jc w:val="center"/>
        <w:rPr>
          <w:color w:val="000000"/>
          <w:sz w:val="26"/>
          <w:szCs w:val="26"/>
          <w:lang w:val="uk-UA"/>
        </w:rPr>
      </w:pPr>
      <w:r>
        <w:rPr>
          <w:noProof/>
          <w:lang w:eastAsia="ru-RU"/>
        </w:rPr>
        <w:pict>
          <v:shape id="AutoShape 19" o:spid="_x0000_s1038" type="#_x0000_t32" style="position:absolute;left:0;text-align:left;margin-left:245.1pt;margin-top:6.7pt;width:52.8pt;height:.05pt;flip:x;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" strokeweight="2pt">
            <v:stroke endarrow="block"/>
          </v:shape>
        </w:pict>
      </w:r>
    </w:p>
    <w:p w:rsidR="0027055C" w:rsidRPr="00CD4567" w:rsidRDefault="0027055C" w:rsidP="00A4156B">
      <w:pPr>
        <w:ind w:left="-142"/>
        <w:jc w:val="center"/>
        <w:rPr>
          <w:color w:val="000000"/>
          <w:sz w:val="26"/>
          <w:szCs w:val="26"/>
          <w:lang w:val="uk-UA"/>
        </w:rPr>
      </w:pPr>
    </w:p>
    <w:p w:rsidR="0027055C" w:rsidRPr="00CD4567" w:rsidRDefault="0027055C" w:rsidP="000B0608">
      <w:pPr>
        <w:tabs>
          <w:tab w:val="left" w:pos="10425"/>
        </w:tabs>
        <w:spacing w:after="0" w:line="240" w:lineRule="auto"/>
        <w:ind w:left="-2268"/>
        <w:jc w:val="center"/>
        <w:rPr>
          <w:rFonts w:ascii="Times New Roman" w:hAnsi="Times New Roman"/>
          <w:sz w:val="26"/>
          <w:szCs w:val="26"/>
          <w:lang w:val="uk-UA"/>
        </w:rPr>
      </w:pPr>
    </w:p>
    <w:p w:rsidR="0027055C" w:rsidRPr="00CD4567" w:rsidRDefault="0027055C" w:rsidP="006D02A1">
      <w:pPr>
        <w:rPr>
          <w:rFonts w:ascii="Times New Roman" w:hAnsi="Times New Roman"/>
          <w:sz w:val="26"/>
          <w:szCs w:val="26"/>
          <w:lang w:val="uk-UA"/>
        </w:rPr>
      </w:pPr>
    </w:p>
    <w:p w:rsidR="0027055C" w:rsidRPr="00CD4567" w:rsidRDefault="0027055C" w:rsidP="006D02A1">
      <w:pPr>
        <w:spacing w:after="0"/>
        <w:rPr>
          <w:rFonts w:ascii="Times New Roman" w:hAnsi="Times New Roman"/>
          <w:sz w:val="26"/>
          <w:szCs w:val="26"/>
          <w:lang w:val="uk-UA"/>
        </w:rPr>
      </w:pPr>
    </w:p>
    <w:p w:rsidR="0027055C" w:rsidRPr="00CD4567" w:rsidRDefault="0027055C" w:rsidP="006D02A1">
      <w:pPr>
        <w:spacing w:after="0"/>
        <w:rPr>
          <w:rFonts w:ascii="Times New Roman" w:hAnsi="Times New Roman"/>
          <w:sz w:val="26"/>
          <w:szCs w:val="26"/>
          <w:lang w:val="uk-UA"/>
        </w:rPr>
      </w:pPr>
      <w:r w:rsidRPr="00CD4567">
        <w:rPr>
          <w:rFonts w:ascii="Times New Roman" w:hAnsi="Times New Roman"/>
          <w:sz w:val="26"/>
          <w:szCs w:val="26"/>
          <w:lang w:val="uk-UA"/>
        </w:rPr>
        <w:t xml:space="preserve">Начальник управління освіти, культури, </w:t>
      </w:r>
    </w:p>
    <w:p w:rsidR="0027055C" w:rsidRPr="00CD4567" w:rsidRDefault="0027055C" w:rsidP="006D02A1">
      <w:pPr>
        <w:tabs>
          <w:tab w:val="left" w:pos="6687"/>
        </w:tabs>
        <w:spacing w:after="0"/>
        <w:rPr>
          <w:rFonts w:ascii="Times New Roman" w:hAnsi="Times New Roman"/>
          <w:sz w:val="26"/>
          <w:szCs w:val="26"/>
          <w:lang w:val="uk-UA"/>
        </w:rPr>
      </w:pPr>
      <w:r w:rsidRPr="00CD4567">
        <w:rPr>
          <w:rFonts w:ascii="Times New Roman" w:hAnsi="Times New Roman"/>
          <w:sz w:val="26"/>
          <w:szCs w:val="26"/>
          <w:lang w:val="uk-UA"/>
        </w:rPr>
        <w:t>молоді, туризму та спорту міської ради</w:t>
      </w:r>
      <w:r w:rsidRPr="00CD4567">
        <w:rPr>
          <w:rFonts w:ascii="Times New Roman" w:hAnsi="Times New Roman"/>
          <w:sz w:val="26"/>
          <w:szCs w:val="26"/>
          <w:lang w:val="uk-UA"/>
        </w:rPr>
        <w:tab/>
        <w:t xml:space="preserve">        Михайло ГОНЧАР</w:t>
      </w:r>
    </w:p>
    <w:sectPr w:rsidR="0027055C" w:rsidRPr="00CD4567" w:rsidSect="001E4FD5">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iberation Serif">
    <w:altName w:val="MS Gothic"/>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tiqua">
    <w:altName w:val="Segoe UI"/>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0"/>
        </w:tabs>
        <w:ind w:left="510" w:hanging="510"/>
      </w:pPr>
      <w:rPr>
        <w:rFonts w:cs="Times New Roman" w:hint="default"/>
        <w:sz w:val="28"/>
        <w:szCs w:val="28"/>
      </w:rPr>
    </w:lvl>
    <w:lvl w:ilvl="1">
      <w:start w:val="1"/>
      <w:numFmt w:val="decimal"/>
      <w:lvlText w:val="%1.%2."/>
      <w:lvlJc w:val="left"/>
      <w:pPr>
        <w:tabs>
          <w:tab w:val="num" w:pos="-174"/>
        </w:tabs>
        <w:ind w:left="936" w:hanging="510"/>
      </w:pPr>
      <w:rPr>
        <w:rFonts w:cs="Times New Roman" w:hint="default"/>
        <w:sz w:val="28"/>
        <w:szCs w:val="28"/>
      </w:rPr>
    </w:lvl>
    <w:lvl w:ilvl="2">
      <w:start w:val="1"/>
      <w:numFmt w:val="decimal"/>
      <w:lvlText w:val="%1.%2.%3."/>
      <w:lvlJc w:val="left"/>
      <w:pPr>
        <w:tabs>
          <w:tab w:val="num" w:pos="0"/>
        </w:tabs>
        <w:ind w:left="1920" w:hanging="720"/>
      </w:pPr>
      <w:rPr>
        <w:rFonts w:cs="Times New Roman" w:hint="default"/>
        <w:sz w:val="28"/>
        <w:szCs w:val="28"/>
      </w:rPr>
    </w:lvl>
    <w:lvl w:ilvl="3">
      <w:start w:val="1"/>
      <w:numFmt w:val="decimal"/>
      <w:lvlText w:val="%1.%2.%3.%4."/>
      <w:lvlJc w:val="left"/>
      <w:pPr>
        <w:tabs>
          <w:tab w:val="num" w:pos="0"/>
        </w:tabs>
        <w:ind w:left="2520" w:hanging="720"/>
      </w:pPr>
      <w:rPr>
        <w:rFonts w:cs="Times New Roman" w:hint="default"/>
        <w:sz w:val="28"/>
        <w:szCs w:val="28"/>
      </w:rPr>
    </w:lvl>
    <w:lvl w:ilvl="4">
      <w:start w:val="1"/>
      <w:numFmt w:val="decimal"/>
      <w:lvlText w:val="%1.%2.%3.%4.%5."/>
      <w:lvlJc w:val="left"/>
      <w:pPr>
        <w:tabs>
          <w:tab w:val="num" w:pos="0"/>
        </w:tabs>
        <w:ind w:left="3480" w:hanging="1080"/>
      </w:pPr>
      <w:rPr>
        <w:rFonts w:cs="Times New Roman" w:hint="default"/>
        <w:sz w:val="28"/>
        <w:szCs w:val="28"/>
      </w:rPr>
    </w:lvl>
    <w:lvl w:ilvl="5">
      <w:start w:val="1"/>
      <w:numFmt w:val="decimal"/>
      <w:lvlText w:val="%1.%2.%3.%4.%5.%6."/>
      <w:lvlJc w:val="left"/>
      <w:pPr>
        <w:tabs>
          <w:tab w:val="num" w:pos="0"/>
        </w:tabs>
        <w:ind w:left="4080" w:hanging="1080"/>
      </w:pPr>
      <w:rPr>
        <w:rFonts w:cs="Times New Roman" w:hint="default"/>
        <w:sz w:val="28"/>
        <w:szCs w:val="28"/>
      </w:rPr>
    </w:lvl>
    <w:lvl w:ilvl="6">
      <w:start w:val="1"/>
      <w:numFmt w:val="decimal"/>
      <w:lvlText w:val="%1.%2.%3.%4.%5.%6.%7."/>
      <w:lvlJc w:val="left"/>
      <w:pPr>
        <w:tabs>
          <w:tab w:val="num" w:pos="0"/>
        </w:tabs>
        <w:ind w:left="5040" w:hanging="1440"/>
      </w:pPr>
      <w:rPr>
        <w:rFonts w:cs="Times New Roman" w:hint="default"/>
        <w:sz w:val="28"/>
        <w:szCs w:val="28"/>
      </w:rPr>
    </w:lvl>
    <w:lvl w:ilvl="7">
      <w:start w:val="1"/>
      <w:numFmt w:val="decimal"/>
      <w:lvlText w:val="%1.%2.%3.%4.%5.%6.%7.%8."/>
      <w:lvlJc w:val="left"/>
      <w:pPr>
        <w:tabs>
          <w:tab w:val="num" w:pos="0"/>
        </w:tabs>
        <w:ind w:left="5640" w:hanging="1440"/>
      </w:pPr>
      <w:rPr>
        <w:rFonts w:cs="Times New Roman" w:hint="default"/>
        <w:sz w:val="28"/>
        <w:szCs w:val="28"/>
      </w:rPr>
    </w:lvl>
    <w:lvl w:ilvl="8">
      <w:start w:val="1"/>
      <w:numFmt w:val="decimal"/>
      <w:lvlText w:val="%1.%2.%3.%4.%5.%6.%7.%8.%9."/>
      <w:lvlJc w:val="left"/>
      <w:pPr>
        <w:tabs>
          <w:tab w:val="num" w:pos="0"/>
        </w:tabs>
        <w:ind w:left="6600" w:hanging="1800"/>
      </w:pPr>
      <w:rPr>
        <w:rFonts w:cs="Times New Roman" w:hint="default"/>
        <w:sz w:val="28"/>
        <w:szCs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Liberation Serif" w:eastAsia="Times New Roman" w:hint="default"/>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0000005"/>
    <w:multiLevelType w:val="singleLevel"/>
    <w:tmpl w:val="00000005"/>
    <w:name w:val="WW8Num5"/>
    <w:lvl w:ilvl="0">
      <w:numFmt w:val="bullet"/>
      <w:lvlText w:val="-"/>
      <w:lvlJc w:val="left"/>
      <w:pPr>
        <w:tabs>
          <w:tab w:val="num" w:pos="708"/>
        </w:tabs>
      </w:pPr>
      <w:rPr>
        <w:rFonts w:ascii="Times New Roman" w:hAnsi="Times New Roman" w:hint="default"/>
        <w:spacing w:val="-2"/>
        <w:sz w:val="28"/>
      </w:rPr>
    </w:lvl>
  </w:abstractNum>
  <w:abstractNum w:abstractNumId="4">
    <w:nsid w:val="2C601D2A"/>
    <w:multiLevelType w:val="hybridMultilevel"/>
    <w:tmpl w:val="5106D8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E41060C"/>
    <w:multiLevelType w:val="hybridMultilevel"/>
    <w:tmpl w:val="23A84908"/>
    <w:lvl w:ilvl="0" w:tplc="A6F0AE32">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74B4"/>
    <w:rsid w:val="000224E9"/>
    <w:rsid w:val="000544F4"/>
    <w:rsid w:val="00077537"/>
    <w:rsid w:val="000B0608"/>
    <w:rsid w:val="00142E82"/>
    <w:rsid w:val="00184EE2"/>
    <w:rsid w:val="001C44B8"/>
    <w:rsid w:val="001C74B4"/>
    <w:rsid w:val="001E4FD5"/>
    <w:rsid w:val="001F0895"/>
    <w:rsid w:val="0027055C"/>
    <w:rsid w:val="00334F76"/>
    <w:rsid w:val="004443B1"/>
    <w:rsid w:val="00487CB4"/>
    <w:rsid w:val="004F67BE"/>
    <w:rsid w:val="005A09EB"/>
    <w:rsid w:val="005B0C14"/>
    <w:rsid w:val="006003F5"/>
    <w:rsid w:val="00616F6D"/>
    <w:rsid w:val="00673D2E"/>
    <w:rsid w:val="006A2B6F"/>
    <w:rsid w:val="006C7DD2"/>
    <w:rsid w:val="006D02A1"/>
    <w:rsid w:val="00753561"/>
    <w:rsid w:val="00897D60"/>
    <w:rsid w:val="008A5C33"/>
    <w:rsid w:val="008D3F59"/>
    <w:rsid w:val="009B61AB"/>
    <w:rsid w:val="00A4156B"/>
    <w:rsid w:val="00AC6A7C"/>
    <w:rsid w:val="00C02B58"/>
    <w:rsid w:val="00C10FE9"/>
    <w:rsid w:val="00CA72E3"/>
    <w:rsid w:val="00CB18F6"/>
    <w:rsid w:val="00CD4567"/>
    <w:rsid w:val="00D2266F"/>
    <w:rsid w:val="00DB58EC"/>
    <w:rsid w:val="00E1337C"/>
    <w:rsid w:val="00E528AF"/>
    <w:rsid w:val="00EF6B0A"/>
    <w:rsid w:val="00F239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4B4"/>
    <w:pPr>
      <w:spacing w:after="160" w:line="259" w:lineRule="auto"/>
    </w:pPr>
    <w:rPr>
      <w:lang w:eastAsia="en-US"/>
    </w:rPr>
  </w:style>
  <w:style w:type="paragraph" w:styleId="Heading1">
    <w:name w:val="heading 1"/>
    <w:basedOn w:val="Normal"/>
    <w:next w:val="Normal"/>
    <w:link w:val="Heading1Char"/>
    <w:uiPriority w:val="99"/>
    <w:qFormat/>
    <w:rsid w:val="001E4FD5"/>
    <w:pPr>
      <w:keepNext/>
      <w:spacing w:after="0" w:line="240" w:lineRule="auto"/>
      <w:jc w:val="center"/>
      <w:outlineLvl w:val="0"/>
    </w:pPr>
    <w:rPr>
      <w:rFonts w:ascii="Times New Roman" w:eastAsia="Times New Roman" w:hAnsi="Times New Roman"/>
      <w:b/>
      <w:sz w:val="32"/>
      <w:szCs w:val="20"/>
      <w:lang w:val="en-US"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4FD5"/>
    <w:rPr>
      <w:rFonts w:ascii="Times New Roman" w:hAnsi="Times New Roman" w:cs="Times New Roman"/>
      <w:b/>
      <w:sz w:val="20"/>
      <w:szCs w:val="20"/>
      <w:lang w:val="en-US" w:eastAsia="ru-RU"/>
    </w:rPr>
  </w:style>
  <w:style w:type="paragraph" w:styleId="ListParagraph">
    <w:name w:val="List Paragraph"/>
    <w:basedOn w:val="Normal"/>
    <w:uiPriority w:val="99"/>
    <w:qFormat/>
    <w:rsid w:val="001C74B4"/>
    <w:pPr>
      <w:ind w:left="720"/>
      <w:contextualSpacing/>
    </w:pPr>
  </w:style>
  <w:style w:type="character" w:customStyle="1" w:styleId="a">
    <w:name w:val="Знак Знак Знак"/>
    <w:uiPriority w:val="99"/>
    <w:semiHidden/>
    <w:rsid w:val="001C74B4"/>
    <w:rPr>
      <w:rFonts w:ascii="Times New Roman" w:hAnsi="Times New Roman"/>
      <w:noProof/>
      <w:sz w:val="20"/>
      <w:lang w:eastAsia="ru-RU"/>
    </w:rPr>
  </w:style>
  <w:style w:type="paragraph" w:styleId="BodyText">
    <w:name w:val="Body Text"/>
    <w:basedOn w:val="Normal"/>
    <w:link w:val="BodyTextChar"/>
    <w:uiPriority w:val="99"/>
    <w:rsid w:val="001E4FD5"/>
    <w:pPr>
      <w:suppressAutoHyphens/>
      <w:spacing w:after="0" w:line="240" w:lineRule="auto"/>
      <w:jc w:val="center"/>
    </w:pPr>
    <w:rPr>
      <w:rFonts w:ascii="Times New Roman" w:hAnsi="Times New Roman"/>
      <w:b/>
      <w:sz w:val="24"/>
      <w:szCs w:val="20"/>
      <w:lang w:val="uk-UA" w:eastAsia="zh-CN"/>
    </w:rPr>
  </w:style>
  <w:style w:type="character" w:customStyle="1" w:styleId="BodyTextChar">
    <w:name w:val="Body Text Char"/>
    <w:basedOn w:val="DefaultParagraphFont"/>
    <w:link w:val="BodyText"/>
    <w:uiPriority w:val="99"/>
    <w:locked/>
    <w:rsid w:val="001E4FD5"/>
    <w:rPr>
      <w:rFonts w:ascii="Times New Roman" w:eastAsia="Times New Roman" w:hAnsi="Times New Roman" w:cs="Times New Roman"/>
      <w:b/>
      <w:sz w:val="20"/>
      <w:szCs w:val="20"/>
      <w:lang w:val="uk-UA" w:eastAsia="zh-CN"/>
    </w:rPr>
  </w:style>
  <w:style w:type="paragraph" w:customStyle="1" w:styleId="1">
    <w:name w:val="Заголовок1"/>
    <w:basedOn w:val="Normal"/>
    <w:next w:val="BodyText"/>
    <w:uiPriority w:val="99"/>
    <w:rsid w:val="001E4FD5"/>
    <w:pPr>
      <w:suppressAutoHyphens/>
      <w:spacing w:after="0" w:line="240" w:lineRule="auto"/>
      <w:jc w:val="center"/>
    </w:pPr>
    <w:rPr>
      <w:rFonts w:ascii="Times New Roman" w:hAnsi="Times New Roman"/>
      <w:b/>
      <w:sz w:val="28"/>
      <w:szCs w:val="20"/>
      <w:lang w:eastAsia="zh-CN"/>
    </w:rPr>
  </w:style>
  <w:style w:type="paragraph" w:styleId="BodyTextIndent">
    <w:name w:val="Body Text Indent"/>
    <w:basedOn w:val="Normal"/>
    <w:link w:val="BodyTextIndentChar"/>
    <w:uiPriority w:val="99"/>
    <w:rsid w:val="001E4FD5"/>
    <w:pPr>
      <w:suppressAutoHyphens/>
      <w:spacing w:after="0" w:line="240" w:lineRule="auto"/>
      <w:ind w:left="360" w:hanging="360"/>
    </w:pPr>
    <w:rPr>
      <w:rFonts w:ascii="Times New Roman" w:hAnsi="Times New Roman"/>
      <w:sz w:val="24"/>
      <w:szCs w:val="20"/>
      <w:lang w:val="uk-UA" w:eastAsia="zh-CN"/>
    </w:rPr>
  </w:style>
  <w:style w:type="character" w:customStyle="1" w:styleId="BodyTextIndentChar">
    <w:name w:val="Body Text Indent Char"/>
    <w:basedOn w:val="DefaultParagraphFont"/>
    <w:link w:val="BodyTextIndent"/>
    <w:uiPriority w:val="99"/>
    <w:locked/>
    <w:rsid w:val="001E4FD5"/>
    <w:rPr>
      <w:rFonts w:ascii="Times New Roman" w:eastAsia="Times New Roman" w:hAnsi="Times New Roman" w:cs="Times New Roman"/>
      <w:sz w:val="20"/>
      <w:szCs w:val="20"/>
      <w:lang w:val="uk-UA" w:eastAsia="zh-CN"/>
    </w:rPr>
  </w:style>
  <w:style w:type="paragraph" w:customStyle="1" w:styleId="21">
    <w:name w:val="Основной текст 21"/>
    <w:basedOn w:val="Normal"/>
    <w:uiPriority w:val="99"/>
    <w:rsid w:val="001E4FD5"/>
    <w:pPr>
      <w:suppressAutoHyphens/>
      <w:spacing w:after="0" w:line="240" w:lineRule="auto"/>
      <w:jc w:val="both"/>
    </w:pPr>
    <w:rPr>
      <w:rFonts w:ascii="Times New Roman" w:hAnsi="Times New Roman"/>
      <w:sz w:val="20"/>
      <w:szCs w:val="20"/>
      <w:lang w:val="uk-UA" w:eastAsia="zh-CN"/>
    </w:rPr>
  </w:style>
  <w:style w:type="paragraph" w:customStyle="1" w:styleId="210">
    <w:name w:val="Список 21"/>
    <w:basedOn w:val="Normal"/>
    <w:uiPriority w:val="99"/>
    <w:rsid w:val="001E4FD5"/>
    <w:pPr>
      <w:suppressAutoHyphens/>
      <w:spacing w:after="0" w:line="240" w:lineRule="auto"/>
      <w:ind w:left="566" w:hanging="283"/>
    </w:pPr>
    <w:rPr>
      <w:rFonts w:ascii="Times New Roman" w:hAnsi="Times New Roman"/>
      <w:sz w:val="20"/>
      <w:szCs w:val="20"/>
      <w:lang w:eastAsia="zh-CN"/>
    </w:rPr>
  </w:style>
  <w:style w:type="paragraph" w:customStyle="1" w:styleId="a0">
    <w:name w:val="Нормальний текст"/>
    <w:basedOn w:val="Normal"/>
    <w:uiPriority w:val="99"/>
    <w:rsid w:val="001E4FD5"/>
    <w:pPr>
      <w:suppressAutoHyphens/>
      <w:spacing w:before="120" w:after="0" w:line="240" w:lineRule="auto"/>
      <w:ind w:firstLine="567"/>
    </w:pPr>
    <w:rPr>
      <w:rFonts w:ascii="Antiqua" w:hAnsi="Antiqua" w:cs="Antiqua"/>
      <w:sz w:val="26"/>
      <w:szCs w:val="20"/>
      <w:lang w:val="uk-UA" w:eastAsia="zh-CN"/>
    </w:rPr>
  </w:style>
  <w:style w:type="paragraph" w:customStyle="1" w:styleId="rvps2">
    <w:name w:val="rvps2"/>
    <w:basedOn w:val="Normal"/>
    <w:uiPriority w:val="99"/>
    <w:rsid w:val="001E4FD5"/>
    <w:pPr>
      <w:suppressAutoHyphens/>
      <w:spacing w:before="280" w:after="280" w:line="240" w:lineRule="auto"/>
    </w:pPr>
    <w:rPr>
      <w:rFonts w:ascii="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147</TotalTime>
  <Pages>10</Pages>
  <Words>3387</Words>
  <Characters>19310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dc:creator>
  <cp:keywords/>
  <dc:description/>
  <cp:lastModifiedBy>№1</cp:lastModifiedBy>
  <cp:revision>12</cp:revision>
  <cp:lastPrinted>2021-06-02T05:51:00Z</cp:lastPrinted>
  <dcterms:created xsi:type="dcterms:W3CDTF">2021-04-25T10:59:00Z</dcterms:created>
  <dcterms:modified xsi:type="dcterms:W3CDTF">2021-06-02T05:52:00Z</dcterms:modified>
</cp:coreProperties>
</file>