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35" w:rsidRPr="00565037" w:rsidRDefault="00053BEF" w:rsidP="00504D0B">
      <w:pPr>
        <w:jc w:val="center"/>
        <w:rPr>
          <w:noProof/>
          <w:sz w:val="26"/>
          <w:lang w:val="uk-UA" w:eastAsia="ru-RU"/>
        </w:rPr>
      </w:pPr>
      <w:r>
        <w:rPr>
          <w:b/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95pt;height:46.85pt;visibility:visible">
            <v:imagedata r:id="rId5" o:title=""/>
          </v:shape>
        </w:pict>
      </w:r>
    </w:p>
    <w:p w:rsidR="00BE6D35" w:rsidRPr="007A04D8" w:rsidRDefault="00BE6D35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eastAsia="ru-RU"/>
        </w:rPr>
        <w:t>БЕРИСЛАВСЬКА  МІСЬКА  РАДА</w:t>
      </w:r>
    </w:p>
    <w:p w:rsidR="00BE6D35" w:rsidRPr="007A04D8" w:rsidRDefault="00BE6D35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BE6D35" w:rsidRPr="007A04D8" w:rsidRDefault="00BE6D35" w:rsidP="00504D0B">
      <w:pPr>
        <w:spacing w:before="240" w:after="60"/>
        <w:jc w:val="center"/>
        <w:outlineLvl w:val="6"/>
        <w:rPr>
          <w:b/>
          <w:sz w:val="28"/>
          <w:szCs w:val="28"/>
          <w:lang w:eastAsia="ru-RU"/>
        </w:rPr>
      </w:pPr>
      <w:r w:rsidRPr="007A04D8">
        <w:rPr>
          <w:b/>
          <w:sz w:val="28"/>
          <w:szCs w:val="28"/>
          <w:lang w:eastAsia="ru-RU"/>
        </w:rPr>
        <w:t xml:space="preserve">Р І Ш Е Н </w:t>
      </w:r>
      <w:proofErr w:type="spellStart"/>
      <w:proofErr w:type="gramStart"/>
      <w:r w:rsidRPr="007A04D8">
        <w:rPr>
          <w:b/>
          <w:sz w:val="28"/>
          <w:szCs w:val="28"/>
          <w:lang w:eastAsia="ru-RU"/>
        </w:rPr>
        <w:t>Н</w:t>
      </w:r>
      <w:proofErr w:type="spellEnd"/>
      <w:proofErr w:type="gramEnd"/>
      <w:r w:rsidRPr="007A04D8">
        <w:rPr>
          <w:b/>
          <w:sz w:val="28"/>
          <w:szCs w:val="28"/>
          <w:lang w:eastAsia="ru-RU"/>
        </w:rPr>
        <w:t xml:space="preserve"> Я</w:t>
      </w:r>
    </w:p>
    <w:p w:rsidR="00BE6D35" w:rsidRPr="00565037" w:rsidRDefault="00BE6D35" w:rsidP="00504D0B">
      <w:pPr>
        <w:rPr>
          <w:sz w:val="24"/>
          <w:szCs w:val="24"/>
          <w:lang w:eastAsia="ru-RU"/>
        </w:rPr>
      </w:pPr>
    </w:p>
    <w:p w:rsidR="00BE6D35" w:rsidRPr="003D2BD2" w:rsidRDefault="00053BEF" w:rsidP="00504D0B">
      <w:pPr>
        <w:jc w:val="center"/>
        <w:rPr>
          <w:b/>
          <w:sz w:val="22"/>
          <w:szCs w:val="22"/>
          <w:lang w:val="uk-UA" w:eastAsia="ru-RU"/>
        </w:rPr>
      </w:pPr>
      <w:r>
        <w:rPr>
          <w:b/>
          <w:sz w:val="22"/>
          <w:szCs w:val="22"/>
          <w:lang w:val="uk-UA" w:eastAsia="ru-RU"/>
        </w:rPr>
        <w:t>15</w:t>
      </w:r>
      <w:r w:rsidR="00BE6D35" w:rsidRPr="003D2BD2">
        <w:rPr>
          <w:b/>
          <w:sz w:val="22"/>
          <w:szCs w:val="22"/>
          <w:lang w:val="uk-UA" w:eastAsia="ru-RU"/>
        </w:rPr>
        <w:t xml:space="preserve"> СЕСІЇ МІСЬКОЇ РАДИ</w:t>
      </w:r>
      <w:r w:rsidR="00BE6D35" w:rsidRPr="003D2BD2">
        <w:rPr>
          <w:b/>
          <w:sz w:val="22"/>
          <w:szCs w:val="22"/>
          <w:lang w:eastAsia="ru-RU"/>
        </w:rPr>
        <w:t xml:space="preserve"> VІІІ  </w:t>
      </w:r>
      <w:r w:rsidR="00BE6D35" w:rsidRPr="003D2BD2">
        <w:rPr>
          <w:b/>
          <w:sz w:val="22"/>
          <w:szCs w:val="22"/>
          <w:lang w:val="uk-UA" w:eastAsia="ru-RU"/>
        </w:rPr>
        <w:t>СКЛИКАННЯ</w:t>
      </w:r>
    </w:p>
    <w:p w:rsidR="00BE6D35" w:rsidRDefault="00BE6D35" w:rsidP="00504D0B">
      <w:pPr>
        <w:rPr>
          <w:b/>
          <w:sz w:val="24"/>
          <w:szCs w:val="24"/>
          <w:lang w:val="uk-UA" w:eastAsia="ru-RU"/>
        </w:rPr>
      </w:pPr>
    </w:p>
    <w:p w:rsidR="00BE6D35" w:rsidRDefault="00BE6D35" w:rsidP="00504D0B">
      <w:pPr>
        <w:rPr>
          <w:b/>
          <w:sz w:val="24"/>
          <w:szCs w:val="24"/>
          <w:lang w:val="uk-UA" w:eastAsia="ru-RU"/>
        </w:rPr>
      </w:pPr>
    </w:p>
    <w:p w:rsidR="00BE6D35" w:rsidRPr="003143EE" w:rsidRDefault="00BE6D35" w:rsidP="00504D0B">
      <w:pPr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від </w:t>
      </w:r>
      <w:r w:rsidR="00053BEF">
        <w:rPr>
          <w:b/>
          <w:sz w:val="26"/>
          <w:szCs w:val="26"/>
          <w:lang w:val="uk-UA" w:eastAsia="ru-RU"/>
        </w:rPr>
        <w:t>22.10.2021</w:t>
      </w:r>
      <w:r w:rsidRPr="003143EE">
        <w:rPr>
          <w:b/>
          <w:sz w:val="26"/>
          <w:szCs w:val="26"/>
          <w:lang w:val="uk-UA" w:eastAsia="ru-RU"/>
        </w:rPr>
        <w:t xml:space="preserve">                  </w:t>
      </w:r>
      <w:r>
        <w:rPr>
          <w:b/>
          <w:sz w:val="26"/>
          <w:szCs w:val="26"/>
          <w:lang w:val="uk-UA" w:eastAsia="ru-RU"/>
        </w:rPr>
        <w:t xml:space="preserve">                        </w:t>
      </w:r>
      <w:r w:rsidRPr="003143EE">
        <w:rPr>
          <w:b/>
          <w:sz w:val="26"/>
          <w:szCs w:val="26"/>
          <w:lang w:val="uk-UA" w:eastAsia="ru-RU"/>
        </w:rPr>
        <w:t xml:space="preserve">                                                   </w:t>
      </w:r>
      <w:r w:rsidR="00053BEF">
        <w:rPr>
          <w:b/>
          <w:sz w:val="26"/>
          <w:szCs w:val="26"/>
          <w:lang w:val="uk-UA" w:eastAsia="ru-RU"/>
        </w:rPr>
        <w:t xml:space="preserve">          </w:t>
      </w:r>
      <w:bookmarkStart w:id="0" w:name="_GoBack"/>
      <w:bookmarkEnd w:id="0"/>
      <w:r w:rsidR="00053BEF">
        <w:rPr>
          <w:b/>
          <w:sz w:val="26"/>
          <w:szCs w:val="26"/>
          <w:lang w:val="uk-UA" w:eastAsia="ru-RU"/>
        </w:rPr>
        <w:t xml:space="preserve">  </w:t>
      </w:r>
      <w:r w:rsidRPr="003143EE">
        <w:rPr>
          <w:b/>
          <w:sz w:val="26"/>
          <w:szCs w:val="26"/>
          <w:lang w:val="uk-UA" w:eastAsia="ru-RU"/>
        </w:rPr>
        <w:t xml:space="preserve">  №</w:t>
      </w:r>
      <w:r w:rsidR="00053BEF">
        <w:rPr>
          <w:b/>
          <w:sz w:val="26"/>
          <w:szCs w:val="26"/>
          <w:lang w:val="uk-UA" w:eastAsia="ru-RU"/>
        </w:rPr>
        <w:t>420</w:t>
      </w:r>
    </w:p>
    <w:p w:rsidR="00BE6D35" w:rsidRDefault="00BE6D35" w:rsidP="00504D0B">
      <w:pPr>
        <w:tabs>
          <w:tab w:val="left" w:pos="4253"/>
        </w:tabs>
        <w:ind w:right="5325"/>
        <w:jc w:val="both"/>
        <w:rPr>
          <w:sz w:val="26"/>
          <w:szCs w:val="26"/>
          <w:lang w:val="uk-UA"/>
        </w:rPr>
      </w:pPr>
    </w:p>
    <w:p w:rsidR="00BE6D35" w:rsidRPr="00504D0B" w:rsidRDefault="00BE6D35" w:rsidP="00504D0B">
      <w:pPr>
        <w:pStyle w:val="20"/>
        <w:shd w:val="clear" w:color="auto" w:fill="auto"/>
        <w:tabs>
          <w:tab w:val="left" w:pos="4962"/>
        </w:tabs>
        <w:spacing w:before="0" w:after="376" w:line="240" w:lineRule="auto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504D0B">
        <w:rPr>
          <w:rFonts w:ascii="Times New Roman" w:hAnsi="Times New Roman"/>
          <w:sz w:val="26"/>
          <w:szCs w:val="26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(пай) та передачу їх у власність громадянам на території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Томаринського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округу</w:t>
      </w:r>
      <w:r w:rsidRPr="00504D0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504D0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504D0B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</w:t>
      </w:r>
    </w:p>
    <w:p w:rsidR="00BE6D35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1F36E2">
        <w:rPr>
          <w:rStyle w:val="2"/>
          <w:color w:val="000000"/>
          <w:sz w:val="26"/>
          <w:szCs w:val="26"/>
          <w:lang w:val="uk-UA" w:eastAsia="uk-UA"/>
        </w:rPr>
        <w:t>На підставі ст.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25, п. 34 ч.1 ст.  26 Закону України «Про місцеве самоврядування в Україні», відповідно до Зако</w:t>
      </w:r>
      <w:r>
        <w:rPr>
          <w:rStyle w:val="2"/>
          <w:color w:val="000000"/>
          <w:sz w:val="26"/>
          <w:szCs w:val="26"/>
          <w:lang w:val="uk-UA" w:eastAsia="uk-UA"/>
        </w:rPr>
        <w:t>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Про внесення змін до деяких законодавчих актів України щодо вирішення питання колективної власності на землю.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 на підставі ст.19,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20,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22,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30 Закону України «Про землеустрій»,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п.2 ст.20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п.3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ст.22. ст.79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81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116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125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186 Земельного кодексу </w:t>
      </w:r>
      <w:r>
        <w:rPr>
          <w:rStyle w:val="2"/>
          <w:color w:val="000000"/>
          <w:sz w:val="26"/>
          <w:szCs w:val="26"/>
          <w:lang w:val="uk-UA" w:eastAsia="uk-UA"/>
        </w:rPr>
        <w:t>України, ст.16, 24 Закону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Про державний земельний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кадастр», </w:t>
      </w:r>
      <w:r>
        <w:rPr>
          <w:sz w:val="26"/>
          <w:szCs w:val="26"/>
          <w:lang w:val="uk-UA"/>
        </w:rPr>
        <w:t>Законом України «</w:t>
      </w:r>
      <w:r w:rsidRPr="00406CE9">
        <w:rPr>
          <w:sz w:val="26"/>
          <w:szCs w:val="26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</w:t>
      </w:r>
      <w:r>
        <w:rPr>
          <w:sz w:val="26"/>
          <w:szCs w:val="26"/>
          <w:lang w:val="uk-UA" w:eastAsia="ru-RU"/>
        </w:rPr>
        <w:t xml:space="preserve"> </w:t>
      </w:r>
      <w:r w:rsidRPr="00406CE9">
        <w:rPr>
          <w:sz w:val="26"/>
          <w:szCs w:val="26"/>
          <w:lang w:val="uk-UA" w:eastAsia="ru-RU"/>
        </w:rPr>
        <w:t>р.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розглянувши заяви громадян та подані документи, міська рада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</w:p>
    <w:p w:rsidR="00BE6D35" w:rsidRPr="001F36E2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</w:p>
    <w:p w:rsidR="00BE6D35" w:rsidRPr="00504D0B" w:rsidRDefault="00BE6D35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504D0B"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  <w:t>ВИРІШИЛА</w:t>
      </w:r>
    </w:p>
    <w:p w:rsidR="00BE6D35" w:rsidRPr="00EB30E1" w:rsidRDefault="00BE6D35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color w:val="000000"/>
          <w:sz w:val="26"/>
          <w:szCs w:val="26"/>
          <w:lang w:val="uk-UA" w:eastAsia="uk-UA"/>
        </w:rPr>
      </w:pPr>
    </w:p>
    <w:p w:rsidR="00BE6D35" w:rsidRPr="00370364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6"/>
          <w:szCs w:val="26"/>
          <w:lang w:val="uk-UA"/>
        </w:rPr>
        <w:t>Байковській</w:t>
      </w:r>
      <w:proofErr w:type="spellEnd"/>
      <w:r>
        <w:rPr>
          <w:sz w:val="26"/>
          <w:szCs w:val="26"/>
          <w:lang w:val="uk-UA"/>
        </w:rPr>
        <w:t xml:space="preserve"> Надії Миколаївні</w:t>
      </w: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, згідно з сертифікатом на право на земельну частку (пай) серії </w:t>
      </w:r>
      <w:r w:rsidRPr="00370364">
        <w:rPr>
          <w:sz w:val="26"/>
          <w:szCs w:val="26"/>
          <w:lang w:val="uk-UA"/>
        </w:rPr>
        <w:t>ХС №0021599</w:t>
      </w: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, загальною площею </w:t>
      </w:r>
      <w:smartTag w:uri="urn:schemas-microsoft-com:office:smarttags" w:element="metricconverter">
        <w:smartTagPr>
          <w:attr w:name="ProductID" w:val="7,6500 га"/>
        </w:smartTagPr>
        <w:r w:rsidRPr="00370364">
          <w:rPr>
            <w:rStyle w:val="2"/>
            <w:color w:val="000000"/>
            <w:sz w:val="26"/>
            <w:szCs w:val="26"/>
            <w:lang w:val="uk-UA" w:eastAsia="uk-UA"/>
          </w:rPr>
          <w:t>7,6500 га</w:t>
        </w:r>
      </w:smartTag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., в тому числі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ріллі </w:t>
      </w: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7,6500 га"/>
        </w:smartTagPr>
        <w:r w:rsidRPr="00370364">
          <w:rPr>
            <w:rStyle w:val="2"/>
            <w:color w:val="000000"/>
            <w:sz w:val="26"/>
            <w:szCs w:val="26"/>
            <w:lang w:val="uk-UA" w:eastAsia="uk-UA"/>
          </w:rPr>
          <w:t>7,6500 га</w:t>
        </w:r>
      </w:smartTag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. (кадастровий номер 6520686900:02:001:1056) контур 13 ділянка №20, для ведення товарного сільськогосподарського виробництва, із земель колективної власності колишнього КСП «ім. Ленінського комсомолу», розташованої за межами населеного пункту, на території </w:t>
      </w:r>
      <w:proofErr w:type="spellStart"/>
      <w:r w:rsidRPr="00370364">
        <w:rPr>
          <w:rStyle w:val="2"/>
          <w:color w:val="000000"/>
          <w:sz w:val="26"/>
          <w:szCs w:val="26"/>
          <w:lang w:val="uk-UA" w:eastAsia="uk-UA"/>
        </w:rPr>
        <w:t>Томаринської</w:t>
      </w:r>
      <w:proofErr w:type="spellEnd"/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 сільської ради, </w:t>
      </w:r>
      <w:proofErr w:type="spellStart"/>
      <w:r w:rsidRPr="00370364">
        <w:rPr>
          <w:rStyle w:val="2"/>
          <w:color w:val="000000"/>
          <w:sz w:val="26"/>
          <w:szCs w:val="26"/>
          <w:lang w:val="uk-UA" w:eastAsia="uk-UA"/>
        </w:rPr>
        <w:t>Бериславського</w:t>
      </w:r>
      <w:proofErr w:type="spellEnd"/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 району, Херсонської області.</w:t>
      </w:r>
    </w:p>
    <w:p w:rsidR="00BE6D35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1.1. Передати гр. </w:t>
      </w:r>
      <w:proofErr w:type="spellStart"/>
      <w:r>
        <w:rPr>
          <w:sz w:val="26"/>
          <w:szCs w:val="26"/>
          <w:lang w:val="uk-UA"/>
        </w:rPr>
        <w:t>Байковській</w:t>
      </w:r>
      <w:proofErr w:type="spellEnd"/>
      <w:r>
        <w:rPr>
          <w:sz w:val="26"/>
          <w:szCs w:val="26"/>
          <w:lang w:val="uk-UA"/>
        </w:rPr>
        <w:t xml:space="preserve"> Надії Миколаївні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у власність земельну ділянку </w:t>
      </w: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загальною площею </w:t>
      </w:r>
      <w:smartTag w:uri="urn:schemas-microsoft-com:office:smarttags" w:element="metricconverter">
        <w:smartTagPr>
          <w:attr w:name="ProductID" w:val="7,6500 га"/>
        </w:smartTagPr>
        <w:r w:rsidRPr="00370364">
          <w:rPr>
            <w:rStyle w:val="2"/>
            <w:color w:val="000000"/>
            <w:sz w:val="26"/>
            <w:szCs w:val="26"/>
            <w:lang w:val="uk-UA" w:eastAsia="uk-UA"/>
          </w:rPr>
          <w:t>7,6500 га</w:t>
        </w:r>
      </w:smartTag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., в тому числі площею </w:t>
      </w:r>
      <w:smartTag w:uri="urn:schemas-microsoft-com:office:smarttags" w:element="metricconverter">
        <w:smartTagPr>
          <w:attr w:name="ProductID" w:val="7,6500 га"/>
        </w:smartTagPr>
        <w:r w:rsidRPr="00370364">
          <w:rPr>
            <w:rStyle w:val="2"/>
            <w:color w:val="000000"/>
            <w:sz w:val="26"/>
            <w:szCs w:val="26"/>
            <w:lang w:val="uk-UA" w:eastAsia="uk-UA"/>
          </w:rPr>
          <w:t>7,6500 га</w:t>
        </w:r>
      </w:smartTag>
      <w:r w:rsidRPr="00370364">
        <w:rPr>
          <w:rStyle w:val="2"/>
          <w:color w:val="000000"/>
          <w:sz w:val="26"/>
          <w:szCs w:val="26"/>
          <w:lang w:val="uk-UA" w:eastAsia="uk-UA"/>
        </w:rPr>
        <w:t>. (кадастровий номер 6520686900:02:001:1056) контур 13 ділянка №20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</w:t>
      </w:r>
      <w:r w:rsidRPr="001F36E2">
        <w:rPr>
          <w:rStyle w:val="2"/>
          <w:color w:val="000000"/>
          <w:sz w:val="26"/>
          <w:szCs w:val="26"/>
          <w:lang w:val="uk-UA" w:eastAsia="uk-UA"/>
        </w:rPr>
        <w:lastRenderedPageBreak/>
        <w:t>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із земель колективної власності колишнього КСП «ім. Ленінського комсомолу», розташованої за межами населеного пункту, на території </w:t>
      </w:r>
      <w:proofErr w:type="spellStart"/>
      <w:r w:rsidRPr="00370364">
        <w:rPr>
          <w:rStyle w:val="2"/>
          <w:color w:val="000000"/>
          <w:sz w:val="26"/>
          <w:szCs w:val="26"/>
          <w:lang w:val="uk-UA" w:eastAsia="uk-UA"/>
        </w:rPr>
        <w:t>Томаринської</w:t>
      </w:r>
      <w:proofErr w:type="spellEnd"/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 сільської ради, </w:t>
      </w:r>
      <w:proofErr w:type="spellStart"/>
      <w:r w:rsidRPr="00370364">
        <w:rPr>
          <w:rStyle w:val="2"/>
          <w:color w:val="000000"/>
          <w:sz w:val="26"/>
          <w:szCs w:val="26"/>
          <w:lang w:val="uk-UA" w:eastAsia="uk-UA"/>
        </w:rPr>
        <w:t>Бериславського</w:t>
      </w:r>
      <w:proofErr w:type="spellEnd"/>
      <w:r w:rsidRPr="00370364">
        <w:rPr>
          <w:rStyle w:val="2"/>
          <w:color w:val="000000"/>
          <w:sz w:val="26"/>
          <w:szCs w:val="26"/>
          <w:lang w:val="uk-UA" w:eastAsia="uk-UA"/>
        </w:rPr>
        <w:t xml:space="preserve"> району, Херсонської області</w:t>
      </w:r>
      <w:r>
        <w:rPr>
          <w:rStyle w:val="2"/>
          <w:color w:val="000000"/>
          <w:sz w:val="26"/>
          <w:szCs w:val="26"/>
          <w:lang w:val="uk-UA" w:eastAsia="uk-UA"/>
        </w:rPr>
        <w:t>.</w:t>
      </w:r>
    </w:p>
    <w:p w:rsidR="00BE6D35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1.2</w:t>
      </w:r>
      <w:r w:rsidRPr="00191F69">
        <w:rPr>
          <w:rStyle w:val="2"/>
          <w:color w:val="000000"/>
          <w:sz w:val="26"/>
          <w:szCs w:val="26"/>
          <w:lang w:val="uk-UA" w:eastAsia="uk-UA"/>
        </w:rPr>
        <w:t>. Гр</w:t>
      </w:r>
      <w:r>
        <w:rPr>
          <w:rStyle w:val="2"/>
          <w:color w:val="000000"/>
          <w:sz w:val="26"/>
          <w:szCs w:val="26"/>
          <w:lang w:val="uk-UA" w:eastAsia="uk-UA"/>
        </w:rPr>
        <w:t>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sz w:val="26"/>
          <w:szCs w:val="26"/>
          <w:lang w:val="uk-UA"/>
        </w:rPr>
        <w:t>Байковській</w:t>
      </w:r>
      <w:proofErr w:type="spellEnd"/>
      <w:r>
        <w:rPr>
          <w:sz w:val="26"/>
          <w:szCs w:val="26"/>
          <w:lang w:val="uk-UA"/>
        </w:rPr>
        <w:t xml:space="preserve"> Надії Миколаївні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BE6D35" w:rsidRPr="00FB2A1F" w:rsidRDefault="00BE6D35" w:rsidP="00504D0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FB2A1F">
        <w:rPr>
          <w:sz w:val="26"/>
          <w:szCs w:val="26"/>
          <w:lang w:val="uk-UA"/>
        </w:rPr>
        <w:t>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BE6D35" w:rsidRDefault="00BE6D35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  <w:r w:rsidRPr="00FB2A1F">
        <w:rPr>
          <w:sz w:val="26"/>
          <w:szCs w:val="26"/>
          <w:lang w:val="uk-UA"/>
        </w:rPr>
        <w:t xml:space="preserve">      </w:t>
      </w:r>
    </w:p>
    <w:p w:rsidR="00BE6D35" w:rsidRDefault="00BE6D35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</w:p>
    <w:p w:rsidR="00BE6D35" w:rsidRPr="00B97322" w:rsidRDefault="00BE6D35" w:rsidP="00504D0B">
      <w:pPr>
        <w:jc w:val="both"/>
        <w:rPr>
          <w:sz w:val="26"/>
          <w:szCs w:val="26"/>
          <w:lang w:val="uk-UA"/>
        </w:rPr>
      </w:pPr>
      <w:r w:rsidRPr="00B97322">
        <w:rPr>
          <w:sz w:val="26"/>
          <w:szCs w:val="26"/>
          <w:lang w:val="uk-UA"/>
        </w:rPr>
        <w:t xml:space="preserve">Міський голова                                                      </w:t>
      </w:r>
      <w:r>
        <w:rPr>
          <w:sz w:val="26"/>
          <w:szCs w:val="26"/>
          <w:lang w:val="uk-UA"/>
        </w:rPr>
        <w:t xml:space="preserve">                    Олександр ШАПОВАЛОВ</w:t>
      </w:r>
    </w:p>
    <w:p w:rsidR="00BE6D35" w:rsidRPr="00A10D76" w:rsidRDefault="00BE6D35" w:rsidP="00504D0B">
      <w:pPr>
        <w:tabs>
          <w:tab w:val="left" w:pos="9355"/>
        </w:tabs>
        <w:jc w:val="center"/>
        <w:rPr>
          <w:lang w:val="uk-UA"/>
        </w:rPr>
      </w:pPr>
    </w:p>
    <w:p w:rsidR="00BE6D35" w:rsidRDefault="00BE6D35"/>
    <w:sectPr w:rsidR="00BE6D35" w:rsidSect="00CF774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D0B"/>
    <w:rsid w:val="00031D50"/>
    <w:rsid w:val="000477DE"/>
    <w:rsid w:val="00053BEF"/>
    <w:rsid w:val="00150994"/>
    <w:rsid w:val="001616F1"/>
    <w:rsid w:val="00191F69"/>
    <w:rsid w:val="001A7EB2"/>
    <w:rsid w:val="001F36E2"/>
    <w:rsid w:val="002054AE"/>
    <w:rsid w:val="0024371C"/>
    <w:rsid w:val="003143EE"/>
    <w:rsid w:val="00370364"/>
    <w:rsid w:val="003B22C7"/>
    <w:rsid w:val="003D2BD2"/>
    <w:rsid w:val="00406CE9"/>
    <w:rsid w:val="0047252E"/>
    <w:rsid w:val="004F77B5"/>
    <w:rsid w:val="00504D0B"/>
    <w:rsid w:val="005501B7"/>
    <w:rsid w:val="00565037"/>
    <w:rsid w:val="007A04D8"/>
    <w:rsid w:val="00891F7A"/>
    <w:rsid w:val="008B7169"/>
    <w:rsid w:val="0096795B"/>
    <w:rsid w:val="009771B9"/>
    <w:rsid w:val="009D1C00"/>
    <w:rsid w:val="00A06111"/>
    <w:rsid w:val="00A10D76"/>
    <w:rsid w:val="00A25C01"/>
    <w:rsid w:val="00A62F37"/>
    <w:rsid w:val="00AA6A57"/>
    <w:rsid w:val="00AA7324"/>
    <w:rsid w:val="00AE4CA0"/>
    <w:rsid w:val="00B97322"/>
    <w:rsid w:val="00BB3111"/>
    <w:rsid w:val="00BD3016"/>
    <w:rsid w:val="00BE6D35"/>
    <w:rsid w:val="00C37E72"/>
    <w:rsid w:val="00C47757"/>
    <w:rsid w:val="00C51BBE"/>
    <w:rsid w:val="00CF774F"/>
    <w:rsid w:val="00E81C4E"/>
    <w:rsid w:val="00EB30E1"/>
    <w:rsid w:val="00F27354"/>
    <w:rsid w:val="00F34CF3"/>
    <w:rsid w:val="00FB2A1F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0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04D0B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04D0B"/>
    <w:pPr>
      <w:widowControl w:val="0"/>
      <w:shd w:val="clear" w:color="auto" w:fill="FFFFFF"/>
      <w:suppressAutoHyphens w:val="0"/>
      <w:spacing w:before="60" w:after="300" w:line="326" w:lineRule="exact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504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4D0B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ZEM1</cp:lastModifiedBy>
  <cp:revision>15</cp:revision>
  <cp:lastPrinted>2021-09-03T05:47:00Z</cp:lastPrinted>
  <dcterms:created xsi:type="dcterms:W3CDTF">2021-04-30T08:41:00Z</dcterms:created>
  <dcterms:modified xsi:type="dcterms:W3CDTF">2021-10-28T10:25:00Z</dcterms:modified>
</cp:coreProperties>
</file>